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C833A2" w:rsidRDefault="00063BD9" w:rsidP="00AE2E99">
      <w:pPr>
        <w:tabs>
          <w:tab w:val="left" w:pos="1985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8418EB">
        <w:rPr>
          <w:rFonts w:asciiTheme="minorHAnsi" w:hAnsiTheme="minorHAnsi"/>
          <w:noProof/>
          <w:color w:val="365F91" w:themeColor="accent1" w:themeShade="BF"/>
          <w:sz w:val="28"/>
          <w:szCs w:val="22"/>
          <w:lang w:val="en-IN"/>
        </w:rPr>
        <w:drawing>
          <wp:anchor distT="0" distB="0" distL="114300" distR="114300" simplePos="0" relativeHeight="251660288" behindDoc="0" locked="0" layoutInCell="1" allowOverlap="1" wp14:anchorId="51C71438" wp14:editId="5D5F7F1C">
            <wp:simplePos x="0" y="0"/>
            <wp:positionH relativeFrom="column">
              <wp:posOffset>75565</wp:posOffset>
            </wp:positionH>
            <wp:positionV relativeFrom="paragraph">
              <wp:posOffset>-450215</wp:posOffset>
            </wp:positionV>
            <wp:extent cx="6444000" cy="543600"/>
            <wp:effectExtent l="0" t="0" r="0" b="8890"/>
            <wp:wrapTopAndBottom/>
            <wp:docPr id="2" name="Picture 2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sz w:val="28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142257">
        <w:rPr>
          <w:rFonts w:asciiTheme="minorHAnsi" w:hAnsiTheme="minorHAnsi"/>
          <w:b/>
          <w:bCs/>
          <w:sz w:val="28"/>
          <w:szCs w:val="22"/>
        </w:rPr>
        <w:t>S</w:t>
      </w:r>
      <w:r w:rsidR="00027029">
        <w:rPr>
          <w:rFonts w:asciiTheme="minorHAnsi" w:hAnsiTheme="minorHAnsi"/>
          <w:b/>
          <w:bCs/>
          <w:sz w:val="28"/>
          <w:szCs w:val="22"/>
        </w:rPr>
        <w:t>ITAMARHI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064" w:type="dxa"/>
        <w:tblInd w:w="250" w:type="dxa"/>
        <w:tblLook w:val="04A0" w:firstRow="1" w:lastRow="0" w:firstColumn="1" w:lastColumn="0" w:noHBand="0" w:noVBand="1"/>
      </w:tblPr>
      <w:tblGrid>
        <w:gridCol w:w="1443"/>
        <w:gridCol w:w="3772"/>
        <w:gridCol w:w="4849"/>
      </w:tblGrid>
      <w:tr w:rsidR="00027029" w:rsidRPr="00027029" w:rsidTr="00AE2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029" w:rsidRPr="00027029" w:rsidRDefault="00027029" w:rsidP="0002702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772" w:type="dxa"/>
          </w:tcPr>
          <w:p w:rsidR="00027029" w:rsidRPr="00027029" w:rsidRDefault="00027029" w:rsidP="00027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4849" w:type="dxa"/>
          </w:tcPr>
          <w:p w:rsidR="00027029" w:rsidRPr="00027029" w:rsidRDefault="00027029" w:rsidP="00027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027029" w:rsidRPr="00027029" w:rsidTr="00AE2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772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Working thermometer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was found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 xml:space="preserve"> in all equipment of the facilities.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log book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 xml:space="preserve"> found at most of the sites.</w:t>
            </w:r>
          </w:p>
        </w:tc>
        <w:tc>
          <w:tcPr>
            <w:tcW w:w="4849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log book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 xml:space="preserve"> not regularly reviewed by MoIC/DIO/any other district official.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 number of cold chain equipment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Poor knowledge about temperature record, freeze sensitive vaccine, and heat sensitive vaccine.</w:t>
            </w:r>
          </w:p>
        </w:tc>
      </w:tr>
      <w:tr w:rsidR="00027029" w:rsidRPr="00027029" w:rsidTr="00AE2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772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4849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As per target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population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 xml:space="preserve"> vaccine storage capacity in ILR found inadequate in most of the sites.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No dedicated dry space.</w:t>
            </w:r>
            <w:proofErr w:type="gramEnd"/>
          </w:p>
        </w:tc>
      </w:tr>
      <w:tr w:rsidR="00027029" w:rsidRPr="00027029" w:rsidTr="00AE2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772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CC equipment found functional in existing buildings well protected from rainwater.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Reliable power back provided by generator set having adequate diesel storage capacity. </w:t>
            </w:r>
          </w:p>
          <w:p w:rsidR="00027029" w:rsidRPr="00027029" w:rsidRDefault="00027029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49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Vehic</w:t>
            </w:r>
            <w:r w:rsidR="00D0183A">
              <w:rPr>
                <w:rFonts w:asciiTheme="minorHAnsi" w:hAnsiTheme="minorHAnsi"/>
                <w:sz w:val="22"/>
                <w:szCs w:val="22"/>
              </w:rPr>
              <w:t>le user manual followed but log</w:t>
            </w:r>
            <w:r w:rsidRPr="00027029">
              <w:rPr>
                <w:rFonts w:asciiTheme="minorHAnsi" w:hAnsiTheme="minorHAnsi"/>
                <w:sz w:val="22"/>
                <w:szCs w:val="22"/>
              </w:rPr>
              <w:t>book not updated.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Telecommunication links not functional in some sites. </w:t>
            </w:r>
          </w:p>
        </w:tc>
      </w:tr>
      <w:tr w:rsidR="00027029" w:rsidRPr="00027029" w:rsidTr="00AE2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772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4849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027029" w:rsidRPr="00027029" w:rsidTr="00AE2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3772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Record of all antigens and diluents found in stock register.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4849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is installed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 xml:space="preserve"> at DVS, stock management is not up to date, no anti-virus, and vaccine presentation (vial size).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No regular data back practice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 xml:space="preserve">No pre-delivery, or pre-collection, notification </w:t>
            </w:r>
            <w:r w:rsidRPr="00027029">
              <w:rPr>
                <w:rFonts w:asciiTheme="minorHAnsi" w:hAnsiTheme="minorHAnsi"/>
                <w:sz w:val="22"/>
                <w:szCs w:val="22"/>
              </w:rPr>
              <w:lastRenderedPageBreak/>
              <w:t>system in place.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027029" w:rsidRPr="00027029" w:rsidTr="00AE2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lastRenderedPageBreak/>
              <w:t>E7: Distribution</w:t>
            </w:r>
          </w:p>
        </w:tc>
        <w:tc>
          <w:tcPr>
            <w:tcW w:w="3772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Health facilities distributing vaccines to session sites through AVD mechanism.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027029" w:rsidRPr="00027029" w:rsidRDefault="00027029" w:rsidP="00BE3E61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49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No effective vaccine distribution plan exists at DVS and above.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027029" w:rsidRPr="00027029" w:rsidTr="00AE2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E8: Vaccine management</w:t>
            </w:r>
          </w:p>
        </w:tc>
        <w:tc>
          <w:tcPr>
            <w:tcW w:w="3772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Utilization of diluent and vaccine from same manufacturer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being practiced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49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027029" w:rsidRPr="00027029" w:rsidTr="00AE2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772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RI Micro plan, analysis of vaccine utilization and wastage rate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 xml:space="preserve"> for vaccine forecasting.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Evidence based methods and standard methods used for estimating annual vaccine need as well as forecast need for syringe and safety boxes.</w:t>
            </w:r>
          </w:p>
        </w:tc>
        <w:tc>
          <w:tcPr>
            <w:tcW w:w="4849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705" w:type="dxa"/>
        <w:tblLook w:val="04A0" w:firstRow="1" w:lastRow="0" w:firstColumn="1" w:lastColumn="0" w:noHBand="0" w:noVBand="1"/>
      </w:tblPr>
      <w:tblGrid>
        <w:gridCol w:w="2235"/>
        <w:gridCol w:w="8470"/>
      </w:tblGrid>
      <w:tr w:rsidR="00027029" w:rsidRPr="00027029" w:rsidTr="00027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7029" w:rsidRPr="00027029" w:rsidRDefault="00027029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8470" w:type="dxa"/>
          </w:tcPr>
          <w:p w:rsidR="00027029" w:rsidRPr="00027029" w:rsidRDefault="00027029" w:rsidP="00BE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027029" w:rsidRPr="00027029" w:rsidTr="0002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8470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should be scaled up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Utilization of EVM dashboard for evidence based decisions regarding vaccine and logistics management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Utilization of BVLMS dashboard for vaccine and logistics distribution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027029" w:rsidRPr="00027029" w:rsidRDefault="00027029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7029" w:rsidRPr="00027029" w:rsidTr="00027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lastRenderedPageBreak/>
              <w:t>Human Resource</w:t>
            </w:r>
          </w:p>
        </w:tc>
        <w:tc>
          <w:tcPr>
            <w:tcW w:w="8470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Dedicated and well recognized (ANM/MPW/Pharmacist) CCH must be in place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Recognized staff for loading and unloading of vaccine</w:t>
            </w:r>
          </w:p>
          <w:p w:rsidR="00027029" w:rsidRPr="00027029" w:rsidRDefault="00027029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7029" w:rsidRPr="00027029" w:rsidTr="0002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8470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Renovation of all building to meet required standards such as ventilation, cleanliness, safety, free from cracks, and safe electrical wiring.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027029" w:rsidRPr="00027029" w:rsidRDefault="00027029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7029" w:rsidRPr="00027029" w:rsidTr="00027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8470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All CCE must be attached to functional voltage stabilizer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027029" w:rsidRPr="00027029" w:rsidRDefault="00027029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7029" w:rsidRPr="00027029" w:rsidTr="0002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8470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Planned preventive maintenance of buildings, equipment’s, and vehicles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EEFO/FIFO practiced for vaccine distribution.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NCCMIS </w:t>
            </w: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027029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027029" w:rsidRPr="00027029" w:rsidRDefault="00027029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7029" w:rsidRPr="00027029" w:rsidTr="00027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8470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Refresher training on routine immunization and cold chain of all DIOs, MOs, HWs and CCHs (including Pentavalent, MDVP, Shake test, etc.)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Capacity building of DIO and MO in using “Immunization data for action”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027029" w:rsidRPr="00027029" w:rsidRDefault="00027029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7029" w:rsidRPr="00027029" w:rsidTr="0002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8470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  <w:proofErr w:type="gramEnd"/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027029" w:rsidRPr="00027029" w:rsidRDefault="00027029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7029" w:rsidRPr="00027029" w:rsidTr="00027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7029" w:rsidRPr="00027029" w:rsidRDefault="00027029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 xml:space="preserve">Supportive </w:t>
            </w:r>
            <w:r w:rsidRPr="00027029">
              <w:rPr>
                <w:rFonts w:asciiTheme="minorHAnsi" w:hAnsiTheme="minorHAnsi"/>
                <w:sz w:val="22"/>
                <w:szCs w:val="22"/>
              </w:rPr>
              <w:lastRenderedPageBreak/>
              <w:t>supervision</w:t>
            </w:r>
          </w:p>
        </w:tc>
        <w:tc>
          <w:tcPr>
            <w:tcW w:w="8470" w:type="dxa"/>
          </w:tcPr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Development of supportive supervision micro plan including monitoring metrics at all </w:t>
            </w:r>
            <w:r w:rsidRPr="00027029">
              <w:rPr>
                <w:rFonts w:asciiTheme="minorHAnsi" w:hAnsiTheme="minorHAnsi"/>
                <w:sz w:val="22"/>
                <w:szCs w:val="22"/>
              </w:rPr>
              <w:lastRenderedPageBreak/>
              <w:t>levels.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Mobility support to supervisor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Use of android based technology for supportive supervision</w:t>
            </w:r>
          </w:p>
          <w:p w:rsidR="00027029" w:rsidRPr="00027029" w:rsidRDefault="00027029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27029">
              <w:rPr>
                <w:rFonts w:asciiTheme="minorHAnsi" w:hAnsiTheme="minorHAnsi"/>
                <w:sz w:val="22"/>
                <w:szCs w:val="22"/>
              </w:rPr>
              <w:t>Use of NCCMIS, BVLMS, EVM, and supportive supervision dashboard for evidence based decisions and prioritization.</w:t>
            </w:r>
          </w:p>
          <w:p w:rsidR="00027029" w:rsidRPr="00027029" w:rsidRDefault="00027029" w:rsidP="0002702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27029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  <w:proofErr w:type="gramEnd"/>
          </w:p>
          <w:p w:rsidR="00027029" w:rsidRPr="00027029" w:rsidRDefault="00027029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07B9D">
      <w:pPr>
        <w:rPr>
          <w:rFonts w:asciiTheme="minorHAnsi" w:hAnsiTheme="minorHAnsi"/>
          <w:sz w:val="22"/>
          <w:szCs w:val="22"/>
        </w:rPr>
      </w:pPr>
    </w:p>
    <w:sectPr w:rsidR="00EA6A6F" w:rsidRPr="00C833A2" w:rsidSect="00AE2E99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17C" w:rsidRDefault="007D217C" w:rsidP="00C833A2">
      <w:r>
        <w:separator/>
      </w:r>
    </w:p>
  </w:endnote>
  <w:endnote w:type="continuationSeparator" w:id="0">
    <w:p w:rsidR="007D217C" w:rsidRDefault="007D217C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17C" w:rsidRDefault="007D217C" w:rsidP="00C833A2">
      <w:r>
        <w:separator/>
      </w:r>
    </w:p>
  </w:footnote>
  <w:footnote w:type="continuationSeparator" w:id="0">
    <w:p w:rsidR="007D217C" w:rsidRDefault="007D217C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30"/>
  </w:num>
  <w:num w:numId="5">
    <w:abstractNumId w:val="21"/>
  </w:num>
  <w:num w:numId="6">
    <w:abstractNumId w:val="13"/>
  </w:num>
  <w:num w:numId="7">
    <w:abstractNumId w:val="34"/>
  </w:num>
  <w:num w:numId="8">
    <w:abstractNumId w:val="7"/>
  </w:num>
  <w:num w:numId="9">
    <w:abstractNumId w:val="35"/>
  </w:num>
  <w:num w:numId="10">
    <w:abstractNumId w:val="36"/>
  </w:num>
  <w:num w:numId="11">
    <w:abstractNumId w:val="24"/>
  </w:num>
  <w:num w:numId="12">
    <w:abstractNumId w:val="22"/>
  </w:num>
  <w:num w:numId="13">
    <w:abstractNumId w:val="11"/>
  </w:num>
  <w:num w:numId="14">
    <w:abstractNumId w:val="31"/>
  </w:num>
  <w:num w:numId="15">
    <w:abstractNumId w:val="37"/>
  </w:num>
  <w:num w:numId="16">
    <w:abstractNumId w:val="4"/>
  </w:num>
  <w:num w:numId="17">
    <w:abstractNumId w:val="32"/>
  </w:num>
  <w:num w:numId="18">
    <w:abstractNumId w:val="6"/>
  </w:num>
  <w:num w:numId="19">
    <w:abstractNumId w:val="26"/>
  </w:num>
  <w:num w:numId="20">
    <w:abstractNumId w:val="23"/>
  </w:num>
  <w:num w:numId="21">
    <w:abstractNumId w:val="1"/>
  </w:num>
  <w:num w:numId="22">
    <w:abstractNumId w:val="25"/>
  </w:num>
  <w:num w:numId="23">
    <w:abstractNumId w:val="39"/>
  </w:num>
  <w:num w:numId="24">
    <w:abstractNumId w:val="10"/>
  </w:num>
  <w:num w:numId="25">
    <w:abstractNumId w:val="17"/>
  </w:num>
  <w:num w:numId="26">
    <w:abstractNumId w:val="16"/>
  </w:num>
  <w:num w:numId="27">
    <w:abstractNumId w:val="15"/>
  </w:num>
  <w:num w:numId="28">
    <w:abstractNumId w:val="2"/>
  </w:num>
  <w:num w:numId="29">
    <w:abstractNumId w:val="29"/>
  </w:num>
  <w:num w:numId="30">
    <w:abstractNumId w:val="9"/>
  </w:num>
  <w:num w:numId="31">
    <w:abstractNumId w:val="0"/>
  </w:num>
  <w:num w:numId="32">
    <w:abstractNumId w:val="33"/>
  </w:num>
  <w:num w:numId="33">
    <w:abstractNumId w:val="8"/>
  </w:num>
  <w:num w:numId="34">
    <w:abstractNumId w:val="28"/>
  </w:num>
  <w:num w:numId="35">
    <w:abstractNumId w:val="3"/>
  </w:num>
  <w:num w:numId="36">
    <w:abstractNumId w:val="40"/>
  </w:num>
  <w:num w:numId="37">
    <w:abstractNumId w:val="18"/>
  </w:num>
  <w:num w:numId="38">
    <w:abstractNumId w:val="5"/>
  </w:num>
  <w:num w:numId="39">
    <w:abstractNumId w:val="20"/>
  </w:num>
  <w:num w:numId="40">
    <w:abstractNumId w:val="19"/>
  </w:num>
  <w:num w:numId="41">
    <w:abstractNumId w:val="12"/>
  </w:num>
  <w:num w:numId="42">
    <w:abstractNumId w:val="14"/>
  </w:num>
  <w:num w:numId="43">
    <w:abstractNumId w:val="38"/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27029"/>
    <w:rsid w:val="00060D1A"/>
    <w:rsid w:val="00063BD9"/>
    <w:rsid w:val="000B3B9F"/>
    <w:rsid w:val="00142257"/>
    <w:rsid w:val="00176260"/>
    <w:rsid w:val="001920DF"/>
    <w:rsid w:val="001E4B1E"/>
    <w:rsid w:val="0020245B"/>
    <w:rsid w:val="0021122F"/>
    <w:rsid w:val="002242A5"/>
    <w:rsid w:val="002455F0"/>
    <w:rsid w:val="002B4835"/>
    <w:rsid w:val="002C772E"/>
    <w:rsid w:val="00323AB3"/>
    <w:rsid w:val="00357ABE"/>
    <w:rsid w:val="0036648B"/>
    <w:rsid w:val="00366DA2"/>
    <w:rsid w:val="003D4CCB"/>
    <w:rsid w:val="003F5086"/>
    <w:rsid w:val="00433064"/>
    <w:rsid w:val="004334A9"/>
    <w:rsid w:val="00454429"/>
    <w:rsid w:val="0049499B"/>
    <w:rsid w:val="004B1A58"/>
    <w:rsid w:val="004D09D9"/>
    <w:rsid w:val="004E62AD"/>
    <w:rsid w:val="00526DA7"/>
    <w:rsid w:val="005547D4"/>
    <w:rsid w:val="00576F28"/>
    <w:rsid w:val="005921E5"/>
    <w:rsid w:val="005C42AF"/>
    <w:rsid w:val="00607B9D"/>
    <w:rsid w:val="00612D2A"/>
    <w:rsid w:val="0062409D"/>
    <w:rsid w:val="00661EF0"/>
    <w:rsid w:val="006F1354"/>
    <w:rsid w:val="00721054"/>
    <w:rsid w:val="00726DAF"/>
    <w:rsid w:val="00757C81"/>
    <w:rsid w:val="007D217C"/>
    <w:rsid w:val="00827ABB"/>
    <w:rsid w:val="00871467"/>
    <w:rsid w:val="008C5CEA"/>
    <w:rsid w:val="0091224B"/>
    <w:rsid w:val="00926A12"/>
    <w:rsid w:val="00955AD8"/>
    <w:rsid w:val="009F17E9"/>
    <w:rsid w:val="009F742B"/>
    <w:rsid w:val="00A10F50"/>
    <w:rsid w:val="00A8212E"/>
    <w:rsid w:val="00AD1F5E"/>
    <w:rsid w:val="00AE2E99"/>
    <w:rsid w:val="00AF0908"/>
    <w:rsid w:val="00C2287F"/>
    <w:rsid w:val="00C65318"/>
    <w:rsid w:val="00C833A2"/>
    <w:rsid w:val="00CB4DA6"/>
    <w:rsid w:val="00D0183A"/>
    <w:rsid w:val="00DD691C"/>
    <w:rsid w:val="00E243B4"/>
    <w:rsid w:val="00E87DD4"/>
    <w:rsid w:val="00E962DE"/>
    <w:rsid w:val="00EA6A6F"/>
    <w:rsid w:val="00EC6BD8"/>
    <w:rsid w:val="00F204CA"/>
    <w:rsid w:val="00F23AD9"/>
    <w:rsid w:val="00F637E4"/>
    <w:rsid w:val="00F845B4"/>
    <w:rsid w:val="00F90273"/>
    <w:rsid w:val="00F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D01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0183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D01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0183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3</cp:revision>
  <dcterms:created xsi:type="dcterms:W3CDTF">2014-10-27T13:44:00Z</dcterms:created>
  <dcterms:modified xsi:type="dcterms:W3CDTF">2014-10-28T00:51:00Z</dcterms:modified>
</cp:coreProperties>
</file>