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shd w:val="clear" w:fill="FFFFFF"/>
        </w:rPr>
        <w:t>睡衣熊讲网文8：成功的小说人物自带标签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Fonts w:hint="default" w:ascii="Hiragino Sans GB" w:hAnsi="Hiragino Sans GB" w:eastAsia="Hiragino Sans GB" w:cs="Hiragino Sans GB"/>
          <w:b w:val="0"/>
          <w:i w:val="0"/>
          <w:caps w:val="0"/>
          <w:color w:val="8C8C8C"/>
          <w:spacing w:val="0"/>
          <w:kern w:val="0"/>
          <w:sz w:val="21"/>
          <w:szCs w:val="21"/>
          <w:bdr w:val="single" w:color="9E9E9E" w:sz="2" w:space="0"/>
          <w:shd w:val="clear" w:fill="FFFFFF"/>
          <w:lang w:val="en-US" w:eastAsia="zh-CN" w:bidi="ar"/>
        </w:rPr>
        <w:t>原创</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2018-04-13</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睡衣熊</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instrText xml:space="preserve"> HYPERLINK "https://mp.weixin.qq.com/s?__biz=MjM5MTE2NjU2MQ==&amp;mid=2651082290&amp;idx=1&amp;sn=18f752991683bab0601d28897e084022&amp;chksm=bd49573c8a3ede2a303067fed06eea6c01d90977922f54591bc4d6c164039fb63c6e039c7c2b&amp;scene=38&amp;key=f2dabcda5094479ab7f2246ce119eb04302f86f9214a9a1f09b8f34f8d4751c972f6bd6f62866f442502a582c2faa29b93223b2042c240598c1e6c148e6237ee19ec956f25fc8d3d9c13942804c509d2&amp;ascene=7&amp;uin=MTEyNTI1NTYxMw==&amp;devicetype=Windows+7&amp;version=6206021b&amp;lang=zh_CN&amp;pass_ticket=+XbLlfZ+G9F/vozejuHlJM3O+oULHRrwSvq2dyG5gNxDqTfSgLQgIiX11hC94U/O&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shd w:val="clear" w:fill="FFFFFF"/>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Hiragino Sans GB" w:hAnsi="Hiragino Sans GB" w:eastAsia="Hiragino Sans GB" w:cs="Hiragino Sans GB"/>
          <w:b w:val="0"/>
          <w:i w:val="0"/>
          <w:caps w:val="0"/>
          <w:color w:val="595959"/>
          <w:spacing w:val="0"/>
          <w:sz w:val="19"/>
          <w:szCs w:val="19"/>
          <w:bdr w:val="none" w:color="auto" w:sz="0" w:space="0"/>
          <w:shd w:val="clear" w:fill="FFFFFF"/>
        </w:rPr>
        <w:t>题图：电视剧《楚留香新传》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大家好，我依然是玄派的主编睡衣熊，我将接着讲讲网文中人物塑造的有关问题。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上一期睡衣熊讲网文系列7，我把人物定位的坑填完了，请戳往期链接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4395F5"/>
          <w:spacing w:val="0"/>
          <w:sz w:val="22"/>
          <w:szCs w:val="22"/>
          <w:u w:val="none"/>
          <w:bdr w:val="none" w:color="auto" w:sz="0" w:space="0"/>
          <w:shd w:val="clear" w:fill="FFFFFF"/>
        </w:rPr>
        <w:fldChar w:fldCharType="begin"/>
      </w:r>
      <w:r>
        <w:rPr>
          <w:rFonts w:hint="default" w:ascii="Hiragino Sans GB" w:hAnsi="Hiragino Sans GB" w:eastAsia="Hiragino Sans GB" w:cs="Hiragino Sans GB"/>
          <w:b w:val="0"/>
          <w:i w:val="0"/>
          <w:caps w:val="0"/>
          <w:color w:val="4395F5"/>
          <w:spacing w:val="0"/>
          <w:sz w:val="22"/>
          <w:szCs w:val="22"/>
          <w:u w:val="none"/>
          <w:bdr w:val="none" w:color="auto" w:sz="0" w:space="0"/>
          <w:shd w:val="clear" w:fill="FFFFFF"/>
        </w:rPr>
        <w:instrText xml:space="preserve"> HYPERLINK "http://mp.weixin.qq.com/s?__biz=MjM5MTE2NjU2MQ==&amp;mid=2651082228&amp;idx=1&amp;sn=4cefb093ac2070dc0e9d30f57916f662&amp;chksm=bd4954fa8a3eddec92eb3daf84da33dc38d0b0c5450f0428f409a28ffceea1ed2f159fa98258&amp;scene=21" \l "wechat_redirect" \t "https://mp.weixin.qq.com/_blank" </w:instrText>
      </w:r>
      <w:r>
        <w:rPr>
          <w:rFonts w:hint="default" w:ascii="Hiragino Sans GB" w:hAnsi="Hiragino Sans GB" w:eastAsia="Hiragino Sans GB" w:cs="Hiragino Sans GB"/>
          <w:b w:val="0"/>
          <w:i w:val="0"/>
          <w:caps w:val="0"/>
          <w:color w:val="4395F5"/>
          <w:spacing w:val="0"/>
          <w:sz w:val="22"/>
          <w:szCs w:val="22"/>
          <w:u w:val="none"/>
          <w:bdr w:val="none" w:color="auto" w:sz="0" w:space="0"/>
          <w:shd w:val="clear" w:fill="FFFFFF"/>
        </w:rPr>
        <w:fldChar w:fldCharType="separate"/>
      </w:r>
      <w:r>
        <w:rPr>
          <w:rStyle w:val="7"/>
          <w:rFonts w:hint="default" w:ascii="Hiragino Sans GB" w:hAnsi="Hiragino Sans GB" w:eastAsia="Hiragino Sans GB" w:cs="Hiragino Sans GB"/>
          <w:b w:val="0"/>
          <w:i w:val="0"/>
          <w:caps w:val="0"/>
          <w:color w:val="4395F5"/>
          <w:spacing w:val="0"/>
          <w:sz w:val="22"/>
          <w:szCs w:val="22"/>
          <w:u w:val="none"/>
          <w:bdr w:val="none" w:color="auto" w:sz="0" w:space="0"/>
          <w:shd w:val="clear" w:fill="FFFFFF"/>
        </w:rPr>
        <w:t>睡衣熊讲网文7：想要给主角拉仇恨，却拉成了弱智怎么办？</w:t>
      </w:r>
      <w:r>
        <w:rPr>
          <w:rFonts w:hint="default" w:ascii="Hiragino Sans GB" w:hAnsi="Hiragino Sans GB" w:eastAsia="Hiragino Sans GB" w:cs="Hiragino Sans GB"/>
          <w:b w:val="0"/>
          <w:i w:val="0"/>
          <w:caps w:val="0"/>
          <w:color w:val="4395F5"/>
          <w:spacing w:val="0"/>
          <w:sz w:val="22"/>
          <w:szCs w:val="22"/>
          <w:u w:val="none"/>
          <w:bdr w:val="none" w:color="auto" w:sz="0" w:space="0"/>
          <w:shd w:val="clear" w:fill="FFFFFF"/>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说完人物定位以后，我们再说一个很重要的设定——</w:t>
      </w:r>
      <w:r>
        <w:rPr>
          <w:rStyle w:val="5"/>
          <w:rFonts w:hint="default" w:ascii="Hiragino Sans GB" w:hAnsi="Hiragino Sans GB" w:eastAsia="Hiragino Sans GB" w:cs="Hiragino Sans GB"/>
          <w:i w:val="0"/>
          <w:caps w:val="0"/>
          <w:color w:val="00AA90"/>
          <w:spacing w:val="0"/>
          <w:sz w:val="24"/>
          <w:szCs w:val="24"/>
          <w:bdr w:val="none" w:color="auto" w:sz="0" w:space="0"/>
          <w:shd w:val="clear" w:fill="FFFFFF"/>
        </w:rPr>
        <w:t>印象标签</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人物的“印象标签”是很重要的，属于人物最重要的基础设定之一。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之所以单独拿出来讲，是因为从某种程度上来说，人物的“印象标签”，与人物的“性别”一样，基本上一旦确立，就不能偏移。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否则的话，就会造成“人设崩塌”，导致读者弃坑。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举个简单的例子：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主角之前展现的是个智商很高，或者起码是智商在线的人物，但是接下来的一个情节，主角的智商突然不在线了，或者说对某件事情的处理的方式极为幼稚。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那么接下来被骂，掉订阅是肯定的。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像这种情况，在网文当中是经常出现的。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印象是很重要的，这是读者在这个人物身上所贴的一个“标签”。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我们之前已经列举了很多的经典人物。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720" w:right="720"/>
      </w:pPr>
      <w:r>
        <w:rPr>
          <w:rFonts w:hint="eastAsia" w:ascii="宋体" w:hAnsi="宋体" w:eastAsia="宋体" w:cs="宋体"/>
          <w:b w:val="0"/>
          <w:i w:val="0"/>
          <w:caps w:val="0"/>
          <w:color w:val="595959"/>
          <w:spacing w:val="0"/>
          <w:sz w:val="22"/>
          <w:szCs w:val="22"/>
          <w:bdr w:val="none" w:color="auto" w:sz="0" w:space="0"/>
          <w:shd w:val="clear" w:fill="FFFFFF"/>
        </w:rPr>
        <w:t>楚轩（无限恐怖）：智者、冷酷没人性。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720" w:right="720"/>
      </w:pPr>
      <w:r>
        <w:rPr>
          <w:rFonts w:hint="eastAsia" w:ascii="宋体" w:hAnsi="宋体" w:eastAsia="宋体" w:cs="宋体"/>
          <w:b w:val="0"/>
          <w:i w:val="0"/>
          <w:caps w:val="0"/>
          <w:color w:val="595959"/>
          <w:spacing w:val="0"/>
          <w:sz w:val="22"/>
          <w:szCs w:val="22"/>
          <w:bdr w:val="none" w:color="auto" w:sz="0" w:space="0"/>
          <w:shd w:val="clear" w:fill="FFFFFF"/>
        </w:rPr>
        <w:t>萧炎（斗破苍穹）：莫欺少年穷。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720" w:right="720"/>
      </w:pPr>
      <w:r>
        <w:rPr>
          <w:rFonts w:hint="eastAsia" w:ascii="宋体" w:hAnsi="宋体" w:eastAsia="宋体" w:cs="宋体"/>
          <w:b w:val="0"/>
          <w:i w:val="0"/>
          <w:caps w:val="0"/>
          <w:color w:val="595959"/>
          <w:spacing w:val="0"/>
          <w:sz w:val="22"/>
          <w:szCs w:val="22"/>
          <w:bdr w:val="none" w:color="auto" w:sz="0" w:space="0"/>
          <w:shd w:val="clear" w:fill="FFFFFF"/>
        </w:rPr>
        <w:t>田行健（冒牌大英雄）：猥琐的胖子。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720" w:right="720"/>
      </w:pPr>
      <w:r>
        <w:rPr>
          <w:rFonts w:hint="eastAsia" w:ascii="宋体" w:hAnsi="宋体" w:eastAsia="宋体" w:cs="宋体"/>
          <w:b w:val="0"/>
          <w:i w:val="0"/>
          <w:caps w:val="0"/>
          <w:color w:val="595959"/>
          <w:spacing w:val="0"/>
          <w:sz w:val="22"/>
          <w:szCs w:val="22"/>
          <w:bdr w:val="none" w:color="auto" w:sz="0" w:space="0"/>
          <w:shd w:val="clear" w:fill="FFFFFF"/>
        </w:rPr>
        <w:t>石昊（完美世界）：熊孩子。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720" w:right="720"/>
      </w:pPr>
      <w:r>
        <w:rPr>
          <w:rFonts w:hint="eastAsia" w:ascii="宋体" w:hAnsi="宋体" w:eastAsia="宋体" w:cs="宋体"/>
          <w:b w:val="0"/>
          <w:i w:val="0"/>
          <w:caps w:val="0"/>
          <w:color w:val="595959"/>
          <w:spacing w:val="0"/>
          <w:sz w:val="22"/>
          <w:szCs w:val="22"/>
          <w:bdr w:val="none" w:color="auto" w:sz="0" w:space="0"/>
          <w:shd w:val="clear" w:fill="FFFFFF"/>
        </w:rPr>
        <w:t>吕树（大王饶命）：喜欢扎心，不着调。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720" w:right="720"/>
      </w:pPr>
      <w:r>
        <w:rPr>
          <w:rFonts w:hint="eastAsia" w:ascii="宋体" w:hAnsi="宋体" w:eastAsia="宋体" w:cs="宋体"/>
          <w:b w:val="0"/>
          <w:i w:val="0"/>
          <w:caps w:val="0"/>
          <w:color w:val="595959"/>
          <w:spacing w:val="0"/>
          <w:sz w:val="22"/>
          <w:szCs w:val="22"/>
          <w:bdr w:val="none" w:color="auto" w:sz="0" w:space="0"/>
          <w:shd w:val="clear" w:fill="FFFFFF"/>
        </w:rPr>
        <w:t>等等……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这些标签是读者对某个人物形成的，非常鲜明而且深刻的印象，日后一旦提起这本书，或者这个人，他们第一反应就是这些标签。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所以，在小说当中塑造人物，无论是外貌描写也好、性格塑造也好，其实最终的目的，就是为了让这个人物能够在读者心里产生一个鲜明的印象。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这个印象至关重要。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无法让读者产生“印象标签”的人物，显然不是一个被塑造成功的人物。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这与戏份多少无关。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有的人物，在刚刚出场不过寥寥几句，就能够给读者产生很深刻的印象，让读者在心底建立起属于这个人物的“印象标签”。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00AA90"/>
          <w:spacing w:val="0"/>
          <w:sz w:val="22"/>
          <w:szCs w:val="22"/>
          <w:bdr w:val="none" w:color="auto" w:sz="0" w:space="0"/>
          <w:shd w:val="clear" w:fill="FFFFFF"/>
        </w:rPr>
        <w:t>划重点：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塑造一个人物的终极目的，就是让读者对这个人物产生足够的“印象标签”，而为此所做的一切，无论是各种外貌、性格描写，还是处理事件的方式等等，全部都是为了这个目的而服务的。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那么，如何塑造一个带有“印象标签”的人物呢？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接下来我们详细说这个问题。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00AA90"/>
          <w:spacing w:val="0"/>
          <w:sz w:val="24"/>
          <w:szCs w:val="24"/>
          <w:bdr w:val="none" w:color="auto" w:sz="0" w:space="0"/>
          <w:shd w:val="clear" w:fill="FFFFFF"/>
        </w:rPr>
        <w:t>1、性格、三观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人物的性格和三观，决定了这个人物在处理某件事情时的方式与方法。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而人物的性格、三观养成，也大都与他的成长环境有关。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如果这些设定的不好，就会让这个角色给读者的感受很难受。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简单来说，就是这个人物“立不住”。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举几个成功的例子：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u w:val="single"/>
          <w:bdr w:val="none" w:color="auto" w:sz="0" w:space="0"/>
          <w:shd w:val="clear" w:fill="FFFFFF"/>
        </w:rPr>
        <w:t>《重生之都市修仙》中的主角陈凡、陈北玄。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他的前世是大名鼎鼎的北玄仙尊，所以在他眼中，除了自己的至亲、朋友，无论是什么宗师也好，神境强者也罢，都只是蝼蚁。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“我陈北玄一生行事，何须与他人解释？”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这种孤傲、霸气的性格，是陈北玄的“印象标签”，而且结合他的背景来历，这个性格显然是立得住的。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u w:val="single"/>
          <w:bdr w:val="none" w:color="auto" w:sz="0" w:space="0"/>
          <w:shd w:val="clear" w:fill="FFFFFF"/>
        </w:rPr>
        <w:t>《大王饶命》当中的主角吕树。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喜欢怼人，喜欢扎心，办事不着调，贪财小气。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大节无损，小节……嗯，不用在意那么多的细节。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重情义，最在意的人是吕小鱼，然后渐渐扩展到周围的朋友。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书中的吕树虽然一直号称“崩人设”，但其实他的真正人设从来没崩过。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喜欢怼人、扎心是因为系统需求。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贪财是因为从小就在孤儿院长大，从小到大都穷怕了。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重情义，这没什么好说的，他从小就和吕小鱼相依为命，谁都离不开彼此。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吕树是在不断的成长，从一个只能顾自己和吕小鱼的小人物，渐渐的成长为一个有担当的天罗——虽然还是那么一如既往的不着调。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但其实吕树的三观是很正的，为人也是很善良的。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这种善良不是伪善，不是圣母，而是有所为，有所不为。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对于同伴，他虽然扎心但是可靠，对于敌人，他从不手软——而且一样的扎心。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很多读者都喜欢吕树，因为他就像是自己身边一个兄弟，没事了拌嘴吵架，互相骂娘，但是一旦有了什么事情，他的的确确是最可靠的。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你们能想象吕树一言不合就变成陈北玄那样吗？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那就是真的“人设崩塌”了。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所以，陈北玄的性格是霸气，吕树的性格是善良。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如果非要比较一下的话，相对而言，霸气是比较好写的，因为只要一路杀杀杀即可。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但善良很难写，因为一不小心，善良就会写成圣母白莲花，凭白惹人讨厌。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比如当年那位大明湖畔的格格，现在已经成为了圣母婊的代名词。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所以对</w:t>
      </w:r>
      <w:r>
        <w:rPr>
          <w:rStyle w:val="5"/>
          <w:rFonts w:hint="default" w:ascii="Hiragino Sans GB" w:hAnsi="Hiragino Sans GB" w:eastAsia="Hiragino Sans GB" w:cs="Hiragino Sans GB"/>
          <w:i w:val="0"/>
          <w:caps w:val="0"/>
          <w:color w:val="000000"/>
          <w:spacing w:val="0"/>
          <w:sz w:val="22"/>
          <w:szCs w:val="22"/>
          <w:bdr w:val="none" w:color="auto" w:sz="0" w:space="0"/>
          <w:shd w:val="clear" w:fill="FFFFFF"/>
        </w:rPr>
        <w:t>人物性格设定的第一个要求</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就是：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如果这个人物是正向的重要人物，尤其是主角或者是女主。那么这个人的性格设定，就必须要讨喜，最起码，决不能惹人讨厌。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哪些性格在网文当中是最惹人讨厌的呢？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圣母白莲花、绿茶婊、磨磨唧唧没主见、太过软弱等等……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事实上，很少有网文作者会主动给自己笔下的人物安排以上这些讨读者厌的性格，但却会在写作的过程当中，因为笔力的问题，或者是因为某个情节没有思考完善，从而在创作过程当中，角色的表现偏离了之前的性格设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这就是所谓的崩人设。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娱乐圈明星崩人设，会导致疯狂掉粉。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网文里也是一样的，人设和节操一样，一旦崩了，想要捡回来就难了。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000000"/>
          <w:spacing w:val="0"/>
          <w:sz w:val="22"/>
          <w:szCs w:val="22"/>
          <w:bdr w:val="none" w:color="auto" w:sz="0" w:space="0"/>
          <w:shd w:val="clear" w:fill="FFFFFF"/>
        </w:rPr>
        <w:t>总结：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所以，角色需要有一个鲜明的性格特点。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如陈北玄的杀伐决断，如《邪气凛然》当中主角陈阳的义气……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然后，角色参与的情节当中，角色的行为逻辑需要根据性格来发挥。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00AA90"/>
          <w:spacing w:val="0"/>
          <w:sz w:val="24"/>
          <w:szCs w:val="24"/>
          <w:bdr w:val="none" w:color="auto" w:sz="0" w:space="0"/>
          <w:shd w:val="clear" w:fill="FFFFFF"/>
        </w:rPr>
        <w:t>2、外貌重点、习惯、口头禅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这三个放在一起说吧，都是一种很重要的标签体现。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首先是外貌。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有人说网文当中的外貌描写不重要，因为基本上看去，男的帅女的靓，比娱乐圈还浮夸。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这个倒也是没错啦。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毕竟网文当中的YY比重是很大的，女的不漂亮，男读者们怎么YY？</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男主不帅，女读者们也没有兴趣。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但是如果大家都帅，都漂亮，那么怎么划分角色之间的区别？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这里就涉及到外貌的重点描写了。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比如写一个美女。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这个美女是萝莉，是少女，还是御姐，还是小姨？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是萝莉的话，那应该比较萌。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萌点在哪？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萝莉音，双马尾？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如果是个御姐的话，是长腿诱惑，还是烈焰红唇？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很多大神写女人，会抓住外貌当中的一个重点来写。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比如眼睛，大长腿，红唇，头发，胸……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再结合这个女角色的标签：性感、清纯、飞扬、奔放等等。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就会以点带面，给读者留下深刻的印象。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其次，习惯和口头禅。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这两个放在一起来讲吧。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古龙大人的楚留香中，楚香帅有个让人印象很深刻的习惯。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抹鼻子。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《异界兽医》当中，主角说谎时也有个习惯——眯眼。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这种习惯，是人物的特色。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比如有个反派，摸下巴就代表着他动了杀心。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一个女主角，喜欢用手指头绞头发，代表了心理的不安。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这些习惯，很能够体现出一个人物的性格。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口头禅其实也是习惯的一种，可以看做是语言方面的习惯。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比如我们日常，很多人都会有“我靠”、“我去”、“我勒个草”这一类的口头禅。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小说中的人物要贴近生活，在一些重要人物身上安排口头禅，也是一个很鲜明的特点。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再以《异界兽医》打比方吧。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那本书当中，很多角色都有很鲜明的特色，习惯性动作、口头禅一类。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比如主角，除了撒谎时喜欢眯眼以外，一开始的口头禅是“赞美生命女神”。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有趣的是，随着剧情的发展，主角的口头禅也发生了变化。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当主角冒充杀手的时候，口头禅是“赞美死神”。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当主角最后发现，生命女神成了自己老婆的时候，口头禅就变成了“老婆在上”，或者是“赞美老婆”。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这是一个很有趣的变化。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除了主角以外，还有一些配角也很有趣。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尤其是那只小熊猫，说起话来一口流氓腔，还会卖萌，动不动一口一个“咩”啊“咩”的，非常可爱。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总结：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给角色增加一个鲜明的习惯，包括语言上的习惯，有助于读者更加容易的理解并且喜欢上这个角色，也有利于一个角色的丰满程度。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00AA90"/>
          <w:spacing w:val="0"/>
          <w:sz w:val="24"/>
          <w:szCs w:val="24"/>
          <w:bdr w:val="none" w:color="auto" w:sz="0" w:space="0"/>
          <w:shd w:val="clear" w:fill="FFFFFF"/>
        </w:rPr>
        <w:t>3、缺点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2005年，一部军旅题材的电视剧获得了空前的大火，举国观众收看，网络上热议爆表，官方媒体也给与了高度的评价。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这部电视剧的名字叫做——《亮剑》。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主角李云龙，颠覆了主旋律影片当中主角一贯高大全的形象。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他说脏话、撒谎、小毛病一大堆，甚至还不服从上级命令。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比起过去主旋律影片当中的主角，李云龙就是个“坏孩子”。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但为什么这个坏孩子引起了收视狂潮，引领了“亮剑精神”，一度成为了网络的爆红？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因为他真实！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所以，一个角色有缺点不可怕，只要这个缺点写得好，反倒会成为萌点，会让这个人物更加的丰满与立体。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高大全的人物，一点缺点都没有的人物……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那不是人。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那是神，一个被高高供着的神。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所以我们在小说中，看到了许多有缺点的精彩人物。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韦小宝贪财好色，十足小人。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令狐冲贪杯放荡，不拘小节。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郭靖是个笨蛋，段誉是个花痴，虚竹懵懵懂懂，但好运连连。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乔峰虽然义薄云天，豪气干云，但却还是有些莽撞，以致于失手杀了阿朱……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再看网文小说。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《巫颂》</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里面，通天教主就是个护犊子的“宠徒狂魔”，徒弟受了半点委屈，他老人家就带着诛仙四剑杀过来了。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但这般写法，这种师父，谁不想要？！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壮哉我大通天！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《贞观大闲人》</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里，主角李素就是个懒货，能坐着不站着，能躺着不坐着的那种，但萌点十足。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《冒牌大英雄》</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里，主角胖子贪生怕死，好色无耻，总之各种被正人君子所不齿的缺点他都有，但是呢？主角大受欢迎啊！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《大王饶命》</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里的吕树，爱扎心反而可以升级，爽点十足。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所以，有缺点怎么了？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人无完人，有缺点才真实啊！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君不见现在娱乐圈的明星们都在想办法给自己塑造“人设”，故意突出一些不伤大雅的缺点。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比如“猪猪女孩”、“吃货”这种，其实根本算不上缺点而是萌点。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所以，给你的主角设定一个读者可以接受的缺点，更有助于丰富这个人物。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总结：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以上说的这些，都属于“标签”的一种，彼此互相促进，可以让人物变得更加的丰满立体，更容易被读者所记住。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其实读者看一个人物，留在心里的，也仅仅只是一个“标签”罢了。</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D412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Office_10.1.0.7224_F1E327BC-269C-435d-A152-05C5408002CA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ぬ争ヤ取⊙</cp:lastModifiedBy>
  <dcterms:modified xsi:type="dcterms:W3CDTF">2018-04-18T09:02:52Z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