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200341844&amp;idx=1&amp;sn=069aab3204b09ad82c1918c42819a1d2&amp;scene=19&amp;key=923edd004fc5e44330aebfaa6c4bc60072eb55f551093d0900120fd040f60fc90063349de44226e01cca7c0013fc0bb8ea2b0ef449e8c2dd93bf8db7c6d690ae5a9666e07ec054119b97652a57ad97ba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绝大多数作者都经历过卡文的苦恼，写着写着突然就觉得茫然了，不知道该让剧情怎么发展，或是该让主角做什么事，总而言之，就是不知道接下来该怎么写。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是一位纯新人作者，这个时候可以将作品搁置在一边，慢慢地寻找灵感，或是通过阅读他人的作品获得启发，但如果作者已经是签约级、甚至是职业级的阶段，那么临时停止写作、停止更新就不是什么明智的选择了，在这个时候，作者就需要凭借专业素养，用专业的手段来解决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那么，什么是专业的手段呢？答案很简单，就是寻找冲突、制造冲突。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，可以说是剧情推动的根源，而且是唯一的根源。任何一个剧情的发展，从本质上看都离不开冲突的帮助，哪怕是一些看起来完全没有争斗元素的剧情。比如，主角努力地练功升级，表面看他并没有和别人发生冲突，但实际上，主角之所以要努力练功，就是因为他渴望获得的高强实力，与他当前的低微实力产生冲突的结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在网络小说中，适合拿来推动剧情的冲突主要为以下三类。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BD5B5"/>
        </w:rPr>
        <w:t>一，仇恨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仇恨能够推动剧情，这一点想必不难理解，身负血海深仇，开局时就以复仇为自己人生目标的主角，相信大家都看得多了。也正因为如此，在诸多传统的武侠小说中，主角的身世往往都很凄惨，要么是父亲被害，要么是恩师被杀，甚至还有不少是满门被灭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不过，仇恨的产生，远不只是我们第一时间都会想到的杀父、杀师、灭门等几个来源，事实上，仇恨的来源可以是多方面的。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小处来说，一次小小的磕碰、一句不经意的冒犯，都有可能引发仇恨冲突，甚至哪怕什么都不做，也有可能因为自身的优秀引发妒忌，由妒生恨；而从大处说，国家纷争、种族矛盾，或是正邪交锋、信仰冲突，也都很容易引发仇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至于更多的仇恨来源，我们可以设想一下，在我们从小到大的经历中，在我们周围遇到的人里，有哪些人哪些事让你不爽、恼火的，你自己又曾经得罪过什么人？这样想一想，仇恨的来源几乎是无穷无尽的。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当然，这些生活中琐碎矛盾，未必值得上升到仇恨的概念，但要知道，在小说中是可以进行剧情安排，可以适当艺术夸张的，而且，生活中的儿戏小事，也完全可以对应到作品中变成正经大事。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，现实中两位孩子为争夺一个班级学习委员的职务发生矛盾，那对应到小说里，完全可以是两位大侠争夺武林盟主之位闹得不可开交，并可以在这个基础上，让双方亲友已经有多次流血冲突，甚至有多人因此丧生，双方的仇恨不共戴天。而更进一步，可以引申到更高的高度，比如双方争夺武林盟主不仅是为了权势，更是因为正邪之争，甚至某一方知道对手已经暗中投靠了敌国异族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关于仇恨的设计，我们尤其需要注意两点。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1，仇恨的产生需要自然、合理。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世界上没有无缘无故的爱，也没有无缘无故的恨，而对应到小说中，虽然作者可以象上帝一样安排任何不合理的剧情出现，但无疑，读者不是那么容易买账的。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因此，我们需要让每一个仇恨的产生都显得自然，不管是主角记恨上了谁，还是谁仇视主角，都应该有足够令人信服的理由，并且，相对来说，前者尤为重要，让主角恨人，理由更需要充足。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举个例子，主角的父亲被害，这种杀父之仇，自然是天大的仇恨，主角再怎么咬牙切齿、恨得不共戴天也不为过，这就属于合理的仇恨。而相反，在有些作品中，对方明明没做什么，比如，主角只是个1级的新手，他和一位9级的宗师同时进门，而侍者对宗师极为恭敬，对主角却有些懈怠，这按理也并不为过，但主角却象是蒙受了奇耻大辱，一副不依不饶的样子，发誓与那侍者不死不休，这样的仇恨，就显得很是莫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显然，后一种情况会让读者感到不舒服，因为这样会显得主角的器量很小，尤其是显得有点小孩气脾气，但无疑，读者一般不会这么看待自己，哪怕他真的年龄不大，这样，在一定程度上，作品的代入感也会被破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因此，在具体的冲突设置中，我们需要多进行一步思考，判断主角的仇恨、主角的怒火，是否有充分合理的产生理由。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2，不要忽视的仇恨的可升级性。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些作者一提到仇恨，第一反应就是血海深仇，一门心思去设计灭门惨案，为此绞尽脑汁，最终设计出的剧情却还是十分的牵强，而且更关键的是，这次的卡文通过主角被灭门渡过了，那下次呢？每次都让主角当一次天煞孤星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事实上，他们忽视了一点，那就是仇恨其实是可升级的，他们完全可以从小小的仇恨，小小的敌对开始，逐步将事态升级到誓不两立的程度。这种仇恨的升级性，主要体现在两个层面。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一是仇恨的自然累积、自然进化。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一点不难理解。当主角与对手发生摩擦时，不管矛盾有多小，只要产生了敌对的行为，不管是由主角开始还是从对方开始，都可能会带来更大的矛盾，或者说，一旦某一方开始报复，都会让怨气较小的一方怒气值反超对方，并引发更大的仇恨、更大规模的报复，从而产生一个逐步累加、升级的循环，直到最后成为生死之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当然，在现实生活中，仇恨的升级一般都不会走到最后一步，但在小说中，我们不难让每一步的仇恨升级都合理化。事实上，这是网络小说中最简单也是最有效的一种剧情推动方式。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二是仇恨可以转移，并在转移中升级。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这一点，可以用一句话简单地概括，那就是“打了小的，出来老的”。这也是写作中一个很有效的招数。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在许多时候，当主角还势单力孤时，如果我们想让一个敌对大门派的掌门，或者类似的大佬级人物，与主角产生直接的矛盾，闹得不可开交，这对于以合理性为前提的剧情设计来说并不容易。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过，如果只是安排该门派中一名最低级别的弟子，因为小小的利益冲突，或是一点个人的妒忌心理，与主角发生矛盾，这就简单多了。当这名弟子与主角的矛盾升级到一定程度，并且吃了足够大的亏之后，他的师傅，或是门派中的朋友，就间接地与主角产生了仇恨关系，并且在他们直面主角并发生冲突之后，这种间接仇恨就变成了直接的仇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主角这时还不够强大，那他就会在被动的寻仇中吃亏败走，转化为他的主动仇恨，并在未来实力提升之后回来找回场子，而如果主角依旧强过对手，那自然就能通过对手的损失，招来更高层的人物，直到完成作者最初预计安排的激烈冲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BD5B5"/>
        </w:rPr>
        <w:t>二，利益之争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这一类的冲突，同样不难理解，并且在写作中，因为它的模式相对简单，它比仇恨更容易安排。关于利益之争，我们需要注意的要点同样只有两个。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1，利益的表现形式可以是多种多样的。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与他人争夺的，可以是一把宝剑、一本秘笈、一箱钻石、一个法宝……也可以是一位美女的青睐、一次与长老共餐的机会、一次擂台赛的冠军、一个天下第一的名号……还可以是一家公司、一处矿藏、一座城池、一个星球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可以说，任何能带来益处的事物都能够成为争夺的对象，不管利益是大是小，是虚是实。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2，利益的需求强弱决定了争斗的激烈程度。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在现实中，利益之争的激烈程度，往往与利益的大小、参与争斗的人员直接挂钩，而在小说中，更有决定性作用的，是争夺者对这一事物的需求强弱。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一件宝物足够珍贵，这当然能驱使众多势力参与争夺，但反过来，从合理性的角度来看，如果争斗激烈到了一定的程度，继续参与的危险到了一定的界限，当风险高于收益时，自然也会吓退大多数人。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过，如果这一宝物不仅珍贵，还能对某些人起到不可或缺的作用，比如是他亲人朋友的救命之物，或是他万年修行不付诸流水的保障，是他家族数十代人梦想唯一实现的机会……在这些情况下，主角也好，其他人物也好，自然就有了不顾一切去争夺的理由，哪怕争斗惨烈之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这样，才能在最大限度上造成激烈冲突，从而更好地推动剧情发展。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BD5B5"/>
        </w:rPr>
        <w:t>三，误会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仇恨与利益之争，是小说中冲突的主要来源，但除此之外，还有一种可能引发冲突的情况，那就是误会。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误会引发冲突并不难理解，即便双方原本井水不犯河水，都没有不利于对方的言行，也可能因为误会对方做过，而彼此产生敌视。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相比上述两类冲突，误会型冲突在小说中出现的次数更少一些，它一般是作为前两类冲突的调剂而存在，用以避免剧情的单调。而误会型冲突一般也更适合作为一系列冲突的开端，因为误会产生冲突，因为冲突产生仇恨，而仇恨又引发新的冲突。在这过程中，误会起到了一个很好的引子的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以上，是引发冲突的三种主要途径，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他们往往是相互作用，相互影响的。在利益之争中很容易引发仇恨，带有敌对情绪时也更容易产生误会，误会又能加深仇恨，而在仇恨的驱使下，也可能引发不必要的利益之争……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正是这种种的影响，种种的冲突，使得网络小说的剧情得以精彩地延续，造就了一个又一个扣人心弦的故事，也正因为如此，当我们的剧情趋于平淡，或是难以为继时，我们该做的，就是寻找作品中可能存在的冲突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我们需要回头翻看前文，去研究书中出现过什么宝物，出现过什么值得争夺的资源、权位、荣誉，书中人物之间有哪些矛盾、仇恨……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正常情况下，我们应该能够找到一大堆这样的冲突点，而即便找不到，也完全可以硬生生地去制造，可以从一个小摩擦开始升级仇恨，可以添加一个宝藏的设定，可以凭空设计一次误会……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如此，我们还怕没有剧情可写么？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91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