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从读者到作者，你真的会讲故事吗？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2016-12-15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致力于提供干货的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2651078742&amp;idx=1&amp;sn=b9bf04909b8022eb94206ce421b71eb5&amp;chksm=bd4959588a3ed04e0bae8db712e81284e4a252c5fc1a1e9db7e5d122f375b690416cb94bbc57&amp;scene=4&amp;key=ac80902cd351cd0c1340f276eb160a803d9eaf183d4fa3b1d6fea1bd6ffbe27eb31d0efb7af4c2e46d5243c37144224b55d7a2bed4aa7c5bef1a1f2bc7c2bf3b21db1d2710a87a4365f21eba644666f3&amp;ascene=7&amp;uin=MTEyNTI1NTYxMw==&amp;devicetype=Windows+7&amp;version=6203005d&amp;pass_ticket=8lFz0eC6kPC3HeRk7/WLYqqlg28/HwnJ9K/tvHdQNjygUJbiW7d1rme2wxrX4eRn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F3F3F"/>
          <w:spacing w:val="0"/>
          <w:sz w:val="24"/>
          <w:szCs w:val="24"/>
          <w:bdr w:val="none" w:color="auto" w:sz="0" w:space="0"/>
        </w:rPr>
        <w:t>前言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instrText xml:space="preserve">INCLUDEPICTURE \d "http://mmbiz.qpic.cn/mmbiz/yqVAqoZvDibFzdmNhhWka8xIbsvQH0EAI7esREM1k3fO6c3VWOrTayGboYZ06kRmwZ4pHhCkia1EpMacTgZKYwhA/0?tp=webp&amp;wxfrom=5&amp;wx_lazy=1" \* MERGEFORMATINET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separate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讲故事是一种天生的能力。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有的人不用学，天生就会，与生俱来；有的人看书读百卷，依旧迷糊，难以开窍。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不得不说，做一个会讲故事的作者不容易。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那么，讲故事这种能力可以靠后天学习培养出来么？当然可以。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这就好比学音乐，有的人天生乐感就好，这是天赋，但所谓的乐感也是可以后天培养的。你学弹钢琴2-3年，乐感自然而然就来了。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讲故事的能力同样可以培养。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纵观网文界，天生就会讲故事的天才毕竟是少数，多数都是一本接着一本扑街，扑着扑着，也许是扑出感悟，也许是前辈指引，然后在某一天突然顿悟，灵感爆发，构思出一本好书的雏形，然后创作过程中状态越来越好，最终写出了一本火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你不要羡慕某某某大神如今多火，你要知道，他们曾经也扑的一塌糊涂，也到处打广告，只不过一朝得道，摇身一变成大神。这点自信都没，那你永远也不懂什么叫“创作”，只能停留在“模仿”的层面。不会创作，也就不能称之为“作家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曾经，很多研究理论的也包括我自己，把“节奏通达”作为网文入门的第一步，认为懂了节奏，成神应该不远了吧？其实远远不够。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我认识的人，节奏大多都懂，但如何把故事按照爽文的节奏表达成文字，这里面问题就大了。这也就涉及到如何讲故事的问题了。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怎么说呢，那就好比，把《斗破苍穹》的大纲和细纲，包括人设、世界背景、等级体系都交给你，你觉得让你来写斗破，你可以写到什么程度？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可以想象一下，如果你的讲故事能力很渣，那么斗破照样会被你写成渣书。别不服气，你可以试试。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由此可见，讲故事的能力是很重要的，是一个写手必备的能力之一。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F3F3F"/>
          <w:spacing w:val="0"/>
          <w:sz w:val="24"/>
          <w:szCs w:val="24"/>
          <w:bdr w:val="none" w:color="auto" w:sz="0" w:space="0"/>
        </w:rPr>
        <w:t>什么叫故事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instrText xml:space="preserve">INCLUDEPICTURE \d "http://mmbiz.qpic.cn/mmbiz/yqVAqoZvDibFzdmNhhWka8xIbsvQH0EAI7esREM1k3fO6c3VWOrTayGboYZ06kRmwZ4pHhCkia1EpMacTgZKYwhA/0?tp=webp&amp;wxfrom=5&amp;wx_lazy=1" \* MERGEFORMATINET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separate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故事和小说一样也是文学体裁的一种，它侧重于事件过程的描述。强调情节的生动性和连贯性，较适于口头讲述。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简单点说，过去发生的事，或者想象中发生的事，作者把它如何发生的过程讲出来，但一定要生动和连贯，至于如何生动，如何连贯，那就涉及到一些“悬念”、“渲染”、“布局”等技巧了。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这是故事作为文体的解释，我们需要把它放到“小说”这个文体中来讲。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什么叫小说？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小说是通过塑造人物、叙述故事、描写环境来反映生活、表达思想的一种文学体裁。这句话里提到了“人物”、“故事”、环境“，我们称之为“三要素”。这也是我最近半年研究的比较多的“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FFFFFF"/>
          <w:spacing w:val="0"/>
          <w:sz w:val="24"/>
          <w:szCs w:val="24"/>
          <w:bdr w:val="none" w:color="auto" w:sz="0" w:space="0"/>
          <w:shd w:val="clear" w:fill="000000"/>
        </w:rPr>
        <w:t>三要素理论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注意了，这里面提到的“人物”指的是“典型人物”，提的“故事”指的是“典型故事”、“冲突性故事”、“喜剧化的故事”、“艺术化的故事”，而不是平淡的故事，更不是流水账的小事。“环境”，包括自然环境和社会环境，但无论哪种，它都是“典型环境”。玄幻里面的家族擂台啊，比武现场啊，副本山洞啊，也就是我们研究理论的所说的“舞台搭建”，这都是典型环境，为“故事”和“人物”服务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由此，我们首先要确定了一件事，我们网文作者创作一个故事，不能是太平淡的，太平凡的，味同爵蜡的事件，那不是故事。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这就好比以前看到一个帖子问，“金庸古龙这些武侠小说里，那些大侠动不动就拿出一把大银子喝酒吃肉，或者救济穷人，他们的钱哪儿来的啊？故事里怎么不提？没看到写他们如何劫富济贫啊？”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甚至还有人问，对于金庸武侠故事我很想提几个问题，“一、小昭被铁链锁住，那几年，她是怎么换内裤的？二、梅超风练了九阴白骨爪之后是怎么擦屁股的？三、杨过独臂后，那么多年来怎么剪指甲的？”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从读者的角度提这个问题，就当他是在调侃吧，但如果是作者也有此问，那说明你还未懂得小说里的故事是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典型故事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这么一回事。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换句话说，“换内裤”这些与题材和基调违和感十足的东西，你觉得这些东西值得作者去写么？如果金庸写梅超风拉屎，你会如何感想，会不会骂作者脑子有病，心里有问题，写这情节做什么？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也就是说，“拉屎”、“换内裤”这些破事，不值得作者花笔墨去写，他不是“典型事件”，作者自己脑补即可。可是有人会反问，“但是，为什么那么多小说里面有写洗澡的故事呢？洗澡也不是什么典型故事啊？我们日常生活中常见的很啊？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是的，“洗澡”本身也不是什么典型故事，但是“洗澡”会延伸出典型故事，尤其是美女洗澡，它会衍生出“偷窥”，“破门而入”等误会、冲突、香艳的剧情，也就是我们说的“洗澡”，它推动了剧情向前发展，可以勉强称之为“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麦高芬”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FFFFFF"/>
          <w:spacing w:val="0"/>
          <w:sz w:val="24"/>
          <w:szCs w:val="24"/>
          <w:bdr w:val="none" w:color="auto" w:sz="0" w:space="0"/>
          <w:shd w:val="clear" w:fill="000000"/>
        </w:rPr>
        <w:t>所谓麦高芬就是一切可以推动剧情发展的人物、故事、道具、目标等的一种东西，它是一个抽象的泛指概念。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简言之，我们的故事，最起码的一点，它推动了剧情向前发展，打怪也好，杀人也罢，不能推动剧情向前发展，而是让剧情走入死胡同，甚至卡文想太监的，那说明你写的不是好故事，至少他不够连贯。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初步了解我们作者所要创作的故事乃是典型的故事后，接下来我们需要提问自己“我会讲故事么？”，如果不会，问题出在哪儿？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我遇到过两类人。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第一类，看书十余载，轮到自己写，无从下笔。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第二类，看书一两本，企图可以写一本鸿篇巨制的大作，结果就是涂鸦。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第二类人，我不想多说，去看个几十本网络小说再说。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第一类人，才是我们需要拯救的对象。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简言之，要学会讲故事，第一个条件，你得看过很多故事、小说。知道了玄幻大体是怎么回事，灵异又是怎么回事，这是最起码的认知。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好了，假设你是第一类人，“看书十余载，轮到自己写，无从下笔。”，那你要问，我真的无可救药了么？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答案当然否定的。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有必要强调一点，笔者这里提出的看书和一般意义上的看书不一样，是站在作者的角度来说的，或许用“研究书”这个措辞更贴切些吧。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这里面就有看的懂看不懂，懂多懂少的问题了，也就是眼界和眼力的问题。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如果你能做到基本看的懂，那么下面的事就好办多了。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好了，假设你真的看懂了一本小说，你很想自己也创作一本，那么该如何着手呢？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F3F3F"/>
          <w:spacing w:val="0"/>
          <w:sz w:val="24"/>
          <w:szCs w:val="24"/>
          <w:bdr w:val="none" w:color="auto" w:sz="0" w:space="0"/>
        </w:rPr>
        <w:t>如何讲故事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instrText xml:space="preserve">INCLUDEPICTURE \d "https://mp.weixin.qq.com/data:image/png;base64,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" \* MERGEFORMATINET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separate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304800" cy="304800"/>
            <wp:effectExtent l="0" t="0" r="0" b="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FFFF"/>
          <w:spacing w:val="0"/>
          <w:sz w:val="24"/>
          <w:szCs w:val="24"/>
          <w:bdr w:val="none" w:color="auto" w:sz="0" w:space="0"/>
          <w:shd w:val="clear" w:fill="AAA695"/>
        </w:rPr>
        <w:t>1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595959"/>
          <w:spacing w:val="0"/>
          <w:sz w:val="21"/>
          <w:szCs w:val="21"/>
          <w:bdr w:val="none" w:color="auto" w:sz="0" w:space="0"/>
        </w:rPr>
        <w:t>心中有故事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你要讲故事，结果你心中没故事，这多滑稽？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你比如净无痕大大的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99CC"/>
          <w:spacing w:val="0"/>
          <w:sz w:val="24"/>
          <w:szCs w:val="24"/>
          <w:u w:val="single"/>
          <w:bdr w:val="none" w:color="auto" w:sz="0" w:space="0"/>
        </w:rPr>
        <w:t>《绝世武神》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，2014年的巅峰神作。作者在构思这本书的时候，首先要做的就是心中有故事，如果没有，这本书的节奏、布局，不可能那么完整、稳定。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好了，下面大家看下我研究的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99CC"/>
          <w:spacing w:val="0"/>
          <w:sz w:val="24"/>
          <w:szCs w:val="24"/>
          <w:u w:val="single"/>
          <w:bdr w:val="none" w:color="auto" w:sz="0" w:space="0"/>
        </w:rPr>
        <w:t>《绝世武神》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前500章的故事。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约1-100章：云海宗覆灭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约200-300章：林枫亡命天涯的成长。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约300-400章：复仇的准备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约400-500章：复仇之火燃烧吧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当年，天狼王煽动四大宗门联手剿灭云海宗，率领铁血军团灭云海宗满门，建立“圣院”，云海宗上下北老、空老等护法为保护林枫一人逃走，全部惨死。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两年后，林枫乃是扬州城主，修为更是达到玄武境二重，身居赤血军团统领职位，率领铁血军团杀入皇城，屠杀圣院，斩杀仇人天狼王等。当然，之前已经血洗当年参与的其他两个门派。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简言之：历史重演，而这一切是倒着来的。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有了这个故事，才会有如何把这个故事讲出来的命题，如果一个作者心中连这个故事都没，也就不存在如何讲故事的问题了。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不过，这也是创作中最难的一点，创作出一个好的故事骨架，本身就挺难，想象力、基本功、阅历、阅读量，思想，缺一不可。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但仔细想想也不是无从下手。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研究理论稍微有点内行的都懂得“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FFFFFF"/>
          <w:spacing w:val="0"/>
          <w:sz w:val="24"/>
          <w:szCs w:val="24"/>
          <w:bdr w:val="none" w:color="auto" w:sz="0" w:space="0"/>
          <w:shd w:val="clear" w:fill="000000"/>
        </w:rPr>
        <w:t>九线法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”（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F62A01"/>
          <w:spacing w:val="0"/>
          <w:sz w:val="24"/>
          <w:szCs w:val="24"/>
          <w:bdr w:val="none" w:color="auto" w:sz="0" w:space="0"/>
        </w:rPr>
        <w:t>1.主角智慧性格 2.配角炮灰 3.技能 4.伙伴 5.装备 6.冒险7.身世 8.势力 9.后宫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）。而无痕大大的这个骨架故事就是来源于“九线”里面的“势力线”。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rPr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这个势力的漩涡就是--云海宗。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这个漩涡牵扯的门派：万兽门、雪山派、皇城禁卫军（柳沧澜）等等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同时，你会发现，无痕大大在前500章有至少铺垫了三条故事骨架。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第一：势力线：云海宗的覆灭和重新崛起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第二：身世线：上一辈的四大天才，三男爱一女，结果所谓的月家和皇室的血脉婚姻使得父母当年受到屈辱，父亲林海修为被封印，母亲月梦荷被困在“相思林”永世不得踏出雪月国。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第三：后宫线：梦情的来历。这个有点像斗罗的小舞，但在性格等方面又有很大的不同。作为第一女主，身世之谜怎么可能简单。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到了500章左右，势力线的“谜底”算是揭开了一大半，身世线初露端倪，母子相认；后宫线，则是先放在一边，因为之前仇恨的基调实在不适宜弄后宫线，往后放是明智的布局。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当然，其中主角的灵魂力，也铺垫了炼丹，炼器等副职业这条线，“冒险”线等也有涉猎，但是能称之为真正意义上的“故事主线”就是为云海宗报仇，为父母洗刷耻辱。一明一暗，非常清晰。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315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FFFF"/>
          <w:spacing w:val="0"/>
          <w:sz w:val="24"/>
          <w:szCs w:val="24"/>
          <w:bdr w:val="none" w:color="auto" w:sz="0" w:space="0"/>
          <w:shd w:val="clear" w:fill="AAA695"/>
        </w:rPr>
        <w:t>2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595959"/>
          <w:spacing w:val="0"/>
          <w:sz w:val="21"/>
          <w:szCs w:val="21"/>
          <w:bdr w:val="none" w:color="auto" w:sz="0" w:space="0"/>
        </w:rPr>
        <w:t>心中有环境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你心中有了前500章的故事后，接下来就是心中有环境的问题。这个故事发生的社会环境和自然环境到底如何？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作为作者你必须有一个高瞻远瞩的认知和思路，否则你会写蹦。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这个问题，我们可以称之为“大地图”和“小地图”的问题。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先说“大地图”，还是以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99CC"/>
          <w:spacing w:val="0"/>
          <w:sz w:val="24"/>
          <w:szCs w:val="24"/>
          <w:u w:val="single"/>
          <w:bdr w:val="none" w:color="auto" w:sz="0" w:space="0"/>
        </w:rPr>
        <w:t>《绝世武神》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举例。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作者心中有环境么？废话，当然有。也就是所谓的世界背景。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它的环境是这样的。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某大陆下有一片地域叫雪域，雪域下有很多帝国门派，其中有一个天龙帝国底下有几大附属国，雪月国、天风国等。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其中雪月国是最垃圾的，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这个垃圾国家下面有很多家族，月家、段家、禹家、林家等，其中林家是最垃圾的。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这个垃圾国家下面有四大门派，云海宗，万兽门等，其中云海宗是最垃圾的。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在这个垃圾的家族中有一个最垃圾的子弟叫林枫。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在这个垃圾的门派中有个垃圾弟子叫林枫，他是从垃圾的家族林家被赶出来的。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“大地图”都差不多，“小地图”呢，其实也差不多，作者的创作型劳动其实有限，用理论行话叫“微创新”，其实就是“微创作”，原创很少的意思。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但无论你原创多少，作者必须要把小地图弄明白了，尤其是“出生”和“学艺”这两张小地图。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“出生地图”：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雪月国有个地方叫扬州城，扬州城有个家族叫林家。林家有一位族长，几大长老，还有一位老不死的太上长老。其中，族长是父亲，可是因为修为被封印，已经难以服众，大伯蠢蠢欲动欲夺位篡权。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结果：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林枫父亲被太上长老重创。父子两被赶出林家。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“学艺地图”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云海宗有外门和内门，附近有个地方叫风云峡谷，风云峡谷那里有个地方叫“生死台”，还有一个地方叫“钟鼓壁”。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结果：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林枫在生死台击杀反派、炮灰；在钟鼓壁，敲响八响钟鼓，领悟武道之“势”之境界。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这里面的自然环境需要作者创作，大胆想象，社会环境都是老套路，弱肉强食，实力为尊，冷酷无情等等。这里面原创含金量较高的是自然环境。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315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FFFF"/>
          <w:spacing w:val="0"/>
          <w:sz w:val="24"/>
          <w:szCs w:val="24"/>
          <w:bdr w:val="none" w:color="auto" w:sz="0" w:space="0"/>
          <w:shd w:val="clear" w:fill="AAA695"/>
        </w:rPr>
        <w:t>3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595959"/>
          <w:spacing w:val="0"/>
          <w:sz w:val="21"/>
          <w:szCs w:val="21"/>
          <w:bdr w:val="none" w:color="auto" w:sz="0" w:space="0"/>
        </w:rPr>
        <w:t>心中有主题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一本小说，主题是灵魂，灵魂不在，骨架和肉体也只是行尸走肉。那么什么是主题呢？主题其实就是中心思想的意思。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你比如。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99CC"/>
          <w:spacing w:val="0"/>
          <w:sz w:val="24"/>
          <w:szCs w:val="24"/>
          <w:u w:val="single"/>
          <w:bdr w:val="none" w:color="auto" w:sz="0" w:space="0"/>
        </w:rPr>
        <w:t>《诛仙》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，它的主题就是“道”，天道就是“天地不仁以万物为刍狗”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99CC"/>
          <w:spacing w:val="0"/>
          <w:sz w:val="24"/>
          <w:szCs w:val="24"/>
          <w:u w:val="single"/>
          <w:bdr w:val="none" w:color="auto" w:sz="0" w:space="0"/>
        </w:rPr>
        <w:t>《斗破苍穹》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，它的主题是“情”，各种情，师徒情、父子情、家族情、兄弟情、爱情。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那么，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99CC"/>
          <w:spacing w:val="0"/>
          <w:sz w:val="24"/>
          <w:szCs w:val="24"/>
          <w:u w:val="single"/>
          <w:bdr w:val="none" w:color="auto" w:sz="0" w:space="0"/>
        </w:rPr>
        <w:t>《绝世武神》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的主题是什么呢？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没有私下问无痕大大，只是自己揣摩的，我认为他的主题是“以杀止杀”，简称“杀”，各种“杀”，甚至主角领悟的武技境界剑道就是杀伐之道。所谓“杀”也就是在热血这个基调下，作者对玄幻世界的杀戮的一种解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从剧情上也可以看得出，大事件都是围绕杀戮来写的，甚至规模从单挑扩大到战争，凡是要杀主角，或者杀过主角在乎的人的反派、炮灰，结局都是被杀，而且大多是“以牙还牙”的手法来写的。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一本小说，如果没有主题，那么，他不可能大火，顶多小火一把，更差的，也许只能挣个温饱钱。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所以，当我们心中有了故事和环境，那就得想想，我想表达一个怎么样的主题呢？是关于武道，还是生死，还是情义之类呢？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接下来的“心中有人物”、“心中有爽点”，以及“心中有表达”即：哪里需要插叙，哪里需要心理描写，哪些需要铺垫，哪里需要渲染，哪里需要换个顺序写，哪里需要换视角，哪里需要介绍等等这些，再续...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6B2A5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2017-02-01T05:11:21Z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