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543F" w:rsidRDefault="0074543F" w:rsidP="0074543F">
      <w:pPr>
        <w:pStyle w:val="Heading1"/>
      </w:pPr>
      <w:r>
        <w:t>Personal Vision Statement</w:t>
      </w:r>
    </w:p>
    <w:p w:rsidR="0074543F" w:rsidRDefault="0074543F" w:rsidP="0074543F">
      <w:r>
        <w:t>David Jarman</w:t>
      </w:r>
    </w:p>
    <w:p w:rsidR="0074543F" w:rsidRDefault="00A62257" w:rsidP="0074543F">
      <w:r>
        <w:t>For this project, I envision a client-server architecture, where the clients are set top boxes and the server provides game logic, resources, and communication for the clients.</w:t>
      </w:r>
      <w:r w:rsidR="00C64AD7">
        <w:t xml:space="preserve"> Games will not come preloaded on the client STBs. Rather, a games resources will be downloaded to the STB once and then stored there for future use. </w:t>
      </w:r>
      <w:r w:rsidR="00DB18BC">
        <w:t>For multiplayer games, the user will have the option to play other users or play a bot on the server.</w:t>
      </w:r>
      <w:r w:rsidR="00E22593">
        <w:t xml:space="preserve"> This will allow the user to always play a game, even if there is no one else who wants to play.</w:t>
      </w:r>
      <w:r w:rsidR="005D400C">
        <w:t xml:space="preserve"> </w:t>
      </w:r>
    </w:p>
    <w:p w:rsidR="00D735EA" w:rsidRDefault="00672F33">
      <w:r>
        <w:t>The games will be plugins and require no code change on the actual STB. A generic engine will already exist on the STB and act as a GUI updater based upon the game</w:t>
      </w:r>
      <w:r w:rsidR="00975FFA">
        <w:t xml:space="preserve"> </w:t>
      </w:r>
      <w:r>
        <w:t>state the server sends to the client.</w:t>
      </w:r>
      <w:r w:rsidR="00D119D3">
        <w:t xml:space="preserve"> </w:t>
      </w:r>
      <w:r w:rsidR="00E23959">
        <w:t>This way, all game state changes are handled on the server and a</w:t>
      </w:r>
      <w:r w:rsidR="00830F60">
        <w:t>ll UI is handled by the client.</w:t>
      </w:r>
    </w:p>
    <w:p w:rsidR="00D735EA" w:rsidRPr="0074543F" w:rsidRDefault="00775811">
      <w:r>
        <w:t>The server and clients will communicate via CommandLink messages, which will require the APMax to act as a pass-through mechanism, which requires ver</w:t>
      </w:r>
      <w:r w:rsidR="007F5702">
        <w:t>y little overhead for the DSPs. Using CommandLink</w:t>
      </w:r>
      <w:r w:rsidR="005B18E9">
        <w:t xml:space="preserve"> messaging</w:t>
      </w:r>
      <w:r w:rsidR="007F5702">
        <w:t xml:space="preserve"> protocol will ensure that all communication is se</w:t>
      </w:r>
      <w:r w:rsidR="004E3845">
        <w:t>cure and will also e</w:t>
      </w:r>
      <w:r w:rsidR="009053AB">
        <w:t>nsure the integrity of the data being sent.</w:t>
      </w:r>
      <w:r w:rsidR="0021345B">
        <w:t xml:space="preserve"> </w:t>
      </w:r>
      <w:bookmarkStart w:id="0" w:name="_GoBack"/>
      <w:bookmarkEnd w:id="0"/>
    </w:p>
    <w:sectPr w:rsidR="00D735EA" w:rsidRPr="00745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43F"/>
    <w:rsid w:val="000E227A"/>
    <w:rsid w:val="0021345B"/>
    <w:rsid w:val="00337058"/>
    <w:rsid w:val="00394B4B"/>
    <w:rsid w:val="004E3845"/>
    <w:rsid w:val="004E6600"/>
    <w:rsid w:val="005B18E9"/>
    <w:rsid w:val="005D400C"/>
    <w:rsid w:val="00622134"/>
    <w:rsid w:val="00672F33"/>
    <w:rsid w:val="00727544"/>
    <w:rsid w:val="0074543F"/>
    <w:rsid w:val="00775811"/>
    <w:rsid w:val="007F5702"/>
    <w:rsid w:val="00830F60"/>
    <w:rsid w:val="00840F62"/>
    <w:rsid w:val="009053AB"/>
    <w:rsid w:val="00975FFA"/>
    <w:rsid w:val="00A62257"/>
    <w:rsid w:val="00A90F3F"/>
    <w:rsid w:val="00C64AD7"/>
    <w:rsid w:val="00D119D3"/>
    <w:rsid w:val="00D735EA"/>
    <w:rsid w:val="00DB18BC"/>
    <w:rsid w:val="00E22593"/>
    <w:rsid w:val="00E2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4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4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454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4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4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454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Jarman</dc:creator>
  <cp:lastModifiedBy>David Jarman</cp:lastModifiedBy>
  <cp:revision>24</cp:revision>
  <dcterms:created xsi:type="dcterms:W3CDTF">2012-09-27T16:15:00Z</dcterms:created>
  <dcterms:modified xsi:type="dcterms:W3CDTF">2012-09-28T16:17:00Z</dcterms:modified>
</cp:coreProperties>
</file>