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938EB" w14:textId="77777777" w:rsidR="00FC34B3" w:rsidRDefault="00FC34B3">
      <w:pPr>
        <w:rPr>
          <w:rFonts w:ascii="黑体" w:eastAsia="黑体" w:hAnsi="Times"/>
          <w:b/>
          <w:bCs/>
          <w:sz w:val="24"/>
          <w:szCs w:val="30"/>
        </w:rPr>
      </w:pPr>
    </w:p>
    <w:p w14:paraId="3A79579A" w14:textId="77777777" w:rsidR="00FC34B3" w:rsidRDefault="004668BC">
      <w:pPr>
        <w:jc w:val="center"/>
        <w:rPr>
          <w:rFonts w:ascii="黑体" w:eastAsia="黑体" w:hAnsi="Times"/>
          <w:sz w:val="36"/>
          <w:szCs w:val="36"/>
        </w:rPr>
      </w:pPr>
      <w:r>
        <w:rPr>
          <w:rFonts w:eastAsia="黑体" w:hint="eastAsia"/>
          <w:sz w:val="36"/>
          <w:szCs w:val="36"/>
        </w:rPr>
        <w:t>计算机</w:t>
      </w:r>
      <w:r>
        <w:rPr>
          <w:rFonts w:ascii="黑体" w:eastAsia="黑体" w:hAnsi="Times" w:hint="eastAsia"/>
          <w:sz w:val="36"/>
          <w:szCs w:val="36"/>
        </w:rPr>
        <w:t>学院</w:t>
      </w:r>
      <w:r>
        <w:rPr>
          <w:rFonts w:ascii="黑体" w:eastAsia="黑体" w:hAnsi="Times" w:hint="eastAsia"/>
          <w:sz w:val="36"/>
          <w:szCs w:val="36"/>
          <w:u w:val="single"/>
        </w:rPr>
        <w:t>软件工程与实践</w:t>
      </w:r>
      <w:r>
        <w:rPr>
          <w:rFonts w:ascii="黑体" w:eastAsia="黑体" w:hAnsi="Times" w:hint="eastAsia"/>
          <w:sz w:val="36"/>
          <w:szCs w:val="36"/>
        </w:rPr>
        <w:t>课程实验报告</w:t>
      </w:r>
    </w:p>
    <w:p w14:paraId="5C228CAE" w14:textId="77777777" w:rsidR="00FC34B3" w:rsidRDefault="004668BC">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48"/>
        <w:gridCol w:w="3060"/>
        <w:gridCol w:w="3014"/>
      </w:tblGrid>
      <w:tr w:rsidR="00FC34B3" w14:paraId="72E23A11" w14:textId="77777777">
        <w:trPr>
          <w:trHeight w:val="460"/>
        </w:trPr>
        <w:tc>
          <w:tcPr>
            <w:tcW w:w="5508" w:type="dxa"/>
            <w:gridSpan w:val="2"/>
            <w:tcBorders>
              <w:top w:val="single" w:sz="4" w:space="0" w:color="auto"/>
              <w:left w:val="single" w:sz="4" w:space="0" w:color="auto"/>
              <w:bottom w:val="single" w:sz="4" w:space="0" w:color="auto"/>
              <w:right w:val="single" w:sz="4" w:space="0" w:color="auto"/>
            </w:tcBorders>
          </w:tcPr>
          <w:p w14:paraId="347BD1F8" w14:textId="77777777" w:rsidR="00FC34B3" w:rsidRDefault="004668BC">
            <w:pPr>
              <w:rPr>
                <w:rFonts w:ascii="黑体" w:eastAsia="黑体" w:hAnsi="黑体" w:cs="黑体"/>
                <w:sz w:val="24"/>
              </w:rPr>
            </w:pPr>
            <w:r>
              <w:rPr>
                <w:rFonts w:ascii="黑体" w:eastAsia="黑体" w:hAnsi="黑体" w:cs="黑体" w:hint="eastAsia"/>
                <w:sz w:val="24"/>
              </w:rPr>
              <w:t>实验题目：软件体系结构设计及SAD（一）</w:t>
            </w:r>
          </w:p>
        </w:tc>
        <w:tc>
          <w:tcPr>
            <w:tcW w:w="3014" w:type="dxa"/>
            <w:tcBorders>
              <w:top w:val="single" w:sz="4" w:space="0" w:color="auto"/>
              <w:left w:val="single" w:sz="4" w:space="0" w:color="auto"/>
              <w:bottom w:val="single" w:sz="4" w:space="0" w:color="auto"/>
              <w:right w:val="single" w:sz="4" w:space="0" w:color="auto"/>
            </w:tcBorders>
          </w:tcPr>
          <w:p w14:paraId="0D32DA02" w14:textId="7CDFA6EE" w:rsidR="00FC34B3" w:rsidRDefault="004668BC">
            <w:pPr>
              <w:rPr>
                <w:rFonts w:ascii="黑体" w:eastAsia="黑体" w:hAnsi="黑体" w:cs="黑体"/>
                <w:sz w:val="24"/>
              </w:rPr>
            </w:pPr>
            <w:r>
              <w:rPr>
                <w:rFonts w:ascii="黑体" w:eastAsia="黑体" w:hAnsi="黑体" w:cs="黑体" w:hint="eastAsia"/>
                <w:sz w:val="24"/>
              </w:rPr>
              <w:t>学号：</w:t>
            </w:r>
            <w:r w:rsidR="00DE01AB">
              <w:rPr>
                <w:rFonts w:ascii="黑体" w:eastAsia="黑体" w:hAnsi="黑体" w:cs="黑体"/>
                <w:sz w:val="24"/>
              </w:rPr>
              <w:t>201900130107</w:t>
            </w:r>
          </w:p>
        </w:tc>
      </w:tr>
      <w:tr w:rsidR="00FC34B3" w14:paraId="53F3D6A8" w14:textId="77777777">
        <w:trPr>
          <w:trHeight w:val="451"/>
        </w:trPr>
        <w:tc>
          <w:tcPr>
            <w:tcW w:w="2448" w:type="dxa"/>
            <w:tcBorders>
              <w:top w:val="single" w:sz="4" w:space="0" w:color="auto"/>
              <w:left w:val="single" w:sz="4" w:space="0" w:color="auto"/>
              <w:bottom w:val="single" w:sz="4" w:space="0" w:color="auto"/>
              <w:right w:val="single" w:sz="4" w:space="0" w:color="auto"/>
            </w:tcBorders>
          </w:tcPr>
          <w:p w14:paraId="6BDA98FB" w14:textId="7EA7C8C7" w:rsidR="00FC34B3" w:rsidRDefault="004668BC">
            <w:pPr>
              <w:rPr>
                <w:rFonts w:ascii="黑体" w:eastAsia="黑体" w:hAnsi="黑体" w:cs="黑体"/>
                <w:sz w:val="24"/>
              </w:rPr>
            </w:pPr>
            <w:r>
              <w:rPr>
                <w:rFonts w:ascii="黑体" w:eastAsia="黑体" w:hAnsi="黑体" w:cs="黑体" w:hint="eastAsia"/>
                <w:sz w:val="24"/>
              </w:rPr>
              <w:t>日期：</w:t>
            </w:r>
            <w:r w:rsidR="00E16702">
              <w:rPr>
                <w:rFonts w:ascii="黑体" w:eastAsia="黑体" w:hAnsi="黑体" w:cs="黑体"/>
                <w:sz w:val="24"/>
              </w:rPr>
              <w:t>2022</w:t>
            </w:r>
            <w:r w:rsidR="00E16702">
              <w:rPr>
                <w:rFonts w:ascii="黑体" w:eastAsia="黑体" w:hAnsi="黑体" w:cs="黑体" w:hint="eastAsia"/>
                <w:sz w:val="24"/>
              </w:rPr>
              <w:t>/</w:t>
            </w:r>
            <w:r w:rsidR="00130C9D">
              <w:rPr>
                <w:rFonts w:ascii="黑体" w:eastAsia="黑体" w:hAnsi="黑体" w:cs="黑体"/>
                <w:sz w:val="24"/>
              </w:rPr>
              <w:t>5</w:t>
            </w:r>
            <w:r w:rsidR="00130C9D">
              <w:rPr>
                <w:rFonts w:ascii="黑体" w:eastAsia="黑体" w:hAnsi="黑体" w:cs="黑体" w:hint="eastAsia"/>
                <w:sz w:val="24"/>
              </w:rPr>
              <w:t>/</w:t>
            </w:r>
            <w:r w:rsidR="00130C9D">
              <w:rPr>
                <w:rFonts w:ascii="黑体" w:eastAsia="黑体" w:hAnsi="黑体" w:cs="黑体"/>
                <w:sz w:val="24"/>
              </w:rPr>
              <w:t>2</w:t>
            </w:r>
          </w:p>
        </w:tc>
        <w:tc>
          <w:tcPr>
            <w:tcW w:w="3060" w:type="dxa"/>
            <w:tcBorders>
              <w:top w:val="single" w:sz="4" w:space="0" w:color="auto"/>
              <w:left w:val="single" w:sz="4" w:space="0" w:color="auto"/>
              <w:bottom w:val="single" w:sz="4" w:space="0" w:color="auto"/>
              <w:right w:val="single" w:sz="4" w:space="0" w:color="auto"/>
            </w:tcBorders>
          </w:tcPr>
          <w:p w14:paraId="3C2BCA4C" w14:textId="090DD82E" w:rsidR="00FC34B3" w:rsidRDefault="004668BC">
            <w:pPr>
              <w:rPr>
                <w:rFonts w:ascii="黑体" w:eastAsia="黑体" w:hAnsi="黑体" w:cs="黑体"/>
                <w:sz w:val="24"/>
              </w:rPr>
            </w:pPr>
            <w:r>
              <w:rPr>
                <w:rFonts w:ascii="黑体" w:eastAsia="黑体" w:hAnsi="黑体" w:cs="黑体" w:hint="eastAsia"/>
                <w:sz w:val="24"/>
              </w:rPr>
              <w:t xml:space="preserve">班级： </w:t>
            </w:r>
            <w:proofErr w:type="gramStart"/>
            <w:r>
              <w:rPr>
                <w:rFonts w:ascii="黑体" w:eastAsia="黑体" w:hAnsi="黑体" w:cs="黑体" w:hint="eastAsia"/>
                <w:sz w:val="24"/>
              </w:rPr>
              <w:t>计科1</w:t>
            </w:r>
            <w:r w:rsidR="00E16702">
              <w:rPr>
                <w:rFonts w:ascii="黑体" w:eastAsia="黑体" w:hAnsi="黑体" w:cs="黑体"/>
                <w:sz w:val="24"/>
              </w:rPr>
              <w:t>9</w:t>
            </w:r>
            <w:r>
              <w:rPr>
                <w:rFonts w:ascii="黑体" w:eastAsia="黑体" w:hAnsi="黑体" w:cs="黑体" w:hint="eastAsia"/>
                <w:sz w:val="24"/>
              </w:rPr>
              <w:t>级</w:t>
            </w:r>
            <w:proofErr w:type="gramEnd"/>
            <w:r w:rsidR="00E16702">
              <w:rPr>
                <w:rFonts w:ascii="黑体" w:eastAsia="黑体" w:hAnsi="黑体" w:cs="黑体" w:hint="eastAsia"/>
                <w:sz w:val="24"/>
              </w:rPr>
              <w:t>1</w:t>
            </w:r>
            <w:r>
              <w:rPr>
                <w:rFonts w:ascii="黑体" w:eastAsia="黑体" w:hAnsi="黑体" w:cs="黑体" w:hint="eastAsia"/>
                <w:sz w:val="24"/>
              </w:rPr>
              <w:t>班</w:t>
            </w:r>
          </w:p>
        </w:tc>
        <w:tc>
          <w:tcPr>
            <w:tcW w:w="3014" w:type="dxa"/>
            <w:tcBorders>
              <w:top w:val="single" w:sz="4" w:space="0" w:color="auto"/>
              <w:left w:val="single" w:sz="4" w:space="0" w:color="auto"/>
              <w:bottom w:val="single" w:sz="4" w:space="0" w:color="auto"/>
              <w:right w:val="single" w:sz="4" w:space="0" w:color="auto"/>
            </w:tcBorders>
          </w:tcPr>
          <w:p w14:paraId="76FC9BD9" w14:textId="38814804" w:rsidR="00FC34B3" w:rsidRDefault="004668BC">
            <w:pPr>
              <w:rPr>
                <w:rFonts w:ascii="黑体" w:eastAsia="黑体" w:hAnsi="黑体" w:cs="黑体"/>
                <w:sz w:val="24"/>
              </w:rPr>
            </w:pPr>
            <w:r>
              <w:rPr>
                <w:rFonts w:ascii="黑体" w:eastAsia="黑体" w:hAnsi="黑体" w:cs="黑体" w:hint="eastAsia"/>
                <w:sz w:val="24"/>
              </w:rPr>
              <w:t xml:space="preserve">姓名： </w:t>
            </w:r>
            <w:r w:rsidR="00DE01AB">
              <w:rPr>
                <w:rFonts w:ascii="黑体" w:eastAsia="黑体" w:hAnsi="黑体" w:cs="黑体" w:hint="eastAsia"/>
                <w:sz w:val="24"/>
              </w:rPr>
              <w:t>郑晓旭</w:t>
            </w:r>
          </w:p>
        </w:tc>
      </w:tr>
      <w:tr w:rsidR="00FC34B3" w14:paraId="372DE6DB" w14:textId="77777777">
        <w:trPr>
          <w:trHeight w:val="457"/>
        </w:trPr>
        <w:tc>
          <w:tcPr>
            <w:tcW w:w="8522" w:type="dxa"/>
            <w:gridSpan w:val="3"/>
            <w:tcBorders>
              <w:top w:val="single" w:sz="4" w:space="0" w:color="auto"/>
              <w:left w:val="single" w:sz="4" w:space="0" w:color="auto"/>
              <w:bottom w:val="single" w:sz="4" w:space="0" w:color="auto"/>
              <w:right w:val="single" w:sz="4" w:space="0" w:color="auto"/>
            </w:tcBorders>
          </w:tcPr>
          <w:p w14:paraId="4C7ECA90" w14:textId="455772E8" w:rsidR="00FC34B3" w:rsidRDefault="004668BC">
            <w:pPr>
              <w:rPr>
                <w:rFonts w:ascii="黑体" w:eastAsia="黑体" w:hAnsi="黑体" w:cs="黑体"/>
                <w:sz w:val="24"/>
              </w:rPr>
            </w:pPr>
            <w:r>
              <w:rPr>
                <w:rFonts w:ascii="黑体" w:eastAsia="黑体" w:hAnsi="黑体" w:cs="黑体" w:hint="eastAsia"/>
                <w:sz w:val="24"/>
              </w:rPr>
              <w:t>Email：</w:t>
            </w:r>
            <w:r w:rsidR="00DE01AB">
              <w:rPr>
                <w:rFonts w:ascii="黑体" w:eastAsia="黑体" w:hAnsi="黑体" w:cs="黑体"/>
                <w:sz w:val="24"/>
              </w:rPr>
              <w:t>1250102275</w:t>
            </w:r>
            <w:r>
              <w:rPr>
                <w:rFonts w:ascii="黑体" w:eastAsia="黑体" w:hAnsi="黑体" w:cs="黑体" w:hint="eastAsia"/>
                <w:sz w:val="24"/>
              </w:rPr>
              <w:t>@qq.com</w:t>
            </w:r>
          </w:p>
        </w:tc>
      </w:tr>
      <w:tr w:rsidR="00FC34B3" w14:paraId="2A2D7DC4" w14:textId="77777777">
        <w:trPr>
          <w:trHeight w:val="646"/>
        </w:trPr>
        <w:tc>
          <w:tcPr>
            <w:tcW w:w="8522" w:type="dxa"/>
            <w:gridSpan w:val="3"/>
            <w:tcBorders>
              <w:top w:val="single" w:sz="4" w:space="0" w:color="auto"/>
              <w:left w:val="single" w:sz="4" w:space="0" w:color="auto"/>
              <w:bottom w:val="single" w:sz="4" w:space="0" w:color="auto"/>
              <w:right w:val="single" w:sz="4" w:space="0" w:color="auto"/>
            </w:tcBorders>
          </w:tcPr>
          <w:p w14:paraId="76FE32A7" w14:textId="77777777" w:rsidR="00FC34B3" w:rsidRDefault="004668BC">
            <w:pPr>
              <w:rPr>
                <w:rFonts w:ascii="黑体" w:eastAsia="黑体" w:hAnsi="黑体" w:cs="黑体"/>
                <w:sz w:val="24"/>
              </w:rPr>
            </w:pPr>
            <w:r>
              <w:rPr>
                <w:rFonts w:ascii="黑体" w:eastAsia="黑体" w:hAnsi="黑体" w:cs="黑体" w:hint="eastAsia"/>
                <w:sz w:val="24"/>
              </w:rPr>
              <w:t>实验目的：</w:t>
            </w:r>
          </w:p>
          <w:p w14:paraId="468D74D7" w14:textId="77777777" w:rsidR="00E16702" w:rsidRDefault="00E16702" w:rsidP="00E1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cs="微软雅黑"/>
                <w:color w:val="000000"/>
                <w:sz w:val="20"/>
                <w:szCs w:val="20"/>
              </w:rPr>
            </w:pPr>
            <w:r>
              <w:rPr>
                <w:rFonts w:ascii="微软雅黑" w:eastAsia="微软雅黑" w:hAnsi="微软雅黑" w:cs="微软雅黑"/>
                <w:color w:val="000000"/>
                <w:sz w:val="20"/>
                <w:szCs w:val="20"/>
              </w:rPr>
              <w:t>1</w:t>
            </w:r>
            <w:r w:rsidRPr="00A01F67">
              <w:rPr>
                <w:rFonts w:ascii="微软雅黑" w:eastAsia="微软雅黑" w:hAnsi="微软雅黑" w:cs="微软雅黑"/>
                <w:color w:val="000000"/>
                <w:sz w:val="20"/>
                <w:szCs w:val="20"/>
              </w:rPr>
              <w:t xml:space="preserve">. </w:t>
            </w:r>
            <w:r w:rsidRPr="00A01F67">
              <w:rPr>
                <w:rFonts w:ascii="微软雅黑" w:eastAsia="微软雅黑" w:hAnsi="微软雅黑" w:cs="微软雅黑" w:hint="eastAsia"/>
                <w:color w:val="000000"/>
                <w:sz w:val="20"/>
                <w:szCs w:val="20"/>
              </w:rPr>
              <w:t>学习对比软件体系结构设计</w:t>
            </w:r>
            <w:r w:rsidRPr="00A01F67">
              <w:rPr>
                <w:rFonts w:ascii="微软雅黑" w:eastAsia="微软雅黑" w:hAnsi="微软雅黑" w:cs="微软雅黑"/>
                <w:color w:val="000000"/>
                <w:sz w:val="20"/>
                <w:szCs w:val="20"/>
              </w:rPr>
              <w:t>GB</w:t>
            </w:r>
            <w:r w:rsidRPr="00A01F67">
              <w:rPr>
                <w:rFonts w:ascii="微软雅黑" w:eastAsia="微软雅黑" w:hAnsi="微软雅黑" w:cs="微软雅黑" w:hint="eastAsia"/>
                <w:color w:val="000000"/>
                <w:sz w:val="20"/>
                <w:szCs w:val="20"/>
              </w:rPr>
              <w:t>和</w:t>
            </w:r>
            <w:r w:rsidRPr="00A01F67">
              <w:rPr>
                <w:rFonts w:ascii="微软雅黑" w:eastAsia="微软雅黑" w:hAnsi="微软雅黑" w:cs="微软雅黑"/>
                <w:color w:val="000000"/>
                <w:sz w:val="20"/>
                <w:szCs w:val="20"/>
              </w:rPr>
              <w:t>IEEE</w:t>
            </w:r>
            <w:r w:rsidRPr="00A01F67">
              <w:rPr>
                <w:rFonts w:ascii="微软雅黑" w:eastAsia="微软雅黑" w:hAnsi="微软雅黑" w:cs="微软雅黑" w:hint="eastAsia"/>
                <w:color w:val="000000"/>
                <w:sz w:val="20"/>
                <w:szCs w:val="20"/>
              </w:rPr>
              <w:t>最新</w:t>
            </w:r>
            <w:r w:rsidRPr="00A01F67">
              <w:rPr>
                <w:rFonts w:ascii="微软雅黑" w:eastAsia="微软雅黑" w:hAnsi="微软雅黑" w:cs="微软雅黑"/>
                <w:color w:val="000000"/>
                <w:sz w:val="20"/>
                <w:szCs w:val="20"/>
              </w:rPr>
              <w:t>SAD(Software Architecture Document)</w:t>
            </w:r>
            <w:r w:rsidRPr="00A01F67">
              <w:rPr>
                <w:rFonts w:ascii="微软雅黑" w:eastAsia="微软雅黑" w:hAnsi="微软雅黑" w:cs="微软雅黑" w:hint="eastAsia"/>
                <w:color w:val="000000"/>
                <w:sz w:val="20"/>
                <w:szCs w:val="20"/>
              </w:rPr>
              <w:t>的标准</w:t>
            </w:r>
          </w:p>
          <w:p w14:paraId="3BC846BB" w14:textId="77777777" w:rsidR="00E16702" w:rsidRPr="003D0EB4" w:rsidRDefault="00E16702" w:rsidP="00E1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2</w:t>
            </w:r>
            <w:r>
              <w:rPr>
                <w:rFonts w:ascii="微软雅黑" w:eastAsia="微软雅黑" w:hAnsi="微软雅黑" w:cs="微软雅黑"/>
                <w:color w:val="000000"/>
                <w:sz w:val="20"/>
                <w:szCs w:val="20"/>
              </w:rPr>
              <w:t xml:space="preserve">. </w:t>
            </w:r>
            <w:r w:rsidRPr="003D0EB4">
              <w:rPr>
                <w:rFonts w:ascii="微软雅黑" w:eastAsia="微软雅黑" w:hAnsi="微软雅黑" w:cs="微软雅黑" w:hint="eastAsia"/>
                <w:color w:val="000000"/>
                <w:sz w:val="20"/>
                <w:szCs w:val="20"/>
              </w:rPr>
              <w:t>研究经典软件体系结构案例</w:t>
            </w:r>
          </w:p>
          <w:p w14:paraId="0D4E399F" w14:textId="77777777" w:rsidR="00E16702" w:rsidRDefault="00E16702" w:rsidP="00E1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cs="微软雅黑"/>
                <w:color w:val="000000"/>
                <w:sz w:val="20"/>
                <w:szCs w:val="20"/>
              </w:rPr>
            </w:pPr>
            <w:r>
              <w:rPr>
                <w:rFonts w:ascii="微软雅黑" w:eastAsia="微软雅黑" w:hAnsi="微软雅黑" w:cs="微软雅黑"/>
                <w:color w:val="000000"/>
                <w:sz w:val="20"/>
                <w:szCs w:val="20"/>
              </w:rPr>
              <w:t xml:space="preserve">3. </w:t>
            </w:r>
            <w:r w:rsidRPr="00A01F67">
              <w:rPr>
                <w:rFonts w:ascii="微软雅黑" w:eastAsia="微软雅黑" w:hAnsi="微软雅黑" w:cs="微软雅黑" w:hint="eastAsia"/>
                <w:color w:val="000000"/>
                <w:sz w:val="20"/>
                <w:szCs w:val="20"/>
              </w:rPr>
              <w:t xml:space="preserve">给项目添加提高质量属性的设计  </w:t>
            </w:r>
          </w:p>
          <w:p w14:paraId="3439D858" w14:textId="68B5C5CA" w:rsidR="00E16702" w:rsidRPr="00E16702" w:rsidRDefault="00E16702">
            <w:pPr>
              <w:rPr>
                <w:rFonts w:ascii="黑体" w:eastAsia="黑体" w:hAnsi="黑体" w:cs="黑体"/>
                <w:sz w:val="24"/>
              </w:rPr>
            </w:pPr>
          </w:p>
        </w:tc>
      </w:tr>
      <w:tr w:rsidR="00FC34B3" w14:paraId="51928F9D" w14:textId="77777777">
        <w:trPr>
          <w:trHeight w:val="586"/>
        </w:trPr>
        <w:tc>
          <w:tcPr>
            <w:tcW w:w="8522" w:type="dxa"/>
            <w:gridSpan w:val="3"/>
            <w:tcBorders>
              <w:top w:val="single" w:sz="4" w:space="0" w:color="auto"/>
              <w:left w:val="single" w:sz="4" w:space="0" w:color="auto"/>
              <w:bottom w:val="single" w:sz="4" w:space="0" w:color="auto"/>
              <w:right w:val="single" w:sz="4" w:space="0" w:color="auto"/>
            </w:tcBorders>
          </w:tcPr>
          <w:p w14:paraId="2E3E893E" w14:textId="77777777" w:rsidR="00FC34B3" w:rsidRDefault="004668BC">
            <w:pPr>
              <w:rPr>
                <w:rFonts w:ascii="黑体" w:eastAsia="黑体" w:hAnsi="黑体" w:cs="黑体"/>
                <w:sz w:val="24"/>
              </w:rPr>
            </w:pPr>
            <w:r>
              <w:rPr>
                <w:rFonts w:ascii="黑体" w:eastAsia="黑体" w:hAnsi="黑体" w:cs="黑体" w:hint="eastAsia"/>
                <w:sz w:val="24"/>
              </w:rPr>
              <w:t>实验软件和硬件环境： </w:t>
            </w:r>
          </w:p>
          <w:p w14:paraId="3023DC7A" w14:textId="458B4543" w:rsidR="00FC34B3" w:rsidRDefault="004668BC">
            <w:pPr>
              <w:rPr>
                <w:rFonts w:ascii="黑体" w:eastAsia="黑体" w:hAnsi="黑体" w:cs="黑体"/>
                <w:sz w:val="24"/>
              </w:rPr>
            </w:pPr>
            <w:r>
              <w:rPr>
                <w:rFonts w:ascii="黑体" w:eastAsia="黑体" w:hAnsi="黑体" w:cs="黑体" w:hint="eastAsia"/>
                <w:sz w:val="24"/>
              </w:rPr>
              <w:t>Windows10</w:t>
            </w:r>
            <w:r w:rsidR="00E16702">
              <w:rPr>
                <w:rFonts w:ascii="黑体" w:eastAsia="黑体" w:hAnsi="黑体" w:cs="黑体"/>
                <w:sz w:val="24"/>
              </w:rPr>
              <w:t xml:space="preserve"> </w:t>
            </w:r>
          </w:p>
          <w:p w14:paraId="6ACDFCB3" w14:textId="77777777" w:rsidR="00FC34B3" w:rsidRDefault="00FC34B3">
            <w:pPr>
              <w:rPr>
                <w:rFonts w:ascii="黑体" w:eastAsia="黑体" w:hAnsi="黑体" w:cs="黑体"/>
                <w:sz w:val="24"/>
              </w:rPr>
            </w:pPr>
          </w:p>
          <w:p w14:paraId="7B644AB2" w14:textId="77777777" w:rsidR="00FC34B3" w:rsidRDefault="00FC34B3">
            <w:pPr>
              <w:rPr>
                <w:rFonts w:ascii="黑体" w:eastAsia="黑体" w:hAnsi="黑体" w:cs="黑体"/>
                <w:sz w:val="24"/>
              </w:rPr>
            </w:pPr>
          </w:p>
        </w:tc>
      </w:tr>
      <w:tr w:rsidR="00FC34B3" w14:paraId="5634CA1C" w14:textId="77777777">
        <w:trPr>
          <w:trHeight w:val="1822"/>
        </w:trPr>
        <w:tc>
          <w:tcPr>
            <w:tcW w:w="8522" w:type="dxa"/>
            <w:gridSpan w:val="3"/>
            <w:tcBorders>
              <w:top w:val="single" w:sz="4" w:space="0" w:color="auto"/>
              <w:left w:val="single" w:sz="4" w:space="0" w:color="auto"/>
              <w:bottom w:val="single" w:sz="4" w:space="0" w:color="auto"/>
              <w:right w:val="single" w:sz="4" w:space="0" w:color="auto"/>
            </w:tcBorders>
          </w:tcPr>
          <w:p w14:paraId="10CAFDD6" w14:textId="432DCEBF" w:rsidR="00FC34B3" w:rsidRDefault="004668BC">
            <w:pPr>
              <w:rPr>
                <w:rFonts w:ascii="黑体" w:eastAsia="黑体" w:hAnsi="黑体" w:cs="黑体"/>
                <w:sz w:val="24"/>
              </w:rPr>
            </w:pPr>
            <w:r>
              <w:rPr>
                <w:rFonts w:ascii="黑体" w:eastAsia="黑体" w:hAnsi="黑体" w:cs="黑体" w:hint="eastAsia"/>
                <w:sz w:val="24"/>
              </w:rPr>
              <w:t xml:space="preserve">实验步骤与内容： </w:t>
            </w:r>
          </w:p>
          <w:p w14:paraId="64CA02FD" w14:textId="77777777" w:rsidR="00E16702" w:rsidRPr="00733E0A" w:rsidRDefault="00E16702" w:rsidP="00E1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黑体" w:cs="微软雅黑"/>
                <w:color w:val="000000"/>
                <w:sz w:val="24"/>
              </w:rPr>
            </w:pPr>
            <w:r w:rsidRPr="00733E0A">
              <w:rPr>
                <w:rFonts w:ascii="黑体" w:eastAsia="黑体" w:hAnsi="黑体" w:cs="微软雅黑"/>
                <w:color w:val="000000"/>
                <w:sz w:val="24"/>
              </w:rPr>
              <w:t xml:space="preserve">1. </w:t>
            </w:r>
            <w:r w:rsidRPr="00733E0A">
              <w:rPr>
                <w:rFonts w:ascii="黑体" w:eastAsia="黑体" w:hAnsi="黑体" w:cs="微软雅黑" w:hint="eastAsia"/>
                <w:color w:val="000000"/>
                <w:sz w:val="24"/>
              </w:rPr>
              <w:t>分工协作，参考国标</w:t>
            </w:r>
            <w:r w:rsidRPr="00733E0A">
              <w:rPr>
                <w:rFonts w:ascii="黑体" w:eastAsia="黑体" w:hAnsi="黑体" w:cs="微软雅黑"/>
                <w:color w:val="000000"/>
                <w:sz w:val="24"/>
              </w:rPr>
              <w:t xml:space="preserve">“13 - </w:t>
            </w:r>
            <w:r w:rsidRPr="00733E0A">
              <w:rPr>
                <w:rFonts w:ascii="黑体" w:eastAsia="黑体" w:hAnsi="黑体" w:cs="微软雅黑" w:hint="eastAsia"/>
                <w:color w:val="000000"/>
                <w:sz w:val="24"/>
              </w:rPr>
              <w:t>软件</w:t>
            </w:r>
            <w:r w:rsidRPr="00733E0A">
              <w:rPr>
                <w:rFonts w:ascii="黑体" w:eastAsia="黑体" w:hAnsi="黑体" w:cs="微软雅黑"/>
                <w:color w:val="000000"/>
                <w:sz w:val="24"/>
              </w:rPr>
              <w:t>(</w:t>
            </w:r>
            <w:r w:rsidRPr="00733E0A">
              <w:rPr>
                <w:rFonts w:ascii="黑体" w:eastAsia="黑体" w:hAnsi="黑体" w:cs="微软雅黑" w:hint="eastAsia"/>
                <w:color w:val="000000"/>
                <w:sz w:val="24"/>
              </w:rPr>
              <w:t>结构</w:t>
            </w:r>
            <w:r w:rsidRPr="00733E0A">
              <w:rPr>
                <w:rFonts w:ascii="黑体" w:eastAsia="黑体" w:hAnsi="黑体" w:cs="微软雅黑"/>
                <w:color w:val="000000"/>
                <w:sz w:val="24"/>
              </w:rPr>
              <w:t>)</w:t>
            </w:r>
            <w:r w:rsidRPr="00733E0A">
              <w:rPr>
                <w:rFonts w:ascii="黑体" w:eastAsia="黑体" w:hAnsi="黑体" w:cs="微软雅黑" w:hint="eastAsia"/>
                <w:color w:val="000000"/>
                <w:sz w:val="24"/>
              </w:rPr>
              <w:t>设计说明</w:t>
            </w:r>
            <w:r w:rsidRPr="00733E0A">
              <w:rPr>
                <w:rFonts w:ascii="黑体" w:eastAsia="黑体" w:hAnsi="黑体" w:cs="微软雅黑"/>
                <w:color w:val="000000"/>
                <w:sz w:val="24"/>
              </w:rPr>
              <w:t>(SDD)”</w:t>
            </w:r>
            <w:r w:rsidRPr="00733E0A">
              <w:rPr>
                <w:rFonts w:ascii="黑体" w:eastAsia="黑体" w:hAnsi="黑体" w:cs="微软雅黑" w:hint="eastAsia"/>
                <w:color w:val="000000"/>
                <w:sz w:val="24"/>
              </w:rPr>
              <w:t>等资料，对比参考</w:t>
            </w:r>
            <w:r w:rsidRPr="00733E0A">
              <w:rPr>
                <w:rFonts w:ascii="黑体" w:eastAsia="黑体" w:hAnsi="黑体" w:cs="微软雅黑"/>
                <w:color w:val="000000"/>
                <w:sz w:val="24"/>
              </w:rPr>
              <w:t>SAD</w:t>
            </w:r>
            <w:r w:rsidRPr="00733E0A">
              <w:rPr>
                <w:rFonts w:ascii="黑体" w:eastAsia="黑体" w:hAnsi="黑体" w:cs="微软雅黑" w:hint="eastAsia"/>
                <w:color w:val="000000"/>
                <w:sz w:val="24"/>
              </w:rPr>
              <w:t>最新标准</w:t>
            </w:r>
            <w:r w:rsidRPr="00733E0A">
              <w:rPr>
                <w:rFonts w:ascii="黑体" w:eastAsia="黑体" w:hAnsi="黑体" w:cs="微软雅黑"/>
                <w:color w:val="000000"/>
                <w:sz w:val="24"/>
              </w:rPr>
              <w:t>IEEE-42010.</w:t>
            </w:r>
            <w:r w:rsidRPr="00733E0A">
              <w:rPr>
                <w:rFonts w:ascii="黑体" w:eastAsia="黑体" w:hAnsi="黑体" w:cs="微软雅黑" w:hint="eastAsia"/>
                <w:color w:val="000000"/>
                <w:sz w:val="24"/>
              </w:rPr>
              <w:t>pdf，针对自己的项目</w:t>
            </w:r>
            <w:r w:rsidRPr="00196738">
              <w:rPr>
                <w:rFonts w:ascii="黑体" w:eastAsia="黑体" w:hAnsi="黑体" w:cs="微软雅黑" w:hint="eastAsia"/>
                <w:color w:val="000000"/>
                <w:sz w:val="24"/>
              </w:rPr>
              <w:t>设计</w:t>
            </w:r>
            <w:r w:rsidRPr="00196738">
              <w:rPr>
                <w:rFonts w:ascii="黑体" w:eastAsia="黑体" w:hAnsi="黑体" w:cs="微软雅黑"/>
                <w:color w:val="000000"/>
                <w:sz w:val="24"/>
              </w:rPr>
              <w:t>SAD</w:t>
            </w:r>
            <w:r w:rsidRPr="00196738">
              <w:rPr>
                <w:rFonts w:ascii="黑体" w:eastAsia="黑体" w:hAnsi="黑体" w:cs="微软雅黑" w:hint="eastAsia"/>
                <w:color w:val="000000"/>
                <w:sz w:val="24"/>
              </w:rPr>
              <w:t>初稿。</w:t>
            </w:r>
          </w:p>
          <w:p w14:paraId="1E4BABD4" w14:textId="77777777" w:rsidR="00130C9D" w:rsidRDefault="009E34BB" w:rsidP="00B94B17">
            <w:pPr>
              <w:ind w:firstLineChars="200" w:firstLine="420"/>
              <w:rPr>
                <w:rFonts w:ascii="宋体" w:hAnsi="宋体" w:cs="黑体"/>
                <w:szCs w:val="21"/>
              </w:rPr>
            </w:pPr>
            <w:r>
              <w:rPr>
                <w:rFonts w:ascii="宋体" w:hAnsi="宋体" w:cs="黑体" w:hint="eastAsia"/>
                <w:szCs w:val="21"/>
              </w:rPr>
              <w:t>周四晚实验课上</w:t>
            </w:r>
            <w:r w:rsidR="00733E0A" w:rsidRPr="00733E0A">
              <w:rPr>
                <w:rFonts w:ascii="宋体" w:hAnsi="宋体" w:cs="黑体" w:hint="eastAsia"/>
                <w:szCs w:val="21"/>
              </w:rPr>
              <w:t>，</w:t>
            </w:r>
            <w:r>
              <w:rPr>
                <w:rFonts w:ascii="宋体" w:hAnsi="宋体" w:cs="黑体" w:hint="eastAsia"/>
                <w:szCs w:val="21"/>
              </w:rPr>
              <w:t>经过讨论，我们各自领取了自己</w:t>
            </w:r>
            <w:r w:rsidR="00130C9D">
              <w:rPr>
                <w:rFonts w:ascii="宋体" w:hAnsi="宋体" w:cs="黑体" w:hint="eastAsia"/>
                <w:szCs w:val="21"/>
              </w:rPr>
              <w:t>在S</w:t>
            </w:r>
            <w:r w:rsidR="00130C9D">
              <w:rPr>
                <w:rFonts w:ascii="宋体" w:hAnsi="宋体" w:cs="黑体"/>
                <w:szCs w:val="21"/>
              </w:rPr>
              <w:t>AD</w:t>
            </w:r>
            <w:r w:rsidR="00130C9D">
              <w:rPr>
                <w:rFonts w:ascii="宋体" w:hAnsi="宋体" w:cs="黑体" w:hint="eastAsia"/>
                <w:szCs w:val="21"/>
              </w:rPr>
              <w:t>中</w:t>
            </w:r>
            <w:r>
              <w:rPr>
                <w:rFonts w:ascii="宋体" w:hAnsi="宋体" w:cs="黑体" w:hint="eastAsia"/>
                <w:szCs w:val="21"/>
              </w:rPr>
              <w:t>的分工，初步分工如下：</w:t>
            </w:r>
          </w:p>
          <w:p w14:paraId="78C60057" w14:textId="41CB07D1" w:rsidR="00733E0A" w:rsidRPr="00733E0A" w:rsidRDefault="00130C9D" w:rsidP="00B94B17">
            <w:pPr>
              <w:ind w:firstLineChars="200" w:firstLine="420"/>
              <w:rPr>
                <w:rFonts w:ascii="宋体" w:hAnsi="宋体" w:cs="黑体"/>
                <w:szCs w:val="21"/>
              </w:rPr>
            </w:pPr>
            <w:r>
              <w:rPr>
                <w:rFonts w:ascii="宋体" w:hAnsi="宋体" w:cs="黑体" w:hint="eastAsia"/>
                <w:szCs w:val="21"/>
              </w:rPr>
              <w:t>赵一帆5；</w:t>
            </w:r>
            <w:proofErr w:type="gramStart"/>
            <w:r>
              <w:rPr>
                <w:rFonts w:ascii="宋体" w:hAnsi="宋体" w:cs="黑体" w:hint="eastAsia"/>
                <w:szCs w:val="21"/>
              </w:rPr>
              <w:t>史子涵</w:t>
            </w:r>
            <w:proofErr w:type="gramEnd"/>
            <w:r>
              <w:rPr>
                <w:rFonts w:ascii="宋体" w:hAnsi="宋体" w:cs="黑体" w:hint="eastAsia"/>
                <w:szCs w:val="21"/>
              </w:rPr>
              <w:t>，刘诗婷，</w:t>
            </w:r>
            <w:proofErr w:type="gramStart"/>
            <w:r>
              <w:rPr>
                <w:rFonts w:ascii="宋体" w:hAnsi="宋体" w:cs="黑体" w:hint="eastAsia"/>
                <w:szCs w:val="21"/>
              </w:rPr>
              <w:t>陈文盼</w:t>
            </w:r>
            <w:proofErr w:type="gramEnd"/>
            <w:r>
              <w:rPr>
                <w:rFonts w:ascii="宋体" w:hAnsi="宋体" w:cs="黑体" w:hint="eastAsia"/>
                <w:szCs w:val="21"/>
              </w:rPr>
              <w:t xml:space="preserve"> </w:t>
            </w:r>
            <w:r>
              <w:rPr>
                <w:rFonts w:ascii="宋体" w:hAnsi="宋体" w:cs="黑体"/>
                <w:szCs w:val="21"/>
              </w:rPr>
              <w:t>4</w:t>
            </w:r>
            <w:r>
              <w:rPr>
                <w:rFonts w:ascii="宋体" w:hAnsi="宋体" w:cs="黑体" w:hint="eastAsia"/>
                <w:szCs w:val="21"/>
              </w:rPr>
              <w:t>；郑晓旭 其他</w:t>
            </w:r>
            <w:r w:rsidR="009E34BB">
              <w:rPr>
                <w:rFonts w:ascii="宋体" w:hAnsi="宋体" w:cs="黑体" w:hint="eastAsia"/>
                <w:szCs w:val="21"/>
              </w:rPr>
              <w:t>。计划本周末前，</w:t>
            </w:r>
            <w:r w:rsidR="00733E0A" w:rsidRPr="00733E0A">
              <w:rPr>
                <w:rFonts w:ascii="宋体" w:hAnsi="宋体" w:cs="黑体" w:hint="eastAsia"/>
                <w:szCs w:val="21"/>
              </w:rPr>
              <w:t>每个组员将自己写的初稿发</w:t>
            </w:r>
            <w:r w:rsidR="009E34BB">
              <w:rPr>
                <w:rFonts w:ascii="宋体" w:hAnsi="宋体" w:cs="黑体" w:hint="eastAsia"/>
                <w:szCs w:val="21"/>
              </w:rPr>
              <w:t>在</w:t>
            </w:r>
            <w:proofErr w:type="spellStart"/>
            <w:r w:rsidR="009E34BB">
              <w:rPr>
                <w:rFonts w:ascii="宋体" w:hAnsi="宋体" w:cs="黑体" w:hint="eastAsia"/>
                <w:szCs w:val="21"/>
              </w:rPr>
              <w:t>qq</w:t>
            </w:r>
            <w:proofErr w:type="spellEnd"/>
            <w:r w:rsidR="009E34BB">
              <w:rPr>
                <w:rFonts w:ascii="宋体" w:hAnsi="宋体" w:cs="黑体" w:hint="eastAsia"/>
                <w:szCs w:val="21"/>
              </w:rPr>
              <w:t>群中</w:t>
            </w:r>
            <w:r w:rsidR="00733E0A" w:rsidRPr="00733E0A">
              <w:rPr>
                <w:rFonts w:ascii="宋体" w:hAnsi="宋体" w:cs="黑体" w:hint="eastAsia"/>
                <w:szCs w:val="21"/>
              </w:rPr>
              <w:t>，并针对自己在撰写中遇到的问题，也就是我们在前期分析中没有考虑周全的地方，提出问题后大家全体进行分析和解决。最终组长进行汇总，形成SAD的初稿。</w:t>
            </w:r>
          </w:p>
          <w:p w14:paraId="34E18D8F" w14:textId="77777777" w:rsidR="00E16702" w:rsidRPr="00733E0A" w:rsidRDefault="00E16702" w:rsidP="00E1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黑体" w:cs="微软雅黑"/>
                <w:color w:val="000000"/>
                <w:sz w:val="24"/>
              </w:rPr>
            </w:pPr>
          </w:p>
          <w:p w14:paraId="4C008522" w14:textId="77777777" w:rsidR="00E16702" w:rsidRPr="00733E0A" w:rsidRDefault="00E16702" w:rsidP="00E1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黑体" w:cs="微软雅黑"/>
                <w:color w:val="000000"/>
                <w:sz w:val="24"/>
              </w:rPr>
            </w:pPr>
            <w:r w:rsidRPr="00733E0A">
              <w:rPr>
                <w:rFonts w:ascii="黑体" w:eastAsia="黑体" w:hAnsi="黑体" w:cs="微软雅黑"/>
                <w:color w:val="000000"/>
                <w:sz w:val="24"/>
              </w:rPr>
              <w:t xml:space="preserve">2. </w:t>
            </w:r>
            <w:r w:rsidRPr="00196738">
              <w:rPr>
                <w:rFonts w:ascii="黑体" w:eastAsia="黑体" w:hAnsi="黑体" w:cs="微软雅黑" w:hint="eastAsia"/>
                <w:color w:val="000000"/>
                <w:sz w:val="24"/>
              </w:rPr>
              <w:t>分工协作，学习、检索研究经典软件体系结构案例。</w:t>
            </w:r>
          </w:p>
          <w:p w14:paraId="4B004F8E" w14:textId="77777777" w:rsidR="00E16702" w:rsidRPr="00733E0A" w:rsidRDefault="00E16702" w:rsidP="00E1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黑体" w:cs="微软雅黑"/>
                <w:color w:val="000000"/>
                <w:sz w:val="24"/>
              </w:rPr>
            </w:pPr>
            <w:r w:rsidRPr="00733E0A">
              <w:rPr>
                <w:rFonts w:ascii="黑体" w:eastAsia="黑体" w:hAnsi="黑体" w:cs="微软雅黑"/>
                <w:color w:val="000000"/>
                <w:sz w:val="24"/>
              </w:rPr>
              <w:t xml:space="preserve">   On-the-Criteria-To-Be-Used-in-Decomposing-Systems-into-Modules.pdf</w:t>
            </w:r>
          </w:p>
          <w:p w14:paraId="65F8CB22" w14:textId="1E8CF3E9" w:rsidR="00E16702" w:rsidRDefault="00E16702" w:rsidP="00E1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黑体" w:cs="微软雅黑"/>
                <w:color w:val="000000"/>
                <w:sz w:val="24"/>
              </w:rPr>
            </w:pPr>
            <w:r w:rsidRPr="00733E0A">
              <w:rPr>
                <w:rFonts w:ascii="黑体" w:eastAsia="黑体" w:hAnsi="黑体" w:cs="微软雅黑"/>
                <w:color w:val="000000"/>
                <w:sz w:val="24"/>
              </w:rPr>
              <w:t xml:space="preserve">   </w:t>
            </w:r>
            <w:hyperlink r:id="rId8" w:history="1">
              <w:r w:rsidR="00196738" w:rsidRPr="005D55F1">
                <w:rPr>
                  <w:rStyle w:val="a4"/>
                  <w:rFonts w:ascii="黑体" w:eastAsia="黑体" w:hAnsi="黑体" w:cs="微软雅黑"/>
                  <w:sz w:val="24"/>
                </w:rPr>
                <w:t>http://www.cs.cmu.edu/~ModProb/index.html、</w:t>
              </w:r>
            </w:hyperlink>
          </w:p>
          <w:p w14:paraId="5EFF872E" w14:textId="64E72BBC" w:rsidR="00CE3E32" w:rsidRDefault="00EE7FCD" w:rsidP="00196738">
            <w:pPr>
              <w:pStyle w:val="a3"/>
              <w:ind w:firstLineChars="200" w:firstLine="420"/>
            </w:pPr>
            <w:hyperlink r:id="rId9" w:history="1">
              <w:r w:rsidR="00CE3E32">
                <w:rPr>
                  <w:rStyle w:val="a4"/>
                </w:rPr>
                <w:t>软件体系结构案例分析</w:t>
              </w:r>
              <w:r w:rsidR="00CE3E32">
                <w:rPr>
                  <w:rStyle w:val="a4"/>
                </w:rPr>
                <w:t xml:space="preserve"> - </w:t>
              </w:r>
              <w:proofErr w:type="gramStart"/>
              <w:r w:rsidR="00CE3E32">
                <w:rPr>
                  <w:rStyle w:val="a4"/>
                </w:rPr>
                <w:t>豆丁网</w:t>
              </w:r>
              <w:proofErr w:type="gramEnd"/>
              <w:r w:rsidR="00CE3E32">
                <w:rPr>
                  <w:rStyle w:val="a4"/>
                </w:rPr>
                <w:t xml:space="preserve"> (docin.com)</w:t>
              </w:r>
            </w:hyperlink>
          </w:p>
          <w:p w14:paraId="540F2ABB" w14:textId="5C2C19F9" w:rsidR="00CE3E32" w:rsidRDefault="00EE7FCD" w:rsidP="004E7CC2">
            <w:pPr>
              <w:pStyle w:val="a3"/>
              <w:ind w:firstLineChars="200" w:firstLine="420"/>
              <w:rPr>
                <w:rStyle w:val="a4"/>
              </w:rPr>
            </w:pPr>
            <w:hyperlink r:id="rId10" w:history="1">
              <w:r w:rsidR="00CE3E32">
                <w:rPr>
                  <w:rStyle w:val="a4"/>
                </w:rPr>
                <w:t>软件体系结构案例</w:t>
              </w:r>
              <w:r w:rsidR="00CE3E32">
                <w:rPr>
                  <w:rStyle w:val="a4"/>
                </w:rPr>
                <w:t xml:space="preserve"> - </w:t>
              </w:r>
              <w:r w:rsidR="00CE3E32">
                <w:rPr>
                  <w:rStyle w:val="a4"/>
                </w:rPr>
                <w:t>百度文库</w:t>
              </w:r>
              <w:r w:rsidR="00CE3E32">
                <w:rPr>
                  <w:rStyle w:val="a4"/>
                </w:rPr>
                <w:t xml:space="preserve"> (baidu.com)</w:t>
              </w:r>
            </w:hyperlink>
          </w:p>
          <w:p w14:paraId="22ED496A" w14:textId="5413DC09" w:rsidR="00302C99" w:rsidRDefault="00302C99" w:rsidP="004E7CC2">
            <w:pPr>
              <w:pStyle w:val="a3"/>
              <w:ind w:firstLineChars="200" w:firstLine="420"/>
            </w:pPr>
            <w:hyperlink r:id="rId11" w:history="1">
              <w:r>
                <w:rPr>
                  <w:rStyle w:val="a4"/>
                </w:rPr>
                <w:t>经典软件架构模式（完）</w:t>
              </w:r>
              <w:r>
                <w:rPr>
                  <w:rStyle w:val="a4"/>
                </w:rPr>
                <w:t xml:space="preserve"> - </w:t>
              </w:r>
              <w:r>
                <w:rPr>
                  <w:rStyle w:val="a4"/>
                </w:rPr>
                <w:t>云</w:t>
              </w:r>
              <w:r>
                <w:rPr>
                  <w:rStyle w:val="a4"/>
                </w:rPr>
                <w:t>+</w:t>
              </w:r>
              <w:r>
                <w:rPr>
                  <w:rStyle w:val="a4"/>
                </w:rPr>
                <w:t>社区</w:t>
              </w:r>
              <w:r>
                <w:rPr>
                  <w:rStyle w:val="a4"/>
                </w:rPr>
                <w:t xml:space="preserve"> - </w:t>
              </w:r>
              <w:proofErr w:type="gramStart"/>
              <w:r>
                <w:rPr>
                  <w:rStyle w:val="a4"/>
                </w:rPr>
                <w:t>腾讯云</w:t>
              </w:r>
              <w:proofErr w:type="gramEnd"/>
              <w:r>
                <w:rPr>
                  <w:rStyle w:val="a4"/>
                </w:rPr>
                <w:t xml:space="preserve"> (tencent.com)</w:t>
              </w:r>
            </w:hyperlink>
          </w:p>
          <w:p w14:paraId="769B0BD2" w14:textId="2B2853F2" w:rsidR="00302C99" w:rsidRPr="00302C99" w:rsidRDefault="00302C99" w:rsidP="00302C99">
            <w:pPr>
              <w:pStyle w:val="a3"/>
              <w:ind w:firstLineChars="200" w:firstLine="420"/>
              <w:rPr>
                <w:rFonts w:hint="eastAsia"/>
                <w:color w:val="0000FF"/>
                <w:u w:val="single"/>
              </w:rPr>
            </w:pPr>
            <w:hyperlink r:id="rId12" w:history="1">
              <w:r>
                <w:rPr>
                  <w:rStyle w:val="a4"/>
                </w:rPr>
                <w:t>最经典的两种软件架构模式</w:t>
              </w:r>
              <w:r>
                <w:rPr>
                  <w:rStyle w:val="a4"/>
                </w:rPr>
                <w:t xml:space="preserve"> - </w:t>
              </w:r>
              <w:r>
                <w:rPr>
                  <w:rStyle w:val="a4"/>
                </w:rPr>
                <w:t>知乎</w:t>
              </w:r>
              <w:r>
                <w:rPr>
                  <w:rStyle w:val="a4"/>
                </w:rPr>
                <w:t xml:space="preserve"> (zhihu.com)</w:t>
              </w:r>
            </w:hyperlink>
          </w:p>
          <w:p w14:paraId="52DEB096" w14:textId="046E3C97" w:rsidR="00E16702" w:rsidRPr="001D16E2" w:rsidRDefault="00E16702" w:rsidP="00E1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黑体" w:cs="微软雅黑"/>
                <w:color w:val="000000"/>
                <w:sz w:val="24"/>
              </w:rPr>
            </w:pPr>
            <w:r w:rsidRPr="001D16E2">
              <w:rPr>
                <w:rFonts w:ascii="黑体" w:eastAsia="黑体" w:hAnsi="黑体" w:cs="微软雅黑"/>
                <w:color w:val="000000"/>
                <w:sz w:val="24"/>
              </w:rPr>
              <w:t>3</w:t>
            </w:r>
            <w:r w:rsidRPr="001D16E2">
              <w:rPr>
                <w:rFonts w:ascii="黑体" w:eastAsia="黑体" w:hAnsi="黑体" w:cs="微软雅黑" w:hint="eastAsia"/>
                <w:color w:val="000000"/>
                <w:sz w:val="24"/>
              </w:rPr>
              <w:t>. 学习、检索课本5.17参考文献及以下推荐的参考书或网上检索新的有关软件</w:t>
            </w:r>
            <w:r w:rsidRPr="001D16E2">
              <w:rPr>
                <w:rFonts w:ascii="黑体" w:eastAsia="黑体" w:hAnsi="黑体" w:cs="微软雅黑" w:hint="eastAsia"/>
                <w:color w:val="000000"/>
                <w:sz w:val="24"/>
              </w:rPr>
              <w:lastRenderedPageBreak/>
              <w:t>体系结构的资料。小组分工，每位成员选择自己关注的部分专题学习并写出学习报告（笔记）（附到最终提交的SAD）。</w:t>
            </w:r>
          </w:p>
          <w:p w14:paraId="1C501877" w14:textId="0B1C1240" w:rsidR="007040DA" w:rsidRPr="001D16E2" w:rsidRDefault="00E16702" w:rsidP="007040DA">
            <w:pPr>
              <w:rPr>
                <w:rFonts w:asciiTheme="majorEastAsia" w:eastAsiaTheme="majorEastAsia" w:hAnsiTheme="majorEastAsia"/>
                <w:b/>
                <w:bCs/>
                <w:szCs w:val="21"/>
              </w:rPr>
            </w:pPr>
            <w:r w:rsidRPr="002D084C">
              <w:rPr>
                <w:rFonts w:ascii="微软雅黑" w:eastAsia="微软雅黑" w:hAnsi="微软雅黑" w:cs="微软雅黑" w:hint="eastAsia"/>
                <w:color w:val="000000"/>
                <w:sz w:val="20"/>
                <w:szCs w:val="20"/>
              </w:rPr>
              <w:t xml:space="preserve"> </w:t>
            </w:r>
            <w:bookmarkStart w:id="0" w:name="_Hlk102070216"/>
            <w:r w:rsidR="007040DA" w:rsidRPr="001D16E2">
              <w:rPr>
                <w:rFonts w:asciiTheme="majorEastAsia" w:eastAsiaTheme="majorEastAsia" w:hAnsiTheme="majorEastAsia" w:hint="eastAsia"/>
                <w:b/>
                <w:bCs/>
                <w:szCs w:val="21"/>
              </w:rPr>
              <w:t>An Introduction to Software Architecture学习报告（赵一帆）</w:t>
            </w:r>
          </w:p>
          <w:p w14:paraId="47C74281" w14:textId="77777777" w:rsidR="007040DA" w:rsidRPr="001D16E2" w:rsidRDefault="007040DA" w:rsidP="007040DA">
            <w:pPr>
              <w:rPr>
                <w:rFonts w:asciiTheme="majorEastAsia" w:eastAsiaTheme="majorEastAsia" w:hAnsiTheme="majorEastAsia"/>
                <w:szCs w:val="21"/>
              </w:rPr>
            </w:pPr>
            <w:r w:rsidRPr="001D16E2">
              <w:rPr>
                <w:rFonts w:asciiTheme="majorEastAsia" w:eastAsiaTheme="majorEastAsia" w:hAnsiTheme="majorEastAsia" w:hint="eastAsia"/>
                <w:szCs w:val="21"/>
              </w:rPr>
              <w:t>我们知道，随着软件系统规模的增大，计算的算法和数据结构不再是主要的设计问题。当系统由许多组件构成时，整个系统的组织——软件体系结构会出现一组新的设计问题。在这《An Introduction to Software Architecture》这本书中，作者介绍了软件架构这个新兴的领域。我们考虑的一些常见体系结构，目前都基于这些样式，并且书中也展示如何在一个设计中组合不同的样式。书的第四章节提出6个案例研究来说明架构表示如何提高我们对复杂软件系统的理解。书的最后对该领域的一些突出问题进行了综述，并考虑了一些有前景的研究方向。</w:t>
            </w:r>
          </w:p>
          <w:p w14:paraId="424F2E52" w14:textId="77777777" w:rsidR="007040DA" w:rsidRPr="001D16E2" w:rsidRDefault="007040DA" w:rsidP="007040DA">
            <w:pPr>
              <w:rPr>
                <w:rFonts w:asciiTheme="majorEastAsia" w:eastAsiaTheme="majorEastAsia" w:hAnsiTheme="majorEastAsia"/>
                <w:szCs w:val="21"/>
              </w:rPr>
            </w:pPr>
            <w:r w:rsidRPr="001D16E2">
              <w:rPr>
                <w:rFonts w:asciiTheme="majorEastAsia" w:eastAsiaTheme="majorEastAsia" w:hAnsiTheme="majorEastAsia" w:hint="eastAsia"/>
                <w:szCs w:val="21"/>
              </w:rPr>
              <w:t>本书的第一章节主要是对本书内容的一个概括，它强调了软件体系结构设计在软件系统设计中的重要性，甚至这个问题超越了计算的算法和数据结构。而且越来越清楚的是，有效的软件工程一定有着便利在软件结构设计中。关于这方面他提出了四点：首先，能够识别通用范例是很重要的，这样就可以理解系统之间的高级关系，并且可以将新系统构建为旧系统的变体；其次，获得正确的体系结构通常是软件系统设计成功的关键，错误的选择可能会导致灾难性的后果；第三，对软件架构的</w:t>
            </w:r>
            <w:proofErr w:type="gramStart"/>
            <w:r w:rsidRPr="001D16E2">
              <w:rPr>
                <w:rFonts w:asciiTheme="majorEastAsia" w:eastAsiaTheme="majorEastAsia" w:hAnsiTheme="majorEastAsia" w:hint="eastAsia"/>
                <w:szCs w:val="21"/>
              </w:rPr>
              <w:t>详细理解</w:t>
            </w:r>
            <w:proofErr w:type="gramEnd"/>
            <w:r w:rsidRPr="001D16E2">
              <w:rPr>
                <w:rFonts w:asciiTheme="majorEastAsia" w:eastAsiaTheme="majorEastAsia" w:hAnsiTheme="majorEastAsia" w:hint="eastAsia"/>
                <w:szCs w:val="21"/>
              </w:rPr>
              <w:t>使工程师能够在设计方案中做出有原则的选择；第四，在分析和描述复杂系统的高级属性时，体系结构系统表示通常是必不可少的。</w:t>
            </w:r>
          </w:p>
          <w:p w14:paraId="72B0E95C" w14:textId="77777777" w:rsidR="007040DA" w:rsidRPr="001D16E2" w:rsidRDefault="007040DA" w:rsidP="007040DA">
            <w:pPr>
              <w:rPr>
                <w:rFonts w:asciiTheme="majorEastAsia" w:eastAsiaTheme="majorEastAsia" w:hAnsiTheme="majorEastAsia"/>
                <w:szCs w:val="21"/>
              </w:rPr>
            </w:pPr>
            <w:r w:rsidRPr="001D16E2">
              <w:rPr>
                <w:rFonts w:asciiTheme="majorEastAsia" w:eastAsiaTheme="majorEastAsia" w:hAnsiTheme="majorEastAsia" w:hint="eastAsia"/>
                <w:szCs w:val="21"/>
              </w:rPr>
              <w:t>本书的第二章节是“从编程语言到软件架构”。为了正确地看待软件体系结构领域，作者首先让我们了解计算机科学中抽象技术的历史发展。第一小部分介绍了高级程序设计语言。最初刚出现的计算机的指令都是机器指令，即程序员把指令和数据分别显式地放在计算机的内存中，在程序中插入新指令可能需要对整个程序进行手动检查才能更新。之后人们认识到可以自动地对引用进行内存布局和更新，还可以将符号</w:t>
            </w:r>
            <w:proofErr w:type="gramStart"/>
            <w:r w:rsidRPr="001D16E2">
              <w:rPr>
                <w:rFonts w:asciiTheme="majorEastAsia" w:eastAsiaTheme="majorEastAsia" w:hAnsiTheme="majorEastAsia" w:hint="eastAsia"/>
                <w:szCs w:val="21"/>
              </w:rPr>
              <w:t>名用于</w:t>
            </w:r>
            <w:proofErr w:type="gramEnd"/>
            <w:r w:rsidRPr="001D16E2">
              <w:rPr>
                <w:rFonts w:asciiTheme="majorEastAsia" w:eastAsiaTheme="majorEastAsia" w:hAnsiTheme="majorEastAsia" w:hint="eastAsia"/>
                <w:szCs w:val="21"/>
              </w:rPr>
              <w:t>操作代码和内存地址，于是产生了符号汇编器。不久之后出现了宏处理器，再之后便有了高级语言。</w:t>
            </w:r>
          </w:p>
          <w:p w14:paraId="07F56C01" w14:textId="77777777" w:rsidR="007040DA" w:rsidRPr="001D16E2" w:rsidRDefault="007040DA" w:rsidP="007040DA">
            <w:pPr>
              <w:rPr>
                <w:rFonts w:asciiTheme="majorEastAsia" w:eastAsiaTheme="majorEastAsia" w:hAnsiTheme="majorEastAsia"/>
                <w:szCs w:val="21"/>
              </w:rPr>
            </w:pPr>
            <w:r w:rsidRPr="001D16E2">
              <w:rPr>
                <w:rFonts w:asciiTheme="majorEastAsia" w:eastAsiaTheme="majorEastAsia" w:hAnsiTheme="majorEastAsia" w:hint="eastAsia"/>
                <w:szCs w:val="21"/>
              </w:rPr>
              <w:t>第二章节第二部分主要是讲抽象数据类型的作用。优秀的程序员明白：如果数据结构正确，那么开发程序的其他部分就会容易得多。抽象数据类型的设计水平提高到编程语言语句或单个算法的水平之上。这种形式的抽象导致了对服务于一个特定目的的整个模块的良好组织的理解。这涉及到以统一的方式组合表示、算法、规范和功能接口。</w:t>
            </w:r>
          </w:p>
          <w:p w14:paraId="6D3D2652" w14:textId="77777777" w:rsidR="007040DA" w:rsidRPr="001D16E2" w:rsidRDefault="007040DA" w:rsidP="007040DA">
            <w:pPr>
              <w:rPr>
                <w:rFonts w:asciiTheme="majorEastAsia" w:eastAsiaTheme="majorEastAsia" w:hAnsiTheme="majorEastAsia"/>
                <w:szCs w:val="21"/>
              </w:rPr>
            </w:pPr>
            <w:r w:rsidRPr="001D16E2">
              <w:rPr>
                <w:rFonts w:asciiTheme="majorEastAsia" w:eastAsiaTheme="majorEastAsia" w:hAnsiTheme="majorEastAsia" w:hint="eastAsia"/>
                <w:szCs w:val="21"/>
              </w:rPr>
              <w:t>第二章节第三部分便讲了软件架构。就</w:t>
            </w:r>
            <w:proofErr w:type="gramStart"/>
            <w:r w:rsidRPr="001D16E2">
              <w:rPr>
                <w:rFonts w:asciiTheme="majorEastAsia" w:eastAsiaTheme="majorEastAsia" w:hAnsiTheme="majorEastAsia" w:hint="eastAsia"/>
                <w:szCs w:val="21"/>
              </w:rPr>
              <w:t>像好的</w:t>
            </w:r>
            <w:proofErr w:type="gramEnd"/>
            <w:r w:rsidRPr="001D16E2">
              <w:rPr>
                <w:rFonts w:asciiTheme="majorEastAsia" w:eastAsiaTheme="majorEastAsia" w:hAnsiTheme="majorEastAsia" w:hint="eastAsia"/>
                <w:szCs w:val="21"/>
              </w:rPr>
              <w:t>程序员在20世纪60年代后期认识到有用的数据结构一样，好的软件系统设计人员现在认识到有用的系统组织。其中之一是基于抽象数据类型的理论，但这并不是组织软件系统的唯一方法。随着不断地发展，软件系统设计师这个词也出现了。我们现在可以清楚地识别许多体系结构模式或风格，它们目前构成了软件</w:t>
            </w:r>
            <w:proofErr w:type="gramStart"/>
            <w:r w:rsidRPr="001D16E2">
              <w:rPr>
                <w:rFonts w:asciiTheme="majorEastAsia" w:eastAsiaTheme="majorEastAsia" w:hAnsiTheme="majorEastAsia" w:hint="eastAsia"/>
                <w:szCs w:val="21"/>
              </w:rPr>
              <w:t>架构师</w:t>
            </w:r>
            <w:proofErr w:type="gramEnd"/>
            <w:r w:rsidRPr="001D16E2">
              <w:rPr>
                <w:rFonts w:asciiTheme="majorEastAsia" w:eastAsiaTheme="majorEastAsia" w:hAnsiTheme="majorEastAsia" w:hint="eastAsia"/>
                <w:szCs w:val="21"/>
              </w:rPr>
              <w:t>的基本技能。</w:t>
            </w:r>
          </w:p>
          <w:p w14:paraId="5DF40E53" w14:textId="77777777" w:rsidR="007040DA" w:rsidRPr="001D16E2" w:rsidRDefault="007040DA" w:rsidP="007040DA">
            <w:pPr>
              <w:rPr>
                <w:rFonts w:asciiTheme="majorEastAsia" w:eastAsiaTheme="majorEastAsia" w:hAnsiTheme="majorEastAsia"/>
                <w:szCs w:val="21"/>
              </w:rPr>
            </w:pPr>
            <w:r w:rsidRPr="001D16E2">
              <w:rPr>
                <w:rFonts w:asciiTheme="majorEastAsia" w:eastAsiaTheme="majorEastAsia" w:hAnsiTheme="majorEastAsia" w:hint="eastAsia"/>
                <w:szCs w:val="21"/>
              </w:rPr>
              <w:t>本书第三章讲了常见的架构风格。从第一小节到第八小节分别是管道和过滤器，数据抽象和面向对象的组织，基于事件的隐式调用，分层系统，存储库，表格驱动的解释器，其他架构，异构体系结构：</w:t>
            </w:r>
          </w:p>
          <w:p w14:paraId="76D66DC6" w14:textId="77777777" w:rsidR="007040DA" w:rsidRPr="001D16E2" w:rsidRDefault="007040DA" w:rsidP="007040DA">
            <w:pPr>
              <w:rPr>
                <w:rFonts w:asciiTheme="majorEastAsia" w:eastAsiaTheme="majorEastAsia" w:hAnsiTheme="majorEastAsia"/>
                <w:szCs w:val="21"/>
              </w:rPr>
            </w:pPr>
            <w:r w:rsidRPr="001D16E2">
              <w:rPr>
                <w:rFonts w:asciiTheme="majorEastAsia" w:eastAsiaTheme="majorEastAsia" w:hAnsiTheme="majorEastAsia" w:hint="eastAsia"/>
                <w:szCs w:val="21"/>
              </w:rPr>
              <w:t xml:space="preserve">1.在管道和过滤器样式中，每个组件都有一组输入和一组输出。组件在其输入上读取数据流，并在其输出上生成数据流，以标准顺序交付结果的完整实例。这通常是通过对输入流应用本地转换和增量计算来实现的，以便在使用输入之前就开始输出。因此组件被称为“过滤器”。这种类型的连接器充当流的管道，将一个过滤器的输出传输到另一个过滤器的输入。因此，连接器被称为“管道”。  </w:t>
            </w:r>
          </w:p>
          <w:p w14:paraId="1B3E4D27" w14:textId="77777777" w:rsidR="007040DA" w:rsidRPr="001D16E2" w:rsidRDefault="007040DA" w:rsidP="007040DA">
            <w:pPr>
              <w:rPr>
                <w:rFonts w:asciiTheme="majorEastAsia" w:eastAsiaTheme="majorEastAsia" w:hAnsiTheme="majorEastAsia"/>
                <w:szCs w:val="21"/>
              </w:rPr>
            </w:pPr>
            <w:r w:rsidRPr="001D16E2">
              <w:rPr>
                <w:rFonts w:asciiTheme="majorEastAsia" w:eastAsiaTheme="majorEastAsia" w:hAnsiTheme="majorEastAsia" w:hint="eastAsia"/>
                <w:szCs w:val="21"/>
              </w:rPr>
              <w:t>2.在数据抽象和面向对象的组织中，数据表示及其相关的原语操作被封装在抽象数据类型或对象中。这种样式的组件是对象—或者，如果愿意，是抽象数据类型的实例。对象是我们称为管理器的某种组件的示例，因为它负责保持资源的完整性。对象通过函数和过程调用进行交互。这种风格的两个重要方面是一个对象负责保持其表示的完整性，以及</w:t>
            </w:r>
            <w:proofErr w:type="gramStart"/>
            <w:r w:rsidRPr="001D16E2">
              <w:rPr>
                <w:rFonts w:asciiTheme="majorEastAsia" w:eastAsiaTheme="majorEastAsia" w:hAnsiTheme="majorEastAsia" w:hint="eastAsia"/>
                <w:szCs w:val="21"/>
              </w:rPr>
              <w:t>该表示</w:t>
            </w:r>
            <w:proofErr w:type="gramEnd"/>
            <w:r w:rsidRPr="001D16E2">
              <w:rPr>
                <w:rFonts w:asciiTheme="majorEastAsia" w:eastAsiaTheme="majorEastAsia" w:hAnsiTheme="majorEastAsia" w:hint="eastAsia"/>
                <w:szCs w:val="21"/>
              </w:rPr>
              <w:t>对其他对</w:t>
            </w:r>
            <w:r w:rsidRPr="001D16E2">
              <w:rPr>
                <w:rFonts w:asciiTheme="majorEastAsia" w:eastAsiaTheme="majorEastAsia" w:hAnsiTheme="majorEastAsia" w:hint="eastAsia"/>
                <w:szCs w:val="21"/>
              </w:rPr>
              <w:lastRenderedPageBreak/>
              <w:t>象隐藏。</w:t>
            </w:r>
          </w:p>
          <w:p w14:paraId="40228D56" w14:textId="77777777" w:rsidR="007040DA" w:rsidRPr="001D16E2" w:rsidRDefault="007040DA" w:rsidP="007040DA">
            <w:pPr>
              <w:rPr>
                <w:rFonts w:asciiTheme="majorEastAsia" w:eastAsiaTheme="majorEastAsia" w:hAnsiTheme="majorEastAsia"/>
                <w:szCs w:val="21"/>
              </w:rPr>
            </w:pPr>
            <w:r w:rsidRPr="001D16E2">
              <w:rPr>
                <w:rFonts w:asciiTheme="majorEastAsia" w:eastAsiaTheme="majorEastAsia" w:hAnsiTheme="majorEastAsia" w:hint="eastAsia"/>
                <w:szCs w:val="21"/>
              </w:rPr>
              <w:t>3. 传统上，在组件接口提供一组过程和函数的系统中，组件通过显式调用这些例程来相互交互。然而，最近人们对另一种集成技术非常感兴趣，这种技术被称为隐式调用、反应式集成和选择性广播。这种风格的历史根源在于基于参与者、约束满足、守护进程和包交换网络的系统。</w:t>
            </w:r>
          </w:p>
          <w:p w14:paraId="0894F09D" w14:textId="77777777" w:rsidR="007040DA" w:rsidRPr="001D16E2" w:rsidRDefault="007040DA" w:rsidP="007040DA">
            <w:pPr>
              <w:rPr>
                <w:rFonts w:asciiTheme="majorEastAsia" w:eastAsiaTheme="majorEastAsia" w:hAnsiTheme="majorEastAsia"/>
                <w:szCs w:val="21"/>
              </w:rPr>
            </w:pPr>
            <w:r w:rsidRPr="001D16E2">
              <w:rPr>
                <w:rFonts w:asciiTheme="majorEastAsia" w:eastAsiaTheme="majorEastAsia" w:hAnsiTheme="majorEastAsia" w:hint="eastAsia"/>
                <w:szCs w:val="21"/>
              </w:rPr>
              <w:t>4. 分层系统按层次结构组织，每一层为其上一层提供服务，并作为下一层的客户端。在一些分层的系统中，除了为导出而精心选择的某些功能外，内层对所有其他层都是隐藏的。因此，在这些系统中，组件在层次结构的某个</w:t>
            </w:r>
            <w:proofErr w:type="gramStart"/>
            <w:r w:rsidRPr="001D16E2">
              <w:rPr>
                <w:rFonts w:asciiTheme="majorEastAsia" w:eastAsiaTheme="majorEastAsia" w:hAnsiTheme="majorEastAsia" w:hint="eastAsia"/>
                <w:szCs w:val="21"/>
              </w:rPr>
              <w:t>层实现</w:t>
            </w:r>
            <w:proofErr w:type="gramEnd"/>
            <w:r w:rsidRPr="001D16E2">
              <w:rPr>
                <w:rFonts w:asciiTheme="majorEastAsia" w:eastAsiaTheme="majorEastAsia" w:hAnsiTheme="majorEastAsia" w:hint="eastAsia"/>
                <w:szCs w:val="21"/>
              </w:rPr>
              <w:t>虚拟机。(在其他分层系统中，层可能只是部分不透明。)连接器由决定层如何交互的协议定义。拓扑约束包括限制相邻层的相互作用。</w:t>
            </w:r>
          </w:p>
          <w:p w14:paraId="54DF7EBE" w14:textId="77777777" w:rsidR="007040DA" w:rsidRPr="001D16E2" w:rsidRDefault="007040DA" w:rsidP="007040DA">
            <w:pPr>
              <w:rPr>
                <w:rFonts w:asciiTheme="majorEastAsia" w:eastAsiaTheme="majorEastAsia" w:hAnsiTheme="majorEastAsia"/>
                <w:szCs w:val="21"/>
              </w:rPr>
            </w:pPr>
            <w:r w:rsidRPr="001D16E2">
              <w:rPr>
                <w:rFonts w:asciiTheme="majorEastAsia" w:eastAsiaTheme="majorEastAsia" w:hAnsiTheme="majorEastAsia" w:hint="eastAsia"/>
                <w:szCs w:val="21"/>
              </w:rPr>
              <w:t>5. 在存储</w:t>
            </w:r>
            <w:proofErr w:type="gramStart"/>
            <w:r w:rsidRPr="001D16E2">
              <w:rPr>
                <w:rFonts w:asciiTheme="majorEastAsia" w:eastAsiaTheme="majorEastAsia" w:hAnsiTheme="majorEastAsia" w:hint="eastAsia"/>
                <w:szCs w:val="21"/>
              </w:rPr>
              <w:t>库风格</w:t>
            </w:r>
            <w:proofErr w:type="gramEnd"/>
            <w:r w:rsidRPr="001D16E2">
              <w:rPr>
                <w:rFonts w:asciiTheme="majorEastAsia" w:eastAsiaTheme="majorEastAsia" w:hAnsiTheme="majorEastAsia" w:hint="eastAsia"/>
                <w:szCs w:val="21"/>
              </w:rPr>
              <w:t>中有两种截然不同的组件:中央数据结构表示当前状态，一组独立的组件对中央数据存储进行操作。存储</w:t>
            </w:r>
            <w:proofErr w:type="gramStart"/>
            <w:r w:rsidRPr="001D16E2">
              <w:rPr>
                <w:rFonts w:asciiTheme="majorEastAsia" w:eastAsiaTheme="majorEastAsia" w:hAnsiTheme="majorEastAsia" w:hint="eastAsia"/>
                <w:szCs w:val="21"/>
              </w:rPr>
              <w:t>库及其</w:t>
            </w:r>
            <w:proofErr w:type="gramEnd"/>
            <w:r w:rsidRPr="001D16E2">
              <w:rPr>
                <w:rFonts w:asciiTheme="majorEastAsia" w:eastAsiaTheme="majorEastAsia" w:hAnsiTheme="majorEastAsia" w:hint="eastAsia"/>
                <w:szCs w:val="21"/>
              </w:rPr>
              <w:t>外部组件之间的交互在系统之间可能有很大的差异。</w:t>
            </w:r>
          </w:p>
          <w:p w14:paraId="1D0E1259" w14:textId="77777777" w:rsidR="007040DA" w:rsidRPr="001D16E2" w:rsidRDefault="007040DA" w:rsidP="007040DA">
            <w:pPr>
              <w:rPr>
                <w:rFonts w:asciiTheme="majorEastAsia" w:eastAsiaTheme="majorEastAsia" w:hAnsiTheme="majorEastAsia"/>
                <w:szCs w:val="21"/>
              </w:rPr>
            </w:pPr>
            <w:r w:rsidRPr="001D16E2">
              <w:rPr>
                <w:rFonts w:asciiTheme="majorEastAsia" w:eastAsiaTheme="majorEastAsia" w:hAnsiTheme="majorEastAsia" w:hint="eastAsia"/>
                <w:szCs w:val="21"/>
              </w:rPr>
              <w:t>6. 在解释器组织中，虚拟机是由软件产生的。解释器包括被解释的</w:t>
            </w:r>
            <w:proofErr w:type="gramStart"/>
            <w:r w:rsidRPr="001D16E2">
              <w:rPr>
                <w:rFonts w:asciiTheme="majorEastAsia" w:eastAsiaTheme="majorEastAsia" w:hAnsiTheme="majorEastAsia" w:hint="eastAsia"/>
                <w:szCs w:val="21"/>
              </w:rPr>
              <w:t>伪程序</w:t>
            </w:r>
            <w:proofErr w:type="gramEnd"/>
            <w:r w:rsidRPr="001D16E2">
              <w:rPr>
                <w:rFonts w:asciiTheme="majorEastAsia" w:eastAsiaTheme="majorEastAsia" w:hAnsiTheme="majorEastAsia" w:hint="eastAsia"/>
                <w:szCs w:val="21"/>
              </w:rPr>
              <w:t>和解释引擎本身。</w:t>
            </w:r>
            <w:proofErr w:type="gramStart"/>
            <w:r w:rsidRPr="001D16E2">
              <w:rPr>
                <w:rFonts w:asciiTheme="majorEastAsia" w:eastAsiaTheme="majorEastAsia" w:hAnsiTheme="majorEastAsia" w:hint="eastAsia"/>
                <w:szCs w:val="21"/>
              </w:rPr>
              <w:t>伪程序</w:t>
            </w:r>
            <w:proofErr w:type="gramEnd"/>
            <w:r w:rsidRPr="001D16E2">
              <w:rPr>
                <w:rFonts w:asciiTheme="majorEastAsia" w:eastAsiaTheme="majorEastAsia" w:hAnsiTheme="majorEastAsia" w:hint="eastAsia"/>
                <w:szCs w:val="21"/>
              </w:rPr>
              <w:t>包括程序本身和解释器对其执行状态的模拟(激活记录)。解释引擎包括解释器的定义和执行的当前状态。因此，解释器通常有四个组成部分:执行工作的解释引擎、包含要解释的伪代码的内存、解释引擎的控制状态的表示，以及正在模拟的程序的当前状态的表示。</w:t>
            </w:r>
          </w:p>
          <w:p w14:paraId="3FE29335" w14:textId="77777777" w:rsidR="007040DA" w:rsidRPr="001D16E2" w:rsidRDefault="007040DA" w:rsidP="007040DA">
            <w:pPr>
              <w:rPr>
                <w:rFonts w:asciiTheme="majorEastAsia" w:eastAsiaTheme="majorEastAsia" w:hAnsiTheme="majorEastAsia"/>
                <w:szCs w:val="21"/>
              </w:rPr>
            </w:pPr>
            <w:r w:rsidRPr="001D16E2">
              <w:rPr>
                <w:rFonts w:asciiTheme="majorEastAsia" w:eastAsiaTheme="majorEastAsia" w:hAnsiTheme="majorEastAsia" w:hint="eastAsia"/>
                <w:szCs w:val="21"/>
              </w:rPr>
              <w:t>本书的第四章节通过6个例子来说明如何使用架构原则来增加我们对软件系统的理解。第一个示例展示了针对同一问题的不同体系结构解决方案如何提供不同的好处。第二个案例研究总结了为一系列工业产品开发特定</w:t>
            </w:r>
            <w:proofErr w:type="gramStart"/>
            <w:r w:rsidRPr="001D16E2">
              <w:rPr>
                <w:rFonts w:asciiTheme="majorEastAsia" w:eastAsiaTheme="majorEastAsia" w:hAnsiTheme="majorEastAsia" w:hint="eastAsia"/>
                <w:szCs w:val="21"/>
              </w:rPr>
              <w:t>于领域</w:t>
            </w:r>
            <w:proofErr w:type="gramEnd"/>
            <w:r w:rsidRPr="001D16E2">
              <w:rPr>
                <w:rFonts w:asciiTheme="majorEastAsia" w:eastAsiaTheme="majorEastAsia" w:hAnsiTheme="majorEastAsia" w:hint="eastAsia"/>
                <w:szCs w:val="21"/>
              </w:rPr>
              <w:t>的体系结构风格的经验。第三个案例研究以全新的视角审视了我们熟悉的编译器体系结构，剩下的三个案例研究展示了异构体系结构的使用实例。</w:t>
            </w:r>
          </w:p>
          <w:p w14:paraId="72363EE7" w14:textId="77777777" w:rsidR="007040DA" w:rsidRPr="001D16E2" w:rsidRDefault="007040DA" w:rsidP="007040DA">
            <w:pPr>
              <w:rPr>
                <w:rFonts w:asciiTheme="majorEastAsia" w:eastAsiaTheme="majorEastAsia" w:hAnsiTheme="majorEastAsia"/>
                <w:szCs w:val="21"/>
              </w:rPr>
            </w:pPr>
            <w:r w:rsidRPr="001D16E2">
              <w:rPr>
                <w:rFonts w:asciiTheme="majorEastAsia" w:eastAsiaTheme="majorEastAsia" w:hAnsiTheme="majorEastAsia" w:hint="eastAsia"/>
                <w:szCs w:val="21"/>
              </w:rPr>
              <w:t xml:space="preserve"> 1.第一个例子是文章中的关键词，即经典的KWIC案例，这个在软件工程教材中的第五章也出现了。通过信息库，数据抽象，隐含调用，管道和过滤器四种不同的体系结构实现，可以更好地决定使用哪种方法最好。由于本案例我们小组也在实现，所以我就简略写了。</w:t>
            </w:r>
          </w:p>
          <w:p w14:paraId="26181E47" w14:textId="77777777" w:rsidR="007040DA" w:rsidRPr="001D16E2" w:rsidRDefault="007040DA" w:rsidP="007040DA">
            <w:pPr>
              <w:rPr>
                <w:rFonts w:asciiTheme="majorEastAsia" w:eastAsiaTheme="majorEastAsia" w:hAnsiTheme="majorEastAsia"/>
                <w:szCs w:val="21"/>
              </w:rPr>
            </w:pPr>
            <w:r w:rsidRPr="001D16E2">
              <w:rPr>
                <w:rFonts w:asciiTheme="majorEastAsia" w:eastAsiaTheme="majorEastAsia" w:hAnsiTheme="majorEastAsia" w:hint="eastAsia"/>
                <w:szCs w:val="21"/>
              </w:rPr>
              <w:t xml:space="preserve"> 2.第二个例子为仪器软件。该项目的目的是开发一个可重复使用的示波器系统架构。示波器是一种采集电信号并在屏幕上显示其图像(称为跟踪)的仪器系统。另外，示波器对信号进行测量，并在屏幕上显示出来。虽然示波器曾经是简单的模拟装置，涉及的软件很少，但现代示波器主要依靠数字技术，软件相当复杂。现代示波器执行几十次测量、提供兆字节的内部存储、与工作站网络和其他仪器的接口，以及提供复杂的用户界面，包括带有菜单的触摸屏、内置的帮助设备和彩色显示器，这些都是很常见的。所以需要开发特定</w:t>
            </w:r>
            <w:proofErr w:type="gramStart"/>
            <w:r w:rsidRPr="001D16E2">
              <w:rPr>
                <w:rFonts w:asciiTheme="majorEastAsia" w:eastAsiaTheme="majorEastAsia" w:hAnsiTheme="majorEastAsia" w:hint="eastAsia"/>
                <w:szCs w:val="21"/>
              </w:rPr>
              <w:t>于领域</w:t>
            </w:r>
            <w:proofErr w:type="gramEnd"/>
            <w:r w:rsidRPr="001D16E2">
              <w:rPr>
                <w:rFonts w:asciiTheme="majorEastAsia" w:eastAsiaTheme="majorEastAsia" w:hAnsiTheme="majorEastAsia" w:hint="eastAsia"/>
                <w:szCs w:val="21"/>
              </w:rPr>
              <w:t>的体系结构风格的经验。</w:t>
            </w:r>
          </w:p>
          <w:p w14:paraId="064E551A" w14:textId="77777777" w:rsidR="007040DA" w:rsidRPr="001D16E2" w:rsidRDefault="007040DA" w:rsidP="007040DA">
            <w:pPr>
              <w:rPr>
                <w:rFonts w:asciiTheme="majorEastAsia" w:eastAsiaTheme="majorEastAsia" w:hAnsiTheme="majorEastAsia"/>
                <w:szCs w:val="21"/>
              </w:rPr>
            </w:pPr>
            <w:r w:rsidRPr="001D16E2">
              <w:rPr>
                <w:rFonts w:asciiTheme="majorEastAsia" w:eastAsiaTheme="majorEastAsia" w:hAnsiTheme="majorEastAsia" w:hint="eastAsia"/>
                <w:szCs w:val="21"/>
              </w:rPr>
              <w:t xml:space="preserve"> 3.第三个例子为编译器的新新视图。本书这一小节以全新的视角审视了我们熟悉的编译器体系结构。</w:t>
            </w:r>
          </w:p>
          <w:p w14:paraId="0623689E" w14:textId="77777777" w:rsidR="007040DA" w:rsidRPr="001D16E2" w:rsidRDefault="007040DA" w:rsidP="007040DA">
            <w:pPr>
              <w:rPr>
                <w:rFonts w:asciiTheme="majorEastAsia" w:eastAsiaTheme="majorEastAsia" w:hAnsiTheme="majorEastAsia"/>
                <w:szCs w:val="21"/>
              </w:rPr>
            </w:pPr>
            <w:r w:rsidRPr="001D16E2">
              <w:rPr>
                <w:rFonts w:asciiTheme="majorEastAsia" w:eastAsiaTheme="majorEastAsia" w:hAnsiTheme="majorEastAsia" w:hint="eastAsia"/>
                <w:szCs w:val="21"/>
              </w:rPr>
              <w:t xml:space="preserve"> 4.剩下三个例子分别为带有不同风格的分层设计，对组件使用不同习语的解释器，被重新定义为解释器的全球范围黑板。这三个实例也通过相应的软件结构设计介绍，展示了异构体系结构的使用实例。</w:t>
            </w:r>
          </w:p>
          <w:p w14:paraId="17712249" w14:textId="77777777" w:rsidR="007040DA" w:rsidRPr="001D16E2" w:rsidRDefault="007040DA" w:rsidP="007040DA">
            <w:pPr>
              <w:rPr>
                <w:rFonts w:asciiTheme="majorEastAsia" w:eastAsiaTheme="majorEastAsia" w:hAnsiTheme="majorEastAsia"/>
                <w:szCs w:val="21"/>
              </w:rPr>
            </w:pPr>
            <w:r w:rsidRPr="001D16E2">
              <w:rPr>
                <w:rFonts w:asciiTheme="majorEastAsia" w:eastAsiaTheme="majorEastAsia" w:hAnsiTheme="majorEastAsia" w:hint="eastAsia"/>
                <w:szCs w:val="21"/>
              </w:rPr>
              <w:t>第五章节主要是全书内容一个小总结，然后说明了软件结构设计不断发展。随着人们对这个新兴领域的兴趣日益浓厚，我们可以预期，随着时间的推移，我们对软件体系结构的原则和实践的理解将会有相当大的提高。然而，正如我们已经说明的，即使我们现在有了基本的概念，软件架构级别的设计仍然可以为软件工程实践提供直接和实质性的好处。</w:t>
            </w:r>
          </w:p>
          <w:p w14:paraId="6A3CF66D" w14:textId="77777777" w:rsidR="007040DA" w:rsidRPr="001D16E2" w:rsidRDefault="007040DA" w:rsidP="007040DA">
            <w:pPr>
              <w:rPr>
                <w:rFonts w:asciiTheme="majorEastAsia" w:eastAsiaTheme="majorEastAsia" w:hAnsiTheme="majorEastAsia"/>
                <w:szCs w:val="21"/>
              </w:rPr>
            </w:pPr>
            <w:r w:rsidRPr="001D16E2">
              <w:rPr>
                <w:rFonts w:asciiTheme="majorEastAsia" w:eastAsiaTheme="majorEastAsia" w:hAnsiTheme="majorEastAsia" w:hint="eastAsia"/>
                <w:szCs w:val="21"/>
              </w:rPr>
              <w:t>通过阅读这本著作，我收获了很多，了解了软件体系结构发展的一些相关历史，并且知道了一些这方面的分类，也了解了一些实例。这让我</w:t>
            </w:r>
            <w:proofErr w:type="gramStart"/>
            <w:r w:rsidRPr="001D16E2">
              <w:rPr>
                <w:rFonts w:asciiTheme="majorEastAsia" w:eastAsiaTheme="majorEastAsia" w:hAnsiTheme="majorEastAsia" w:hint="eastAsia"/>
                <w:szCs w:val="21"/>
              </w:rPr>
              <w:t>对之后</w:t>
            </w:r>
            <w:proofErr w:type="gramEnd"/>
            <w:r w:rsidRPr="001D16E2">
              <w:rPr>
                <w:rFonts w:asciiTheme="majorEastAsia" w:eastAsiaTheme="majorEastAsia" w:hAnsiTheme="majorEastAsia" w:hint="eastAsia"/>
                <w:szCs w:val="21"/>
              </w:rPr>
              <w:t>软件体系结构的深入学习产生了兴趣，也打下了好的基础。</w:t>
            </w:r>
          </w:p>
          <w:bookmarkEnd w:id="0"/>
          <w:p w14:paraId="3FC69E5F" w14:textId="77777777" w:rsidR="007040DA" w:rsidRPr="001D16E2" w:rsidRDefault="007040DA" w:rsidP="007040DA">
            <w:pPr>
              <w:rPr>
                <w:rFonts w:asciiTheme="majorEastAsia" w:eastAsiaTheme="majorEastAsia" w:hAnsiTheme="majorEastAsia"/>
                <w:szCs w:val="21"/>
              </w:rPr>
            </w:pPr>
          </w:p>
          <w:p w14:paraId="41B67622" w14:textId="5FA533FE" w:rsidR="007040DA" w:rsidRPr="001D16E2" w:rsidRDefault="007040DA" w:rsidP="007040DA">
            <w:pPr>
              <w:rPr>
                <w:rFonts w:asciiTheme="majorEastAsia" w:eastAsiaTheme="majorEastAsia" w:hAnsiTheme="majorEastAsia"/>
                <w:szCs w:val="21"/>
              </w:rPr>
            </w:pPr>
            <w:r w:rsidRPr="001D16E2">
              <w:rPr>
                <w:rFonts w:asciiTheme="majorEastAsia" w:eastAsiaTheme="majorEastAsia" w:hAnsiTheme="majorEastAsia" w:hint="eastAsia"/>
                <w:b/>
                <w:bCs/>
                <w:szCs w:val="21"/>
              </w:rPr>
              <w:lastRenderedPageBreak/>
              <w:t>Documenting Software Architectures 学习报告（刘诗婷）</w:t>
            </w:r>
          </w:p>
          <w:p w14:paraId="0FDEC51B" w14:textId="77777777" w:rsidR="007040DA" w:rsidRPr="001D16E2" w:rsidRDefault="007040DA" w:rsidP="007040DA">
            <w:pPr>
              <w:ind w:firstLineChars="200" w:firstLine="420"/>
              <w:rPr>
                <w:rFonts w:asciiTheme="majorEastAsia" w:eastAsiaTheme="majorEastAsia" w:hAnsiTheme="majorEastAsia"/>
                <w:szCs w:val="21"/>
              </w:rPr>
            </w:pPr>
            <w:r w:rsidRPr="001D16E2">
              <w:rPr>
                <w:rFonts w:asciiTheme="majorEastAsia" w:eastAsiaTheme="majorEastAsia" w:hAnsiTheme="majorEastAsia" w:hint="eastAsia"/>
                <w:szCs w:val="21"/>
              </w:rPr>
              <w:t>这本书总计582页，内容丰富，但是我们软件工程实验并不需要全部熟读这本书。根据我们的实验要求，我选读了第四章节，其讲述的内容主要是与我们相关的软件体系结构风格。以下是学习报告：</w:t>
            </w:r>
          </w:p>
          <w:p w14:paraId="703C4C9C" w14:textId="77777777" w:rsidR="007040DA" w:rsidRPr="001D16E2" w:rsidRDefault="007040DA" w:rsidP="007040DA">
            <w:pPr>
              <w:widowControl/>
              <w:jc w:val="left"/>
              <w:rPr>
                <w:rFonts w:asciiTheme="majorEastAsia" w:eastAsiaTheme="majorEastAsia" w:hAnsiTheme="majorEastAsia"/>
                <w:b/>
                <w:bCs/>
                <w:szCs w:val="21"/>
              </w:rPr>
            </w:pPr>
            <w:r w:rsidRPr="001D16E2">
              <w:rPr>
                <w:rFonts w:asciiTheme="majorEastAsia" w:eastAsiaTheme="majorEastAsia" w:hAnsiTheme="majorEastAsia" w:hint="eastAsia"/>
                <w:b/>
                <w:bCs/>
                <w:szCs w:val="21"/>
              </w:rPr>
              <w:t>组件和连接器风格</w:t>
            </w:r>
            <w:r w:rsidRPr="001D16E2">
              <w:rPr>
                <w:rFonts w:asciiTheme="majorEastAsia" w:eastAsiaTheme="majorEastAsia" w:hAnsiTheme="majorEastAsia"/>
                <w:color w:val="000000"/>
                <w:kern w:val="0"/>
                <w:szCs w:val="21"/>
                <w:lang w:bidi="ar"/>
              </w:rPr>
              <w:t>component-and-connector types</w:t>
            </w:r>
          </w:p>
          <w:p w14:paraId="5453F887" w14:textId="77777777" w:rsidR="007040DA" w:rsidRPr="001D16E2" w:rsidRDefault="007040DA" w:rsidP="007040DA">
            <w:pPr>
              <w:ind w:firstLineChars="200" w:firstLine="420"/>
              <w:rPr>
                <w:rFonts w:asciiTheme="majorEastAsia" w:eastAsiaTheme="majorEastAsia" w:hAnsiTheme="majorEastAsia"/>
                <w:szCs w:val="21"/>
              </w:rPr>
            </w:pPr>
            <w:r w:rsidRPr="001D16E2">
              <w:rPr>
                <w:rFonts w:asciiTheme="majorEastAsia" w:eastAsiaTheme="majorEastAsia" w:hAnsiTheme="majorEastAsia"/>
                <w:szCs w:val="21"/>
              </w:rPr>
              <w:t>组件和连接器(C&amp;C)风格引入了一个特定的组件和连接器类型集，并指定规则关于如何组合这些类型的元素。此外，考虑到C&amp;C视图捕获系统的运行时方面，C&amp;C样式通常也与计算型相关联模型，规定了数据和控制如何在按这种风格设计的系统中流动。</w:t>
            </w:r>
          </w:p>
          <w:p w14:paraId="347236A0" w14:textId="77777777" w:rsidR="007040DA" w:rsidRPr="001D16E2" w:rsidRDefault="007040DA" w:rsidP="007040DA">
            <w:pPr>
              <w:ind w:firstLineChars="200" w:firstLine="420"/>
              <w:rPr>
                <w:rFonts w:asciiTheme="majorEastAsia" w:eastAsiaTheme="majorEastAsia" w:hAnsiTheme="majorEastAsia"/>
                <w:szCs w:val="21"/>
              </w:rPr>
            </w:pPr>
            <w:r w:rsidRPr="001D16E2">
              <w:rPr>
                <w:rFonts w:asciiTheme="majorEastAsia" w:eastAsiaTheme="majorEastAsia" w:hAnsiTheme="majorEastAsia"/>
                <w:szCs w:val="21"/>
              </w:rPr>
              <w:t>C&amp;C样式(或多个样式)的选择通常取决于系统中运行</w:t>
            </w:r>
            <w:proofErr w:type="gramStart"/>
            <w:r w:rsidRPr="001D16E2">
              <w:rPr>
                <w:rFonts w:asciiTheme="majorEastAsia" w:eastAsiaTheme="majorEastAsia" w:hAnsiTheme="majorEastAsia"/>
                <w:szCs w:val="21"/>
              </w:rPr>
              <w:t>时结构</w:t>
            </w:r>
            <w:proofErr w:type="gramEnd"/>
            <w:r w:rsidRPr="001D16E2">
              <w:rPr>
                <w:rFonts w:asciiTheme="majorEastAsia" w:eastAsiaTheme="majorEastAsia" w:hAnsiTheme="majorEastAsia"/>
                <w:szCs w:val="21"/>
              </w:rPr>
              <w:t>的性质。例如，如果系统需要访问一组遗留数据库，则该样式可能基于共享数据样式。或者，如果系统要执行数据流转换时，可能会选择一种数据流样式。样式的选择也将取决于文档的预期用途。例如，如果高性能是一个关键属性，那么可能会选择这种风格来进行性能分析，这样就可以评估影响系统质量的权衡。许多C&amp;C风格的存在。为了理解这些样式的空间，我们首先描述一些常用的C&amp;C样式的广泛类别，然后在每个类别中更详细地考虑一个或多个示例样式。C&amp;C风格的空间很大。例如，</w:t>
            </w:r>
            <w:proofErr w:type="spellStart"/>
            <w:r w:rsidRPr="001D16E2">
              <w:rPr>
                <w:rFonts w:asciiTheme="majorEastAsia" w:eastAsiaTheme="majorEastAsia" w:hAnsiTheme="majorEastAsia"/>
                <w:szCs w:val="21"/>
              </w:rPr>
              <w:t>C&amp;Cstyles</w:t>
            </w:r>
            <w:proofErr w:type="spellEnd"/>
            <w:r w:rsidRPr="001D16E2">
              <w:rPr>
                <w:rFonts w:asciiTheme="majorEastAsia" w:eastAsiaTheme="majorEastAsia" w:hAnsiTheme="majorEastAsia"/>
                <w:szCs w:val="21"/>
              </w:rPr>
              <w:t>在它们所支持的连接器类型方面可能有很大的不同。基于异步事件广播(例如发布-订阅)的样式与基于同步服务调用的样式有很大的不同。类似地，样式可能在它们允许的组件类型方面有所不同要求。</w:t>
            </w:r>
          </w:p>
          <w:p w14:paraId="1CA65AF7" w14:textId="77777777" w:rsidR="007040DA" w:rsidRPr="001D16E2" w:rsidRDefault="007040DA" w:rsidP="007040DA">
            <w:pPr>
              <w:ind w:firstLineChars="200" w:firstLine="420"/>
              <w:rPr>
                <w:rFonts w:asciiTheme="majorEastAsia" w:eastAsiaTheme="majorEastAsia" w:hAnsiTheme="majorEastAsia"/>
                <w:szCs w:val="21"/>
              </w:rPr>
            </w:pPr>
            <w:r w:rsidRPr="001D16E2">
              <w:rPr>
                <w:rFonts w:asciiTheme="majorEastAsia" w:eastAsiaTheme="majorEastAsia" w:hAnsiTheme="majorEastAsia"/>
                <w:szCs w:val="21"/>
              </w:rPr>
              <w:t>例如，有些样式需要一个数据库组件。其他样式可能需要注册表组件</w:t>
            </w:r>
            <w:proofErr w:type="gramStart"/>
            <w:r w:rsidRPr="001D16E2">
              <w:rPr>
                <w:rFonts w:asciiTheme="majorEastAsia" w:eastAsiaTheme="majorEastAsia" w:hAnsiTheme="majorEastAsia"/>
                <w:szCs w:val="21"/>
              </w:rPr>
              <w:t>来允许</w:t>
            </w:r>
            <w:proofErr w:type="gramEnd"/>
            <w:r w:rsidRPr="001D16E2">
              <w:rPr>
                <w:rFonts w:asciiTheme="majorEastAsia" w:eastAsiaTheme="majorEastAsia" w:hAnsiTheme="majorEastAsia"/>
                <w:szCs w:val="21"/>
              </w:rPr>
              <w:t>组件在运行时查找其他样式。样式可能在拓扑限制方面有所不同，例如组件是否分配给层。它们也可能在领域特异性水平方面有所不同。例如，支持汽车控制系统的样式可能涉及连接器表示实时协调的特定协议。类似地，根据所处理的应用程序域的性质，有几十种客户机-服务器样式以微妙(或不那么微妙)的方式不同。例如，一些客户机-服务器样式允许服务请求的后期绑定，其中请求的接收者是动态确定的;其他样式则坚持在构建或部署系统时确定静态配置。</w:t>
            </w:r>
          </w:p>
          <w:p w14:paraId="34FC6A1B" w14:textId="77777777" w:rsidR="007040DA" w:rsidRPr="001D16E2" w:rsidRDefault="007040DA" w:rsidP="007040DA">
            <w:pPr>
              <w:ind w:firstLineChars="200" w:firstLine="420"/>
              <w:rPr>
                <w:rFonts w:asciiTheme="majorEastAsia" w:eastAsiaTheme="majorEastAsia" w:hAnsiTheme="majorEastAsia"/>
                <w:szCs w:val="21"/>
              </w:rPr>
            </w:pPr>
            <w:r w:rsidRPr="001D16E2">
              <w:rPr>
                <w:rFonts w:asciiTheme="majorEastAsia" w:eastAsiaTheme="majorEastAsia" w:hAnsiTheme="majorEastAsia" w:hint="eastAsia"/>
                <w:szCs w:val="21"/>
              </w:rPr>
              <w:t>该体系结构有四个适用范例：</w:t>
            </w:r>
          </w:p>
          <w:p w14:paraId="527F665F" w14:textId="77777777" w:rsidR="007040DA" w:rsidRPr="001D16E2" w:rsidRDefault="007040DA" w:rsidP="007040DA">
            <w:pPr>
              <w:ind w:firstLineChars="200" w:firstLine="420"/>
              <w:rPr>
                <w:rFonts w:asciiTheme="majorEastAsia" w:eastAsiaTheme="majorEastAsia" w:hAnsiTheme="majorEastAsia"/>
                <w:szCs w:val="21"/>
              </w:rPr>
            </w:pPr>
            <w:r w:rsidRPr="001D16E2">
              <w:rPr>
                <w:rFonts w:asciiTheme="majorEastAsia" w:eastAsiaTheme="majorEastAsia" w:hAnsiTheme="majorEastAsia"/>
                <w:szCs w:val="21"/>
              </w:rPr>
              <w:t>调用返回风格</w:t>
            </w:r>
            <w:r w:rsidRPr="001D16E2">
              <w:rPr>
                <w:rFonts w:asciiTheme="majorEastAsia" w:eastAsiaTheme="majorEastAsia" w:hAnsiTheme="majorEastAsia" w:hint="eastAsia"/>
                <w:szCs w:val="21"/>
              </w:rPr>
              <w:t>，</w:t>
            </w:r>
            <w:r w:rsidRPr="001D16E2">
              <w:rPr>
                <w:rFonts w:asciiTheme="majorEastAsia" w:eastAsiaTheme="majorEastAsia" w:hAnsiTheme="majorEastAsia"/>
                <w:szCs w:val="21"/>
              </w:rPr>
              <w:t>组件交互的样式同步调用他人提供的功能组件</w:t>
            </w:r>
            <w:r w:rsidRPr="001D16E2">
              <w:rPr>
                <w:rFonts w:asciiTheme="majorEastAsia" w:eastAsiaTheme="majorEastAsia" w:hAnsiTheme="majorEastAsia" w:hint="eastAsia"/>
                <w:szCs w:val="21"/>
              </w:rPr>
              <w:t>；</w:t>
            </w:r>
            <w:r w:rsidRPr="001D16E2">
              <w:rPr>
                <w:rFonts w:asciiTheme="majorEastAsia" w:eastAsiaTheme="majorEastAsia" w:hAnsiTheme="majorEastAsia"/>
                <w:szCs w:val="21"/>
              </w:rPr>
              <w:t>数据流样式</w:t>
            </w:r>
            <w:r w:rsidRPr="001D16E2">
              <w:rPr>
                <w:rFonts w:asciiTheme="majorEastAsia" w:eastAsiaTheme="majorEastAsia" w:hAnsiTheme="majorEastAsia" w:hint="eastAsia"/>
                <w:szCs w:val="21"/>
              </w:rPr>
              <w:t>，</w:t>
            </w:r>
            <w:r w:rsidRPr="001D16E2">
              <w:rPr>
                <w:rFonts w:asciiTheme="majorEastAsia" w:eastAsiaTheme="majorEastAsia" w:hAnsiTheme="majorEastAsia"/>
                <w:szCs w:val="21"/>
              </w:rPr>
              <w:t>属性驱动的计算方式通过系统的数据流</w:t>
            </w:r>
            <w:r w:rsidRPr="001D16E2">
              <w:rPr>
                <w:rFonts w:asciiTheme="majorEastAsia" w:eastAsiaTheme="majorEastAsia" w:hAnsiTheme="majorEastAsia" w:hint="eastAsia"/>
                <w:szCs w:val="21"/>
              </w:rPr>
              <w:t>；</w:t>
            </w:r>
            <w:r w:rsidRPr="001D16E2">
              <w:rPr>
                <w:rFonts w:asciiTheme="majorEastAsia" w:eastAsiaTheme="majorEastAsia" w:hAnsiTheme="majorEastAsia"/>
                <w:szCs w:val="21"/>
              </w:rPr>
              <w:t>基于事件的风格</w:t>
            </w:r>
            <w:r w:rsidRPr="001D16E2">
              <w:rPr>
                <w:rFonts w:asciiTheme="majorEastAsia" w:eastAsiaTheme="majorEastAsia" w:hAnsiTheme="majorEastAsia" w:hint="eastAsia"/>
                <w:szCs w:val="21"/>
              </w:rPr>
              <w:t>，</w:t>
            </w:r>
            <w:r w:rsidRPr="001D16E2">
              <w:rPr>
                <w:rFonts w:asciiTheme="majorEastAsia" w:eastAsiaTheme="majorEastAsia" w:hAnsiTheme="majorEastAsia"/>
                <w:szCs w:val="21"/>
              </w:rPr>
              <w:t>组件交互的样式异步事件或消息</w:t>
            </w:r>
            <w:r w:rsidRPr="001D16E2">
              <w:rPr>
                <w:rFonts w:asciiTheme="majorEastAsia" w:eastAsiaTheme="majorEastAsia" w:hAnsiTheme="majorEastAsia" w:hint="eastAsia"/>
                <w:szCs w:val="21"/>
              </w:rPr>
              <w:t>；</w:t>
            </w:r>
            <w:r w:rsidRPr="001D16E2">
              <w:rPr>
                <w:rFonts w:asciiTheme="majorEastAsia" w:eastAsiaTheme="majorEastAsia" w:hAnsiTheme="majorEastAsia"/>
                <w:szCs w:val="21"/>
              </w:rPr>
              <w:t>库风格</w:t>
            </w:r>
            <w:r w:rsidRPr="001D16E2">
              <w:rPr>
                <w:rFonts w:asciiTheme="majorEastAsia" w:eastAsiaTheme="majorEastAsia" w:hAnsiTheme="majorEastAsia" w:hint="eastAsia"/>
                <w:szCs w:val="21"/>
              </w:rPr>
              <w:t>，</w:t>
            </w:r>
            <w:r w:rsidRPr="001D16E2">
              <w:rPr>
                <w:rFonts w:asciiTheme="majorEastAsia" w:eastAsiaTheme="majorEastAsia" w:hAnsiTheme="majorEastAsia"/>
                <w:szCs w:val="21"/>
              </w:rPr>
              <w:t>组件交互的样式持久共享数据的大集合。</w:t>
            </w:r>
          </w:p>
          <w:p w14:paraId="7C873F2C" w14:textId="77777777" w:rsidR="007040DA" w:rsidRPr="001D16E2" w:rsidRDefault="007040DA" w:rsidP="007040DA">
            <w:pPr>
              <w:widowControl/>
              <w:jc w:val="left"/>
              <w:rPr>
                <w:rFonts w:asciiTheme="majorEastAsia" w:eastAsiaTheme="majorEastAsia" w:hAnsiTheme="majorEastAsia"/>
                <w:bCs/>
                <w:color w:val="000000"/>
                <w:kern w:val="0"/>
                <w:szCs w:val="21"/>
                <w:lang w:bidi="ar"/>
              </w:rPr>
            </w:pPr>
            <w:r w:rsidRPr="001D16E2">
              <w:rPr>
                <w:rFonts w:asciiTheme="majorEastAsia" w:eastAsiaTheme="majorEastAsia" w:hAnsiTheme="majorEastAsia" w:hint="eastAsia"/>
                <w:b/>
                <w:bCs/>
                <w:szCs w:val="21"/>
              </w:rPr>
              <w:t>数据流风格</w:t>
            </w:r>
            <w:r w:rsidRPr="001D16E2">
              <w:rPr>
                <w:rFonts w:asciiTheme="majorEastAsia" w:eastAsiaTheme="majorEastAsia" w:hAnsiTheme="majorEastAsia"/>
                <w:bCs/>
                <w:color w:val="000000"/>
                <w:kern w:val="0"/>
                <w:szCs w:val="21"/>
                <w:lang w:bidi="ar"/>
              </w:rPr>
              <w:t>Data Flow Styles</w:t>
            </w:r>
          </w:p>
          <w:p w14:paraId="6B8F7411" w14:textId="77777777" w:rsidR="007040DA" w:rsidRPr="001D16E2" w:rsidRDefault="007040DA" w:rsidP="007040DA">
            <w:pPr>
              <w:widowControl/>
              <w:jc w:val="left"/>
              <w:rPr>
                <w:rFonts w:asciiTheme="majorEastAsia" w:eastAsiaTheme="majorEastAsia" w:hAnsiTheme="majorEastAsia"/>
                <w:bCs/>
                <w:color w:val="000000"/>
                <w:kern w:val="0"/>
                <w:szCs w:val="21"/>
                <w:lang w:bidi="ar"/>
              </w:rPr>
            </w:pPr>
            <w:r w:rsidRPr="001D16E2">
              <w:rPr>
                <w:rFonts w:asciiTheme="majorEastAsia" w:eastAsiaTheme="majorEastAsia" w:hAnsiTheme="majorEastAsia" w:hint="eastAsia"/>
                <w:bCs/>
                <w:color w:val="000000"/>
                <w:kern w:val="0"/>
                <w:szCs w:val="21"/>
                <w:lang w:bidi="ar"/>
              </w:rPr>
              <w:t xml:space="preserve">    </w:t>
            </w:r>
            <w:r w:rsidRPr="001D16E2">
              <w:rPr>
                <w:rFonts w:asciiTheme="majorEastAsia" w:eastAsiaTheme="majorEastAsia" w:hAnsiTheme="majorEastAsia" w:hint="eastAsia"/>
                <w:szCs w:val="21"/>
              </w:rPr>
              <w:t>数据流样式体现了一种计算模型，其中组件充当数据转换器和连接器，将数据从一个组件的输出传输到另一个组件的输入。数据流样式中的每个组件类型都有若干个输入端口和输出端口。它的工作是消耗其上的数据输入端口并将转换后的数据写入其输出端口。在实践中出现了各种各样的数据流样式。在早期的在计算的日子里，一种常见的数据流样式是“批处理”顺序的，“每个组件转换所有它的数据在下一个组件可以使用它的输出之前。后来发明了一种数据流风格，组件并发运行，数据增量处理:管道和过滤器风格。目前，数据流样式在流处理发生的域，在此可以将整个计算分解为一组转换步骤。</w:t>
            </w:r>
          </w:p>
          <w:p w14:paraId="17794039" w14:textId="78452335" w:rsidR="007040DA" w:rsidRPr="001D16E2" w:rsidRDefault="007040DA" w:rsidP="00733E0A">
            <w:pPr>
              <w:ind w:firstLineChars="200" w:firstLine="420"/>
              <w:rPr>
                <w:rFonts w:asciiTheme="majorEastAsia" w:eastAsiaTheme="majorEastAsia" w:hAnsiTheme="majorEastAsia"/>
                <w:szCs w:val="21"/>
              </w:rPr>
            </w:pPr>
            <w:r w:rsidRPr="001D16E2">
              <w:rPr>
                <w:rFonts w:asciiTheme="majorEastAsia" w:eastAsiaTheme="majorEastAsia" w:hAnsiTheme="majorEastAsia" w:hint="eastAsia"/>
                <w:szCs w:val="21"/>
              </w:rPr>
              <w:t>数据流风格衍生出来的比较通用的一种风格就是：管道-过滤器体系结构。管道-过滤器样式中的交互模式的特征是数据流的连续转换。数据到达过滤器的输入端口，进行转换，然后通过管道将其输出端口传递到下一个过滤器。一个过滤器可以从多个端口使用数据，也可以向多个端口生成数据。这类系统的现代示例有信号处理系统、使用UNIX管道构建的系统、Apache Web服务器的请求处理体系结构、map-reduce搜索引擎的典范，雅虎!用于处理RSS提要的管道，以及许多必须处理和分析大量实验数据流的科学计算系统。管道-过滤器样式的基本形式，如表4.1所示，提供单一类型的组件—过滤器—和单一类型的连接—管道。过滤器转换通过一个或多个管道接收的数据，并通过一个或多个管道传输结果。过滤器通常并发地、递增地执行。管道是一个连接器，它将数据流从一个过滤器的输出端口传输到另一个</w:t>
            </w:r>
            <w:r w:rsidRPr="001D16E2">
              <w:rPr>
                <w:rFonts w:asciiTheme="majorEastAsia" w:eastAsiaTheme="majorEastAsia" w:hAnsiTheme="majorEastAsia" w:hint="eastAsia"/>
                <w:szCs w:val="21"/>
              </w:rPr>
              <w:lastRenderedPageBreak/>
              <w:t>过滤器的输入端口。管道充当单向的管道，提供一个保存顺序的缓冲通信通道来传输过滤器生成的数据。在纯管道和过滤器样式中，过滤器仅通过管道进行交互。</w:t>
            </w:r>
          </w:p>
          <w:p w14:paraId="21A18E98" w14:textId="77777777" w:rsidR="007040DA" w:rsidRPr="001D16E2" w:rsidRDefault="007040DA" w:rsidP="007040DA">
            <w:pPr>
              <w:ind w:firstLineChars="200" w:firstLine="420"/>
              <w:rPr>
                <w:rFonts w:asciiTheme="majorEastAsia" w:eastAsiaTheme="majorEastAsia" w:hAnsiTheme="majorEastAsia"/>
                <w:szCs w:val="21"/>
              </w:rPr>
            </w:pPr>
            <w:r w:rsidRPr="001D16E2">
              <w:rPr>
                <w:rFonts w:asciiTheme="majorEastAsia" w:eastAsiaTheme="majorEastAsia" w:hAnsiTheme="majorEastAsia"/>
                <w:szCs w:val="21"/>
              </w:rPr>
              <w:t>因为管道在通信期间缓冲数据，所以过滤器可以异步并发地工作。此外，过滤器不需要知道其上游或下游过滤器的标识。因此，管道和过滤器系统具有良好的形式化特性，即可以将整个计算视为过滤器计算的功能组合，从而允许</w:t>
            </w:r>
            <w:proofErr w:type="gramStart"/>
            <w:r w:rsidRPr="001D16E2">
              <w:rPr>
                <w:rFonts w:asciiTheme="majorEastAsia" w:eastAsiaTheme="majorEastAsia" w:hAnsiTheme="majorEastAsia"/>
                <w:szCs w:val="21"/>
              </w:rPr>
              <w:t>架构师</w:t>
            </w:r>
            <w:proofErr w:type="gramEnd"/>
            <w:r w:rsidRPr="001D16E2">
              <w:rPr>
                <w:rFonts w:asciiTheme="majorEastAsia" w:eastAsiaTheme="majorEastAsia" w:hAnsiTheme="majorEastAsia"/>
                <w:szCs w:val="21"/>
              </w:rPr>
              <w:t>将端到</w:t>
            </w:r>
            <w:proofErr w:type="gramStart"/>
            <w:r w:rsidRPr="001D16E2">
              <w:rPr>
                <w:rFonts w:asciiTheme="majorEastAsia" w:eastAsiaTheme="majorEastAsia" w:hAnsiTheme="majorEastAsia"/>
                <w:szCs w:val="21"/>
              </w:rPr>
              <w:t>端行为</w:t>
            </w:r>
            <w:proofErr w:type="gramEnd"/>
            <w:r w:rsidRPr="001D16E2">
              <w:rPr>
                <w:rFonts w:asciiTheme="majorEastAsia" w:eastAsiaTheme="majorEastAsia" w:hAnsiTheme="majorEastAsia"/>
                <w:szCs w:val="21"/>
              </w:rPr>
              <w:t>作为部分行为的简单组合进行推理。</w:t>
            </w:r>
          </w:p>
          <w:p w14:paraId="4DE8266C" w14:textId="77777777" w:rsidR="007040DA" w:rsidRPr="001D16E2" w:rsidRDefault="007040DA" w:rsidP="007040DA">
            <w:pPr>
              <w:ind w:firstLineChars="200" w:firstLine="420"/>
              <w:rPr>
                <w:rFonts w:asciiTheme="majorEastAsia" w:eastAsiaTheme="majorEastAsia" w:hAnsiTheme="majorEastAsia"/>
                <w:szCs w:val="21"/>
              </w:rPr>
            </w:pPr>
            <w:r w:rsidRPr="001D16E2">
              <w:rPr>
                <w:rFonts w:asciiTheme="majorEastAsia" w:eastAsiaTheme="majorEastAsia" w:hAnsiTheme="majorEastAsia"/>
                <w:szCs w:val="21"/>
              </w:rPr>
              <w:t>管道和过滤器</w:t>
            </w:r>
            <w:r w:rsidRPr="001D16E2">
              <w:rPr>
                <w:rFonts w:asciiTheme="majorEastAsia" w:eastAsiaTheme="majorEastAsia" w:hAnsiTheme="majorEastAsia" w:hint="eastAsia"/>
                <w:szCs w:val="21"/>
              </w:rPr>
              <w:t>风格适用那种情况呢？</w:t>
            </w:r>
          </w:p>
          <w:p w14:paraId="5E16E8D4" w14:textId="77777777" w:rsidR="007040DA" w:rsidRPr="001D16E2" w:rsidRDefault="007040DA" w:rsidP="007040DA">
            <w:pPr>
              <w:ind w:firstLineChars="200" w:firstLine="420"/>
              <w:rPr>
                <w:rFonts w:asciiTheme="majorEastAsia" w:eastAsiaTheme="majorEastAsia" w:hAnsiTheme="majorEastAsia"/>
                <w:szCs w:val="21"/>
              </w:rPr>
            </w:pPr>
            <w:r w:rsidRPr="001D16E2">
              <w:rPr>
                <w:rFonts w:asciiTheme="majorEastAsia" w:eastAsiaTheme="majorEastAsia" w:hAnsiTheme="majorEastAsia"/>
                <w:szCs w:val="21"/>
              </w:rPr>
              <w:t>符合管道和过滤器风格的系统通常用于数据转换系统，其中整个处理过程可以分解为一组独立的步骤，每个步骤负责其输入数据的增量转换。每个步骤所完成的处理的独立性支持重用、并行化和关于整体行为的简化推理。这些系统通常构成了信号处理应用程序的前端。这些系统通常在一组初始滤波器上接收传感器数据;每个过滤器都压缩数据并执行初始过滤</w:t>
            </w:r>
            <w:r w:rsidRPr="001D16E2">
              <w:rPr>
                <w:rFonts w:asciiTheme="majorEastAsia" w:eastAsiaTheme="majorEastAsia" w:hAnsiTheme="majorEastAsia" w:hint="eastAsia"/>
                <w:szCs w:val="21"/>
              </w:rPr>
              <w:t>。“下游”过滤器进一步减少数据，并对来自不同传感器的数据进行综合。最后一个过滤器通常将其数据传递给应用程序，例如，为建模或可视化工具提供输入。与管道和过滤器系统相关的分析包括派生由图提供的聚合转换关于系统性能的筛选和推理:输入/输出流延迟、管道缓冲区需求和吞吐量。</w:t>
            </w:r>
          </w:p>
          <w:p w14:paraId="2FEF06ED" w14:textId="77777777" w:rsidR="007040DA" w:rsidRPr="001D16E2" w:rsidRDefault="007040DA" w:rsidP="007040DA">
            <w:pPr>
              <w:ind w:firstLineChars="200" w:firstLine="422"/>
              <w:rPr>
                <w:rFonts w:asciiTheme="majorEastAsia" w:eastAsiaTheme="majorEastAsia" w:hAnsiTheme="majorEastAsia"/>
                <w:szCs w:val="21"/>
              </w:rPr>
            </w:pPr>
            <w:r w:rsidRPr="001D16E2">
              <w:rPr>
                <w:rFonts w:asciiTheme="majorEastAsia" w:eastAsiaTheme="majorEastAsia" w:hAnsiTheme="majorEastAsia" w:hint="eastAsia"/>
                <w:b/>
                <w:bCs/>
                <w:szCs w:val="21"/>
              </w:rPr>
              <w:t>调用-返回风格</w:t>
            </w:r>
            <w:r w:rsidRPr="001D16E2">
              <w:rPr>
                <w:rFonts w:asciiTheme="majorEastAsia" w:eastAsiaTheme="majorEastAsia" w:hAnsiTheme="majorEastAsia" w:hint="eastAsia"/>
                <w:szCs w:val="21"/>
              </w:rPr>
              <w:t>call-return style</w:t>
            </w:r>
          </w:p>
          <w:p w14:paraId="7FE979E0" w14:textId="77777777" w:rsidR="007040DA" w:rsidRPr="001D16E2" w:rsidRDefault="007040DA" w:rsidP="007040DA">
            <w:pPr>
              <w:ind w:firstLineChars="200" w:firstLine="420"/>
              <w:rPr>
                <w:rFonts w:asciiTheme="majorEastAsia" w:eastAsiaTheme="majorEastAsia" w:hAnsiTheme="majorEastAsia"/>
                <w:szCs w:val="21"/>
              </w:rPr>
            </w:pPr>
            <w:r w:rsidRPr="001D16E2">
              <w:rPr>
                <w:rFonts w:asciiTheme="majorEastAsia" w:eastAsiaTheme="majorEastAsia" w:hAnsiTheme="majorEastAsia"/>
                <w:szCs w:val="21"/>
              </w:rPr>
              <w:t>调用返回样式体现了一个计算模型，其中组件提供了一组可由其他组件调用的服务。调用服务暂停(或阻塞)的组件，直到该服务完成。因此，</w:t>
            </w:r>
            <w:proofErr w:type="spellStart"/>
            <w:r w:rsidRPr="001D16E2">
              <w:rPr>
                <w:rFonts w:asciiTheme="majorEastAsia" w:eastAsiaTheme="majorEastAsia" w:hAnsiTheme="majorEastAsia"/>
                <w:szCs w:val="21"/>
              </w:rPr>
              <w:t>callreturn</w:t>
            </w:r>
            <w:proofErr w:type="spellEnd"/>
            <w:r w:rsidRPr="001D16E2">
              <w:rPr>
                <w:rFonts w:asciiTheme="majorEastAsia" w:eastAsiaTheme="majorEastAsia" w:hAnsiTheme="majorEastAsia"/>
                <w:szCs w:val="21"/>
              </w:rPr>
              <w:t>是编程语言中过程调用的架构类比。连接器负责将服务请求从请求者传递到提供者，并返回任何结果。</w:t>
            </w:r>
          </w:p>
          <w:p w14:paraId="3AF58707" w14:textId="77777777" w:rsidR="007040DA" w:rsidRPr="001D16E2" w:rsidRDefault="007040DA" w:rsidP="007040DA">
            <w:pPr>
              <w:ind w:firstLineChars="200" w:firstLine="420"/>
              <w:rPr>
                <w:rFonts w:asciiTheme="majorEastAsia" w:eastAsiaTheme="majorEastAsia" w:hAnsiTheme="majorEastAsia"/>
                <w:szCs w:val="21"/>
              </w:rPr>
            </w:pPr>
            <w:r w:rsidRPr="001D16E2">
              <w:rPr>
                <w:rFonts w:asciiTheme="majorEastAsia" w:eastAsiaTheme="majorEastAsia" w:hAnsiTheme="majorEastAsia"/>
                <w:szCs w:val="21"/>
              </w:rPr>
              <w:t>回调样式在许多方面都是不同的。有些变体在其连接器的行为方面有所不同。例如，某些调用返回样式中的连接器可能支持错误处理(例如当服务提供者</w:t>
            </w:r>
            <w:proofErr w:type="gramStart"/>
            <w:r w:rsidRPr="001D16E2">
              <w:rPr>
                <w:rFonts w:asciiTheme="majorEastAsia" w:eastAsiaTheme="majorEastAsia" w:hAnsiTheme="majorEastAsia"/>
                <w:szCs w:val="21"/>
              </w:rPr>
              <w:t>不</w:t>
            </w:r>
            <w:proofErr w:type="gramEnd"/>
            <w:r w:rsidRPr="001D16E2">
              <w:rPr>
                <w:rFonts w:asciiTheme="majorEastAsia" w:eastAsiaTheme="majorEastAsia" w:hAnsiTheme="majorEastAsia"/>
                <w:szCs w:val="21"/>
              </w:rPr>
              <w:t>可用时)。其他差异与拓扑上的约束有关。一些回调架构被组织在层中。其他人将组件集划分为可以发出请求的独立组件集和可以为其提供服务的组件集。调用返回样式的例子包括客户机-服务器、对等和具象状态传输(representational state transfer, REST)样式。</w:t>
            </w:r>
          </w:p>
          <w:p w14:paraId="7849ECBC" w14:textId="77777777" w:rsidR="007040DA" w:rsidRPr="001D16E2" w:rsidRDefault="007040DA" w:rsidP="007040DA">
            <w:pPr>
              <w:ind w:firstLineChars="200" w:firstLine="420"/>
              <w:rPr>
                <w:rFonts w:asciiTheme="majorEastAsia" w:eastAsiaTheme="majorEastAsia" w:hAnsiTheme="majorEastAsia"/>
                <w:szCs w:val="21"/>
              </w:rPr>
            </w:pPr>
            <w:r w:rsidRPr="001D16E2">
              <w:rPr>
                <w:rFonts w:asciiTheme="majorEastAsia" w:eastAsiaTheme="majorEastAsia" w:hAnsiTheme="majorEastAsia" w:hint="eastAsia"/>
                <w:szCs w:val="21"/>
              </w:rPr>
              <w:t>客户端-服务器风格</w:t>
            </w:r>
          </w:p>
          <w:p w14:paraId="470BD64B" w14:textId="77777777" w:rsidR="007040DA" w:rsidRPr="001D16E2" w:rsidRDefault="007040DA" w:rsidP="007040DA">
            <w:pPr>
              <w:ind w:firstLineChars="200" w:firstLine="420"/>
              <w:rPr>
                <w:rFonts w:asciiTheme="majorEastAsia" w:eastAsiaTheme="majorEastAsia" w:hAnsiTheme="majorEastAsia"/>
                <w:szCs w:val="21"/>
              </w:rPr>
            </w:pPr>
            <w:r w:rsidRPr="001D16E2">
              <w:rPr>
                <w:rFonts w:asciiTheme="majorEastAsia" w:eastAsiaTheme="majorEastAsia" w:hAnsiTheme="majorEastAsia"/>
                <w:szCs w:val="21"/>
              </w:rPr>
              <w:t>与所有调用返回样式一样，客户机-服务器样式组件也是如此</w:t>
            </w:r>
          </w:p>
          <w:p w14:paraId="2C28C799" w14:textId="77777777" w:rsidR="007040DA" w:rsidRPr="001D16E2" w:rsidRDefault="007040DA" w:rsidP="007040DA">
            <w:pPr>
              <w:ind w:firstLineChars="200" w:firstLine="420"/>
              <w:rPr>
                <w:rFonts w:asciiTheme="majorEastAsia" w:eastAsiaTheme="majorEastAsia" w:hAnsiTheme="majorEastAsia"/>
                <w:szCs w:val="21"/>
              </w:rPr>
            </w:pPr>
          </w:p>
          <w:p w14:paraId="337E15F2" w14:textId="77777777" w:rsidR="007040DA" w:rsidRPr="001D16E2" w:rsidRDefault="007040DA" w:rsidP="007040DA">
            <w:pPr>
              <w:ind w:firstLineChars="200" w:firstLine="420"/>
              <w:rPr>
                <w:rFonts w:asciiTheme="majorEastAsia" w:eastAsiaTheme="majorEastAsia" w:hAnsiTheme="majorEastAsia"/>
                <w:szCs w:val="21"/>
              </w:rPr>
            </w:pPr>
            <w:r w:rsidRPr="001D16E2">
              <w:rPr>
                <w:rFonts w:asciiTheme="majorEastAsia" w:eastAsiaTheme="majorEastAsia" w:hAnsiTheme="majorEastAsia"/>
                <w:szCs w:val="21"/>
              </w:rPr>
              <w:t>通过请求其他组件的服务进行交互。请求程序称为客户机，服务提供者称为服务器，它们通过一个或多个端口提供一组服务。有些组件可以同时充当客户机和服务器。可能有一个中央服务器或多个分布式服务器。典型的客户端-服务器风格的系统包括:</w:t>
            </w:r>
          </w:p>
          <w:p w14:paraId="071CA4D5" w14:textId="77777777" w:rsidR="007040DA" w:rsidRPr="001D16E2" w:rsidRDefault="007040DA" w:rsidP="007040DA">
            <w:pPr>
              <w:ind w:firstLineChars="200" w:firstLine="420"/>
              <w:rPr>
                <w:rFonts w:asciiTheme="majorEastAsia" w:eastAsiaTheme="majorEastAsia" w:hAnsiTheme="majorEastAsia"/>
                <w:szCs w:val="21"/>
              </w:rPr>
            </w:pPr>
            <w:r w:rsidRPr="001D16E2">
              <w:rPr>
                <w:rFonts w:asciiTheme="majorEastAsia" w:eastAsiaTheme="majorEastAsia" w:hAnsiTheme="majorEastAsia"/>
                <w:szCs w:val="21"/>
              </w:rPr>
              <w:t>•运行在本地网络上的信息系统客户端是GUI应用程序(如Visual Basic)和服务器是一个数据库管理系统(如Oracle)</w:t>
            </w:r>
          </w:p>
          <w:p w14:paraId="70EC3087" w14:textId="77777777" w:rsidR="007040DA" w:rsidRPr="001D16E2" w:rsidRDefault="007040DA" w:rsidP="007040DA">
            <w:pPr>
              <w:ind w:firstLineChars="200" w:firstLine="420"/>
              <w:rPr>
                <w:rFonts w:asciiTheme="majorEastAsia" w:eastAsiaTheme="majorEastAsia" w:hAnsiTheme="majorEastAsia"/>
                <w:szCs w:val="21"/>
              </w:rPr>
            </w:pPr>
            <w:r w:rsidRPr="001D16E2">
              <w:rPr>
                <w:rFonts w:asciiTheme="majorEastAsia" w:eastAsiaTheme="majorEastAsia" w:hAnsiTheme="majorEastAsia"/>
                <w:szCs w:val="21"/>
              </w:rPr>
              <w:t>•基于Web的应用程序，其中客户端运行在Web浏览器上，服务器是运行在Web服务器(如Tomcat)上的组件</w:t>
            </w:r>
            <w:r w:rsidRPr="001D16E2">
              <w:rPr>
                <w:rFonts w:asciiTheme="majorEastAsia" w:eastAsiaTheme="majorEastAsia" w:hAnsiTheme="majorEastAsia" w:hint="eastAsia"/>
                <w:szCs w:val="21"/>
              </w:rPr>
              <w:t>。</w:t>
            </w:r>
          </w:p>
          <w:p w14:paraId="300EB13E" w14:textId="77777777" w:rsidR="007040DA" w:rsidRPr="001D16E2" w:rsidRDefault="007040DA" w:rsidP="007040DA">
            <w:pPr>
              <w:ind w:firstLineChars="200" w:firstLine="420"/>
              <w:rPr>
                <w:rFonts w:asciiTheme="majorEastAsia" w:eastAsiaTheme="majorEastAsia" w:hAnsiTheme="majorEastAsia"/>
                <w:szCs w:val="21"/>
              </w:rPr>
            </w:pPr>
            <w:r w:rsidRPr="001D16E2">
              <w:rPr>
                <w:rFonts w:asciiTheme="majorEastAsia" w:eastAsiaTheme="majorEastAsia" w:hAnsiTheme="majorEastAsia"/>
                <w:szCs w:val="21"/>
              </w:rPr>
              <w:t>元素、关系和属性</w:t>
            </w:r>
          </w:p>
          <w:p w14:paraId="5ACB7B76" w14:textId="248557E8" w:rsidR="007040DA" w:rsidRPr="001D16E2" w:rsidRDefault="007040DA" w:rsidP="00733E0A">
            <w:pPr>
              <w:ind w:firstLineChars="200" w:firstLine="420"/>
              <w:rPr>
                <w:rFonts w:asciiTheme="majorEastAsia" w:eastAsiaTheme="majorEastAsia" w:hAnsiTheme="majorEastAsia"/>
                <w:szCs w:val="21"/>
              </w:rPr>
            </w:pPr>
            <w:r w:rsidRPr="001D16E2">
              <w:rPr>
                <w:rFonts w:asciiTheme="majorEastAsia" w:eastAsiaTheme="majorEastAsia" w:hAnsiTheme="majorEastAsia"/>
                <w:szCs w:val="21"/>
              </w:rPr>
              <w:t>在表4.2总结的客户机-服务器样式中，组件类型是客户机和服务器。客户机-服务器样式的主要连接器类型是用于调用服务的请求/应答连接器。当可以在同一连接器上请求多个服务时，通常使用协议规范来记录该连接器上可调用服务之间的订购关系。服务器具有描述其提供的服务的端口。客户端有描述他们需要的服务的端口。服务器可以通过从其他服务器请求服务来充当客户端。同时具有服务请求端口和服务应答端口的组件可以同时作为客户端和服务器。</w:t>
            </w:r>
          </w:p>
          <w:p w14:paraId="4B4C45F1" w14:textId="77777777" w:rsidR="007040DA" w:rsidRPr="001D16E2" w:rsidRDefault="007040DA" w:rsidP="007040DA">
            <w:pPr>
              <w:ind w:firstLineChars="200" w:firstLine="420"/>
              <w:rPr>
                <w:rFonts w:asciiTheme="majorEastAsia" w:eastAsiaTheme="majorEastAsia" w:hAnsiTheme="majorEastAsia"/>
                <w:szCs w:val="21"/>
              </w:rPr>
            </w:pPr>
            <w:r w:rsidRPr="001D16E2">
              <w:rPr>
                <w:rFonts w:asciiTheme="majorEastAsia" w:eastAsiaTheme="majorEastAsia" w:hAnsiTheme="majorEastAsia"/>
                <w:szCs w:val="21"/>
              </w:rPr>
              <w:t>因此，客户机必须知道服务的标识才能调用它，并且客户机启动所有交互。相反，服务器在服务请求之前不知道客户机的身份，必须响应发起的客户机请求。服务调用是同步的:服务的请求者等待或被阻塞，直到被请求的服务完成其操作，可能会提供返回结果。客户机</w:t>
            </w:r>
            <w:r w:rsidRPr="001D16E2">
              <w:rPr>
                <w:rFonts w:asciiTheme="majorEastAsia" w:eastAsiaTheme="majorEastAsia" w:hAnsiTheme="majorEastAsia"/>
                <w:szCs w:val="21"/>
              </w:rPr>
              <w:lastRenderedPageBreak/>
              <w:t>-服务器样式的变体可能会引入其他连接器类型。例如，在一些客户机-服务器样式中，允许服务器对其客户机发起某些操作。这可以通过允许客户端注册服务器在特定时间调用的通知过程或回调来实现。在其他系统中，通过请求/应答连接器进行的服务调用由一个“会话”</w:t>
            </w:r>
            <w:proofErr w:type="gramStart"/>
            <w:r w:rsidRPr="001D16E2">
              <w:rPr>
                <w:rFonts w:asciiTheme="majorEastAsia" w:eastAsiaTheme="majorEastAsia" w:hAnsiTheme="majorEastAsia"/>
                <w:szCs w:val="21"/>
              </w:rPr>
              <w:t>括</w:t>
            </w:r>
            <w:proofErr w:type="gramEnd"/>
            <w:r w:rsidRPr="001D16E2">
              <w:rPr>
                <w:rFonts w:asciiTheme="majorEastAsia" w:eastAsiaTheme="majorEastAsia" w:hAnsiTheme="majorEastAsia"/>
                <w:szCs w:val="21"/>
              </w:rPr>
              <w:t>起来，该“会话”描述了一组客户机-服务器交互的开始和结束。</w:t>
            </w:r>
          </w:p>
          <w:p w14:paraId="482413DB" w14:textId="77777777" w:rsidR="007040DA" w:rsidRPr="001D16E2" w:rsidRDefault="007040DA" w:rsidP="007040DA">
            <w:pPr>
              <w:ind w:firstLineChars="200" w:firstLine="420"/>
              <w:rPr>
                <w:rFonts w:asciiTheme="majorEastAsia" w:eastAsiaTheme="majorEastAsia" w:hAnsiTheme="majorEastAsia"/>
                <w:szCs w:val="21"/>
              </w:rPr>
            </w:pPr>
            <w:r w:rsidRPr="001D16E2">
              <w:rPr>
                <w:rFonts w:asciiTheme="majorEastAsia" w:eastAsiaTheme="majorEastAsia" w:hAnsiTheme="majorEastAsia"/>
                <w:szCs w:val="21"/>
              </w:rPr>
              <w:t>客户机-服务器样式的用途</w:t>
            </w:r>
          </w:p>
          <w:p w14:paraId="2B1A8237" w14:textId="77777777" w:rsidR="007040DA" w:rsidRPr="001D16E2" w:rsidRDefault="007040DA" w:rsidP="007040DA">
            <w:pPr>
              <w:ind w:firstLineChars="200" w:firstLine="420"/>
              <w:rPr>
                <w:rFonts w:asciiTheme="majorEastAsia" w:eastAsiaTheme="majorEastAsia" w:hAnsiTheme="majorEastAsia"/>
                <w:szCs w:val="21"/>
              </w:rPr>
            </w:pPr>
            <w:r w:rsidRPr="001D16E2">
              <w:rPr>
                <w:rFonts w:asciiTheme="majorEastAsia" w:eastAsiaTheme="majorEastAsia" w:hAnsiTheme="majorEastAsia"/>
                <w:szCs w:val="21"/>
              </w:rPr>
              <w:t>客户机-服务器样式提供了一个系统视图，该视图将客户机应用程序与它们使用的服务分开。这种风格通过分解公共服务来支持系统理解和重用。因为服务器可以被任意数量的客户端访问，所以向系统添加新客户端相对来说比较容易。类似地，可以复制服务器来支持可伸缩性或可用性。</w:t>
            </w:r>
          </w:p>
          <w:p w14:paraId="330240A9" w14:textId="77777777" w:rsidR="007040DA" w:rsidRPr="001D16E2" w:rsidRDefault="007040DA" w:rsidP="007040DA">
            <w:pPr>
              <w:rPr>
                <w:rFonts w:asciiTheme="majorEastAsia" w:eastAsiaTheme="majorEastAsia" w:hAnsiTheme="majorEastAsia"/>
                <w:szCs w:val="21"/>
              </w:rPr>
            </w:pPr>
            <w:r w:rsidRPr="001D16E2">
              <w:rPr>
                <w:rFonts w:asciiTheme="majorEastAsia" w:eastAsiaTheme="majorEastAsia" w:hAnsiTheme="majorEastAsia"/>
                <w:b/>
                <w:bCs/>
                <w:szCs w:val="21"/>
              </w:rPr>
              <w:t xml:space="preserve">基于事件的风格 </w:t>
            </w:r>
            <w:r w:rsidRPr="001D16E2">
              <w:rPr>
                <w:rFonts w:asciiTheme="majorEastAsia" w:eastAsiaTheme="majorEastAsia" w:hAnsiTheme="majorEastAsia"/>
                <w:szCs w:val="21"/>
              </w:rPr>
              <w:t>Event-Based Styles</w:t>
            </w:r>
          </w:p>
          <w:p w14:paraId="78777493" w14:textId="77777777" w:rsidR="007040DA" w:rsidRPr="001D16E2" w:rsidRDefault="007040DA" w:rsidP="007040DA">
            <w:pPr>
              <w:ind w:firstLine="420"/>
              <w:rPr>
                <w:rFonts w:asciiTheme="majorEastAsia" w:eastAsiaTheme="majorEastAsia" w:hAnsiTheme="majorEastAsia"/>
                <w:szCs w:val="21"/>
              </w:rPr>
            </w:pPr>
            <w:r w:rsidRPr="001D16E2">
              <w:rPr>
                <w:rFonts w:asciiTheme="majorEastAsia" w:eastAsiaTheme="majorEastAsia" w:hAnsiTheme="majorEastAsia" w:hint="eastAsia"/>
                <w:szCs w:val="21"/>
              </w:rPr>
              <w:t>基于事件的样式允许组件通过异步消息进行通信。此类系统通常组织为松散耦合的组件联合，这些组件通过事件触发其他组件中的行为。存在各种各样的事件样式。在某些事件样式中，连接器是点对点的，以类似于调用返回的方式传递消息，但是允许更多的并发性，因为事件发送方在接收方处理事件时不需要阻塞。在其他事件样式中，连接器是多方的，允许将事件发送到多个组件。这样的系统通常称为发布-订阅系统，其中事件通知程序被视为发布由其接收者订阅的事件。</w:t>
            </w:r>
          </w:p>
          <w:p w14:paraId="19C01BCC" w14:textId="77777777" w:rsidR="007040DA" w:rsidRPr="001D16E2" w:rsidRDefault="007040DA" w:rsidP="007040DA">
            <w:pPr>
              <w:ind w:firstLine="420"/>
              <w:rPr>
                <w:rFonts w:asciiTheme="majorEastAsia" w:eastAsiaTheme="majorEastAsia" w:hAnsiTheme="majorEastAsia"/>
                <w:szCs w:val="21"/>
              </w:rPr>
            </w:pPr>
            <w:r w:rsidRPr="001D16E2">
              <w:rPr>
                <w:rFonts w:asciiTheme="majorEastAsia" w:eastAsiaTheme="majorEastAsia" w:hAnsiTheme="majorEastAsia"/>
                <w:szCs w:val="21"/>
              </w:rPr>
              <w:t>发布-订阅风格</w:t>
            </w:r>
          </w:p>
          <w:p w14:paraId="79F72644" w14:textId="77777777" w:rsidR="007040DA" w:rsidRPr="001D16E2" w:rsidRDefault="007040DA" w:rsidP="007040DA">
            <w:pPr>
              <w:ind w:firstLine="420"/>
              <w:rPr>
                <w:rFonts w:asciiTheme="majorEastAsia" w:eastAsiaTheme="majorEastAsia" w:hAnsiTheme="majorEastAsia"/>
                <w:szCs w:val="21"/>
              </w:rPr>
            </w:pPr>
            <w:r w:rsidRPr="001D16E2">
              <w:rPr>
                <w:rFonts w:asciiTheme="majorEastAsia" w:eastAsiaTheme="majorEastAsia" w:hAnsiTheme="majorEastAsia"/>
                <w:szCs w:val="21"/>
              </w:rPr>
              <w:t>在表4.5中总结的发布-订阅风格中，组件通过发布事件进行交互。组件可以订阅一组事件。发布-订阅运行</w:t>
            </w:r>
            <w:proofErr w:type="gramStart"/>
            <w:r w:rsidRPr="001D16E2">
              <w:rPr>
                <w:rFonts w:asciiTheme="majorEastAsia" w:eastAsiaTheme="majorEastAsia" w:hAnsiTheme="majorEastAsia"/>
                <w:szCs w:val="21"/>
              </w:rPr>
              <w:t>时基础</w:t>
            </w:r>
            <w:proofErr w:type="gramEnd"/>
            <w:r w:rsidRPr="001D16E2">
              <w:rPr>
                <w:rFonts w:asciiTheme="majorEastAsia" w:eastAsiaTheme="majorEastAsia" w:hAnsiTheme="majorEastAsia"/>
                <w:szCs w:val="21"/>
              </w:rPr>
              <w:t>结构的工作是确保将每个发布的事件交付给该事件的所有订阅者。因此，这种类型的连接器的主要形式是一种事件总线。组件通过通知将事件放置到总线上;连接器然后将这些事件交付给已经注册了对这些事件感兴趣的组件。发布-订阅样式的计算模型</w:t>
            </w:r>
            <w:proofErr w:type="gramStart"/>
            <w:r w:rsidRPr="001D16E2">
              <w:rPr>
                <w:rFonts w:asciiTheme="majorEastAsia" w:eastAsiaTheme="majorEastAsia" w:hAnsiTheme="majorEastAsia"/>
                <w:szCs w:val="21"/>
              </w:rPr>
              <w:t>最好被</w:t>
            </w:r>
            <w:proofErr w:type="gramEnd"/>
            <w:r w:rsidRPr="001D16E2">
              <w:rPr>
                <w:rFonts w:asciiTheme="majorEastAsia" w:eastAsiaTheme="majorEastAsia" w:hAnsiTheme="majorEastAsia"/>
                <w:szCs w:val="21"/>
              </w:rPr>
              <w:t>认为是一个独立进程系统对象，该对象对其环境生成的事件</w:t>
            </w:r>
            <w:proofErr w:type="gramStart"/>
            <w:r w:rsidRPr="001D16E2">
              <w:rPr>
                <w:rFonts w:asciiTheme="majorEastAsia" w:eastAsiaTheme="majorEastAsia" w:hAnsiTheme="majorEastAsia"/>
                <w:szCs w:val="21"/>
              </w:rPr>
              <w:t>作出</w:t>
            </w:r>
            <w:proofErr w:type="gramEnd"/>
            <w:r w:rsidRPr="001D16E2">
              <w:rPr>
                <w:rFonts w:asciiTheme="majorEastAsia" w:eastAsiaTheme="majorEastAsia" w:hAnsiTheme="majorEastAsia"/>
                <w:szCs w:val="21"/>
              </w:rPr>
              <w:t>反应，而作为其事件通知的副作用，该对象反过来又会在其他组件中引起反应。采用发布-订阅样式的系统示例如下:</w:t>
            </w:r>
          </w:p>
          <w:p w14:paraId="1983F1A5" w14:textId="77777777" w:rsidR="007040DA" w:rsidRPr="001D16E2" w:rsidRDefault="007040DA" w:rsidP="007040DA">
            <w:pPr>
              <w:ind w:firstLine="420"/>
              <w:rPr>
                <w:rFonts w:asciiTheme="majorEastAsia" w:eastAsiaTheme="majorEastAsia" w:hAnsiTheme="majorEastAsia"/>
                <w:szCs w:val="21"/>
              </w:rPr>
            </w:pPr>
            <w:r w:rsidRPr="001D16E2">
              <w:rPr>
                <w:rFonts w:asciiTheme="majorEastAsia" w:eastAsiaTheme="majorEastAsia" w:hAnsiTheme="majorEastAsia"/>
                <w:szCs w:val="21"/>
              </w:rPr>
              <w:t>•图形用户界面，用户的低层次输入动作被视为被路由到适当位置的事件输入处理程序</w:t>
            </w:r>
          </w:p>
          <w:p w14:paraId="75DA12FE" w14:textId="77777777" w:rsidR="007040DA" w:rsidRPr="001D16E2" w:rsidRDefault="007040DA" w:rsidP="007040DA">
            <w:pPr>
              <w:ind w:firstLine="420"/>
              <w:rPr>
                <w:rFonts w:asciiTheme="majorEastAsia" w:eastAsiaTheme="majorEastAsia" w:hAnsiTheme="majorEastAsia"/>
                <w:szCs w:val="21"/>
              </w:rPr>
            </w:pPr>
            <w:r w:rsidRPr="001D16E2">
              <w:rPr>
                <w:rFonts w:asciiTheme="majorEastAsia" w:eastAsiaTheme="majorEastAsia" w:hAnsiTheme="majorEastAsia"/>
                <w:szCs w:val="21"/>
              </w:rPr>
              <w:t>•基于模型-视图-控制器(MVC)的应用程序模式，其中视图组件在状态时得到通知模型对象的</w:t>
            </w:r>
          </w:p>
          <w:p w14:paraId="4A178220" w14:textId="77777777" w:rsidR="007040DA" w:rsidRPr="001D16E2" w:rsidRDefault="007040DA" w:rsidP="007040DA">
            <w:pPr>
              <w:ind w:firstLine="420"/>
              <w:rPr>
                <w:rFonts w:asciiTheme="majorEastAsia" w:eastAsiaTheme="majorEastAsia" w:hAnsiTheme="majorEastAsia"/>
                <w:szCs w:val="21"/>
              </w:rPr>
            </w:pPr>
            <w:r w:rsidRPr="001D16E2">
              <w:rPr>
                <w:rFonts w:asciiTheme="majorEastAsia" w:eastAsiaTheme="majorEastAsia" w:hAnsiTheme="majorEastAsia"/>
                <w:szCs w:val="21"/>
              </w:rPr>
              <w:t>•可扩展的编程环境，其中的工具通过事件协调</w:t>
            </w:r>
          </w:p>
          <w:p w14:paraId="02E7D62D" w14:textId="77777777" w:rsidR="007040DA" w:rsidRPr="001D16E2" w:rsidRDefault="007040DA" w:rsidP="007040DA">
            <w:pPr>
              <w:ind w:firstLine="420"/>
              <w:rPr>
                <w:rFonts w:asciiTheme="majorEastAsia" w:eastAsiaTheme="majorEastAsia" w:hAnsiTheme="majorEastAsia"/>
                <w:szCs w:val="21"/>
              </w:rPr>
            </w:pPr>
            <w:r w:rsidRPr="001D16E2">
              <w:rPr>
                <w:rFonts w:asciiTheme="majorEastAsia" w:eastAsiaTheme="majorEastAsia" w:hAnsiTheme="majorEastAsia"/>
                <w:szCs w:val="21"/>
              </w:rPr>
              <w:t>•邮件列表，其中一组订阅者可以注册感兴趣的内容在特定的主题</w:t>
            </w:r>
          </w:p>
          <w:p w14:paraId="6A74C677" w14:textId="645D9534" w:rsidR="007040DA" w:rsidRPr="001D16E2" w:rsidRDefault="007040DA" w:rsidP="00733E0A">
            <w:pPr>
              <w:ind w:firstLineChars="200" w:firstLine="420"/>
              <w:rPr>
                <w:rFonts w:asciiTheme="majorEastAsia" w:eastAsiaTheme="majorEastAsia" w:hAnsiTheme="majorEastAsia"/>
                <w:szCs w:val="21"/>
              </w:rPr>
            </w:pPr>
            <w:r w:rsidRPr="001D16E2">
              <w:rPr>
                <w:rFonts w:asciiTheme="majorEastAsia" w:eastAsiaTheme="majorEastAsia" w:hAnsiTheme="majorEastAsia"/>
                <w:szCs w:val="21"/>
              </w:rPr>
              <w:t>•社交网络，当发生变化时，“朋友”会收到通知出现在某人的Web站点上</w:t>
            </w:r>
          </w:p>
          <w:p w14:paraId="1CEEAE15" w14:textId="77777777" w:rsidR="007040DA" w:rsidRPr="001D16E2" w:rsidRDefault="007040DA" w:rsidP="007040DA">
            <w:pPr>
              <w:rPr>
                <w:rFonts w:asciiTheme="majorEastAsia" w:eastAsiaTheme="majorEastAsia" w:hAnsiTheme="majorEastAsia"/>
                <w:b/>
                <w:bCs/>
                <w:szCs w:val="21"/>
              </w:rPr>
            </w:pPr>
            <w:r w:rsidRPr="001D16E2">
              <w:rPr>
                <w:rFonts w:asciiTheme="majorEastAsia" w:eastAsiaTheme="majorEastAsia" w:hAnsiTheme="majorEastAsia" w:hint="eastAsia"/>
                <w:b/>
                <w:bCs/>
                <w:szCs w:val="21"/>
              </w:rPr>
              <w:t>总结：</w:t>
            </w:r>
          </w:p>
          <w:p w14:paraId="0B990FDC" w14:textId="77777777" w:rsidR="007040DA" w:rsidRPr="001D16E2" w:rsidRDefault="007040DA" w:rsidP="007040DA">
            <w:pPr>
              <w:ind w:firstLine="420"/>
              <w:rPr>
                <w:rFonts w:asciiTheme="majorEastAsia" w:eastAsiaTheme="majorEastAsia" w:hAnsiTheme="majorEastAsia"/>
                <w:szCs w:val="21"/>
              </w:rPr>
            </w:pPr>
            <w:r w:rsidRPr="001D16E2">
              <w:rPr>
                <w:rFonts w:asciiTheme="majorEastAsia" w:eastAsiaTheme="majorEastAsia" w:hAnsiTheme="majorEastAsia" w:hint="eastAsia"/>
                <w:szCs w:val="21"/>
              </w:rPr>
              <w:t>这本书书名为&lt;Documenting Software Architectures &gt;，是一本记录软件体系结构的书，里面介绍了很多常用的软件体系结构模型，以及一些相关的模型和衍生模型，内容十分丰富。读完第四章之后，我已经有了不小的收获，对于如何建立自己的软件体系架构也有了几分把握。</w:t>
            </w:r>
          </w:p>
          <w:p w14:paraId="0A020F31" w14:textId="77777777" w:rsidR="007040DA" w:rsidRPr="001D16E2" w:rsidRDefault="007040DA" w:rsidP="007040DA">
            <w:pPr>
              <w:ind w:firstLine="420"/>
              <w:rPr>
                <w:rFonts w:asciiTheme="majorEastAsia" w:eastAsiaTheme="majorEastAsia" w:hAnsiTheme="majorEastAsia"/>
                <w:szCs w:val="21"/>
              </w:rPr>
            </w:pPr>
            <w:r w:rsidRPr="001D16E2">
              <w:rPr>
                <w:rFonts w:asciiTheme="majorEastAsia" w:eastAsiaTheme="majorEastAsia" w:hAnsiTheme="majorEastAsia" w:hint="eastAsia"/>
                <w:szCs w:val="21"/>
              </w:rPr>
              <w:t>这本书从各个方面介绍了常见软件体系风格，还援引多个范例来进行解说，方便人们能更加深刻的掌握这些架构，从而对自己的软件开发产生效益。</w:t>
            </w:r>
          </w:p>
          <w:p w14:paraId="0C0D7AFC" w14:textId="77777777" w:rsidR="007040DA" w:rsidRPr="001D16E2" w:rsidRDefault="007040DA" w:rsidP="007040DA">
            <w:pPr>
              <w:ind w:firstLine="420"/>
              <w:rPr>
                <w:rFonts w:asciiTheme="majorEastAsia" w:eastAsiaTheme="majorEastAsia" w:hAnsiTheme="majorEastAsia"/>
                <w:szCs w:val="21"/>
              </w:rPr>
            </w:pPr>
          </w:p>
          <w:p w14:paraId="7C33C127" w14:textId="02BE74BE" w:rsidR="007040DA" w:rsidRPr="001D16E2" w:rsidRDefault="007040DA" w:rsidP="007040DA">
            <w:pPr>
              <w:rPr>
                <w:rFonts w:asciiTheme="majorEastAsia" w:eastAsiaTheme="majorEastAsia" w:hAnsiTheme="majorEastAsia"/>
                <w:szCs w:val="21"/>
              </w:rPr>
            </w:pPr>
            <w:r w:rsidRPr="001D16E2">
              <w:rPr>
                <w:rFonts w:asciiTheme="majorEastAsia" w:eastAsiaTheme="majorEastAsia" w:hAnsiTheme="majorEastAsia" w:hint="eastAsia"/>
                <w:b/>
                <w:bCs/>
                <w:szCs w:val="21"/>
              </w:rPr>
              <w:t>架构之美学习报告（</w:t>
            </w:r>
            <w:proofErr w:type="gramStart"/>
            <w:r w:rsidRPr="001D16E2">
              <w:rPr>
                <w:rFonts w:asciiTheme="majorEastAsia" w:eastAsiaTheme="majorEastAsia" w:hAnsiTheme="majorEastAsia" w:hint="eastAsia"/>
                <w:b/>
                <w:bCs/>
                <w:szCs w:val="21"/>
              </w:rPr>
              <w:t>史子涵</w:t>
            </w:r>
            <w:proofErr w:type="gramEnd"/>
            <w:r w:rsidRPr="001D16E2">
              <w:rPr>
                <w:rFonts w:asciiTheme="majorEastAsia" w:eastAsiaTheme="majorEastAsia" w:hAnsiTheme="majorEastAsia" w:hint="eastAsia"/>
                <w:b/>
                <w:bCs/>
                <w:szCs w:val="21"/>
              </w:rPr>
              <w:t>）</w:t>
            </w:r>
          </w:p>
          <w:p w14:paraId="6885EA6E" w14:textId="77777777" w:rsidR="007040DA" w:rsidRPr="001D16E2" w:rsidRDefault="007040DA" w:rsidP="007040DA">
            <w:pPr>
              <w:ind w:firstLineChars="200" w:firstLine="420"/>
              <w:rPr>
                <w:rFonts w:asciiTheme="majorEastAsia" w:eastAsiaTheme="majorEastAsia" w:hAnsiTheme="majorEastAsia"/>
                <w:szCs w:val="21"/>
              </w:rPr>
            </w:pPr>
            <w:r w:rsidRPr="001D16E2">
              <w:rPr>
                <w:rFonts w:asciiTheme="majorEastAsia" w:eastAsiaTheme="majorEastAsia" w:hAnsiTheme="majorEastAsia" w:hint="eastAsia"/>
                <w:szCs w:val="21"/>
              </w:rPr>
              <w:t>《架构之美》这本书应该不是专门为软件架构而设的，该书的第一部分为论架构，通过实例讲述了架构的概念，然后开始涉及到各种不同的架构，1是企业级应用架构，主要讲述了伸缩性架构设计、记忆留存、面</w:t>
            </w:r>
            <w:proofErr w:type="gramStart"/>
            <w:r w:rsidRPr="001D16E2">
              <w:rPr>
                <w:rFonts w:asciiTheme="majorEastAsia" w:eastAsiaTheme="majorEastAsia" w:hAnsiTheme="majorEastAsia" w:hint="eastAsia"/>
                <w:szCs w:val="21"/>
              </w:rPr>
              <w:t>像资源</w:t>
            </w:r>
            <w:proofErr w:type="gramEnd"/>
            <w:r w:rsidRPr="001D16E2">
              <w:rPr>
                <w:rFonts w:asciiTheme="majorEastAsia" w:eastAsiaTheme="majorEastAsia" w:hAnsiTheme="majorEastAsia" w:hint="eastAsia"/>
                <w:szCs w:val="21"/>
              </w:rPr>
              <w:t>的架构：在web中、数据增长：Facebook平台的架构。2是系统架构，讲述了Xen和虚拟化之美、guardian:一个容错操作系统环境、J</w:t>
            </w:r>
            <w:r w:rsidRPr="001D16E2">
              <w:rPr>
                <w:rFonts w:asciiTheme="majorEastAsia" w:eastAsiaTheme="majorEastAsia" w:hAnsiTheme="majorEastAsia"/>
                <w:szCs w:val="21"/>
              </w:rPr>
              <w:t>PC</w:t>
            </w:r>
            <w:r w:rsidRPr="001D16E2">
              <w:rPr>
                <w:rFonts w:asciiTheme="majorEastAsia" w:eastAsiaTheme="majorEastAsia" w:hAnsiTheme="majorEastAsia" w:hint="eastAsia"/>
                <w:szCs w:val="21"/>
              </w:rPr>
              <w:t>：一个纯Java的x86</w:t>
            </w:r>
            <w:r w:rsidRPr="001D16E2">
              <w:rPr>
                <w:rFonts w:asciiTheme="majorEastAsia" w:eastAsiaTheme="majorEastAsia" w:hAnsiTheme="majorEastAsia"/>
                <w:szCs w:val="21"/>
              </w:rPr>
              <w:t xml:space="preserve"> </w:t>
            </w:r>
            <w:r w:rsidRPr="001D16E2">
              <w:rPr>
                <w:rFonts w:asciiTheme="majorEastAsia" w:eastAsiaTheme="majorEastAsia" w:hAnsiTheme="majorEastAsia" w:hint="eastAsia"/>
                <w:szCs w:val="21"/>
              </w:rPr>
              <w:t>PC模拟程序、元循环虚拟机的力量：</w:t>
            </w:r>
            <w:proofErr w:type="spellStart"/>
            <w:r w:rsidRPr="001D16E2">
              <w:rPr>
                <w:rFonts w:asciiTheme="majorEastAsia" w:eastAsiaTheme="majorEastAsia" w:hAnsiTheme="majorEastAsia" w:hint="eastAsia"/>
                <w:szCs w:val="21"/>
              </w:rPr>
              <w:t>Jikes</w:t>
            </w:r>
            <w:proofErr w:type="spellEnd"/>
            <w:r w:rsidRPr="001D16E2">
              <w:rPr>
                <w:rFonts w:asciiTheme="majorEastAsia" w:eastAsiaTheme="majorEastAsia" w:hAnsiTheme="majorEastAsia"/>
                <w:szCs w:val="21"/>
              </w:rPr>
              <w:t xml:space="preserve"> RVM</w:t>
            </w:r>
            <w:r w:rsidRPr="001D16E2">
              <w:rPr>
                <w:rFonts w:asciiTheme="majorEastAsia" w:eastAsiaTheme="majorEastAsia" w:hAnsiTheme="majorEastAsia" w:hint="eastAsia"/>
                <w:szCs w:val="21"/>
              </w:rPr>
              <w:t>。</w:t>
            </w:r>
            <w:r w:rsidRPr="001D16E2">
              <w:rPr>
                <w:rFonts w:asciiTheme="majorEastAsia" w:eastAsiaTheme="majorEastAsia" w:hAnsiTheme="majorEastAsia"/>
                <w:szCs w:val="21"/>
              </w:rPr>
              <w:t>3</w:t>
            </w:r>
            <w:r w:rsidRPr="001D16E2">
              <w:rPr>
                <w:rFonts w:asciiTheme="majorEastAsia" w:eastAsiaTheme="majorEastAsia" w:hAnsiTheme="majorEastAsia" w:hint="eastAsia"/>
                <w:szCs w:val="21"/>
              </w:rPr>
              <w:t>是最终用户架构。4</w:t>
            </w:r>
            <w:r w:rsidRPr="001D16E2">
              <w:rPr>
                <w:rFonts w:asciiTheme="majorEastAsia" w:eastAsiaTheme="majorEastAsia" w:hAnsiTheme="majorEastAsia" w:hint="eastAsia"/>
                <w:szCs w:val="21"/>
              </w:rPr>
              <w:lastRenderedPageBreak/>
              <w:t>是语言与架构，这一部分才讲到了软件架构。</w:t>
            </w:r>
          </w:p>
          <w:p w14:paraId="747F6223" w14:textId="77777777" w:rsidR="007040DA" w:rsidRPr="001D16E2" w:rsidRDefault="007040DA" w:rsidP="007040DA">
            <w:pPr>
              <w:ind w:firstLine="480"/>
              <w:rPr>
                <w:rFonts w:asciiTheme="majorEastAsia" w:eastAsiaTheme="majorEastAsia" w:hAnsiTheme="majorEastAsia"/>
                <w:szCs w:val="21"/>
              </w:rPr>
            </w:pPr>
            <w:r w:rsidRPr="001D16E2">
              <w:rPr>
                <w:rFonts w:asciiTheme="majorEastAsia" w:eastAsiaTheme="majorEastAsia" w:hAnsiTheme="majorEastAsia" w:hint="eastAsia"/>
                <w:szCs w:val="21"/>
              </w:rPr>
              <w:t>讲述了软件架构的两种方式：面向函数和面向对象。原来我以为软件架构和软件体系结构是一回事，现在发现虽然他们的英文翻译是相同的，但是有很大不同，例如软件体系结构的各种风格例如分层、客户机服务器等在书中都没有提及。网上有的回复有的认为软件体系结构是软件架构的一部分。</w:t>
            </w:r>
          </w:p>
          <w:p w14:paraId="55E4D34C" w14:textId="77777777" w:rsidR="007040DA" w:rsidRPr="001D16E2" w:rsidRDefault="007040DA" w:rsidP="007040DA">
            <w:pPr>
              <w:ind w:firstLine="480"/>
              <w:rPr>
                <w:rFonts w:asciiTheme="majorEastAsia" w:eastAsiaTheme="majorEastAsia" w:hAnsiTheme="majorEastAsia"/>
                <w:szCs w:val="21"/>
              </w:rPr>
            </w:pPr>
            <w:r w:rsidRPr="001D16E2">
              <w:rPr>
                <w:rFonts w:asciiTheme="majorEastAsia" w:eastAsiaTheme="majorEastAsia" w:hAnsiTheme="majorEastAsia" w:hint="eastAsia"/>
                <w:szCs w:val="21"/>
              </w:rPr>
              <w:t>讲软件架构时，两种方式的描述思路都是相同的。先讲述方法，之后讲述方法的模块性评价。提出了软件架构美的定义：可靠性、可扩展性、可复用性。</w:t>
            </w:r>
          </w:p>
          <w:p w14:paraId="468AEABE" w14:textId="77777777" w:rsidR="007040DA" w:rsidRPr="001D16E2" w:rsidRDefault="007040DA" w:rsidP="007040DA">
            <w:pPr>
              <w:ind w:firstLine="480"/>
              <w:rPr>
                <w:rFonts w:asciiTheme="majorEastAsia" w:eastAsiaTheme="majorEastAsia" w:hAnsiTheme="majorEastAsia"/>
                <w:szCs w:val="21"/>
              </w:rPr>
            </w:pPr>
            <w:r w:rsidRPr="001D16E2">
              <w:rPr>
                <w:rFonts w:asciiTheme="majorEastAsia" w:eastAsiaTheme="majorEastAsia" w:hAnsiTheme="majorEastAsia" w:hint="eastAsia"/>
                <w:szCs w:val="21"/>
              </w:rPr>
              <w:t>书中通过用布丁问题代替“金融契约来”作为函数式软件架构示例，所形成的</w:t>
            </w:r>
            <w:proofErr w:type="gramStart"/>
            <w:r w:rsidRPr="001D16E2">
              <w:rPr>
                <w:rFonts w:asciiTheme="majorEastAsia" w:eastAsiaTheme="majorEastAsia" w:hAnsiTheme="majorEastAsia" w:hint="eastAsia"/>
                <w:szCs w:val="21"/>
              </w:rPr>
              <w:t>的</w:t>
            </w:r>
            <w:proofErr w:type="gramEnd"/>
            <w:r w:rsidRPr="001D16E2">
              <w:rPr>
                <w:rFonts w:asciiTheme="majorEastAsia" w:eastAsiaTheme="majorEastAsia" w:hAnsiTheme="majorEastAsia" w:hint="eastAsia"/>
                <w:szCs w:val="21"/>
              </w:rPr>
              <w:t>树形结构和函数关系式如下所示：</w:t>
            </w:r>
          </w:p>
          <w:p w14:paraId="5A5C5696" w14:textId="00C21206" w:rsidR="007040DA" w:rsidRPr="001D16E2" w:rsidRDefault="007040DA" w:rsidP="007040DA">
            <w:pPr>
              <w:rPr>
                <w:rFonts w:asciiTheme="majorEastAsia" w:eastAsiaTheme="majorEastAsia" w:hAnsiTheme="majorEastAsia"/>
                <w:szCs w:val="21"/>
              </w:rPr>
            </w:pPr>
            <w:r w:rsidRPr="001D16E2">
              <w:rPr>
                <w:rFonts w:asciiTheme="majorEastAsia" w:eastAsiaTheme="majorEastAsia" w:hAnsiTheme="majorEastAsia"/>
                <w:noProof/>
                <w:szCs w:val="21"/>
              </w:rPr>
              <w:drawing>
                <wp:inline distT="0" distB="0" distL="0" distR="0" wp14:anchorId="09EB2B93" wp14:editId="399769C9">
                  <wp:extent cx="3449320" cy="195643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9320" cy="1956435"/>
                          </a:xfrm>
                          <a:prstGeom prst="rect">
                            <a:avLst/>
                          </a:prstGeom>
                          <a:noFill/>
                          <a:ln>
                            <a:noFill/>
                          </a:ln>
                        </pic:spPr>
                      </pic:pic>
                    </a:graphicData>
                  </a:graphic>
                </wp:inline>
              </w:drawing>
            </w:r>
            <w:r w:rsidRPr="001D16E2">
              <w:rPr>
                <w:rFonts w:asciiTheme="majorEastAsia" w:eastAsiaTheme="majorEastAsia" w:hAnsiTheme="majorEastAsia"/>
                <w:noProof/>
                <w:szCs w:val="21"/>
              </w:rPr>
              <w:drawing>
                <wp:inline distT="0" distB="0" distL="0" distR="0" wp14:anchorId="1DF35D54" wp14:editId="3F95A077">
                  <wp:extent cx="3380105" cy="6826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0105" cy="682625"/>
                          </a:xfrm>
                          <a:prstGeom prst="rect">
                            <a:avLst/>
                          </a:prstGeom>
                          <a:noFill/>
                          <a:ln>
                            <a:noFill/>
                          </a:ln>
                        </pic:spPr>
                      </pic:pic>
                    </a:graphicData>
                  </a:graphic>
                </wp:inline>
              </w:drawing>
            </w:r>
          </w:p>
          <w:p w14:paraId="237290FC" w14:textId="77777777" w:rsidR="007040DA" w:rsidRPr="001D16E2" w:rsidRDefault="007040DA" w:rsidP="007040DA">
            <w:pPr>
              <w:ind w:firstLineChars="200" w:firstLine="420"/>
              <w:rPr>
                <w:rFonts w:asciiTheme="majorEastAsia" w:eastAsiaTheme="majorEastAsia" w:hAnsiTheme="majorEastAsia"/>
                <w:szCs w:val="21"/>
              </w:rPr>
            </w:pPr>
            <w:r w:rsidRPr="001D16E2">
              <w:rPr>
                <w:rFonts w:asciiTheme="majorEastAsia" w:eastAsiaTheme="majorEastAsia" w:hAnsiTheme="majorEastAsia" w:hint="eastAsia"/>
                <w:szCs w:val="21"/>
              </w:rPr>
              <w:t>函数</w:t>
            </w:r>
            <w:proofErr w:type="gramStart"/>
            <w:r w:rsidRPr="001D16E2">
              <w:rPr>
                <w:rFonts w:asciiTheme="majorEastAsia" w:eastAsiaTheme="majorEastAsia" w:hAnsiTheme="majorEastAsia" w:hint="eastAsia"/>
                <w:szCs w:val="21"/>
              </w:rPr>
              <w:t>式解决</w:t>
            </w:r>
            <w:proofErr w:type="gramEnd"/>
            <w:r w:rsidRPr="001D16E2">
              <w:rPr>
                <w:rFonts w:asciiTheme="majorEastAsia" w:eastAsiaTheme="majorEastAsia" w:hAnsiTheme="majorEastAsia" w:hint="eastAsia"/>
                <w:szCs w:val="21"/>
              </w:rPr>
              <w:t>方案的模块性评价：从可扩展性来说，函数式方法对于架构所产生的直接好处就是添加新的合成方式简单；从函数</w:t>
            </w:r>
            <w:proofErr w:type="gramStart"/>
            <w:r w:rsidRPr="001D16E2">
              <w:rPr>
                <w:rFonts w:asciiTheme="majorEastAsia" w:eastAsiaTheme="majorEastAsia" w:hAnsiTheme="majorEastAsia" w:hint="eastAsia"/>
                <w:szCs w:val="21"/>
              </w:rPr>
              <w:t>式方式</w:t>
            </w:r>
            <w:proofErr w:type="gramEnd"/>
            <w:r w:rsidRPr="001D16E2">
              <w:rPr>
                <w:rFonts w:asciiTheme="majorEastAsia" w:eastAsiaTheme="majorEastAsia" w:hAnsiTheme="majorEastAsia" w:hint="eastAsia"/>
                <w:szCs w:val="21"/>
              </w:rPr>
              <w:t>来说，其提供的程序结构很简单，是由一组定义组成的；函数式方法的四个重要优点便是1</w:t>
            </w:r>
            <w:r w:rsidRPr="001D16E2">
              <w:rPr>
                <w:rFonts w:asciiTheme="majorEastAsia" w:eastAsiaTheme="majorEastAsia" w:hAnsiTheme="majorEastAsia"/>
                <w:szCs w:val="21"/>
              </w:rPr>
              <w:t>.</w:t>
            </w:r>
            <w:r w:rsidRPr="001D16E2">
              <w:rPr>
                <w:rFonts w:asciiTheme="majorEastAsia" w:eastAsiaTheme="majorEastAsia" w:hAnsiTheme="majorEastAsia" w:hint="eastAsia"/>
                <w:szCs w:val="21"/>
              </w:rPr>
              <w:t>表示法：定义简洁；2时表示法中定义对象的组合子表达式优雅；3是能够被高效处理；4是延迟计算，可以描述一个可能无限大的计算。</w:t>
            </w:r>
          </w:p>
          <w:p w14:paraId="7D30DAE0" w14:textId="77777777" w:rsidR="007040DA" w:rsidRPr="001D16E2" w:rsidRDefault="007040DA" w:rsidP="007040DA">
            <w:pPr>
              <w:ind w:firstLineChars="200" w:firstLine="420"/>
              <w:rPr>
                <w:rFonts w:asciiTheme="majorEastAsia" w:eastAsiaTheme="majorEastAsia" w:hAnsiTheme="majorEastAsia"/>
                <w:szCs w:val="21"/>
              </w:rPr>
            </w:pPr>
            <w:r w:rsidRPr="001D16E2">
              <w:rPr>
                <w:rFonts w:asciiTheme="majorEastAsia" w:eastAsiaTheme="majorEastAsia" w:hAnsiTheme="majorEastAsia" w:hint="eastAsia"/>
                <w:szCs w:val="21"/>
              </w:rPr>
              <w:t>面向对象很好地利用我们编程语言中面像对象的概念，</w:t>
            </w:r>
            <w:proofErr w:type="gramStart"/>
            <w:r w:rsidRPr="001D16E2">
              <w:rPr>
                <w:rFonts w:asciiTheme="majorEastAsia" w:eastAsiaTheme="majorEastAsia" w:hAnsiTheme="majorEastAsia" w:hint="eastAsia"/>
                <w:szCs w:val="21"/>
              </w:rPr>
              <w:t>涉及到类的</w:t>
            </w:r>
            <w:proofErr w:type="gramEnd"/>
            <w:r w:rsidRPr="001D16E2">
              <w:rPr>
                <w:rFonts w:asciiTheme="majorEastAsia" w:eastAsiaTheme="majorEastAsia" w:hAnsiTheme="majorEastAsia" w:hint="eastAsia"/>
                <w:szCs w:val="21"/>
              </w:rPr>
              <w:t>继承性和多态性。其模块化评价中由于继承使得可复用性好，对于可扩展性，表现在添加新的类型中。</w:t>
            </w:r>
          </w:p>
          <w:p w14:paraId="5649C094" w14:textId="77777777" w:rsidR="007040DA" w:rsidRPr="001D16E2" w:rsidRDefault="007040DA" w:rsidP="007040DA">
            <w:pPr>
              <w:ind w:firstLineChars="200" w:firstLine="420"/>
              <w:rPr>
                <w:rFonts w:asciiTheme="majorEastAsia" w:eastAsiaTheme="majorEastAsia" w:hAnsiTheme="majorEastAsia"/>
                <w:szCs w:val="21"/>
              </w:rPr>
            </w:pPr>
            <w:r w:rsidRPr="001D16E2">
              <w:rPr>
                <w:rFonts w:asciiTheme="majorEastAsia" w:eastAsiaTheme="majorEastAsia" w:hAnsiTheme="majorEastAsia" w:hint="eastAsia"/>
                <w:szCs w:val="21"/>
              </w:rPr>
              <w:t>表明了面向对象的设计，包含了函数式编程，在保留优点的同时又提供了更高层的抽象，更好的支持扩展和复用。</w:t>
            </w:r>
          </w:p>
          <w:p w14:paraId="666DDBAF" w14:textId="77777777" w:rsidR="007040DA" w:rsidRPr="001D16E2" w:rsidRDefault="007040DA" w:rsidP="007040DA">
            <w:pPr>
              <w:rPr>
                <w:rFonts w:asciiTheme="majorEastAsia" w:eastAsiaTheme="majorEastAsia" w:hAnsiTheme="majorEastAsia"/>
                <w:szCs w:val="21"/>
              </w:rPr>
            </w:pPr>
          </w:p>
          <w:p w14:paraId="1F91B453" w14:textId="4E47CBBC" w:rsidR="007040DA" w:rsidRPr="001D16E2" w:rsidRDefault="007040DA" w:rsidP="007040DA">
            <w:pPr>
              <w:rPr>
                <w:rFonts w:asciiTheme="majorEastAsia" w:eastAsiaTheme="majorEastAsia" w:hAnsiTheme="majorEastAsia" w:cs="宋体"/>
                <w:b/>
                <w:bCs/>
                <w:szCs w:val="21"/>
              </w:rPr>
            </w:pPr>
            <w:r w:rsidRPr="001D16E2">
              <w:rPr>
                <w:rFonts w:asciiTheme="majorEastAsia" w:eastAsiaTheme="majorEastAsia" w:hAnsiTheme="majorEastAsia" w:cs="宋体"/>
                <w:b/>
                <w:bCs/>
                <w:szCs w:val="21"/>
              </w:rPr>
              <w:t>Software Architecture in Practice</w:t>
            </w:r>
            <w:r w:rsidRPr="001D16E2">
              <w:rPr>
                <w:rFonts w:asciiTheme="majorEastAsia" w:eastAsiaTheme="majorEastAsia" w:hAnsiTheme="majorEastAsia" w:cs="宋体" w:hint="eastAsia"/>
                <w:b/>
                <w:bCs/>
                <w:szCs w:val="21"/>
              </w:rPr>
              <w:t>学习报告（</w:t>
            </w:r>
            <w:r w:rsidR="001D16E2" w:rsidRPr="001D16E2">
              <w:rPr>
                <w:rFonts w:asciiTheme="majorEastAsia" w:eastAsiaTheme="majorEastAsia" w:hAnsiTheme="majorEastAsia" w:cs="宋体" w:hint="eastAsia"/>
                <w:b/>
                <w:bCs/>
                <w:szCs w:val="21"/>
              </w:rPr>
              <w:t>陈文盼</w:t>
            </w:r>
            <w:r w:rsidRPr="001D16E2">
              <w:rPr>
                <w:rFonts w:asciiTheme="majorEastAsia" w:eastAsiaTheme="majorEastAsia" w:hAnsiTheme="majorEastAsia" w:cs="宋体" w:hint="eastAsia"/>
                <w:b/>
                <w:bCs/>
                <w:szCs w:val="21"/>
              </w:rPr>
              <w:t>）</w:t>
            </w:r>
          </w:p>
          <w:p w14:paraId="33BF8F46" w14:textId="77777777" w:rsidR="007040DA" w:rsidRPr="001D16E2" w:rsidRDefault="007040DA" w:rsidP="007040DA">
            <w:pPr>
              <w:rPr>
                <w:rFonts w:asciiTheme="majorEastAsia" w:eastAsiaTheme="majorEastAsia" w:hAnsiTheme="majorEastAsia" w:cs="宋体"/>
                <w:szCs w:val="21"/>
              </w:rPr>
            </w:pPr>
            <w:r w:rsidRPr="001D16E2">
              <w:rPr>
                <w:rFonts w:asciiTheme="majorEastAsia" w:eastAsiaTheme="majorEastAsia" w:hAnsiTheme="majorEastAsia" w:cs="宋体" w:hint="eastAsia"/>
                <w:szCs w:val="21"/>
              </w:rPr>
              <w:t>如何设计一个好的体系架构（过程方面）</w:t>
            </w:r>
          </w:p>
          <w:p w14:paraId="56E82FF8" w14:textId="77777777" w:rsidR="007040DA" w:rsidRPr="001D16E2" w:rsidRDefault="007040DA" w:rsidP="007040DA">
            <w:pPr>
              <w:numPr>
                <w:ilvl w:val="0"/>
                <w:numId w:val="3"/>
              </w:numPr>
              <w:tabs>
                <w:tab w:val="left" w:pos="312"/>
              </w:tabs>
              <w:rPr>
                <w:rFonts w:asciiTheme="majorEastAsia" w:eastAsiaTheme="majorEastAsia" w:hAnsiTheme="majorEastAsia" w:cs="宋体"/>
                <w:szCs w:val="21"/>
              </w:rPr>
            </w:pPr>
            <w:r w:rsidRPr="001D16E2">
              <w:rPr>
                <w:rFonts w:asciiTheme="majorEastAsia" w:eastAsiaTheme="majorEastAsia" w:hAnsiTheme="majorEastAsia" w:cs="宋体" w:hint="eastAsia"/>
                <w:szCs w:val="21"/>
              </w:rPr>
              <w:t>该架构应该是由一位技术负责人组成的</w:t>
            </w:r>
            <w:proofErr w:type="gramStart"/>
            <w:r w:rsidRPr="001D16E2">
              <w:rPr>
                <w:rFonts w:asciiTheme="majorEastAsia" w:eastAsiaTheme="majorEastAsia" w:hAnsiTheme="majorEastAsia" w:cs="宋体" w:hint="eastAsia"/>
                <w:szCs w:val="21"/>
              </w:rPr>
              <w:t>架构师小组</w:t>
            </w:r>
            <w:proofErr w:type="gramEnd"/>
            <w:r w:rsidRPr="001D16E2">
              <w:rPr>
                <w:rFonts w:asciiTheme="majorEastAsia" w:eastAsiaTheme="majorEastAsia" w:hAnsiTheme="majorEastAsia" w:cs="宋体" w:hint="eastAsia"/>
                <w:szCs w:val="21"/>
              </w:rPr>
              <w:t>中的单个</w:t>
            </w:r>
            <w:proofErr w:type="gramStart"/>
            <w:r w:rsidRPr="001D16E2">
              <w:rPr>
                <w:rFonts w:asciiTheme="majorEastAsia" w:eastAsiaTheme="majorEastAsia" w:hAnsiTheme="majorEastAsia" w:cs="宋体" w:hint="eastAsia"/>
                <w:szCs w:val="21"/>
              </w:rPr>
              <w:t>架构师</w:t>
            </w:r>
            <w:proofErr w:type="gramEnd"/>
            <w:r w:rsidRPr="001D16E2">
              <w:rPr>
                <w:rFonts w:asciiTheme="majorEastAsia" w:eastAsiaTheme="majorEastAsia" w:hAnsiTheme="majorEastAsia" w:cs="宋体" w:hint="eastAsia"/>
                <w:szCs w:val="21"/>
              </w:rPr>
              <w:t>或小型</w:t>
            </w:r>
            <w:proofErr w:type="gramStart"/>
            <w:r w:rsidRPr="001D16E2">
              <w:rPr>
                <w:rFonts w:asciiTheme="majorEastAsia" w:eastAsiaTheme="majorEastAsia" w:hAnsiTheme="majorEastAsia" w:cs="宋体" w:hint="eastAsia"/>
                <w:szCs w:val="21"/>
              </w:rPr>
              <w:t>架构师</w:t>
            </w:r>
            <w:proofErr w:type="gramEnd"/>
            <w:r w:rsidRPr="001D16E2">
              <w:rPr>
                <w:rFonts w:asciiTheme="majorEastAsia" w:eastAsiaTheme="majorEastAsia" w:hAnsiTheme="majorEastAsia" w:cs="宋体" w:hint="eastAsia"/>
                <w:szCs w:val="21"/>
              </w:rPr>
              <w:t>的产品。这种方法使体系结构具有概念完整性和技术一致性。这个建议除了“传统”的架构同样也适用于敏捷和开源项目。这是一个在</w:t>
            </w:r>
            <w:proofErr w:type="gramStart"/>
            <w:r w:rsidRPr="001D16E2">
              <w:rPr>
                <w:rFonts w:asciiTheme="majorEastAsia" w:eastAsiaTheme="majorEastAsia" w:hAnsiTheme="majorEastAsia" w:cs="宋体" w:hint="eastAsia"/>
                <w:szCs w:val="21"/>
              </w:rPr>
              <w:t>架构师</w:t>
            </w:r>
            <w:proofErr w:type="gramEnd"/>
            <w:r w:rsidRPr="001D16E2">
              <w:rPr>
                <w:rFonts w:asciiTheme="majorEastAsia" w:eastAsiaTheme="majorEastAsia" w:hAnsiTheme="majorEastAsia" w:cs="宋体" w:hint="eastAsia"/>
                <w:szCs w:val="21"/>
              </w:rPr>
              <w:t>和开发团队间强的联系，可以避免象牙塔设计不切实际。</w:t>
            </w:r>
          </w:p>
          <w:p w14:paraId="24851822" w14:textId="77777777" w:rsidR="007040DA" w:rsidRPr="001D16E2" w:rsidRDefault="007040DA" w:rsidP="007040DA">
            <w:pPr>
              <w:numPr>
                <w:ilvl w:val="0"/>
                <w:numId w:val="3"/>
              </w:numPr>
              <w:tabs>
                <w:tab w:val="left" w:pos="312"/>
              </w:tabs>
              <w:rPr>
                <w:rFonts w:asciiTheme="majorEastAsia" w:eastAsiaTheme="majorEastAsia" w:hAnsiTheme="majorEastAsia" w:cs="宋体"/>
                <w:szCs w:val="21"/>
              </w:rPr>
            </w:pPr>
            <w:r w:rsidRPr="001D16E2">
              <w:rPr>
                <w:rFonts w:asciiTheme="majorEastAsia" w:eastAsiaTheme="majorEastAsia" w:hAnsiTheme="majorEastAsia" w:cs="宋体"/>
                <w:szCs w:val="21"/>
              </w:rPr>
              <w:t>架构师（或架构团队）应在持续的基础上，将架构建立在一个明确指定的质量属性要求的优先列表上。这将为经常发生的权衡提供信息。</w:t>
            </w:r>
          </w:p>
          <w:p w14:paraId="20FB9E6E" w14:textId="77777777" w:rsidR="007040DA" w:rsidRPr="001D16E2" w:rsidRDefault="007040DA" w:rsidP="007040DA">
            <w:pPr>
              <w:numPr>
                <w:ilvl w:val="0"/>
                <w:numId w:val="3"/>
              </w:numPr>
              <w:tabs>
                <w:tab w:val="left" w:pos="312"/>
              </w:tabs>
              <w:rPr>
                <w:rFonts w:asciiTheme="majorEastAsia" w:eastAsiaTheme="majorEastAsia" w:hAnsiTheme="majorEastAsia" w:cs="宋体"/>
                <w:szCs w:val="21"/>
              </w:rPr>
            </w:pPr>
            <w:r w:rsidRPr="001D16E2">
              <w:rPr>
                <w:rFonts w:asciiTheme="majorEastAsia" w:eastAsiaTheme="majorEastAsia" w:hAnsiTheme="majorEastAsia" w:cs="宋体"/>
                <w:szCs w:val="21"/>
              </w:rPr>
              <w:t>架构应该使用视图进行记录。</w:t>
            </w:r>
            <w:r w:rsidRPr="001D16E2">
              <w:rPr>
                <w:rFonts w:asciiTheme="majorEastAsia" w:eastAsiaTheme="majorEastAsia" w:hAnsiTheme="majorEastAsia" w:cs="宋体" w:hint="eastAsia"/>
                <w:szCs w:val="21"/>
              </w:rPr>
              <w:t>这个视图能支持项目时间表，能解决最重要利益人员的担忧。</w:t>
            </w:r>
          </w:p>
          <w:p w14:paraId="6FF99FC6" w14:textId="77777777" w:rsidR="007040DA" w:rsidRPr="001D16E2" w:rsidRDefault="007040DA" w:rsidP="007040DA">
            <w:pPr>
              <w:numPr>
                <w:ilvl w:val="0"/>
                <w:numId w:val="3"/>
              </w:numPr>
              <w:tabs>
                <w:tab w:val="left" w:pos="312"/>
              </w:tabs>
              <w:rPr>
                <w:rFonts w:asciiTheme="majorEastAsia" w:eastAsiaTheme="majorEastAsia" w:hAnsiTheme="majorEastAsia" w:cs="宋体"/>
                <w:szCs w:val="21"/>
              </w:rPr>
            </w:pPr>
            <w:r w:rsidRPr="001D16E2">
              <w:rPr>
                <w:rFonts w:asciiTheme="majorEastAsia" w:eastAsiaTheme="majorEastAsia" w:hAnsiTheme="majorEastAsia" w:cs="宋体" w:hint="eastAsia"/>
                <w:szCs w:val="21"/>
              </w:rPr>
              <w:t>这个架构应该被评估传递系统重要质量属性的能力。这应该在生命周期的早期发生，当它返回最大的利益时，并在适当的时候重复，以确保对架构（或其预期的环境）的更改没有</w:t>
            </w:r>
            <w:r w:rsidRPr="001D16E2">
              <w:rPr>
                <w:rFonts w:asciiTheme="majorEastAsia" w:eastAsiaTheme="majorEastAsia" w:hAnsiTheme="majorEastAsia" w:cs="宋体" w:hint="eastAsia"/>
                <w:szCs w:val="21"/>
              </w:rPr>
              <w:lastRenderedPageBreak/>
              <w:t>使设计过时。</w:t>
            </w:r>
          </w:p>
          <w:p w14:paraId="56736983" w14:textId="77777777" w:rsidR="007040DA" w:rsidRPr="001D16E2" w:rsidRDefault="007040DA" w:rsidP="007040DA">
            <w:pPr>
              <w:numPr>
                <w:ilvl w:val="0"/>
                <w:numId w:val="3"/>
              </w:numPr>
              <w:tabs>
                <w:tab w:val="left" w:pos="312"/>
              </w:tabs>
              <w:rPr>
                <w:rFonts w:asciiTheme="majorEastAsia" w:eastAsiaTheme="majorEastAsia" w:hAnsiTheme="majorEastAsia" w:cs="宋体"/>
                <w:szCs w:val="21"/>
              </w:rPr>
            </w:pPr>
            <w:r w:rsidRPr="001D16E2">
              <w:rPr>
                <w:rFonts w:asciiTheme="majorEastAsia" w:eastAsiaTheme="majorEastAsia" w:hAnsiTheme="majorEastAsia" w:cs="宋体"/>
                <w:szCs w:val="21"/>
              </w:rPr>
              <w:t>该体系结构应该适合于增量实现，以避免一次集成所有内容（几乎不起作用）以及及早发现问题。一种方法是创建一个“骨架”一种系统，在该系统中，通信路径被执行，但最初只有最小的功能。这个框架系统可以用于增量地“增长”系统，并根据需要进行重构。</w:t>
            </w:r>
          </w:p>
          <w:p w14:paraId="24A3A6BA" w14:textId="77777777" w:rsidR="007040DA" w:rsidRPr="001D16E2" w:rsidRDefault="007040DA" w:rsidP="007040DA">
            <w:pPr>
              <w:rPr>
                <w:rFonts w:asciiTheme="majorEastAsia" w:eastAsiaTheme="majorEastAsia" w:hAnsiTheme="majorEastAsia" w:cs="宋体"/>
                <w:szCs w:val="21"/>
              </w:rPr>
            </w:pPr>
          </w:p>
          <w:p w14:paraId="353FE2C5" w14:textId="6D4121FB" w:rsidR="007040DA" w:rsidRPr="001D16E2" w:rsidRDefault="007040DA" w:rsidP="007040DA">
            <w:pPr>
              <w:rPr>
                <w:rFonts w:asciiTheme="majorEastAsia" w:eastAsiaTheme="majorEastAsia" w:hAnsiTheme="majorEastAsia" w:cs="宋体"/>
                <w:b/>
                <w:bCs/>
                <w:szCs w:val="21"/>
              </w:rPr>
            </w:pPr>
            <w:r w:rsidRPr="001D16E2">
              <w:rPr>
                <w:rFonts w:asciiTheme="majorEastAsia" w:eastAsiaTheme="majorEastAsia" w:hAnsiTheme="majorEastAsia" w:cs="宋体" w:hint="eastAsia"/>
                <w:b/>
                <w:bCs/>
                <w:szCs w:val="21"/>
              </w:rPr>
              <w:t>聊架构：洞察架构学习报告（郑晓旭）</w:t>
            </w:r>
          </w:p>
          <w:p w14:paraId="6EEB780E" w14:textId="77777777" w:rsidR="007040DA" w:rsidRPr="001D16E2" w:rsidRDefault="007040DA" w:rsidP="007040DA">
            <w:pPr>
              <w:rPr>
                <w:rFonts w:asciiTheme="majorEastAsia" w:eastAsiaTheme="majorEastAsia" w:hAnsiTheme="majorEastAsia" w:cs="宋体"/>
                <w:szCs w:val="21"/>
              </w:rPr>
            </w:pPr>
            <w:r w:rsidRPr="001D16E2">
              <w:rPr>
                <w:rFonts w:asciiTheme="majorEastAsia" w:eastAsiaTheme="majorEastAsia" w:hAnsiTheme="majorEastAsia" w:cs="宋体"/>
                <w:szCs w:val="21"/>
              </w:rPr>
              <w:t>阐述了生命周期的概念：生命周期是一种行为或者一个事物从产生到消亡的全过程。</w:t>
            </w:r>
          </w:p>
          <w:p w14:paraId="5A699EC8" w14:textId="77777777" w:rsidR="007040DA" w:rsidRPr="001D16E2" w:rsidRDefault="007040DA" w:rsidP="007040DA">
            <w:pPr>
              <w:rPr>
                <w:rFonts w:asciiTheme="majorEastAsia" w:eastAsiaTheme="majorEastAsia" w:hAnsiTheme="majorEastAsia" w:cs="宋体"/>
                <w:szCs w:val="21"/>
              </w:rPr>
            </w:pPr>
            <w:r w:rsidRPr="001D16E2">
              <w:rPr>
                <w:rFonts w:asciiTheme="majorEastAsia" w:eastAsiaTheme="majorEastAsia" w:hAnsiTheme="majorEastAsia" w:cs="宋体"/>
                <w:szCs w:val="21"/>
              </w:rPr>
              <w:t>生命周期可以拆分成子生命周期：购买商品可以拆分成选购和购买两个过程。</w:t>
            </w:r>
          </w:p>
          <w:p w14:paraId="20FD3580" w14:textId="77777777" w:rsidR="007040DA" w:rsidRPr="001D16E2" w:rsidRDefault="007040DA" w:rsidP="007040DA">
            <w:pPr>
              <w:rPr>
                <w:rFonts w:asciiTheme="majorEastAsia" w:eastAsiaTheme="majorEastAsia" w:hAnsiTheme="majorEastAsia" w:cs="宋体"/>
                <w:szCs w:val="21"/>
              </w:rPr>
            </w:pPr>
            <w:r w:rsidRPr="001D16E2">
              <w:rPr>
                <w:rFonts w:asciiTheme="majorEastAsia" w:eastAsiaTheme="majorEastAsia" w:hAnsiTheme="majorEastAsia" w:cs="宋体"/>
                <w:szCs w:val="21"/>
              </w:rPr>
              <w:t>核心生命周期和非核心生命周期：在周期的树上，位于主干节点的为核心生命周期。</w:t>
            </w:r>
          </w:p>
          <w:p w14:paraId="2CFA36FC" w14:textId="77777777" w:rsidR="007040DA" w:rsidRPr="001D16E2" w:rsidRDefault="007040DA" w:rsidP="007040DA">
            <w:pPr>
              <w:rPr>
                <w:rFonts w:asciiTheme="majorEastAsia" w:eastAsiaTheme="majorEastAsia" w:hAnsiTheme="majorEastAsia" w:cs="宋体"/>
                <w:szCs w:val="21"/>
              </w:rPr>
            </w:pPr>
            <w:r w:rsidRPr="001D16E2">
              <w:rPr>
                <w:rFonts w:asciiTheme="majorEastAsia" w:eastAsiaTheme="majorEastAsia" w:hAnsiTheme="majorEastAsia" w:cs="宋体"/>
                <w:szCs w:val="21"/>
              </w:rPr>
              <w:t>架构的意义：以种粮吃饭为例。在分工前，每个人需要自行种粮、烧饭、吃饭。在分工后，可以请人种粮，请人烧饭，自己只需要完成核心生命周期——吃饭即可。</w:t>
            </w:r>
          </w:p>
          <w:p w14:paraId="161C1FF7" w14:textId="77777777" w:rsidR="007040DA" w:rsidRPr="001D16E2" w:rsidRDefault="007040DA" w:rsidP="007040DA">
            <w:pPr>
              <w:rPr>
                <w:rFonts w:asciiTheme="majorEastAsia" w:eastAsiaTheme="majorEastAsia" w:hAnsiTheme="majorEastAsia" w:cs="宋体"/>
                <w:szCs w:val="21"/>
              </w:rPr>
            </w:pPr>
            <w:r w:rsidRPr="001D16E2">
              <w:rPr>
                <w:rFonts w:asciiTheme="majorEastAsia" w:eastAsiaTheme="majorEastAsia" w:hAnsiTheme="majorEastAsia" w:cs="宋体"/>
                <w:szCs w:val="21"/>
              </w:rPr>
              <w:t>什么是架构：能够解决的人类问题，对目标的边界进行明确确定。能围绕目标生命周期进行分割。</w:t>
            </w:r>
          </w:p>
          <w:p w14:paraId="500305F8" w14:textId="77777777" w:rsidR="007040DA" w:rsidRPr="001D16E2" w:rsidRDefault="007040DA" w:rsidP="007040DA">
            <w:pPr>
              <w:rPr>
                <w:rFonts w:asciiTheme="majorEastAsia" w:eastAsiaTheme="majorEastAsia" w:hAnsiTheme="majorEastAsia" w:cs="宋体"/>
                <w:szCs w:val="21"/>
              </w:rPr>
            </w:pPr>
            <w:r w:rsidRPr="001D16E2">
              <w:rPr>
                <w:rFonts w:asciiTheme="majorEastAsia" w:eastAsiaTheme="majorEastAsia" w:hAnsiTheme="majorEastAsia" w:cs="宋体"/>
                <w:szCs w:val="21"/>
              </w:rPr>
              <w:t>认识概念是理解架构的基础。要做好架构首先必须具备的能力是能够正确的认识概念，能够发现概念背后所代表的问题，进而才能够认识目标领域所需要解决的问题。比如，什么是“杯子”？杯子这个概念并不是瓷器，回归作用：其实是为了解决“人需要一个可单手持握，但是希望避免直接接触所盛物体”这个问题。</w:t>
            </w:r>
          </w:p>
          <w:p w14:paraId="1F08E0A0" w14:textId="77777777" w:rsidR="007040DA" w:rsidRPr="001D16E2" w:rsidRDefault="007040DA" w:rsidP="007040DA">
            <w:pPr>
              <w:rPr>
                <w:rFonts w:asciiTheme="majorEastAsia" w:eastAsiaTheme="majorEastAsia" w:hAnsiTheme="majorEastAsia" w:cs="宋体"/>
                <w:szCs w:val="21"/>
              </w:rPr>
            </w:pPr>
          </w:p>
          <w:p w14:paraId="329E1253" w14:textId="77777777" w:rsidR="007040DA" w:rsidRPr="001D16E2" w:rsidRDefault="007040DA" w:rsidP="007040DA">
            <w:pPr>
              <w:rPr>
                <w:rFonts w:asciiTheme="majorEastAsia" w:eastAsiaTheme="majorEastAsia" w:hAnsiTheme="majorEastAsia" w:cs="宋体"/>
                <w:szCs w:val="21"/>
              </w:rPr>
            </w:pPr>
            <w:r w:rsidRPr="001D16E2">
              <w:rPr>
                <w:rFonts w:asciiTheme="majorEastAsia" w:eastAsiaTheme="majorEastAsia" w:hAnsiTheme="majorEastAsia" w:cs="宋体"/>
                <w:szCs w:val="21"/>
              </w:rPr>
              <w:t xml:space="preserve">如何做好架构？  </w:t>
            </w:r>
          </w:p>
          <w:p w14:paraId="7531B677" w14:textId="77777777" w:rsidR="007040DA" w:rsidRPr="001D16E2" w:rsidRDefault="007040DA" w:rsidP="007040DA">
            <w:pPr>
              <w:rPr>
                <w:rFonts w:asciiTheme="majorEastAsia" w:eastAsiaTheme="majorEastAsia" w:hAnsiTheme="majorEastAsia" w:cs="宋体"/>
                <w:szCs w:val="21"/>
              </w:rPr>
            </w:pPr>
            <w:r w:rsidRPr="001D16E2">
              <w:rPr>
                <w:rFonts w:asciiTheme="majorEastAsia" w:eastAsiaTheme="majorEastAsia" w:hAnsiTheme="majorEastAsia" w:cs="宋体"/>
                <w:szCs w:val="21"/>
              </w:rPr>
              <w:t xml:space="preserve">第一、识别问题，找到问题的主体 </w:t>
            </w:r>
          </w:p>
          <w:p w14:paraId="0F31FBE7" w14:textId="77777777" w:rsidR="007040DA" w:rsidRPr="001D16E2" w:rsidRDefault="007040DA" w:rsidP="007040DA">
            <w:pPr>
              <w:rPr>
                <w:rFonts w:asciiTheme="majorEastAsia" w:eastAsiaTheme="majorEastAsia" w:hAnsiTheme="majorEastAsia" w:cs="宋体"/>
                <w:szCs w:val="21"/>
              </w:rPr>
            </w:pPr>
            <w:r w:rsidRPr="001D16E2">
              <w:rPr>
                <w:rFonts w:asciiTheme="majorEastAsia" w:eastAsiaTheme="majorEastAsia" w:hAnsiTheme="majorEastAsia" w:cs="宋体"/>
                <w:szCs w:val="21"/>
              </w:rPr>
              <w:t>如果把真正的问题找到，那么问题就已经解决了 80% 了。这个能力基本上就决定了</w:t>
            </w:r>
            <w:proofErr w:type="gramStart"/>
            <w:r w:rsidRPr="001D16E2">
              <w:rPr>
                <w:rFonts w:asciiTheme="majorEastAsia" w:eastAsiaTheme="majorEastAsia" w:hAnsiTheme="majorEastAsia" w:cs="宋体"/>
                <w:szCs w:val="21"/>
              </w:rPr>
              <w:t>架构师</w:t>
            </w:r>
            <w:proofErr w:type="gramEnd"/>
            <w:r w:rsidRPr="001D16E2">
              <w:rPr>
                <w:rFonts w:asciiTheme="majorEastAsia" w:eastAsiaTheme="majorEastAsia" w:hAnsiTheme="majorEastAsia" w:cs="宋体"/>
                <w:szCs w:val="21"/>
              </w:rPr>
              <w:t xml:space="preserve">的水平。  </w:t>
            </w:r>
          </w:p>
          <w:p w14:paraId="0B998C63" w14:textId="77777777" w:rsidR="007040DA" w:rsidRPr="001D16E2" w:rsidRDefault="007040DA" w:rsidP="007040DA">
            <w:pPr>
              <w:rPr>
                <w:rFonts w:asciiTheme="majorEastAsia" w:eastAsiaTheme="majorEastAsia" w:hAnsiTheme="majorEastAsia" w:cs="宋体"/>
                <w:szCs w:val="21"/>
              </w:rPr>
            </w:pPr>
            <w:r w:rsidRPr="001D16E2">
              <w:rPr>
                <w:rFonts w:asciiTheme="majorEastAsia" w:eastAsiaTheme="majorEastAsia" w:hAnsiTheme="majorEastAsia" w:cs="宋体"/>
                <w:szCs w:val="21"/>
              </w:rPr>
              <w:t>找出问题的主体，是做架构的首要问题。我们要解决的问题，一定都是人的问题。更进一步，作为软件工程</w:t>
            </w:r>
            <w:proofErr w:type="gramStart"/>
            <w:r w:rsidRPr="001D16E2">
              <w:rPr>
                <w:rFonts w:asciiTheme="majorEastAsia" w:eastAsiaTheme="majorEastAsia" w:hAnsiTheme="majorEastAsia" w:cs="宋体"/>
                <w:szCs w:val="21"/>
              </w:rPr>
              <w:t>师或者</w:t>
            </w:r>
            <w:proofErr w:type="gramEnd"/>
            <w:r w:rsidRPr="001D16E2">
              <w:rPr>
                <w:rFonts w:asciiTheme="majorEastAsia" w:eastAsiaTheme="majorEastAsia" w:hAnsiTheme="majorEastAsia" w:cs="宋体"/>
                <w:szCs w:val="21"/>
              </w:rPr>
              <w:t>架构师，我们大部分时候是要去解决别人的问题，“别人”是谁，是值得好好思考的。再进一步，我们一定要明白，</w:t>
            </w:r>
            <w:proofErr w:type="gramStart"/>
            <w:r w:rsidRPr="001D16E2">
              <w:rPr>
                <w:rFonts w:asciiTheme="majorEastAsia" w:eastAsiaTheme="majorEastAsia" w:hAnsiTheme="majorEastAsia" w:cs="宋体"/>
                <w:szCs w:val="21"/>
              </w:rPr>
              <w:t>任何找上架构师</w:t>
            </w:r>
            <w:proofErr w:type="gramEnd"/>
            <w:r w:rsidRPr="001D16E2">
              <w:rPr>
                <w:rFonts w:asciiTheme="majorEastAsia" w:eastAsiaTheme="majorEastAsia" w:hAnsiTheme="majorEastAsia" w:cs="宋体"/>
                <w:szCs w:val="21"/>
              </w:rPr>
              <w:t>的问题，绝对都不是真正的问题。为什么呢? 因为如果是真正的问题的话，提问题过来的人肯定都能够自己解决了，不需要找架构师。</w:t>
            </w:r>
            <w:proofErr w:type="gramStart"/>
            <w:r w:rsidRPr="001D16E2">
              <w:rPr>
                <w:rFonts w:asciiTheme="majorEastAsia" w:eastAsiaTheme="majorEastAsia" w:hAnsiTheme="majorEastAsia" w:cs="宋体"/>
                <w:szCs w:val="21"/>
              </w:rPr>
              <w:t>架构师</w:t>
            </w:r>
            <w:proofErr w:type="gramEnd"/>
            <w:r w:rsidRPr="001D16E2">
              <w:rPr>
                <w:rFonts w:asciiTheme="majorEastAsia" w:eastAsiaTheme="majorEastAsia" w:hAnsiTheme="majorEastAsia" w:cs="宋体"/>
                <w:szCs w:val="21"/>
              </w:rPr>
              <w:t xml:space="preserve">都要有这个自觉：发现问题永远都比解决问题来的更加重要。  </w:t>
            </w:r>
          </w:p>
          <w:p w14:paraId="1CAB5FAC" w14:textId="77777777" w:rsidR="007040DA" w:rsidRPr="001D16E2" w:rsidRDefault="007040DA" w:rsidP="007040DA">
            <w:pPr>
              <w:rPr>
                <w:rFonts w:asciiTheme="majorEastAsia" w:eastAsiaTheme="majorEastAsia" w:hAnsiTheme="majorEastAsia" w:cs="宋体"/>
                <w:szCs w:val="21"/>
              </w:rPr>
            </w:pPr>
          </w:p>
          <w:p w14:paraId="75821BAE" w14:textId="77777777" w:rsidR="007040DA" w:rsidRPr="001D16E2" w:rsidRDefault="007040DA" w:rsidP="007040DA">
            <w:pPr>
              <w:rPr>
                <w:rFonts w:asciiTheme="majorEastAsia" w:eastAsiaTheme="majorEastAsia" w:hAnsiTheme="majorEastAsia" w:cs="宋体"/>
                <w:szCs w:val="21"/>
              </w:rPr>
            </w:pPr>
            <w:r w:rsidRPr="001D16E2">
              <w:rPr>
                <w:rFonts w:asciiTheme="majorEastAsia" w:eastAsiaTheme="majorEastAsia" w:hAnsiTheme="majorEastAsia" w:cs="宋体"/>
                <w:szCs w:val="21"/>
              </w:rPr>
              <w:t xml:space="preserve">一般来说，从问题暴露的点，一点点去溯源查找，一定会找出来谁的问题，以及是什么问题。最坏情况就是当我们时间或者能力有限，实在是无法定位出是谁的问题的时候，比如系统出故障，也就意味着我们无法根本解决问题。这时最好的办法就是去降低问题发生所带来的成本，尽量去隔离问题影响的范围。给我留出时间和空间去识别真正的问题。  </w:t>
            </w:r>
          </w:p>
          <w:p w14:paraId="1B6CC605" w14:textId="77777777" w:rsidR="007040DA" w:rsidRPr="001D16E2" w:rsidRDefault="007040DA" w:rsidP="007040DA">
            <w:pPr>
              <w:rPr>
                <w:rFonts w:asciiTheme="majorEastAsia" w:eastAsiaTheme="majorEastAsia" w:hAnsiTheme="majorEastAsia" w:cs="宋体"/>
                <w:szCs w:val="21"/>
              </w:rPr>
            </w:pPr>
            <w:r w:rsidRPr="001D16E2">
              <w:rPr>
                <w:rFonts w:asciiTheme="majorEastAsia" w:eastAsiaTheme="majorEastAsia" w:hAnsiTheme="majorEastAsia" w:cs="宋体"/>
                <w:szCs w:val="21"/>
              </w:rPr>
              <w:t xml:space="preserve">总结一下，要正确的认识问题，需要问两个问题：  </w:t>
            </w:r>
          </w:p>
          <w:p w14:paraId="36F55F32" w14:textId="77777777" w:rsidR="007040DA" w:rsidRPr="001D16E2" w:rsidRDefault="007040DA" w:rsidP="007040DA">
            <w:pPr>
              <w:rPr>
                <w:rFonts w:asciiTheme="majorEastAsia" w:eastAsiaTheme="majorEastAsia" w:hAnsiTheme="majorEastAsia" w:cs="宋体"/>
                <w:szCs w:val="21"/>
              </w:rPr>
            </w:pPr>
            <w:r w:rsidRPr="001D16E2">
              <w:rPr>
                <w:rFonts w:asciiTheme="majorEastAsia" w:eastAsiaTheme="majorEastAsia" w:hAnsiTheme="majorEastAsia" w:cs="宋体"/>
                <w:szCs w:val="21"/>
              </w:rPr>
              <w:t xml:space="preserve">1、这是谁的问题？  </w:t>
            </w:r>
          </w:p>
          <w:p w14:paraId="7E51CF89" w14:textId="77777777" w:rsidR="007040DA" w:rsidRPr="001D16E2" w:rsidRDefault="007040DA" w:rsidP="007040DA">
            <w:pPr>
              <w:rPr>
                <w:rFonts w:asciiTheme="majorEastAsia" w:eastAsiaTheme="majorEastAsia" w:hAnsiTheme="majorEastAsia" w:cs="宋体"/>
                <w:szCs w:val="21"/>
              </w:rPr>
            </w:pPr>
            <w:r w:rsidRPr="001D16E2">
              <w:rPr>
                <w:rFonts w:asciiTheme="majorEastAsia" w:eastAsiaTheme="majorEastAsia" w:hAnsiTheme="majorEastAsia" w:cs="宋体"/>
                <w:szCs w:val="21"/>
              </w:rPr>
              <w:t xml:space="preserve">2、有什么问题？  </w:t>
            </w:r>
          </w:p>
          <w:p w14:paraId="2393BAD3" w14:textId="77777777" w:rsidR="007040DA" w:rsidRPr="001D16E2" w:rsidRDefault="007040DA" w:rsidP="007040DA">
            <w:pPr>
              <w:rPr>
                <w:rFonts w:asciiTheme="majorEastAsia" w:eastAsiaTheme="majorEastAsia" w:hAnsiTheme="majorEastAsia" w:cs="宋体"/>
                <w:szCs w:val="21"/>
              </w:rPr>
            </w:pPr>
            <w:r w:rsidRPr="001D16E2">
              <w:rPr>
                <w:rFonts w:asciiTheme="majorEastAsia" w:eastAsiaTheme="majorEastAsia" w:hAnsiTheme="majorEastAsia" w:cs="宋体"/>
                <w:szCs w:val="21"/>
              </w:rPr>
              <w:t>软件的本质，其实就是通过把人类的日常工作生活虚拟化，减少成本，提升单个人员的生产力，提升人类自己的利益。  随着软件的规模的变大，程序从早期由一个人完成，也逐渐变成了由很多不同角色的人共同合作来完成。</w:t>
            </w:r>
          </w:p>
          <w:p w14:paraId="7572F476" w14:textId="77777777" w:rsidR="007040DA" w:rsidRPr="001D16E2" w:rsidRDefault="007040DA" w:rsidP="007040DA">
            <w:pPr>
              <w:rPr>
                <w:rFonts w:asciiTheme="majorEastAsia" w:eastAsiaTheme="majorEastAsia" w:hAnsiTheme="majorEastAsia" w:cs="宋体"/>
                <w:szCs w:val="21"/>
              </w:rPr>
            </w:pPr>
          </w:p>
          <w:p w14:paraId="56193B77" w14:textId="77777777" w:rsidR="007040DA" w:rsidRPr="001D16E2" w:rsidRDefault="007040DA" w:rsidP="007040DA">
            <w:pPr>
              <w:rPr>
                <w:rFonts w:asciiTheme="majorEastAsia" w:eastAsiaTheme="majorEastAsia" w:hAnsiTheme="majorEastAsia" w:cs="宋体"/>
                <w:szCs w:val="21"/>
              </w:rPr>
            </w:pPr>
            <w:r w:rsidRPr="001D16E2">
              <w:rPr>
                <w:rFonts w:asciiTheme="majorEastAsia" w:eastAsiaTheme="majorEastAsia" w:hAnsiTheme="majorEastAsia" w:cs="宋体"/>
                <w:szCs w:val="21"/>
              </w:rPr>
              <w:t xml:space="preserve">软件架构到底是要解决什么问题？ </w:t>
            </w:r>
          </w:p>
          <w:p w14:paraId="210B33F3" w14:textId="77777777" w:rsidR="007040DA" w:rsidRPr="001D16E2" w:rsidRDefault="007040DA" w:rsidP="007040DA">
            <w:pPr>
              <w:rPr>
                <w:rFonts w:asciiTheme="majorEastAsia" w:eastAsiaTheme="majorEastAsia" w:hAnsiTheme="majorEastAsia" w:cs="宋体"/>
                <w:szCs w:val="21"/>
              </w:rPr>
            </w:pPr>
            <w:r w:rsidRPr="001D16E2">
              <w:rPr>
                <w:rFonts w:asciiTheme="majorEastAsia" w:eastAsiaTheme="majorEastAsia" w:hAnsiTheme="majorEastAsia" w:cs="宋体"/>
                <w:szCs w:val="21"/>
              </w:rPr>
              <w:t xml:space="preserve">软件实际上就是把现实生活模拟到计算机中，并且软件是需要在计算机的硬件中运行起来的。要做到这一点需要解决两个问题：  </w:t>
            </w:r>
          </w:p>
          <w:p w14:paraId="45D4C473" w14:textId="77777777" w:rsidR="007040DA" w:rsidRPr="001D16E2" w:rsidRDefault="007040DA" w:rsidP="007040DA">
            <w:pPr>
              <w:rPr>
                <w:rFonts w:asciiTheme="majorEastAsia" w:eastAsiaTheme="majorEastAsia" w:hAnsiTheme="majorEastAsia" w:cs="宋体"/>
                <w:szCs w:val="21"/>
              </w:rPr>
            </w:pPr>
            <w:r w:rsidRPr="001D16E2">
              <w:rPr>
                <w:rFonts w:asciiTheme="majorEastAsia" w:eastAsiaTheme="majorEastAsia" w:hAnsiTheme="majorEastAsia" w:cs="宋体"/>
                <w:szCs w:val="21"/>
              </w:rPr>
              <w:t xml:space="preserve">一、业务问题  </w:t>
            </w:r>
          </w:p>
          <w:p w14:paraId="0E813B15" w14:textId="77777777" w:rsidR="007040DA" w:rsidRPr="001D16E2" w:rsidRDefault="007040DA" w:rsidP="007040DA">
            <w:pPr>
              <w:rPr>
                <w:rFonts w:asciiTheme="majorEastAsia" w:eastAsiaTheme="majorEastAsia" w:hAnsiTheme="majorEastAsia" w:cs="宋体"/>
                <w:szCs w:val="21"/>
              </w:rPr>
            </w:pPr>
            <w:r w:rsidRPr="001D16E2">
              <w:rPr>
                <w:rFonts w:asciiTheme="majorEastAsia" w:eastAsiaTheme="majorEastAsia" w:hAnsiTheme="majorEastAsia" w:cs="宋体"/>
                <w:szCs w:val="21"/>
              </w:rPr>
              <w:t>具体的现实生活状态下，没有软件的时候，所解决的问题的主体是谁，解决的是什么问题，</w:t>
            </w:r>
            <w:r w:rsidRPr="001D16E2">
              <w:rPr>
                <w:rFonts w:asciiTheme="majorEastAsia" w:eastAsiaTheme="majorEastAsia" w:hAnsiTheme="majorEastAsia" w:cs="宋体"/>
                <w:szCs w:val="21"/>
              </w:rPr>
              <w:lastRenderedPageBreak/>
              <w:t xml:space="preserve">是如何解决，如何运作的？  </w:t>
            </w:r>
          </w:p>
          <w:p w14:paraId="0EC45D2A" w14:textId="77777777" w:rsidR="007040DA" w:rsidRPr="001D16E2" w:rsidRDefault="007040DA" w:rsidP="007040DA">
            <w:pPr>
              <w:rPr>
                <w:rFonts w:asciiTheme="majorEastAsia" w:eastAsiaTheme="majorEastAsia" w:hAnsiTheme="majorEastAsia" w:cs="宋体"/>
                <w:szCs w:val="21"/>
              </w:rPr>
            </w:pPr>
            <w:r w:rsidRPr="001D16E2">
              <w:rPr>
                <w:rFonts w:asciiTheme="majorEastAsia" w:eastAsiaTheme="majorEastAsia" w:hAnsiTheme="majorEastAsia" w:cs="宋体"/>
                <w:szCs w:val="21"/>
              </w:rPr>
              <w:t xml:space="preserve">二、计算机问题  </w:t>
            </w:r>
          </w:p>
          <w:p w14:paraId="1E36C124" w14:textId="77777777" w:rsidR="007040DA" w:rsidRPr="001D16E2" w:rsidRDefault="007040DA" w:rsidP="007040DA">
            <w:pPr>
              <w:rPr>
                <w:rFonts w:asciiTheme="majorEastAsia" w:eastAsiaTheme="majorEastAsia" w:hAnsiTheme="majorEastAsia" w:cs="宋体"/>
                <w:szCs w:val="21"/>
              </w:rPr>
            </w:pPr>
            <w:r w:rsidRPr="001D16E2">
              <w:rPr>
                <w:rFonts w:asciiTheme="majorEastAsia" w:eastAsiaTheme="majorEastAsia" w:hAnsiTheme="majorEastAsia" w:cs="宋体"/>
                <w:szCs w:val="21"/>
              </w:rPr>
              <w:t xml:space="preserve">如何把现实生活用软件来模拟？模拟出来的软件，需要哪些硬件设施才能够满足要求？ 并且当访问量越来越大的时候，软件能否支持硬件慢慢长大，性能线性扩展？因为硬件是可能会失效的，软件如何在硬件失效的情况下，仍然能够保证可用性，让用户能够不中断的访问软件提供的服务？怎么收集软件产生的数据，为下一阶段的工作提供依据？  </w:t>
            </w:r>
          </w:p>
          <w:p w14:paraId="359C545A" w14:textId="77777777" w:rsidR="007040DA" w:rsidRPr="001D16E2" w:rsidRDefault="007040DA" w:rsidP="007040DA">
            <w:pPr>
              <w:rPr>
                <w:rFonts w:asciiTheme="majorEastAsia" w:eastAsiaTheme="majorEastAsia" w:hAnsiTheme="majorEastAsia" w:cs="宋体"/>
                <w:szCs w:val="21"/>
              </w:rPr>
            </w:pPr>
          </w:p>
          <w:p w14:paraId="495CC51B" w14:textId="77777777" w:rsidR="007040DA" w:rsidRPr="001D16E2" w:rsidRDefault="007040DA" w:rsidP="007040DA">
            <w:pPr>
              <w:rPr>
                <w:rFonts w:asciiTheme="majorEastAsia" w:eastAsiaTheme="majorEastAsia" w:hAnsiTheme="majorEastAsia" w:cs="宋体"/>
                <w:szCs w:val="21"/>
              </w:rPr>
            </w:pPr>
            <w:r w:rsidRPr="001D16E2">
              <w:rPr>
                <w:rFonts w:asciiTheme="majorEastAsia" w:eastAsiaTheme="majorEastAsia" w:hAnsiTheme="majorEastAsia" w:cs="宋体"/>
                <w:szCs w:val="21"/>
              </w:rPr>
              <w:t>总之，软件架构包括了：代码架构，以及承载代码运行的硬件部署架构。实际上，硬件部署架构最终还是由代码的架构来决定。</w:t>
            </w:r>
          </w:p>
          <w:p w14:paraId="0702706F" w14:textId="77777777" w:rsidR="007040DA" w:rsidRDefault="007040DA" w:rsidP="007040DA">
            <w:pPr>
              <w:rPr>
                <w:rFonts w:ascii="宋体" w:hAnsi="宋体" w:cs="宋体"/>
                <w:b/>
                <w:bCs/>
                <w:sz w:val="24"/>
              </w:rPr>
            </w:pPr>
            <w:proofErr w:type="gramStart"/>
            <w:r w:rsidRPr="001D16E2">
              <w:rPr>
                <w:rFonts w:asciiTheme="majorEastAsia" w:eastAsiaTheme="majorEastAsia" w:hAnsiTheme="majorEastAsia" w:cs="宋体"/>
                <w:szCs w:val="21"/>
              </w:rPr>
              <w:t>架构师</w:t>
            </w:r>
            <w:proofErr w:type="gramEnd"/>
            <w:r w:rsidRPr="001D16E2">
              <w:rPr>
                <w:rFonts w:asciiTheme="majorEastAsia" w:eastAsiaTheme="majorEastAsia" w:hAnsiTheme="majorEastAsia" w:cs="宋体"/>
                <w:szCs w:val="21"/>
              </w:rPr>
              <w:t>必须是一个组织的领导人，有权利调动这个组织的架构，才能够更好的发挥</w:t>
            </w:r>
            <w:proofErr w:type="gramStart"/>
            <w:r w:rsidRPr="001D16E2">
              <w:rPr>
                <w:rFonts w:asciiTheme="majorEastAsia" w:eastAsiaTheme="majorEastAsia" w:hAnsiTheme="majorEastAsia" w:cs="宋体"/>
                <w:szCs w:val="21"/>
              </w:rPr>
              <w:t>架构师</w:t>
            </w:r>
            <w:proofErr w:type="gramEnd"/>
            <w:r w:rsidRPr="001D16E2">
              <w:rPr>
                <w:rFonts w:asciiTheme="majorEastAsia" w:eastAsiaTheme="majorEastAsia" w:hAnsiTheme="majorEastAsia" w:cs="宋体"/>
                <w:szCs w:val="21"/>
              </w:rPr>
              <w:t>的作用，更好的把利益的调整落到实处。</w:t>
            </w:r>
            <w:r>
              <w:rPr>
                <w:rFonts w:ascii="宋体" w:hAnsi="宋体" w:cs="宋体"/>
                <w:sz w:val="24"/>
              </w:rPr>
              <w:t xml:space="preserve"> </w:t>
            </w:r>
            <w:r>
              <w:rPr>
                <w:rFonts w:ascii="宋体" w:hAnsi="宋体" w:cs="宋体"/>
                <w:b/>
                <w:bCs/>
                <w:sz w:val="24"/>
              </w:rPr>
              <w:t xml:space="preserve"> </w:t>
            </w:r>
          </w:p>
          <w:p w14:paraId="7DFD24D6" w14:textId="77777777" w:rsidR="00E16702" w:rsidRPr="006E61F1" w:rsidRDefault="00E16702" w:rsidP="00E1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cs="微软雅黑"/>
                <w:color w:val="000000"/>
                <w:sz w:val="18"/>
                <w:szCs w:val="18"/>
              </w:rPr>
            </w:pPr>
          </w:p>
          <w:p w14:paraId="44B1EC8B" w14:textId="77777777" w:rsidR="00FC34B3" w:rsidRDefault="00FC34B3">
            <w:pPr>
              <w:rPr>
                <w:rFonts w:ascii="黑体" w:eastAsia="黑体" w:hAnsi="黑体" w:cs="黑体"/>
                <w:sz w:val="24"/>
              </w:rPr>
            </w:pPr>
          </w:p>
          <w:p w14:paraId="78CC71C0" w14:textId="77777777" w:rsidR="00FC34B3" w:rsidRDefault="00FC34B3">
            <w:pPr>
              <w:rPr>
                <w:rFonts w:ascii="黑体" w:eastAsia="黑体" w:hAnsi="黑体" w:cs="黑体"/>
                <w:sz w:val="24"/>
              </w:rPr>
            </w:pPr>
          </w:p>
        </w:tc>
      </w:tr>
      <w:tr w:rsidR="00FC34B3" w14:paraId="02396C56" w14:textId="77777777">
        <w:trPr>
          <w:trHeight w:val="1998"/>
        </w:trPr>
        <w:tc>
          <w:tcPr>
            <w:tcW w:w="8522" w:type="dxa"/>
            <w:gridSpan w:val="3"/>
            <w:tcBorders>
              <w:top w:val="single" w:sz="4" w:space="0" w:color="auto"/>
              <w:left w:val="single" w:sz="4" w:space="0" w:color="auto"/>
              <w:bottom w:val="single" w:sz="4" w:space="0" w:color="auto"/>
              <w:right w:val="single" w:sz="4" w:space="0" w:color="auto"/>
            </w:tcBorders>
          </w:tcPr>
          <w:p w14:paraId="423A7BA6" w14:textId="77777777" w:rsidR="00FC34B3" w:rsidRDefault="004668BC">
            <w:pPr>
              <w:rPr>
                <w:rFonts w:ascii="黑体" w:eastAsia="黑体" w:hAnsi="黑体" w:cs="黑体"/>
                <w:sz w:val="24"/>
              </w:rPr>
            </w:pPr>
            <w:r>
              <w:rPr>
                <w:rFonts w:ascii="黑体" w:eastAsia="黑体" w:hAnsi="黑体" w:cs="黑体" w:hint="eastAsia"/>
                <w:sz w:val="24"/>
              </w:rPr>
              <w:lastRenderedPageBreak/>
              <w:t>结论分析与体会：</w:t>
            </w:r>
          </w:p>
          <w:p w14:paraId="0B5B8EE7" w14:textId="06C4ED41" w:rsidR="00D21745" w:rsidRPr="00E0386E" w:rsidRDefault="004668BC" w:rsidP="00E0386E">
            <w:pPr>
              <w:ind w:firstLineChars="200" w:firstLine="480"/>
              <w:rPr>
                <w:rFonts w:ascii="黑体" w:eastAsia="黑体" w:hAnsi="黑体" w:cs="黑体"/>
                <w:sz w:val="24"/>
              </w:rPr>
            </w:pPr>
            <w:r>
              <w:rPr>
                <w:rFonts w:ascii="黑体" w:eastAsia="黑体" w:hAnsi="黑体" w:cs="黑体" w:hint="eastAsia"/>
                <w:sz w:val="24"/>
              </w:rPr>
              <w:t>本周的实验重点在于</w:t>
            </w:r>
            <w:r w:rsidR="00E0386E">
              <w:rPr>
                <w:rFonts w:ascii="黑体" w:eastAsia="黑体" w:hAnsi="Times" w:hint="eastAsia"/>
                <w:sz w:val="24"/>
                <w:szCs w:val="20"/>
              </w:rPr>
              <w:t>参考书的阅读和</w:t>
            </w:r>
            <w:r>
              <w:rPr>
                <w:rFonts w:ascii="黑体" w:eastAsia="黑体" w:hAnsi="黑体" w:cs="黑体" w:hint="eastAsia"/>
                <w:sz w:val="24"/>
              </w:rPr>
              <w:t>SAD初稿的设计。</w:t>
            </w:r>
            <w:r w:rsidR="00E0386E">
              <w:rPr>
                <w:rFonts w:ascii="黑体" w:eastAsia="黑体" w:hAnsi="黑体" w:cs="黑体" w:hint="eastAsia"/>
                <w:sz w:val="24"/>
              </w:rPr>
              <w:t>通过对老师推荐书目的阅读，我们写了读书笔记，并分享了自己的阅读感悟。</w:t>
            </w:r>
            <w:r w:rsidR="00D21745">
              <w:rPr>
                <w:rFonts w:ascii="黑体" w:eastAsia="黑体" w:hAnsi="Times" w:hint="eastAsia"/>
                <w:sz w:val="24"/>
                <w:szCs w:val="20"/>
              </w:rPr>
              <w:t>计算机领域本来就是一个后浪推前浪、不断更新的领域，所以我们不能闭门造车，要善于思考善于学习。同时，这也是一个为其他领域服务的基础性学科，所以我们也需要了解其他领域的一定量的知识。</w:t>
            </w:r>
          </w:p>
          <w:p w14:paraId="58A66339" w14:textId="736769E6" w:rsidR="00D21745" w:rsidRPr="00D21745" w:rsidRDefault="00D21745">
            <w:pPr>
              <w:rPr>
                <w:rFonts w:ascii="黑体" w:eastAsia="黑体" w:hAnsi="黑体" w:cs="黑体"/>
                <w:sz w:val="24"/>
              </w:rPr>
            </w:pPr>
          </w:p>
        </w:tc>
      </w:tr>
    </w:tbl>
    <w:p w14:paraId="5CE008BF" w14:textId="77777777" w:rsidR="00FC34B3" w:rsidRPr="00E0386E" w:rsidRDefault="00FC34B3">
      <w:pPr>
        <w:rPr>
          <w:rFonts w:ascii="黑体" w:eastAsia="黑体" w:hAnsi="Times"/>
          <w:b/>
          <w:bCs/>
          <w:sz w:val="24"/>
          <w:szCs w:val="30"/>
        </w:rPr>
      </w:pPr>
    </w:p>
    <w:p w14:paraId="19BC6619" w14:textId="77777777" w:rsidR="00FC34B3" w:rsidRDefault="00FC34B3"/>
    <w:sectPr w:rsidR="00FC34B3">
      <w:pgSz w:w="11906" w:h="16838"/>
      <w:pgMar w:top="1418" w:right="1418" w:bottom="1418"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2AAF0" w14:textId="77777777" w:rsidR="00EE7FCD" w:rsidRDefault="00EE7FCD" w:rsidP="00DE01AB">
      <w:r>
        <w:separator/>
      </w:r>
    </w:p>
  </w:endnote>
  <w:endnote w:type="continuationSeparator" w:id="0">
    <w:p w14:paraId="39DCFEA3" w14:textId="77777777" w:rsidR="00EE7FCD" w:rsidRDefault="00EE7FCD" w:rsidP="00DE0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2C71B" w14:textId="77777777" w:rsidR="00EE7FCD" w:rsidRDefault="00EE7FCD" w:rsidP="00DE01AB">
      <w:r>
        <w:separator/>
      </w:r>
    </w:p>
  </w:footnote>
  <w:footnote w:type="continuationSeparator" w:id="0">
    <w:p w14:paraId="62304315" w14:textId="77777777" w:rsidR="00EE7FCD" w:rsidRDefault="00EE7FCD" w:rsidP="00DE01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DFD8B3"/>
    <w:multiLevelType w:val="singleLevel"/>
    <w:tmpl w:val="9CDFD8B3"/>
    <w:lvl w:ilvl="0">
      <w:start w:val="1"/>
      <w:numFmt w:val="chineseCounting"/>
      <w:suff w:val="nothing"/>
      <w:lvlText w:val="%1、"/>
      <w:lvlJc w:val="left"/>
      <w:rPr>
        <w:rFonts w:hint="eastAsia"/>
      </w:rPr>
    </w:lvl>
  </w:abstractNum>
  <w:abstractNum w:abstractNumId="1" w15:restartNumberingAfterBreak="0">
    <w:nsid w:val="AAD30A55"/>
    <w:multiLevelType w:val="singleLevel"/>
    <w:tmpl w:val="AAD30A55"/>
    <w:lvl w:ilvl="0">
      <w:start w:val="1"/>
      <w:numFmt w:val="decimal"/>
      <w:suff w:val="space"/>
      <w:lvlText w:val="%1."/>
      <w:lvlJc w:val="left"/>
    </w:lvl>
  </w:abstractNum>
  <w:abstractNum w:abstractNumId="2" w15:restartNumberingAfterBreak="0">
    <w:nsid w:val="321CC19E"/>
    <w:multiLevelType w:val="singleLevel"/>
    <w:tmpl w:val="321CC19E"/>
    <w:lvl w:ilvl="0">
      <w:start w:val="1"/>
      <w:numFmt w:val="decimal"/>
      <w:lvlText w:val="%1."/>
      <w:lvlJc w:val="left"/>
      <w:pPr>
        <w:tabs>
          <w:tab w:val="num" w:pos="312"/>
        </w:tabs>
      </w:pPr>
    </w:lvl>
  </w:abstractNum>
  <w:abstractNum w:abstractNumId="3" w15:restartNumberingAfterBreak="0">
    <w:nsid w:val="4F8771DB"/>
    <w:multiLevelType w:val="singleLevel"/>
    <w:tmpl w:val="4F8771DB"/>
    <w:lvl w:ilvl="0">
      <w:start w:val="4"/>
      <w:numFmt w:val="chineseCounting"/>
      <w:suff w:val="nothing"/>
      <w:lvlText w:val="%1、"/>
      <w:lvlJc w:val="left"/>
      <w:rPr>
        <w:rFonts w:hint="eastAsia"/>
      </w:rPr>
    </w:lvl>
  </w:abstractNum>
  <w:num w:numId="1" w16cid:durableId="728965389">
    <w:abstractNumId w:val="0"/>
  </w:num>
  <w:num w:numId="2" w16cid:durableId="1543594457">
    <w:abstractNumId w:val="3"/>
  </w:num>
  <w:num w:numId="3" w16cid:durableId="1271276292">
    <w:abstractNumId w:val="2"/>
  </w:num>
  <w:num w:numId="4" w16cid:durableId="414015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C3D5F22"/>
    <w:rsid w:val="00022F80"/>
    <w:rsid w:val="000E5DE7"/>
    <w:rsid w:val="00115533"/>
    <w:rsid w:val="00130C9D"/>
    <w:rsid w:val="00157688"/>
    <w:rsid w:val="00196738"/>
    <w:rsid w:val="001972EA"/>
    <w:rsid w:val="001D16E2"/>
    <w:rsid w:val="00302C99"/>
    <w:rsid w:val="003B06C1"/>
    <w:rsid w:val="004668BC"/>
    <w:rsid w:val="004B6643"/>
    <w:rsid w:val="004E7CC2"/>
    <w:rsid w:val="00550E67"/>
    <w:rsid w:val="005A2EFE"/>
    <w:rsid w:val="007040DA"/>
    <w:rsid w:val="00733E0A"/>
    <w:rsid w:val="00742FC3"/>
    <w:rsid w:val="00755FA6"/>
    <w:rsid w:val="00763ABC"/>
    <w:rsid w:val="007D6098"/>
    <w:rsid w:val="007F1BAB"/>
    <w:rsid w:val="00850E49"/>
    <w:rsid w:val="009E34BB"/>
    <w:rsid w:val="00B94B17"/>
    <w:rsid w:val="00C378CC"/>
    <w:rsid w:val="00C6411D"/>
    <w:rsid w:val="00CA71B6"/>
    <w:rsid w:val="00CE3E32"/>
    <w:rsid w:val="00D21745"/>
    <w:rsid w:val="00D83D9E"/>
    <w:rsid w:val="00DE01AB"/>
    <w:rsid w:val="00DE3B8B"/>
    <w:rsid w:val="00E0386E"/>
    <w:rsid w:val="00E16702"/>
    <w:rsid w:val="00E6313D"/>
    <w:rsid w:val="00E70292"/>
    <w:rsid w:val="00EE7FCD"/>
    <w:rsid w:val="00F731AE"/>
    <w:rsid w:val="00FA4359"/>
    <w:rsid w:val="00FC34B3"/>
    <w:rsid w:val="00FF03C1"/>
    <w:rsid w:val="4C3D5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5679F6"/>
  <w15:docId w15:val="{0D5A5D5F-887D-4A9B-A544-26DB09C49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hAnsi="宋体" w:cs="宋体"/>
      <w:kern w:val="0"/>
    </w:rPr>
  </w:style>
  <w:style w:type="character" w:styleId="a4">
    <w:name w:val="Hyperlink"/>
    <w:basedOn w:val="a0"/>
    <w:rPr>
      <w:color w:val="0000FF"/>
      <w:u w:val="single"/>
    </w:rPr>
  </w:style>
  <w:style w:type="paragraph" w:styleId="a5">
    <w:name w:val="header"/>
    <w:basedOn w:val="a"/>
    <w:link w:val="a6"/>
    <w:rsid w:val="00DE01A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DE01AB"/>
    <w:rPr>
      <w:rFonts w:ascii="Times New Roman" w:eastAsia="宋体" w:hAnsi="Times New Roman" w:cs="Times New Roman"/>
      <w:kern w:val="2"/>
      <w:sz w:val="18"/>
      <w:szCs w:val="18"/>
    </w:rPr>
  </w:style>
  <w:style w:type="paragraph" w:styleId="a7">
    <w:name w:val="footer"/>
    <w:basedOn w:val="a"/>
    <w:link w:val="a8"/>
    <w:rsid w:val="00DE01AB"/>
    <w:pPr>
      <w:tabs>
        <w:tab w:val="center" w:pos="4153"/>
        <w:tab w:val="right" w:pos="8306"/>
      </w:tabs>
      <w:snapToGrid w:val="0"/>
      <w:jc w:val="left"/>
    </w:pPr>
    <w:rPr>
      <w:sz w:val="18"/>
      <w:szCs w:val="18"/>
    </w:rPr>
  </w:style>
  <w:style w:type="character" w:customStyle="1" w:styleId="a8">
    <w:name w:val="页脚 字符"/>
    <w:basedOn w:val="a0"/>
    <w:link w:val="a7"/>
    <w:rsid w:val="00DE01AB"/>
    <w:rPr>
      <w:rFonts w:ascii="Times New Roman" w:eastAsia="宋体" w:hAnsi="Times New Roman" w:cs="Times New Roman"/>
      <w:kern w:val="2"/>
      <w:sz w:val="18"/>
      <w:szCs w:val="18"/>
    </w:rPr>
  </w:style>
  <w:style w:type="character" w:styleId="a9">
    <w:name w:val="Unresolved Mention"/>
    <w:basedOn w:val="a0"/>
    <w:uiPriority w:val="99"/>
    <w:semiHidden/>
    <w:unhideWhenUsed/>
    <w:rsid w:val="001967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cs.cmu.edu/~ModProb/index.html&#12289;"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huanlan.zhihu.com/p/13637148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tencent.com/developer/article/105060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enku.baidu.com/link?url=acV9L6-U8nxsjpJ8Ne2SrSObnh2R8E8gz8Ftj-PtceQvpW-7cuAf8EtTaj_MnAi5-NWvzC742NN4lpg4V3hnUdDuEEGl9KkfTAu062QpPac3jI4HkR-tNLsb_rr--erU1w7Mm3Ke4uSZLBeCTsQpBK" TargetMode="External"/><Relationship Id="rId4" Type="http://schemas.openxmlformats.org/officeDocument/2006/relationships/settings" Target="settings.xml"/><Relationship Id="rId9" Type="http://schemas.openxmlformats.org/officeDocument/2006/relationships/hyperlink" Target="https://www.docin.com/p-852016844.html"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1711</Words>
  <Characters>9753</Characters>
  <Application>Microsoft Office Word</Application>
  <DocSecurity>0</DocSecurity>
  <Lines>81</Lines>
  <Paragraphs>22</Paragraphs>
  <ScaleCrop>false</ScaleCrop>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黄博文</dc:creator>
  <cp:lastModifiedBy>郑 晓旭</cp:lastModifiedBy>
  <cp:revision>33</cp:revision>
  <dcterms:created xsi:type="dcterms:W3CDTF">2020-04-25T02:40:00Z</dcterms:created>
  <dcterms:modified xsi:type="dcterms:W3CDTF">2022-05-05T11:29:00Z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