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E138" w14:textId="77777777" w:rsidR="00CB76B8" w:rsidRPr="00F36D02" w:rsidRDefault="00CB76B8" w:rsidP="00CB76B8">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481" w:tblpY="278"/>
        <w:tblOverlap w:val="never"/>
        <w:tblW w:w="9225" w:type="dxa"/>
        <w:tblLook w:val="04A0" w:firstRow="1" w:lastRow="0" w:firstColumn="1" w:lastColumn="0" w:noHBand="0" w:noVBand="1"/>
      </w:tblPr>
      <w:tblGrid>
        <w:gridCol w:w="1150"/>
        <w:gridCol w:w="6634"/>
        <w:gridCol w:w="1441"/>
      </w:tblGrid>
      <w:tr w:rsidR="00897190" w:rsidRPr="00F36D02" w14:paraId="5D1D644F" w14:textId="77777777" w:rsidTr="00897190">
        <w:trPr>
          <w:trHeight w:val="272"/>
        </w:trPr>
        <w:tc>
          <w:tcPr>
            <w:tcW w:w="1150" w:type="dxa"/>
          </w:tcPr>
          <w:p w14:paraId="4F89D50B" w14:textId="77777777" w:rsidR="00CB76B8" w:rsidRPr="00F36D02" w:rsidRDefault="00CB76B8" w:rsidP="00897190">
            <w:pPr>
              <w:ind w:firstLineChars="100" w:firstLine="320"/>
              <w:rPr>
                <w:rFonts w:ascii="宋体" w:eastAsia="宋体" w:hAnsi="宋体" w:cs="宋体"/>
                <w:sz w:val="32"/>
                <w:szCs w:val="40"/>
              </w:rPr>
            </w:pPr>
            <w:r w:rsidRPr="00F36D02">
              <w:rPr>
                <w:rFonts w:ascii="宋体" w:eastAsia="宋体" w:hAnsi="宋体" w:cs="宋体" w:hint="eastAsia"/>
                <w:sz w:val="32"/>
                <w:szCs w:val="40"/>
              </w:rPr>
              <w:t>时间</w:t>
            </w:r>
          </w:p>
        </w:tc>
        <w:tc>
          <w:tcPr>
            <w:tcW w:w="6634" w:type="dxa"/>
          </w:tcPr>
          <w:p w14:paraId="75BEED92" w14:textId="77777777" w:rsidR="00CB76B8" w:rsidRPr="00F36D02" w:rsidRDefault="00CB76B8" w:rsidP="00897190">
            <w:pPr>
              <w:rPr>
                <w:rFonts w:ascii="宋体" w:eastAsia="宋体" w:hAnsi="宋体" w:cs="宋体"/>
                <w:sz w:val="32"/>
                <w:szCs w:val="40"/>
              </w:rPr>
            </w:pPr>
            <w:r w:rsidRPr="00F36D02">
              <w:rPr>
                <w:rFonts w:ascii="华文隶书" w:eastAsia="华文隶书" w:hAnsi="华文隶书" w:cs="华文隶书" w:hint="eastAsia"/>
                <w:sz w:val="32"/>
                <w:szCs w:val="40"/>
              </w:rPr>
              <w:t xml:space="preserve">            </w:t>
            </w:r>
            <w:r w:rsidRPr="00F36D02">
              <w:rPr>
                <w:rFonts w:ascii="宋体" w:eastAsia="宋体" w:hAnsi="宋体" w:cs="宋体" w:hint="eastAsia"/>
                <w:sz w:val="32"/>
                <w:szCs w:val="40"/>
              </w:rPr>
              <w:t>工作内容</w:t>
            </w:r>
          </w:p>
        </w:tc>
        <w:tc>
          <w:tcPr>
            <w:tcW w:w="1441" w:type="dxa"/>
          </w:tcPr>
          <w:p w14:paraId="38ACED6E" w14:textId="77777777" w:rsidR="00CB76B8" w:rsidRPr="00F36D02" w:rsidRDefault="00CB76B8" w:rsidP="00897190">
            <w:pPr>
              <w:ind w:firstLineChars="100" w:firstLine="320"/>
              <w:rPr>
                <w:rFonts w:ascii="宋体" w:eastAsia="宋体" w:hAnsi="宋体" w:cs="宋体"/>
                <w:sz w:val="32"/>
                <w:szCs w:val="40"/>
              </w:rPr>
            </w:pPr>
            <w:r>
              <w:rPr>
                <w:rFonts w:ascii="宋体" w:eastAsia="宋体" w:hAnsi="宋体" w:cs="宋体" w:hint="eastAsia"/>
                <w:sz w:val="32"/>
                <w:szCs w:val="40"/>
              </w:rPr>
              <w:t>备注</w:t>
            </w:r>
          </w:p>
        </w:tc>
      </w:tr>
      <w:tr w:rsidR="00897190" w:rsidRPr="00F36D02" w14:paraId="72FE4425" w14:textId="77777777" w:rsidTr="00897190">
        <w:trPr>
          <w:trHeight w:val="1832"/>
        </w:trPr>
        <w:tc>
          <w:tcPr>
            <w:tcW w:w="1150" w:type="dxa"/>
          </w:tcPr>
          <w:p w14:paraId="4B9E1240" w14:textId="77777777" w:rsidR="00CB76B8" w:rsidRPr="00F36D02" w:rsidRDefault="00CB76B8" w:rsidP="00897190">
            <w:pPr>
              <w:rPr>
                <w:rFonts w:ascii="宋体" w:eastAsia="宋体" w:hAnsi="宋体" w:cs="宋体"/>
                <w:sz w:val="24"/>
                <w:szCs w:val="32"/>
              </w:rPr>
            </w:pPr>
          </w:p>
          <w:p w14:paraId="0A2EFC24" w14:textId="77777777" w:rsidR="00CB76B8" w:rsidRDefault="00CB76B8" w:rsidP="00897190">
            <w:pPr>
              <w:rPr>
                <w:rFonts w:ascii="宋体" w:eastAsia="宋体" w:hAnsi="宋体" w:cs="宋体"/>
                <w:sz w:val="24"/>
                <w:szCs w:val="32"/>
              </w:rPr>
            </w:pPr>
          </w:p>
          <w:p w14:paraId="478BB137" w14:textId="77777777" w:rsidR="00CB76B8" w:rsidRPr="00F36D02" w:rsidRDefault="00CB76B8" w:rsidP="00897190">
            <w:pPr>
              <w:rPr>
                <w:rFonts w:ascii="宋体" w:eastAsia="宋体" w:hAnsi="宋体" w:cs="宋体"/>
                <w:sz w:val="32"/>
                <w:szCs w:val="40"/>
              </w:rPr>
            </w:pPr>
            <w:r w:rsidRPr="00F36D02">
              <w:rPr>
                <w:rFonts w:ascii="宋体" w:eastAsia="宋体" w:hAnsi="宋体" w:cs="宋体" w:hint="eastAsia"/>
                <w:sz w:val="24"/>
                <w:szCs w:val="32"/>
              </w:rPr>
              <w:t>202</w:t>
            </w:r>
            <w:r>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Pr>
                <w:rFonts w:ascii="宋体" w:eastAsia="宋体" w:hAnsi="宋体" w:cs="宋体" w:hint="eastAsia"/>
                <w:sz w:val="24"/>
                <w:szCs w:val="32"/>
              </w:rPr>
              <w:t>1</w:t>
            </w:r>
            <w:r>
              <w:rPr>
                <w:rFonts w:ascii="宋体" w:eastAsia="宋体" w:hAnsi="宋体" w:cs="宋体"/>
                <w:sz w:val="24"/>
                <w:szCs w:val="32"/>
              </w:rPr>
              <w:t>7</w:t>
            </w:r>
            <w:r w:rsidRPr="00F36D02">
              <w:rPr>
                <w:rFonts w:ascii="宋体" w:eastAsia="宋体" w:hAnsi="宋体" w:cs="宋体" w:hint="eastAsia"/>
                <w:sz w:val="24"/>
                <w:szCs w:val="32"/>
              </w:rPr>
              <w:t>号的软工课堂上</w:t>
            </w:r>
          </w:p>
        </w:tc>
        <w:tc>
          <w:tcPr>
            <w:tcW w:w="6634" w:type="dxa"/>
          </w:tcPr>
          <w:p w14:paraId="551A7767" w14:textId="77777777" w:rsidR="00CB76B8"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在今天的软件工程课上，</w:t>
            </w:r>
            <w:r w:rsidRPr="00F36D02">
              <w:rPr>
                <w:rFonts w:ascii="宋体" w:eastAsia="宋体" w:hAnsi="宋体" w:cs="宋体" w:hint="eastAsia"/>
                <w:sz w:val="22"/>
                <w:szCs w:val="28"/>
              </w:rPr>
              <w:t>我们团队成员进行了会议。这次会议上，</w:t>
            </w:r>
            <w:r>
              <w:rPr>
                <w:rFonts w:ascii="宋体" w:eastAsia="宋体" w:hAnsi="宋体" w:cs="宋体" w:hint="eastAsia"/>
                <w:sz w:val="22"/>
                <w:szCs w:val="28"/>
              </w:rPr>
              <w:t>我们初步掌握了软件的功能、集体讨论了项目中存在的风险并细化风险。给根据老师课上要求的软件开发模型的调研与确定、Case工具的调研以及可行性分析报告的完善编写进行了分工。</w:t>
            </w:r>
          </w:p>
          <w:p w14:paraId="73637DE3" w14:textId="50BD3831" w:rsidR="00CB76B8"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我负责对软件开发模型中的V模型和可操作规格说明进行调研，记录其主要特点和优缺点。</w:t>
            </w:r>
          </w:p>
          <w:p w14:paraId="4AE154A4" w14:textId="72FD7101" w:rsidR="00CB76B8"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我负责调研确定</w:t>
            </w:r>
            <w:r w:rsidR="00E34CCD" w:rsidRPr="00E34CCD">
              <w:rPr>
                <w:rFonts w:ascii="宋体" w:eastAsia="宋体" w:hAnsi="宋体" w:cs="宋体" w:hint="eastAsia"/>
                <w:sz w:val="22"/>
                <w:szCs w:val="28"/>
              </w:rPr>
              <w:t>case工具的开源分布式版本控制系统</w:t>
            </w:r>
            <w:r>
              <w:rPr>
                <w:rFonts w:ascii="宋体" w:eastAsia="宋体" w:hAnsi="宋体" w:cs="宋体" w:hint="eastAsia"/>
                <w:sz w:val="22"/>
                <w:szCs w:val="28"/>
              </w:rPr>
              <w:t>。</w:t>
            </w:r>
          </w:p>
          <w:p w14:paraId="4178F610" w14:textId="60EF3B5D" w:rsidR="00CB76B8"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我编写可行性分析报告的第5、6、</w:t>
            </w:r>
            <w:r>
              <w:rPr>
                <w:rFonts w:ascii="宋体" w:eastAsia="宋体" w:hAnsi="宋体" w:cs="宋体"/>
                <w:sz w:val="22"/>
                <w:szCs w:val="28"/>
              </w:rPr>
              <w:t>7</w:t>
            </w:r>
            <w:r>
              <w:rPr>
                <w:rFonts w:ascii="宋体" w:eastAsia="宋体" w:hAnsi="宋体" w:cs="宋体" w:hint="eastAsia"/>
                <w:sz w:val="22"/>
                <w:szCs w:val="28"/>
              </w:rPr>
              <w:t>部分</w:t>
            </w:r>
            <w:r w:rsidR="00E34CCD">
              <w:rPr>
                <w:rFonts w:ascii="宋体" w:eastAsia="宋体" w:hAnsi="宋体" w:cs="宋体" w:hint="eastAsia"/>
                <w:sz w:val="22"/>
                <w:szCs w:val="28"/>
              </w:rPr>
              <w:t>（可行性分析、社会因素方面的可行性及结论）</w:t>
            </w:r>
            <w:r>
              <w:rPr>
                <w:rFonts w:ascii="宋体" w:eastAsia="宋体" w:hAnsi="宋体" w:cs="宋体" w:hint="eastAsia"/>
                <w:sz w:val="22"/>
                <w:szCs w:val="28"/>
              </w:rPr>
              <w:t>。</w:t>
            </w:r>
          </w:p>
          <w:p w14:paraId="58849F86" w14:textId="77777777" w:rsidR="00CB76B8" w:rsidRPr="00F36D02" w:rsidRDefault="00CB76B8" w:rsidP="00897190">
            <w:pPr>
              <w:ind w:firstLineChars="200" w:firstLine="440"/>
              <w:rPr>
                <w:rFonts w:ascii="宋体" w:eastAsia="宋体" w:hAnsi="宋体" w:cs="宋体"/>
                <w:sz w:val="22"/>
                <w:szCs w:val="28"/>
              </w:rPr>
            </w:pPr>
          </w:p>
        </w:tc>
        <w:tc>
          <w:tcPr>
            <w:tcW w:w="1441" w:type="dxa"/>
          </w:tcPr>
          <w:p w14:paraId="72E8BE1B"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确定软件功能</w:t>
            </w:r>
          </w:p>
          <w:p w14:paraId="65D1F742"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集体讨论风险并细化风险</w:t>
            </w:r>
          </w:p>
          <w:p w14:paraId="43079D15" w14:textId="77777777" w:rsidR="00CB76B8" w:rsidRDefault="00CB76B8" w:rsidP="00897190">
            <w:pPr>
              <w:ind w:firstLineChars="100" w:firstLine="220"/>
              <w:rPr>
                <w:rFonts w:ascii="宋体" w:eastAsia="宋体" w:hAnsi="宋体" w:cs="宋体"/>
                <w:sz w:val="22"/>
                <w:szCs w:val="28"/>
              </w:rPr>
            </w:pPr>
          </w:p>
          <w:p w14:paraId="1621FD02"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sz w:val="22"/>
                <w:szCs w:val="28"/>
              </w:rPr>
              <w:t>Case</w:t>
            </w:r>
            <w:r>
              <w:rPr>
                <w:rFonts w:ascii="宋体" w:eastAsia="宋体" w:hAnsi="宋体" w:cs="宋体" w:hint="eastAsia"/>
                <w:sz w:val="22"/>
                <w:szCs w:val="28"/>
              </w:rPr>
              <w:t>工具调研的小组分工</w:t>
            </w:r>
          </w:p>
          <w:p w14:paraId="30F3E90E" w14:textId="77777777" w:rsidR="00CB76B8" w:rsidRDefault="00CB76B8" w:rsidP="00897190">
            <w:pPr>
              <w:ind w:firstLineChars="100" w:firstLine="220"/>
              <w:rPr>
                <w:rFonts w:ascii="宋体" w:eastAsia="宋体" w:hAnsi="宋体" w:cs="宋体"/>
                <w:sz w:val="22"/>
                <w:szCs w:val="28"/>
              </w:rPr>
            </w:pPr>
          </w:p>
          <w:p w14:paraId="184081D3"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软件开发模型调研的小组分工</w:t>
            </w:r>
          </w:p>
          <w:p w14:paraId="7DC136EB" w14:textId="77777777" w:rsidR="00CB76B8" w:rsidRPr="00735AB7" w:rsidRDefault="00CB76B8" w:rsidP="00897190">
            <w:pPr>
              <w:ind w:firstLineChars="100" w:firstLine="220"/>
              <w:rPr>
                <w:rFonts w:ascii="宋体" w:eastAsia="宋体" w:hAnsi="宋体" w:cs="宋体"/>
                <w:sz w:val="22"/>
                <w:szCs w:val="28"/>
              </w:rPr>
            </w:pPr>
          </w:p>
          <w:p w14:paraId="7864C935"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可行性分析报告编写的分工</w:t>
            </w:r>
          </w:p>
          <w:p w14:paraId="4D87EF90" w14:textId="77777777" w:rsidR="00CB76B8" w:rsidRPr="00735AB7" w:rsidRDefault="00CB76B8" w:rsidP="00897190">
            <w:pPr>
              <w:ind w:firstLineChars="100" w:firstLine="220"/>
              <w:rPr>
                <w:rFonts w:ascii="宋体" w:eastAsia="宋体" w:hAnsi="宋体" w:cs="宋体"/>
                <w:sz w:val="22"/>
                <w:szCs w:val="28"/>
              </w:rPr>
            </w:pPr>
          </w:p>
        </w:tc>
      </w:tr>
      <w:tr w:rsidR="00897190" w:rsidRPr="00F36D02" w14:paraId="35CF9F36" w14:textId="77777777" w:rsidTr="00897190">
        <w:trPr>
          <w:trHeight w:val="2456"/>
        </w:trPr>
        <w:tc>
          <w:tcPr>
            <w:tcW w:w="1150" w:type="dxa"/>
          </w:tcPr>
          <w:p w14:paraId="1F8941AB" w14:textId="77777777" w:rsidR="00CB76B8" w:rsidRPr="00F36D02" w:rsidRDefault="00CB76B8" w:rsidP="00897190">
            <w:pPr>
              <w:rPr>
                <w:rFonts w:ascii="宋体" w:eastAsia="宋体" w:hAnsi="宋体" w:cs="宋体"/>
                <w:sz w:val="24"/>
                <w:szCs w:val="32"/>
              </w:rPr>
            </w:pPr>
          </w:p>
          <w:p w14:paraId="6FA90B45" w14:textId="77777777" w:rsidR="00CB76B8" w:rsidRPr="00F36D02" w:rsidRDefault="00CB76B8" w:rsidP="00897190">
            <w:pPr>
              <w:rPr>
                <w:rFonts w:ascii="宋体" w:eastAsia="宋体" w:hAnsi="宋体" w:cs="宋体"/>
                <w:sz w:val="24"/>
                <w:szCs w:val="32"/>
              </w:rPr>
            </w:pPr>
          </w:p>
          <w:p w14:paraId="43224137" w14:textId="77777777" w:rsidR="00CB76B8" w:rsidRPr="00F36D02" w:rsidRDefault="00CB76B8" w:rsidP="00897190">
            <w:pPr>
              <w:rPr>
                <w:rFonts w:ascii="宋体" w:eastAsia="宋体" w:hAnsi="宋体" w:cs="宋体"/>
                <w:sz w:val="24"/>
                <w:szCs w:val="32"/>
              </w:rPr>
            </w:pPr>
          </w:p>
          <w:p w14:paraId="142CAB3B" w14:textId="77777777" w:rsidR="00CB76B8" w:rsidRPr="00F36D02" w:rsidRDefault="00CB76B8" w:rsidP="00897190">
            <w:pPr>
              <w:rPr>
                <w:rFonts w:ascii="宋体" w:eastAsia="宋体" w:hAnsi="宋体" w:cs="宋体"/>
                <w:sz w:val="24"/>
                <w:szCs w:val="32"/>
              </w:rPr>
            </w:pPr>
          </w:p>
          <w:p w14:paraId="10B1BE85" w14:textId="77777777" w:rsidR="00CB76B8" w:rsidRPr="00F36D02" w:rsidRDefault="00CB76B8" w:rsidP="00897190">
            <w:pPr>
              <w:rPr>
                <w:rFonts w:ascii="宋体" w:eastAsia="宋体" w:hAnsi="宋体" w:cs="宋体"/>
                <w:sz w:val="24"/>
                <w:szCs w:val="32"/>
              </w:rPr>
            </w:pPr>
          </w:p>
          <w:p w14:paraId="0DE69DC1" w14:textId="77777777" w:rsidR="00CB76B8" w:rsidRPr="00F36D02" w:rsidRDefault="00CB76B8" w:rsidP="00897190">
            <w:pPr>
              <w:rPr>
                <w:rFonts w:ascii="宋体" w:eastAsia="宋体" w:hAnsi="宋体" w:cs="宋体"/>
                <w:sz w:val="24"/>
                <w:szCs w:val="32"/>
              </w:rPr>
            </w:pPr>
          </w:p>
          <w:p w14:paraId="633EB9BF" w14:textId="77777777" w:rsidR="00CB76B8" w:rsidRPr="00F36D02" w:rsidRDefault="00CB76B8" w:rsidP="00897190">
            <w:pPr>
              <w:rPr>
                <w:rFonts w:ascii="宋体" w:eastAsia="宋体" w:hAnsi="宋体" w:cs="宋体"/>
                <w:sz w:val="24"/>
                <w:szCs w:val="32"/>
              </w:rPr>
            </w:pPr>
          </w:p>
          <w:p w14:paraId="7868BCE9" w14:textId="77777777" w:rsidR="00CB76B8" w:rsidRDefault="00CB76B8" w:rsidP="00897190">
            <w:pPr>
              <w:rPr>
                <w:rFonts w:ascii="宋体" w:eastAsia="宋体" w:hAnsi="宋体" w:cs="宋体"/>
                <w:sz w:val="24"/>
                <w:szCs w:val="32"/>
              </w:rPr>
            </w:pPr>
          </w:p>
          <w:p w14:paraId="65241F64" w14:textId="77777777" w:rsidR="00CB76B8" w:rsidRDefault="00CB76B8" w:rsidP="00897190">
            <w:pPr>
              <w:rPr>
                <w:rFonts w:ascii="宋体" w:eastAsia="宋体" w:hAnsi="宋体" w:cs="宋体"/>
                <w:sz w:val="24"/>
                <w:szCs w:val="32"/>
              </w:rPr>
            </w:pPr>
          </w:p>
          <w:p w14:paraId="35D53D22" w14:textId="77777777" w:rsidR="00CB76B8" w:rsidRDefault="00CB76B8" w:rsidP="00897190">
            <w:pPr>
              <w:rPr>
                <w:rFonts w:ascii="宋体" w:eastAsia="宋体" w:hAnsi="宋体" w:cs="宋体"/>
                <w:sz w:val="24"/>
                <w:szCs w:val="32"/>
              </w:rPr>
            </w:pPr>
          </w:p>
          <w:p w14:paraId="50971A37" w14:textId="77777777" w:rsidR="00CB76B8" w:rsidRDefault="00CB76B8" w:rsidP="00897190">
            <w:pPr>
              <w:rPr>
                <w:rFonts w:ascii="宋体" w:eastAsia="宋体" w:hAnsi="宋体" w:cs="宋体"/>
                <w:sz w:val="24"/>
                <w:szCs w:val="32"/>
              </w:rPr>
            </w:pPr>
          </w:p>
          <w:p w14:paraId="4FD59A27" w14:textId="77777777" w:rsidR="00CB76B8" w:rsidRDefault="00CB76B8" w:rsidP="00897190">
            <w:pPr>
              <w:rPr>
                <w:rFonts w:ascii="宋体" w:eastAsia="宋体" w:hAnsi="宋体" w:cs="宋体"/>
                <w:sz w:val="24"/>
                <w:szCs w:val="32"/>
              </w:rPr>
            </w:pPr>
          </w:p>
          <w:p w14:paraId="5087B2C4" w14:textId="77777777" w:rsidR="00CB76B8" w:rsidRDefault="00CB76B8" w:rsidP="00897190">
            <w:pPr>
              <w:rPr>
                <w:rFonts w:ascii="宋体" w:eastAsia="宋体" w:hAnsi="宋体" w:cs="宋体"/>
                <w:sz w:val="24"/>
                <w:szCs w:val="32"/>
              </w:rPr>
            </w:pPr>
          </w:p>
          <w:p w14:paraId="00E1F8ED" w14:textId="77777777" w:rsidR="00CB76B8" w:rsidRPr="00F36D02" w:rsidRDefault="00CB76B8" w:rsidP="00897190">
            <w:pPr>
              <w:rPr>
                <w:rFonts w:ascii="宋体" w:eastAsia="宋体" w:hAnsi="宋体" w:cs="宋体"/>
                <w:sz w:val="24"/>
                <w:szCs w:val="32"/>
              </w:rPr>
            </w:pPr>
            <w:r w:rsidRPr="00F36D02">
              <w:rPr>
                <w:rFonts w:ascii="宋体" w:eastAsia="宋体" w:hAnsi="宋体" w:cs="宋体" w:hint="eastAsia"/>
                <w:sz w:val="24"/>
                <w:szCs w:val="32"/>
              </w:rPr>
              <w:t>202</w:t>
            </w:r>
            <w:r>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Pr>
                <w:rFonts w:ascii="宋体" w:eastAsia="宋体" w:hAnsi="宋体" w:cs="宋体" w:hint="eastAsia"/>
                <w:sz w:val="24"/>
                <w:szCs w:val="32"/>
              </w:rPr>
              <w:t>1</w:t>
            </w:r>
            <w:r>
              <w:rPr>
                <w:rFonts w:ascii="宋体" w:eastAsia="宋体" w:hAnsi="宋体" w:cs="宋体"/>
                <w:sz w:val="24"/>
                <w:szCs w:val="32"/>
              </w:rPr>
              <w:t>7</w:t>
            </w:r>
            <w:r w:rsidRPr="00F36D02">
              <w:rPr>
                <w:rFonts w:ascii="宋体" w:eastAsia="宋体" w:hAnsi="宋体" w:cs="宋体" w:hint="eastAsia"/>
                <w:sz w:val="24"/>
                <w:szCs w:val="32"/>
              </w:rPr>
              <w:t>号</w:t>
            </w:r>
          </w:p>
        </w:tc>
        <w:tc>
          <w:tcPr>
            <w:tcW w:w="6634" w:type="dxa"/>
          </w:tcPr>
          <w:p w14:paraId="781748E7" w14:textId="4E7977F5" w:rsidR="00CB76B8" w:rsidRDefault="00CB76B8" w:rsidP="00897190">
            <w:pPr>
              <w:ind w:firstLineChars="200" w:firstLine="440"/>
              <w:rPr>
                <w:rFonts w:ascii="宋体" w:eastAsia="宋体" w:hAnsi="宋体" w:cs="宋体"/>
                <w:sz w:val="22"/>
              </w:rPr>
            </w:pPr>
            <w:r w:rsidRPr="004F57AC">
              <w:rPr>
                <w:rFonts w:ascii="宋体" w:eastAsia="宋体" w:hAnsi="宋体" w:cs="宋体" w:hint="eastAsia"/>
                <w:sz w:val="22"/>
              </w:rPr>
              <w:t>我分别</w:t>
            </w:r>
            <w:r>
              <w:rPr>
                <w:rFonts w:ascii="宋体" w:eastAsia="宋体" w:hAnsi="宋体" w:cs="宋体" w:hint="eastAsia"/>
                <w:sz w:val="22"/>
              </w:rPr>
              <w:t>调研了</w:t>
            </w:r>
            <w:r w:rsidR="00E34CCD">
              <w:rPr>
                <w:rFonts w:ascii="宋体" w:eastAsia="宋体" w:hAnsi="宋体" w:cs="宋体" w:hint="eastAsia"/>
                <w:sz w:val="22"/>
              </w:rPr>
              <w:t>V</w:t>
            </w:r>
            <w:r>
              <w:rPr>
                <w:rFonts w:ascii="宋体" w:eastAsia="宋体" w:hAnsi="宋体" w:cs="宋体" w:hint="eastAsia"/>
                <w:sz w:val="22"/>
              </w:rPr>
              <w:t>模型和</w:t>
            </w:r>
            <w:r w:rsidR="00E34CCD">
              <w:rPr>
                <w:rFonts w:ascii="宋体" w:eastAsia="宋体" w:hAnsi="宋体" w:cs="宋体" w:hint="eastAsia"/>
                <w:sz w:val="22"/>
              </w:rPr>
              <w:t>可操作规格说明</w:t>
            </w:r>
            <w:r>
              <w:rPr>
                <w:rFonts w:ascii="宋体" w:eastAsia="宋体" w:hAnsi="宋体" w:cs="宋体" w:hint="eastAsia"/>
                <w:sz w:val="22"/>
              </w:rPr>
              <w:t>，记录了它们的主要特点</w:t>
            </w:r>
            <w:r w:rsidRPr="004F57AC">
              <w:rPr>
                <w:rFonts w:ascii="宋体" w:eastAsia="宋体" w:hAnsi="宋体" w:cs="宋体" w:hint="eastAsia"/>
                <w:sz w:val="22"/>
              </w:rPr>
              <w:t>以及它们的优缺点在哪里。</w:t>
            </w:r>
          </w:p>
          <w:p w14:paraId="3054B796" w14:textId="77777777" w:rsidR="00CB76B8" w:rsidRPr="00735AB7" w:rsidRDefault="00CB76B8" w:rsidP="00897190">
            <w:pPr>
              <w:rPr>
                <w:rFonts w:ascii="宋体" w:eastAsia="宋体" w:hAnsi="宋体" w:cs="宋体"/>
                <w:sz w:val="22"/>
              </w:rPr>
            </w:pPr>
          </w:p>
          <w:p w14:paraId="6CE216BA" w14:textId="77777777" w:rsidR="00E34CCD" w:rsidRPr="00E34CCD" w:rsidRDefault="00E34CCD" w:rsidP="00897190">
            <w:pPr>
              <w:rPr>
                <w:rFonts w:ascii="宋体" w:eastAsia="宋体" w:hAnsi="宋体" w:cs="宋体"/>
                <w:sz w:val="22"/>
              </w:rPr>
            </w:pPr>
            <w:r w:rsidRPr="00E34CCD">
              <w:rPr>
                <w:rFonts w:ascii="宋体" w:eastAsia="宋体" w:hAnsi="宋体" w:cs="宋体"/>
                <w:sz w:val="22"/>
              </w:rPr>
              <w:t>V模型</w:t>
            </w:r>
          </w:p>
          <w:p w14:paraId="388ED35C" w14:textId="08B728F5" w:rsidR="00E34CCD" w:rsidRDefault="00E34CCD" w:rsidP="00897190">
            <w:pPr>
              <w:rPr>
                <w:rFonts w:ascii="宋体" w:eastAsia="宋体" w:hAnsi="宋体" w:cs="宋体"/>
                <w:sz w:val="22"/>
              </w:rPr>
            </w:pPr>
            <w:r w:rsidRPr="00E34CCD">
              <w:rPr>
                <w:rFonts w:ascii="宋体" w:eastAsia="宋体" w:hAnsi="宋体" w:cs="宋体"/>
                <w:sz w:val="22"/>
              </w:rPr>
              <w:t>V模型是瀑布模型的变种，他说明测试活动是如何与分析和设计相联系的。如下图所示，编码位于V型符号的顶点，分析与设计在左边，测试与维护在右边。该模型中连接V型符号左边和右边的连线意味着，如果在验证和确认期间发现了问题，那么在再次执行右边的测试步骤之前，重新执行左边的步骤以修正和改进需求、设计和编码。换言之，V模型 使得隐藏在瀑布模型中的迭代和重做活动更加明确，瀑布模型关注的通常是文档和制品，而V模型关注的是活动和正确性。</w:t>
            </w:r>
          </w:p>
          <w:p w14:paraId="75AB05F5" w14:textId="22EEA36E" w:rsidR="00897190" w:rsidRDefault="00897190" w:rsidP="00897190">
            <w:pPr>
              <w:rPr>
                <w:rFonts w:ascii="宋体" w:eastAsia="宋体" w:hAnsi="宋体" w:cs="宋体"/>
                <w:sz w:val="22"/>
              </w:rPr>
            </w:pPr>
            <w:r>
              <w:rPr>
                <w:rFonts w:ascii="宋体" w:eastAsia="宋体" w:hAnsi="宋体" w:cs="宋体"/>
                <w:noProof/>
                <w:sz w:val="22"/>
              </w:rPr>
              <w:lastRenderedPageBreak/>
              <w:drawing>
                <wp:inline distT="0" distB="0" distL="0" distR="0" wp14:anchorId="4E25C16C" wp14:editId="56C01B92">
                  <wp:extent cx="3879397" cy="1557839"/>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542" cy="1562315"/>
                          </a:xfrm>
                          <a:prstGeom prst="rect">
                            <a:avLst/>
                          </a:prstGeom>
                          <a:noFill/>
                        </pic:spPr>
                      </pic:pic>
                    </a:graphicData>
                  </a:graphic>
                </wp:inline>
              </w:drawing>
            </w:r>
          </w:p>
          <w:p w14:paraId="38008250" w14:textId="77777777" w:rsidR="00897190" w:rsidRPr="00E34CCD" w:rsidRDefault="00897190" w:rsidP="00897190">
            <w:pPr>
              <w:rPr>
                <w:rFonts w:ascii="宋体" w:eastAsia="宋体" w:hAnsi="宋体" w:cs="宋体"/>
                <w:sz w:val="22"/>
              </w:rPr>
            </w:pPr>
          </w:p>
          <w:p w14:paraId="5D42FF86" w14:textId="77777777" w:rsidR="00897190" w:rsidRPr="00897190" w:rsidRDefault="00897190" w:rsidP="00897190">
            <w:pPr>
              <w:rPr>
                <w:rFonts w:ascii="宋体" w:eastAsia="宋体" w:hAnsi="宋体" w:cs="宋体"/>
              </w:rPr>
            </w:pPr>
            <w:r w:rsidRPr="00897190">
              <w:rPr>
                <w:rFonts w:ascii="宋体" w:eastAsia="宋体" w:hAnsi="宋体" w:cs="宋体"/>
              </w:rPr>
              <w:t>优点：</w:t>
            </w:r>
          </w:p>
          <w:p w14:paraId="6E51AEE3" w14:textId="77777777" w:rsidR="00897190" w:rsidRPr="00897190" w:rsidRDefault="00897190" w:rsidP="00897190">
            <w:pPr>
              <w:rPr>
                <w:rFonts w:ascii="宋体" w:eastAsia="宋体" w:hAnsi="宋体" w:cs="宋体"/>
              </w:rPr>
            </w:pPr>
            <w:r w:rsidRPr="00897190">
              <w:rPr>
                <w:rFonts w:ascii="宋体" w:eastAsia="宋体" w:hAnsi="宋体" w:cs="宋体"/>
              </w:rPr>
              <w:t>1.使得隐藏在瀑布模型中的迭代和重做活动更加明确。</w:t>
            </w:r>
          </w:p>
          <w:p w14:paraId="4EAF3A4B" w14:textId="77777777" w:rsidR="00897190" w:rsidRPr="00897190" w:rsidRDefault="00897190" w:rsidP="00897190">
            <w:pPr>
              <w:rPr>
                <w:rFonts w:ascii="宋体" w:eastAsia="宋体" w:hAnsi="宋体" w:cs="宋体"/>
              </w:rPr>
            </w:pPr>
            <w:r w:rsidRPr="00897190">
              <w:rPr>
                <w:rFonts w:ascii="宋体" w:eastAsia="宋体" w:hAnsi="宋体" w:cs="宋体"/>
              </w:rPr>
              <w:t>2.说明了测试活动是如何与分析和设计相联系的。</w:t>
            </w:r>
          </w:p>
          <w:p w14:paraId="335C2497" w14:textId="77777777" w:rsidR="00897190" w:rsidRPr="00897190" w:rsidRDefault="00897190" w:rsidP="00897190">
            <w:pPr>
              <w:rPr>
                <w:rFonts w:ascii="宋体" w:eastAsia="宋体" w:hAnsi="宋体" w:cs="宋体"/>
              </w:rPr>
            </w:pPr>
            <w:r w:rsidRPr="00897190">
              <w:rPr>
                <w:rFonts w:ascii="宋体" w:eastAsia="宋体" w:hAnsi="宋体" w:cs="宋体"/>
              </w:rPr>
              <w:t>缺点：</w:t>
            </w:r>
          </w:p>
          <w:p w14:paraId="70F48A6C" w14:textId="77777777" w:rsidR="00897190" w:rsidRPr="00897190" w:rsidRDefault="00897190" w:rsidP="00897190">
            <w:pPr>
              <w:rPr>
                <w:rFonts w:ascii="宋体" w:eastAsia="宋体" w:hAnsi="宋体" w:cs="宋体"/>
              </w:rPr>
            </w:pPr>
            <w:r w:rsidRPr="00897190">
              <w:rPr>
                <w:rFonts w:ascii="宋体" w:eastAsia="宋体" w:hAnsi="宋体" w:cs="宋体"/>
              </w:rPr>
              <w:t>1.仅仅把测试过程作为在需求分析、系统设计及编码之后的一个阶段。</w:t>
            </w:r>
          </w:p>
          <w:p w14:paraId="706F3BB4" w14:textId="77777777" w:rsidR="00897190" w:rsidRPr="00897190" w:rsidRDefault="00897190" w:rsidP="00897190">
            <w:pPr>
              <w:rPr>
                <w:rFonts w:ascii="宋体" w:eastAsia="宋体" w:hAnsi="宋体" w:cs="宋体"/>
              </w:rPr>
            </w:pPr>
            <w:r w:rsidRPr="00897190">
              <w:rPr>
                <w:rFonts w:ascii="宋体" w:eastAsia="宋体" w:hAnsi="宋体" w:cs="宋体"/>
              </w:rPr>
              <w:t>2.忽视了测试对需求分析,系统设计的验证，一直到后期的验收测试才被发现。</w:t>
            </w:r>
          </w:p>
          <w:p w14:paraId="08F92281" w14:textId="77777777" w:rsidR="00CB76B8" w:rsidRDefault="00CB76B8" w:rsidP="00897190">
            <w:pPr>
              <w:rPr>
                <w:rFonts w:ascii="宋体" w:eastAsia="宋体" w:hAnsi="宋体" w:cs="宋体"/>
              </w:rPr>
            </w:pPr>
          </w:p>
          <w:p w14:paraId="6E66459A" w14:textId="77777777" w:rsidR="00897190" w:rsidRPr="00897190" w:rsidRDefault="00897190" w:rsidP="00897190">
            <w:pPr>
              <w:rPr>
                <w:rFonts w:ascii="宋体" w:eastAsia="宋体" w:hAnsi="宋体" w:cs="宋体"/>
                <w:sz w:val="22"/>
              </w:rPr>
            </w:pPr>
            <w:r w:rsidRPr="00897190">
              <w:rPr>
                <w:rFonts w:ascii="宋体" w:eastAsia="宋体" w:hAnsi="宋体" w:cs="宋体"/>
                <w:sz w:val="22"/>
              </w:rPr>
              <w:t>可操作规格说明</w:t>
            </w:r>
          </w:p>
          <w:p w14:paraId="64890FCB" w14:textId="77777777" w:rsidR="00897190" w:rsidRPr="00897190" w:rsidRDefault="00897190" w:rsidP="00897190">
            <w:pPr>
              <w:rPr>
                <w:rFonts w:ascii="宋体" w:eastAsia="宋体" w:hAnsi="宋体" w:cs="宋体"/>
                <w:sz w:val="22"/>
              </w:rPr>
            </w:pPr>
            <w:r w:rsidRPr="00897190">
              <w:rPr>
                <w:rFonts w:ascii="宋体" w:eastAsia="宋体" w:hAnsi="宋体" w:cs="宋体"/>
                <w:sz w:val="22"/>
              </w:rPr>
              <w:t>可操作规格说明模型通过演示系统行为的方式来评估或执行系统需求。也就是说，一旦指定了需求，就可以用软件包进行演示。这样，在设计开始之前就可以评价它们的隐含含义。该模型的过程与诸如瀑布模型这样的传统模型有很大的不同。瀑布模型把系统的功能与设计分离，目的是把客户的需求与实现分开，而可操作规格说明模型允许把功能和设计合并起来。该模型图示如下。</w:t>
            </w:r>
          </w:p>
          <w:p w14:paraId="792FB97B" w14:textId="6F26A888" w:rsidR="00897190" w:rsidRPr="00897190" w:rsidRDefault="00897190" w:rsidP="00897190">
            <w:pPr>
              <w:rPr>
                <w:rFonts w:ascii="宋体" w:eastAsia="宋体" w:hAnsi="宋体" w:cs="宋体"/>
                <w:b/>
                <w:bCs/>
                <w:sz w:val="22"/>
              </w:rPr>
            </w:pPr>
            <w:r>
              <w:rPr>
                <w:rFonts w:ascii="宋体" w:eastAsia="宋体" w:hAnsi="宋体" w:cs="宋体"/>
                <w:b/>
                <w:bCs/>
                <w:noProof/>
                <w:sz w:val="22"/>
              </w:rPr>
              <w:drawing>
                <wp:inline distT="0" distB="0" distL="0" distR="0" wp14:anchorId="7B225D6B" wp14:editId="27AEA33A">
                  <wp:extent cx="3768229" cy="129812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817" cy="1306592"/>
                          </a:xfrm>
                          <a:prstGeom prst="rect">
                            <a:avLst/>
                          </a:prstGeom>
                          <a:noFill/>
                        </pic:spPr>
                      </pic:pic>
                    </a:graphicData>
                  </a:graphic>
                </wp:inline>
              </w:drawing>
            </w:r>
          </w:p>
          <w:p w14:paraId="15390B33" w14:textId="77777777" w:rsidR="00897190" w:rsidRPr="00897190" w:rsidRDefault="00897190" w:rsidP="00897190">
            <w:pPr>
              <w:rPr>
                <w:rFonts w:ascii="宋体" w:eastAsia="宋体" w:hAnsi="宋体" w:cs="宋体"/>
              </w:rPr>
            </w:pPr>
            <w:r w:rsidRPr="00897190">
              <w:rPr>
                <w:rFonts w:ascii="宋体" w:eastAsia="宋体" w:hAnsi="宋体" w:cs="宋体"/>
              </w:rPr>
              <w:t>优点：</w:t>
            </w:r>
          </w:p>
          <w:p w14:paraId="486F54E8" w14:textId="77777777" w:rsidR="00897190" w:rsidRPr="00897190" w:rsidRDefault="00897190" w:rsidP="00897190">
            <w:pPr>
              <w:rPr>
                <w:rFonts w:ascii="宋体" w:eastAsia="宋体" w:hAnsi="宋体" w:cs="宋体"/>
              </w:rPr>
            </w:pPr>
            <w:r w:rsidRPr="00897190">
              <w:rPr>
                <w:rFonts w:ascii="宋体" w:eastAsia="宋体" w:hAnsi="宋体" w:cs="宋体"/>
              </w:rPr>
              <w:t>1.允许用户和开发人员在早期检查需求。</w:t>
            </w:r>
          </w:p>
          <w:p w14:paraId="721916A7" w14:textId="77777777" w:rsidR="00897190" w:rsidRPr="00897190" w:rsidRDefault="00897190" w:rsidP="00897190">
            <w:pPr>
              <w:rPr>
                <w:rFonts w:ascii="宋体" w:eastAsia="宋体" w:hAnsi="宋体" w:cs="宋体"/>
              </w:rPr>
            </w:pPr>
            <w:r w:rsidRPr="00897190">
              <w:rPr>
                <w:rFonts w:ascii="宋体" w:eastAsia="宋体" w:hAnsi="宋体" w:cs="宋体"/>
              </w:rPr>
              <w:t>2.确定需求后，可通过软件包进行演示。</w:t>
            </w:r>
          </w:p>
          <w:p w14:paraId="478704B8" w14:textId="77777777" w:rsidR="00897190" w:rsidRPr="00897190" w:rsidRDefault="00897190" w:rsidP="00897190">
            <w:pPr>
              <w:rPr>
                <w:rFonts w:ascii="宋体" w:eastAsia="宋体" w:hAnsi="宋体" w:cs="宋体"/>
              </w:rPr>
            </w:pPr>
            <w:r w:rsidRPr="00897190">
              <w:rPr>
                <w:rFonts w:ascii="宋体" w:eastAsia="宋体" w:hAnsi="宋体" w:cs="宋体"/>
              </w:rPr>
              <w:t>缺点：</w:t>
            </w:r>
          </w:p>
          <w:p w14:paraId="21CCF105" w14:textId="77777777" w:rsidR="00897190" w:rsidRPr="00897190" w:rsidRDefault="00897190" w:rsidP="00897190">
            <w:pPr>
              <w:rPr>
                <w:rFonts w:ascii="宋体" w:eastAsia="宋体" w:hAnsi="宋体" w:cs="宋体"/>
              </w:rPr>
            </w:pPr>
            <w:r w:rsidRPr="00897190">
              <w:rPr>
                <w:rFonts w:ascii="宋体" w:eastAsia="宋体" w:hAnsi="宋体" w:cs="宋体"/>
              </w:rPr>
              <w:t>1.开发周期较长，修改次数多。</w:t>
            </w:r>
          </w:p>
          <w:p w14:paraId="4CC80A43" w14:textId="6DF9CB01" w:rsidR="00CB76B8" w:rsidRPr="00F36D02" w:rsidRDefault="00CB76B8" w:rsidP="00897190">
            <w:pPr>
              <w:rPr>
                <w:rFonts w:ascii="宋体" w:eastAsia="宋体" w:hAnsi="宋体" w:cs="宋体"/>
                <w:sz w:val="22"/>
              </w:rPr>
            </w:pPr>
          </w:p>
        </w:tc>
        <w:tc>
          <w:tcPr>
            <w:tcW w:w="1441" w:type="dxa"/>
          </w:tcPr>
          <w:p w14:paraId="313E8A3A" w14:textId="77777777" w:rsidR="00CB76B8" w:rsidRDefault="00CB76B8" w:rsidP="00897190">
            <w:pPr>
              <w:rPr>
                <w:rFonts w:ascii="宋体" w:eastAsia="宋体" w:hAnsi="宋体" w:cs="宋体"/>
                <w:sz w:val="22"/>
              </w:rPr>
            </w:pPr>
          </w:p>
          <w:p w14:paraId="47499D66" w14:textId="77777777" w:rsidR="00CB76B8" w:rsidRDefault="00CB76B8" w:rsidP="00897190">
            <w:pPr>
              <w:ind w:firstLineChars="100" w:firstLine="220"/>
              <w:rPr>
                <w:rFonts w:ascii="宋体" w:eastAsia="宋体" w:hAnsi="宋体" w:cs="宋体"/>
                <w:sz w:val="22"/>
              </w:rPr>
            </w:pPr>
          </w:p>
          <w:p w14:paraId="6E283316" w14:textId="77777777" w:rsidR="00CB76B8" w:rsidRDefault="00CB76B8" w:rsidP="00897190">
            <w:pPr>
              <w:ind w:firstLineChars="100" w:firstLine="220"/>
              <w:rPr>
                <w:rFonts w:ascii="宋体" w:eastAsia="宋体" w:hAnsi="宋体" w:cs="宋体"/>
                <w:sz w:val="22"/>
              </w:rPr>
            </w:pPr>
          </w:p>
          <w:p w14:paraId="173CB573" w14:textId="77777777" w:rsidR="00CB76B8" w:rsidRDefault="00CB76B8" w:rsidP="00897190">
            <w:pPr>
              <w:ind w:firstLineChars="100" w:firstLine="220"/>
              <w:rPr>
                <w:rFonts w:ascii="宋体" w:eastAsia="宋体" w:hAnsi="宋体" w:cs="宋体"/>
                <w:sz w:val="22"/>
              </w:rPr>
            </w:pPr>
          </w:p>
          <w:p w14:paraId="0F09CA55" w14:textId="77777777" w:rsidR="00CB76B8" w:rsidRDefault="00CB76B8" w:rsidP="00897190">
            <w:pPr>
              <w:ind w:firstLineChars="100" w:firstLine="220"/>
              <w:rPr>
                <w:rFonts w:ascii="宋体" w:eastAsia="宋体" w:hAnsi="宋体" w:cs="宋体"/>
                <w:sz w:val="22"/>
              </w:rPr>
            </w:pPr>
          </w:p>
          <w:p w14:paraId="05A3D249" w14:textId="77777777" w:rsidR="00CB76B8" w:rsidRDefault="00CB76B8" w:rsidP="00897190">
            <w:pPr>
              <w:ind w:firstLineChars="100" w:firstLine="220"/>
              <w:rPr>
                <w:rFonts w:ascii="宋体" w:eastAsia="宋体" w:hAnsi="宋体" w:cs="宋体"/>
                <w:sz w:val="22"/>
              </w:rPr>
            </w:pPr>
          </w:p>
          <w:p w14:paraId="78C6DEDB" w14:textId="77777777" w:rsidR="00CB76B8" w:rsidRDefault="00CB76B8" w:rsidP="00897190">
            <w:pPr>
              <w:ind w:firstLineChars="100" w:firstLine="220"/>
              <w:rPr>
                <w:rFonts w:ascii="宋体" w:eastAsia="宋体" w:hAnsi="宋体" w:cs="宋体"/>
                <w:sz w:val="22"/>
              </w:rPr>
            </w:pPr>
          </w:p>
          <w:p w14:paraId="00607B70" w14:textId="77777777" w:rsidR="00CB76B8" w:rsidRDefault="00CB76B8" w:rsidP="00897190">
            <w:pPr>
              <w:ind w:firstLineChars="100" w:firstLine="220"/>
              <w:rPr>
                <w:rFonts w:ascii="宋体" w:eastAsia="宋体" w:hAnsi="宋体" w:cs="宋体"/>
                <w:sz w:val="22"/>
              </w:rPr>
            </w:pPr>
          </w:p>
          <w:p w14:paraId="106C1F2E" w14:textId="77777777" w:rsidR="00CB76B8" w:rsidRDefault="00CB76B8" w:rsidP="00897190">
            <w:pPr>
              <w:ind w:firstLineChars="100" w:firstLine="220"/>
              <w:rPr>
                <w:rFonts w:ascii="宋体" w:eastAsia="宋体" w:hAnsi="宋体" w:cs="宋体"/>
                <w:sz w:val="22"/>
              </w:rPr>
            </w:pPr>
          </w:p>
          <w:p w14:paraId="1EF4D0A0" w14:textId="77777777" w:rsidR="00CB76B8" w:rsidRDefault="00CB76B8" w:rsidP="00897190">
            <w:pPr>
              <w:ind w:firstLineChars="100" w:firstLine="220"/>
              <w:rPr>
                <w:rFonts w:ascii="宋体" w:eastAsia="宋体" w:hAnsi="宋体" w:cs="宋体"/>
                <w:sz w:val="22"/>
              </w:rPr>
            </w:pPr>
          </w:p>
          <w:p w14:paraId="30F452B7" w14:textId="77777777" w:rsidR="00CB76B8" w:rsidRDefault="00CB76B8" w:rsidP="00897190">
            <w:pPr>
              <w:ind w:firstLineChars="100" w:firstLine="220"/>
              <w:rPr>
                <w:rFonts w:ascii="宋体" w:eastAsia="宋体" w:hAnsi="宋体" w:cs="宋体"/>
                <w:sz w:val="22"/>
              </w:rPr>
            </w:pPr>
          </w:p>
          <w:p w14:paraId="2815F233" w14:textId="77777777" w:rsidR="00CB76B8" w:rsidRDefault="00CB76B8" w:rsidP="00897190">
            <w:pPr>
              <w:ind w:firstLineChars="100" w:firstLine="220"/>
              <w:rPr>
                <w:rFonts w:ascii="宋体" w:eastAsia="宋体" w:hAnsi="宋体" w:cs="宋体"/>
                <w:sz w:val="22"/>
              </w:rPr>
            </w:pPr>
          </w:p>
          <w:p w14:paraId="6CF95F73" w14:textId="27577F7F" w:rsidR="00CB76B8" w:rsidRPr="00F36D02" w:rsidRDefault="0042686E" w:rsidP="00897190">
            <w:pPr>
              <w:ind w:firstLineChars="100" w:firstLine="220"/>
              <w:rPr>
                <w:rFonts w:ascii="宋体" w:eastAsia="宋体" w:hAnsi="宋体" w:cs="宋体"/>
                <w:sz w:val="22"/>
              </w:rPr>
            </w:pPr>
            <w:r>
              <w:rPr>
                <w:rFonts w:ascii="宋体" w:eastAsia="宋体" w:hAnsi="宋体" w:cs="宋体" w:hint="eastAsia"/>
                <w:sz w:val="22"/>
              </w:rPr>
              <w:t>V</w:t>
            </w:r>
            <w:r w:rsidR="00CB76B8">
              <w:rPr>
                <w:rFonts w:ascii="宋体" w:eastAsia="宋体" w:hAnsi="宋体" w:cs="宋体" w:hint="eastAsia"/>
                <w:sz w:val="22"/>
              </w:rPr>
              <w:t>模型和</w:t>
            </w:r>
            <w:r>
              <w:rPr>
                <w:rFonts w:ascii="宋体" w:eastAsia="宋体" w:hAnsi="宋体" w:cs="宋体" w:hint="eastAsia"/>
                <w:sz w:val="22"/>
              </w:rPr>
              <w:t>可操作说明</w:t>
            </w:r>
            <w:r w:rsidR="00CB76B8">
              <w:rPr>
                <w:rFonts w:ascii="宋体" w:eastAsia="宋体" w:hAnsi="宋体" w:cs="宋体" w:hint="eastAsia"/>
                <w:sz w:val="22"/>
              </w:rPr>
              <w:t>的主要特点、</w:t>
            </w:r>
            <w:r w:rsidR="00CB76B8" w:rsidRPr="00F36D02">
              <w:rPr>
                <w:rFonts w:ascii="宋体" w:eastAsia="宋体" w:hAnsi="宋体" w:cs="宋体" w:hint="eastAsia"/>
                <w:sz w:val="22"/>
              </w:rPr>
              <w:t>优点</w:t>
            </w:r>
            <w:r w:rsidR="00CB76B8">
              <w:rPr>
                <w:rFonts w:ascii="宋体" w:eastAsia="宋体" w:hAnsi="宋体" w:cs="宋体" w:hint="eastAsia"/>
                <w:sz w:val="22"/>
              </w:rPr>
              <w:t>和</w:t>
            </w:r>
            <w:r w:rsidR="00CB76B8" w:rsidRPr="00F36D02">
              <w:rPr>
                <w:rFonts w:ascii="宋体" w:eastAsia="宋体" w:hAnsi="宋体" w:cs="宋体" w:hint="eastAsia"/>
                <w:sz w:val="22"/>
              </w:rPr>
              <w:t>缺点</w:t>
            </w:r>
          </w:p>
        </w:tc>
      </w:tr>
      <w:tr w:rsidR="00897190" w:rsidRPr="00F36D02" w14:paraId="593A10F3" w14:textId="77777777" w:rsidTr="00897190">
        <w:trPr>
          <w:trHeight w:val="314"/>
        </w:trPr>
        <w:tc>
          <w:tcPr>
            <w:tcW w:w="1150" w:type="dxa"/>
          </w:tcPr>
          <w:p w14:paraId="791BABC3" w14:textId="77777777" w:rsidR="00CB76B8" w:rsidRPr="00F36D02" w:rsidRDefault="00CB76B8" w:rsidP="00897190">
            <w:pPr>
              <w:rPr>
                <w:rFonts w:ascii="宋体" w:eastAsia="宋体" w:hAnsi="宋体" w:cs="宋体"/>
                <w:sz w:val="24"/>
                <w:szCs w:val="24"/>
              </w:rPr>
            </w:pPr>
          </w:p>
          <w:p w14:paraId="35994D2E" w14:textId="77777777" w:rsidR="00CB76B8" w:rsidRPr="00F36D02" w:rsidRDefault="00CB76B8" w:rsidP="00897190">
            <w:pPr>
              <w:rPr>
                <w:rFonts w:ascii="宋体" w:eastAsia="宋体" w:hAnsi="宋体" w:cs="宋体"/>
                <w:sz w:val="24"/>
                <w:szCs w:val="24"/>
              </w:rPr>
            </w:pPr>
          </w:p>
          <w:p w14:paraId="5532A292" w14:textId="77777777" w:rsidR="00CB76B8" w:rsidRPr="00F36D02" w:rsidRDefault="00CB76B8" w:rsidP="00897190">
            <w:pPr>
              <w:rPr>
                <w:rFonts w:ascii="宋体" w:eastAsia="宋体" w:hAnsi="宋体" w:cs="宋体"/>
                <w:sz w:val="24"/>
                <w:szCs w:val="24"/>
              </w:rPr>
            </w:pPr>
          </w:p>
          <w:p w14:paraId="1293921C" w14:textId="77777777" w:rsidR="00CB76B8" w:rsidRDefault="00CB76B8" w:rsidP="00897190">
            <w:pPr>
              <w:rPr>
                <w:rFonts w:ascii="宋体" w:eastAsia="宋体" w:hAnsi="宋体" w:cs="宋体"/>
                <w:sz w:val="24"/>
                <w:szCs w:val="24"/>
              </w:rPr>
            </w:pPr>
          </w:p>
          <w:p w14:paraId="4258F232" w14:textId="77777777" w:rsidR="00CB76B8" w:rsidRPr="00F36D02" w:rsidRDefault="00CB76B8" w:rsidP="00897190">
            <w:pPr>
              <w:rPr>
                <w:rFonts w:ascii="宋体" w:eastAsia="宋体" w:hAnsi="宋体" w:cs="宋体"/>
                <w:sz w:val="24"/>
                <w:szCs w:val="24"/>
              </w:rPr>
            </w:pPr>
            <w:r w:rsidRPr="00F36D02">
              <w:rPr>
                <w:rFonts w:ascii="宋体" w:eastAsia="宋体" w:hAnsi="宋体" w:cs="宋体" w:hint="eastAsia"/>
                <w:sz w:val="24"/>
                <w:szCs w:val="24"/>
              </w:rPr>
              <w:t>202</w:t>
            </w:r>
            <w:r>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Pr>
                <w:rFonts w:ascii="宋体" w:eastAsia="宋体" w:hAnsi="宋体" w:cs="宋体" w:hint="eastAsia"/>
                <w:sz w:val="24"/>
                <w:szCs w:val="24"/>
              </w:rPr>
              <w:t>1</w:t>
            </w:r>
            <w:r>
              <w:rPr>
                <w:rFonts w:ascii="宋体" w:eastAsia="宋体" w:hAnsi="宋体" w:cs="宋体"/>
                <w:sz w:val="24"/>
                <w:szCs w:val="24"/>
              </w:rPr>
              <w:t>8</w:t>
            </w:r>
            <w:r w:rsidRPr="00F36D02">
              <w:rPr>
                <w:rFonts w:ascii="宋体" w:eastAsia="宋体" w:hAnsi="宋体" w:cs="宋体" w:hint="eastAsia"/>
                <w:sz w:val="24"/>
                <w:szCs w:val="24"/>
              </w:rPr>
              <w:t>号</w:t>
            </w:r>
          </w:p>
        </w:tc>
        <w:tc>
          <w:tcPr>
            <w:tcW w:w="6634" w:type="dxa"/>
          </w:tcPr>
          <w:p w14:paraId="69504094" w14:textId="77777777" w:rsidR="00CB76B8" w:rsidRDefault="00CB76B8" w:rsidP="00897190">
            <w:pPr>
              <w:ind w:firstLineChars="200" w:firstLine="440"/>
              <w:rPr>
                <w:rFonts w:ascii="宋体" w:eastAsia="宋体" w:hAnsi="宋体" w:cs="宋体"/>
                <w:sz w:val="22"/>
                <w:szCs w:val="28"/>
              </w:rPr>
            </w:pPr>
          </w:p>
          <w:p w14:paraId="46CA547E" w14:textId="7EAC1784" w:rsidR="00CB76B8" w:rsidRPr="00F36D02"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今天我对可行性分析报告的第</w:t>
            </w:r>
            <w:r w:rsidR="00897190">
              <w:rPr>
                <w:rFonts w:ascii="宋体" w:eastAsia="宋体" w:hAnsi="宋体" w:cs="宋体" w:hint="eastAsia"/>
                <w:sz w:val="22"/>
                <w:szCs w:val="28"/>
              </w:rPr>
              <w:t>5、6、7</w:t>
            </w:r>
            <w:r>
              <w:rPr>
                <w:rFonts w:ascii="宋体" w:eastAsia="宋体" w:hAnsi="宋体" w:cs="宋体" w:hint="eastAsia"/>
                <w:sz w:val="22"/>
                <w:szCs w:val="28"/>
              </w:rPr>
              <w:t>部分进行了编写。</w:t>
            </w:r>
            <w:r w:rsidR="00897190" w:rsidRPr="00897190">
              <w:rPr>
                <w:rFonts w:ascii="宋体" w:eastAsia="宋体" w:hAnsi="宋体" w:cs="宋体" w:hint="eastAsia"/>
                <w:sz w:val="22"/>
                <w:szCs w:val="28"/>
              </w:rPr>
              <w:t>可行性分析、社会因素方面的可行性及结论</w:t>
            </w:r>
            <w:r w:rsidR="00897190">
              <w:rPr>
                <w:rFonts w:ascii="宋体" w:eastAsia="宋体" w:hAnsi="宋体" w:cs="宋体" w:hint="eastAsia"/>
                <w:sz w:val="22"/>
                <w:szCs w:val="28"/>
              </w:rPr>
              <w:t>。</w:t>
            </w:r>
          </w:p>
        </w:tc>
        <w:tc>
          <w:tcPr>
            <w:tcW w:w="1441" w:type="dxa"/>
          </w:tcPr>
          <w:p w14:paraId="5B1840BC" w14:textId="77777777" w:rsidR="00CB76B8" w:rsidRDefault="00CB76B8" w:rsidP="00897190">
            <w:pPr>
              <w:rPr>
                <w:rFonts w:ascii="宋体" w:eastAsia="宋体" w:hAnsi="宋体" w:cs="宋体"/>
                <w:sz w:val="22"/>
                <w:szCs w:val="28"/>
              </w:rPr>
            </w:pPr>
          </w:p>
          <w:p w14:paraId="4C7859C4" w14:textId="77777777" w:rsidR="00CB76B8" w:rsidRDefault="00CB76B8" w:rsidP="00897190">
            <w:pPr>
              <w:rPr>
                <w:rFonts w:ascii="宋体" w:eastAsia="宋体" w:hAnsi="宋体" w:cs="宋体"/>
                <w:sz w:val="22"/>
                <w:szCs w:val="28"/>
              </w:rPr>
            </w:pPr>
          </w:p>
          <w:p w14:paraId="40189C81" w14:textId="6050EA9B" w:rsidR="00CB76B8" w:rsidRPr="00F36D02"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编写可行性分析报告的第</w:t>
            </w:r>
            <w:r w:rsidR="00897190">
              <w:rPr>
                <w:rFonts w:ascii="宋体" w:eastAsia="宋体" w:hAnsi="宋体" w:cs="宋体" w:hint="eastAsia"/>
                <w:sz w:val="22"/>
                <w:szCs w:val="28"/>
              </w:rPr>
              <w:t>5、6、</w:t>
            </w:r>
            <w:r w:rsidR="00897190">
              <w:rPr>
                <w:rFonts w:ascii="宋体" w:eastAsia="宋体" w:hAnsi="宋体" w:cs="宋体"/>
                <w:sz w:val="22"/>
                <w:szCs w:val="28"/>
              </w:rPr>
              <w:t>7</w:t>
            </w:r>
            <w:r>
              <w:rPr>
                <w:rFonts w:ascii="宋体" w:eastAsia="宋体" w:hAnsi="宋体" w:cs="宋体" w:hint="eastAsia"/>
                <w:sz w:val="22"/>
                <w:szCs w:val="28"/>
              </w:rPr>
              <w:t>部分</w:t>
            </w:r>
          </w:p>
          <w:p w14:paraId="0B38D4B6" w14:textId="77777777" w:rsidR="00CB76B8" w:rsidRPr="00F36D02" w:rsidRDefault="00CB76B8" w:rsidP="00897190">
            <w:pPr>
              <w:rPr>
                <w:rFonts w:ascii="宋体" w:eastAsia="宋体" w:hAnsi="宋体" w:cs="宋体"/>
                <w:sz w:val="22"/>
                <w:szCs w:val="28"/>
              </w:rPr>
            </w:pPr>
          </w:p>
          <w:p w14:paraId="1E450769" w14:textId="77777777" w:rsidR="00CB76B8" w:rsidRPr="00F36D02" w:rsidRDefault="00CB76B8" w:rsidP="00897190">
            <w:pPr>
              <w:rPr>
                <w:rFonts w:ascii="宋体" w:eastAsia="宋体" w:hAnsi="宋体" w:cs="宋体"/>
                <w:sz w:val="22"/>
                <w:szCs w:val="28"/>
              </w:rPr>
            </w:pPr>
          </w:p>
        </w:tc>
      </w:tr>
      <w:tr w:rsidR="00897190" w:rsidRPr="00F36D02" w14:paraId="2CE05FCD" w14:textId="77777777" w:rsidTr="00897190">
        <w:trPr>
          <w:trHeight w:val="314"/>
        </w:trPr>
        <w:tc>
          <w:tcPr>
            <w:tcW w:w="1150" w:type="dxa"/>
          </w:tcPr>
          <w:p w14:paraId="23A910E6" w14:textId="77777777" w:rsidR="00CB76B8" w:rsidRPr="00F36D02" w:rsidRDefault="00CB76B8" w:rsidP="00897190">
            <w:pPr>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022</w:t>
            </w:r>
            <w:r>
              <w:rPr>
                <w:rFonts w:ascii="宋体" w:eastAsia="宋体" w:hAnsi="宋体" w:cs="宋体" w:hint="eastAsia"/>
                <w:sz w:val="24"/>
                <w:szCs w:val="24"/>
              </w:rPr>
              <w:t>年3月1</w:t>
            </w:r>
            <w:r>
              <w:rPr>
                <w:rFonts w:ascii="宋体" w:eastAsia="宋体" w:hAnsi="宋体" w:cs="宋体"/>
                <w:sz w:val="24"/>
                <w:szCs w:val="24"/>
              </w:rPr>
              <w:t>9</w:t>
            </w:r>
            <w:r>
              <w:rPr>
                <w:rFonts w:ascii="宋体" w:eastAsia="宋体" w:hAnsi="宋体" w:cs="宋体" w:hint="eastAsia"/>
                <w:sz w:val="24"/>
                <w:szCs w:val="24"/>
              </w:rPr>
              <w:t>号</w:t>
            </w:r>
          </w:p>
        </w:tc>
        <w:tc>
          <w:tcPr>
            <w:tcW w:w="6634" w:type="dxa"/>
          </w:tcPr>
          <w:p w14:paraId="687D01B1" w14:textId="648B53DA" w:rsidR="00897190"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今天我调研并确定了</w:t>
            </w:r>
            <w:r w:rsidRPr="004C07AA">
              <w:rPr>
                <w:rFonts w:ascii="宋体" w:eastAsia="宋体" w:hAnsi="宋体" w:cs="宋体" w:hint="eastAsia"/>
                <w:sz w:val="22"/>
                <w:szCs w:val="28"/>
              </w:rPr>
              <w:t>case工具</w:t>
            </w:r>
            <w:r w:rsidR="00897190" w:rsidRPr="00897190">
              <w:rPr>
                <w:rFonts w:ascii="宋体" w:eastAsia="宋体" w:hAnsi="宋体" w:cs="宋体" w:hint="eastAsia"/>
                <w:sz w:val="22"/>
                <w:szCs w:val="28"/>
              </w:rPr>
              <w:t>开源分布式版本控制系统</w:t>
            </w:r>
            <w:r w:rsidR="00897190">
              <w:rPr>
                <w:rFonts w:ascii="宋体" w:eastAsia="宋体" w:hAnsi="宋体" w:cs="宋体" w:hint="eastAsia"/>
                <w:sz w:val="22"/>
                <w:szCs w:val="28"/>
              </w:rPr>
              <w:t>：git</w:t>
            </w:r>
          </w:p>
          <w:p w14:paraId="4FA92827"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队内其他开发人员往Github项目中修改了代码，若我们需要在他们的基础上继续进行开发，使用git把Github的代码同步下来，同时使用git将修改后的内容push上去，实现对GitHub仓库中的代码进行更新。</w:t>
            </w:r>
          </w:p>
          <w:p w14:paraId="277640FA"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 xml:space="preserve">附：  </w:t>
            </w:r>
          </w:p>
          <w:p w14:paraId="7EA7845E"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git init 文件夹进行git初始化，必须要有这一步才可以进行git操作（因为没有这一步就没有.git文件夹）</w:t>
            </w:r>
          </w:p>
          <w:p w14:paraId="7B8E0A46"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git pull xxxxx.com master 拉去xxxxx网站项目的master分支</w:t>
            </w:r>
          </w:p>
          <w:p w14:paraId="132D10A6"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git add . 将本地的项目保存到git文件夹里</w:t>
            </w:r>
          </w:p>
          <w:p w14:paraId="42E47577"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git commit -m "xxxx"  进行一次提交的操作（并没有真正提交上去）</w:t>
            </w:r>
          </w:p>
          <w:p w14:paraId="517B22CE"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 xml:space="preserve">git push xxxx.com master 将commit的文件提交到master分支    </w:t>
            </w:r>
          </w:p>
          <w:p w14:paraId="7BF32B19"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 xml:space="preserve">上述提交方法是不规范的，因为这么操作完之后，修改后的内容直接覆盖了master分支，对于合作开发而言是不友好的。 </w:t>
            </w:r>
          </w:p>
          <w:p w14:paraId="3AC95E5C"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在pull分支之后进行下面的操作</w:t>
            </w:r>
          </w:p>
          <w:p w14:paraId="5A35C810"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git branch mybranch 创建一个名字叫做mybranch分支名的分支</w:t>
            </w:r>
          </w:p>
          <w:p w14:paraId="5C48E314"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 xml:space="preserve">git checkout mybranch 切换到mybranch分支然后进行修改，注意这个时候我们操作的分支是mybranch而不是master分支 所以在提交的时候需要这样：  </w:t>
            </w:r>
          </w:p>
          <w:p w14:paraId="733C6B3A" w14:textId="77777777" w:rsidR="009A18E6" w:rsidRPr="009A18E6" w:rsidRDefault="009A18E6" w:rsidP="009A18E6">
            <w:pPr>
              <w:ind w:firstLineChars="200" w:firstLine="440"/>
              <w:rPr>
                <w:rFonts w:ascii="宋体" w:eastAsia="宋体" w:hAnsi="宋体" w:cs="宋体"/>
                <w:sz w:val="22"/>
                <w:szCs w:val="28"/>
              </w:rPr>
            </w:pPr>
            <w:r w:rsidRPr="009A18E6">
              <w:rPr>
                <w:rFonts w:ascii="宋体" w:eastAsia="宋体" w:hAnsi="宋体" w:cs="宋体" w:hint="eastAsia"/>
                <w:sz w:val="22"/>
                <w:szCs w:val="28"/>
              </w:rPr>
              <w:t>git push xxx.com mybranch</w:t>
            </w:r>
          </w:p>
          <w:p w14:paraId="0F1A9778" w14:textId="77777777" w:rsidR="00CB76B8" w:rsidRPr="004C07AA" w:rsidRDefault="00CB76B8" w:rsidP="00897190">
            <w:pPr>
              <w:ind w:firstLineChars="200" w:firstLine="440"/>
              <w:rPr>
                <w:rFonts w:ascii="宋体" w:eastAsia="宋体" w:hAnsi="宋体" w:cs="宋体"/>
                <w:sz w:val="22"/>
                <w:szCs w:val="28"/>
              </w:rPr>
            </w:pPr>
          </w:p>
        </w:tc>
        <w:tc>
          <w:tcPr>
            <w:tcW w:w="1441" w:type="dxa"/>
          </w:tcPr>
          <w:p w14:paraId="0A31A054" w14:textId="511D6D29" w:rsidR="00CB76B8" w:rsidRDefault="009A18E6" w:rsidP="00897190">
            <w:pPr>
              <w:rPr>
                <w:rFonts w:ascii="宋体" w:eastAsia="宋体" w:hAnsi="宋体" w:cs="宋体"/>
                <w:sz w:val="22"/>
                <w:szCs w:val="28"/>
              </w:rPr>
            </w:pPr>
            <w:r w:rsidRPr="009A18E6">
              <w:rPr>
                <w:rFonts w:ascii="宋体" w:eastAsia="宋体" w:hAnsi="宋体" w:cs="宋体" w:hint="eastAsia"/>
                <w:sz w:val="22"/>
                <w:szCs w:val="28"/>
              </w:rPr>
              <w:t>调研并确定了case工具开源分布式版本控制系统：git</w:t>
            </w:r>
          </w:p>
        </w:tc>
      </w:tr>
      <w:tr w:rsidR="00897190" w:rsidRPr="00F36D02" w14:paraId="6C355BB1" w14:textId="77777777" w:rsidTr="00897190">
        <w:trPr>
          <w:trHeight w:val="314"/>
        </w:trPr>
        <w:tc>
          <w:tcPr>
            <w:tcW w:w="1150" w:type="dxa"/>
          </w:tcPr>
          <w:p w14:paraId="36C81889" w14:textId="77777777" w:rsidR="00CB76B8" w:rsidRPr="00F36D02" w:rsidRDefault="00CB76B8" w:rsidP="00897190">
            <w:pPr>
              <w:rPr>
                <w:rFonts w:ascii="宋体" w:eastAsia="宋体" w:hAnsi="宋体" w:cs="宋体"/>
                <w:sz w:val="24"/>
                <w:szCs w:val="24"/>
              </w:rPr>
            </w:pPr>
          </w:p>
          <w:p w14:paraId="35620A2D" w14:textId="77777777" w:rsidR="00CB76B8" w:rsidRPr="00F36D02" w:rsidRDefault="00CB76B8" w:rsidP="00897190">
            <w:pPr>
              <w:rPr>
                <w:rFonts w:ascii="宋体" w:eastAsia="宋体" w:hAnsi="宋体" w:cs="宋体"/>
                <w:sz w:val="24"/>
                <w:szCs w:val="24"/>
              </w:rPr>
            </w:pPr>
          </w:p>
          <w:p w14:paraId="0D2D21FD" w14:textId="77777777" w:rsidR="00CB76B8" w:rsidRPr="00F36D02" w:rsidRDefault="00CB76B8" w:rsidP="00897190">
            <w:pPr>
              <w:rPr>
                <w:rFonts w:ascii="宋体" w:eastAsia="宋体" w:hAnsi="宋体" w:cs="宋体"/>
                <w:sz w:val="24"/>
                <w:szCs w:val="24"/>
              </w:rPr>
            </w:pPr>
            <w:r w:rsidRPr="00F36D02">
              <w:rPr>
                <w:rFonts w:ascii="宋体" w:eastAsia="宋体" w:hAnsi="宋体" w:cs="宋体" w:hint="eastAsia"/>
                <w:sz w:val="24"/>
                <w:szCs w:val="24"/>
              </w:rPr>
              <w:t>202</w:t>
            </w:r>
            <w:r>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Pr>
                <w:rFonts w:ascii="宋体" w:eastAsia="宋体" w:hAnsi="宋体" w:cs="宋体" w:hint="eastAsia"/>
                <w:sz w:val="24"/>
                <w:szCs w:val="24"/>
              </w:rPr>
              <w:t>2</w:t>
            </w:r>
            <w:r>
              <w:rPr>
                <w:rFonts w:ascii="宋体" w:eastAsia="宋体" w:hAnsi="宋体" w:cs="宋体"/>
                <w:sz w:val="24"/>
                <w:szCs w:val="24"/>
              </w:rPr>
              <w:t>0</w:t>
            </w:r>
            <w:r>
              <w:rPr>
                <w:rFonts w:ascii="宋体" w:eastAsia="宋体" w:hAnsi="宋体" w:cs="宋体" w:hint="eastAsia"/>
                <w:sz w:val="24"/>
                <w:szCs w:val="24"/>
              </w:rPr>
              <w:t>号</w:t>
            </w:r>
          </w:p>
        </w:tc>
        <w:tc>
          <w:tcPr>
            <w:tcW w:w="6634" w:type="dxa"/>
          </w:tcPr>
          <w:p w14:paraId="177D9EE2" w14:textId="77777777" w:rsidR="00CB76B8" w:rsidRDefault="00CB76B8" w:rsidP="00897190">
            <w:pPr>
              <w:ind w:firstLineChars="200" w:firstLine="440"/>
              <w:rPr>
                <w:rFonts w:ascii="宋体" w:eastAsia="宋体" w:hAnsi="宋体" w:cs="宋体"/>
                <w:sz w:val="22"/>
                <w:szCs w:val="28"/>
              </w:rPr>
            </w:pPr>
            <w:r w:rsidRPr="004C07AA">
              <w:rPr>
                <w:rFonts w:ascii="宋体" w:eastAsia="宋体" w:hAnsi="宋体" w:cs="宋体" w:hint="eastAsia"/>
                <w:sz w:val="22"/>
                <w:szCs w:val="28"/>
              </w:rPr>
              <w:t>我们小组通过腾讯会议进行了会议，集中讨论自己的生命周期模型的调研情况、case工具、对项目中存在的安全性风险提出解决策略</w:t>
            </w:r>
            <w:r>
              <w:rPr>
                <w:rFonts w:ascii="宋体" w:eastAsia="宋体" w:hAnsi="宋体" w:cs="宋体" w:hint="eastAsia"/>
                <w:sz w:val="22"/>
                <w:szCs w:val="28"/>
              </w:rPr>
              <w:t>。</w:t>
            </w:r>
          </w:p>
          <w:p w14:paraId="494511E0" w14:textId="77777777" w:rsidR="00CB76B8"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首先，我们小组成员各自展示了对于自己负责的软件开发模型的调研成果，包括模型的主要特点以及它的优缺点等。经过我们所有成员的发言与最终讨论，我们认为V模型最符合我们的软件开发项目，所以我们确定我们的软件开发模型为V模型模式，即</w:t>
            </w:r>
            <w:r w:rsidRPr="00EE5143">
              <w:rPr>
                <w:rFonts w:ascii="宋体" w:eastAsia="宋体" w:hAnsi="宋体" w:cs="宋体" w:hint="eastAsia"/>
                <w:sz w:val="22"/>
                <w:szCs w:val="28"/>
              </w:rPr>
              <w:t>测试活动是与分析和设计相联系</w:t>
            </w:r>
            <w:r>
              <w:rPr>
                <w:rFonts w:ascii="宋体" w:eastAsia="宋体" w:hAnsi="宋体" w:cs="宋体" w:hint="eastAsia"/>
                <w:sz w:val="22"/>
                <w:szCs w:val="28"/>
              </w:rPr>
              <w:t>。</w:t>
            </w:r>
          </w:p>
          <w:p w14:paraId="79CBAD0A" w14:textId="77777777" w:rsidR="00CB76B8" w:rsidRPr="00B26148"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接着各自展示了对于自己负责的Case工具的调研，然后集体讨论总结了项目中的风险及解决策略（在小组工作日志里有展示）</w:t>
            </w:r>
          </w:p>
          <w:p w14:paraId="15BA63B4" w14:textId="77777777" w:rsidR="00CB76B8" w:rsidRPr="00F36D02" w:rsidRDefault="00CB76B8" w:rsidP="00897190">
            <w:pPr>
              <w:ind w:firstLineChars="200" w:firstLine="440"/>
              <w:rPr>
                <w:rFonts w:ascii="宋体" w:eastAsia="宋体" w:hAnsi="宋体" w:cs="宋体"/>
                <w:sz w:val="22"/>
                <w:szCs w:val="28"/>
              </w:rPr>
            </w:pPr>
            <w:r>
              <w:rPr>
                <w:rFonts w:ascii="宋体" w:eastAsia="宋体" w:hAnsi="宋体" w:cs="宋体" w:hint="eastAsia"/>
                <w:sz w:val="22"/>
                <w:szCs w:val="28"/>
              </w:rPr>
              <w:t>最后我们整合了小组成员的可行性报告，形成了完整的可行性分析报告。</w:t>
            </w:r>
          </w:p>
        </w:tc>
        <w:tc>
          <w:tcPr>
            <w:tcW w:w="1441" w:type="dxa"/>
          </w:tcPr>
          <w:p w14:paraId="2A8FA8AA" w14:textId="77777777" w:rsidR="00CB76B8" w:rsidRDefault="00CB76B8" w:rsidP="00897190">
            <w:pPr>
              <w:ind w:firstLineChars="100" w:firstLine="220"/>
              <w:rPr>
                <w:rFonts w:ascii="宋体" w:eastAsia="宋体" w:hAnsi="宋体" w:cs="宋体"/>
                <w:sz w:val="22"/>
                <w:szCs w:val="28"/>
              </w:rPr>
            </w:pPr>
          </w:p>
          <w:p w14:paraId="6446450B"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软件开发模型调研分析</w:t>
            </w:r>
          </w:p>
          <w:p w14:paraId="76D3952E"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确定项目组开发模型为V模型</w:t>
            </w:r>
          </w:p>
          <w:p w14:paraId="2E0EEBEA"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展示调研的c</w:t>
            </w:r>
            <w:r>
              <w:rPr>
                <w:rFonts w:ascii="宋体" w:eastAsia="宋体" w:hAnsi="宋体" w:cs="宋体"/>
                <w:sz w:val="22"/>
                <w:szCs w:val="28"/>
              </w:rPr>
              <w:t>ase</w:t>
            </w:r>
            <w:r>
              <w:rPr>
                <w:rFonts w:ascii="宋体" w:eastAsia="宋体" w:hAnsi="宋体" w:cs="宋体" w:hint="eastAsia"/>
                <w:sz w:val="22"/>
                <w:szCs w:val="28"/>
              </w:rPr>
              <w:t>工具</w:t>
            </w:r>
          </w:p>
          <w:p w14:paraId="0D7D408F" w14:textId="77777777" w:rsidR="00CB76B8" w:rsidRDefault="00CB76B8" w:rsidP="00897190">
            <w:pPr>
              <w:ind w:firstLineChars="100" w:firstLine="220"/>
              <w:rPr>
                <w:rFonts w:ascii="宋体" w:eastAsia="宋体" w:hAnsi="宋体" w:cs="宋体"/>
                <w:sz w:val="22"/>
                <w:szCs w:val="28"/>
              </w:rPr>
            </w:pPr>
            <w:r w:rsidRPr="00B26148">
              <w:rPr>
                <w:rFonts w:ascii="宋体" w:eastAsia="宋体" w:hAnsi="宋体" w:cs="宋体" w:hint="eastAsia"/>
                <w:sz w:val="22"/>
                <w:szCs w:val="28"/>
              </w:rPr>
              <w:t>集体讨论总结了项目中的风险及解决策略</w:t>
            </w:r>
          </w:p>
          <w:p w14:paraId="19226B8B" w14:textId="77777777" w:rsidR="00CB76B8" w:rsidRDefault="00CB76B8" w:rsidP="00897190">
            <w:pPr>
              <w:ind w:firstLineChars="100" w:firstLine="220"/>
              <w:rPr>
                <w:rFonts w:ascii="宋体" w:eastAsia="宋体" w:hAnsi="宋体" w:cs="宋体"/>
                <w:sz w:val="22"/>
                <w:szCs w:val="28"/>
              </w:rPr>
            </w:pPr>
            <w:r>
              <w:rPr>
                <w:rFonts w:ascii="宋体" w:eastAsia="宋体" w:hAnsi="宋体" w:cs="宋体" w:hint="eastAsia"/>
                <w:sz w:val="22"/>
                <w:szCs w:val="28"/>
              </w:rPr>
              <w:t>可行性分析报告汇总</w:t>
            </w:r>
          </w:p>
          <w:p w14:paraId="588472CF" w14:textId="77777777" w:rsidR="00CB76B8" w:rsidRPr="00F36D02" w:rsidRDefault="00CB76B8" w:rsidP="00897190">
            <w:pPr>
              <w:ind w:firstLineChars="100" w:firstLine="220"/>
              <w:rPr>
                <w:rFonts w:ascii="宋体" w:eastAsia="宋体" w:hAnsi="宋体" w:cs="宋体"/>
                <w:sz w:val="22"/>
                <w:szCs w:val="28"/>
              </w:rPr>
            </w:pPr>
          </w:p>
        </w:tc>
      </w:tr>
    </w:tbl>
    <w:p w14:paraId="560B961A" w14:textId="77777777" w:rsidR="00CB76B8" w:rsidRPr="00F36D02" w:rsidRDefault="00CB76B8" w:rsidP="00CB76B8">
      <w:pPr>
        <w:rPr>
          <w:rFonts w:ascii="华文隶书" w:eastAsia="华文隶书" w:hAnsi="华文隶书" w:cs="华文隶书"/>
          <w:sz w:val="32"/>
          <w:szCs w:val="40"/>
        </w:rPr>
      </w:pPr>
    </w:p>
    <w:p w14:paraId="158A4694" w14:textId="77777777" w:rsidR="00CB76B8" w:rsidRDefault="00CB76B8" w:rsidP="00CB76B8"/>
    <w:p w14:paraId="74C25B27" w14:textId="77777777" w:rsidR="00CB76B8" w:rsidRDefault="00CB76B8" w:rsidP="00CB76B8"/>
    <w:p w14:paraId="33D1811D" w14:textId="77777777" w:rsidR="00FE2AD9" w:rsidRDefault="00FE2AD9"/>
    <w:sectPr w:rsidR="00FE2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21D2F" w14:textId="77777777" w:rsidR="0042686E" w:rsidRDefault="0042686E" w:rsidP="0042686E">
      <w:r>
        <w:separator/>
      </w:r>
    </w:p>
  </w:endnote>
  <w:endnote w:type="continuationSeparator" w:id="0">
    <w:p w14:paraId="49541663" w14:textId="77777777" w:rsidR="0042686E" w:rsidRDefault="0042686E" w:rsidP="0042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97F3" w14:textId="77777777" w:rsidR="0042686E" w:rsidRDefault="0042686E" w:rsidP="0042686E">
      <w:r>
        <w:separator/>
      </w:r>
    </w:p>
  </w:footnote>
  <w:footnote w:type="continuationSeparator" w:id="0">
    <w:p w14:paraId="7DFB9E24" w14:textId="77777777" w:rsidR="0042686E" w:rsidRDefault="0042686E" w:rsidP="004268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B8"/>
    <w:rsid w:val="0042686E"/>
    <w:rsid w:val="006C2F2E"/>
    <w:rsid w:val="00897190"/>
    <w:rsid w:val="009A18E6"/>
    <w:rsid w:val="00CB76B8"/>
    <w:rsid w:val="00CE45E4"/>
    <w:rsid w:val="00E34CCD"/>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922E5"/>
  <w15:chartTrackingRefBased/>
  <w15:docId w15:val="{FFE5BD23-E3E1-4797-B381-8CD7EF6C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6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CB76B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B7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268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686E"/>
    <w:rPr>
      <w:sz w:val="18"/>
      <w:szCs w:val="18"/>
    </w:rPr>
  </w:style>
  <w:style w:type="paragraph" w:styleId="a6">
    <w:name w:val="footer"/>
    <w:basedOn w:val="a"/>
    <w:link w:val="a7"/>
    <w:uiPriority w:val="99"/>
    <w:unhideWhenUsed/>
    <w:rsid w:val="0042686E"/>
    <w:pPr>
      <w:tabs>
        <w:tab w:val="center" w:pos="4153"/>
        <w:tab w:val="right" w:pos="8306"/>
      </w:tabs>
      <w:snapToGrid w:val="0"/>
      <w:jc w:val="left"/>
    </w:pPr>
    <w:rPr>
      <w:sz w:val="18"/>
      <w:szCs w:val="18"/>
    </w:rPr>
  </w:style>
  <w:style w:type="character" w:customStyle="1" w:styleId="a7">
    <w:name w:val="页脚 字符"/>
    <w:basedOn w:val="a0"/>
    <w:link w:val="a6"/>
    <w:uiPriority w:val="99"/>
    <w:rsid w:val="00426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2</cp:revision>
  <dcterms:created xsi:type="dcterms:W3CDTF">2022-03-24T12:09:00Z</dcterms:created>
  <dcterms:modified xsi:type="dcterms:W3CDTF">2022-03-24T13:19:00Z</dcterms:modified>
</cp:coreProperties>
</file>