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bidi w:val="0"/>
        <w:spacing w:after="0" w:line="240" w:lineRule="auto"/>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绪论</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1、马克思主义的内涵、鲜明特征。</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rPr>
        <w:t>马克思主义具有鲜明的科学性、革命性、实践性、人民性和发展性，这些鲜明特征体现了马克思主义的本质和使命，也展现出马克思主义的理论形象。</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2、马克思主义的当代价值</w:t>
      </w:r>
      <w:r>
        <w:rPr>
          <w:rFonts w:hint="eastAsia" w:ascii="微软雅黑" w:hAnsi="微软雅黑" w:eastAsia="微软雅黑" w:cs="微软雅黑"/>
          <w:b/>
          <w:sz w:val="18"/>
          <w:szCs w:val="18"/>
          <w:lang w:eastAsia="zh-CN"/>
        </w:rPr>
        <w:t>和指导意义。</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hint="eastAsia" w:ascii="微软雅黑" w:hAnsi="微软雅黑" w:eastAsia="微软雅黑" w:cs="微软雅黑"/>
          <w:sz w:val="18"/>
          <w:szCs w:val="18"/>
        </w:rPr>
        <w:t>马克思主义</w:t>
      </w:r>
      <w:r>
        <w:rPr>
          <w:rFonts w:hint="eastAsia" w:ascii="微软雅黑" w:hAnsi="微软雅黑" w:eastAsia="微软雅黑" w:cs="微软雅黑"/>
          <w:color w:val="000000"/>
          <w:sz w:val="18"/>
          <w:szCs w:val="18"/>
        </w:rPr>
        <w:t>观察当代世界变化的认识工具。马克思主义给予我们观察当代世界的宏大视野，给予我们透视时代风云的锐利目光，给予我们展望未来世界的长远眼光和战略定力。</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hint="eastAsia" w:ascii="微软雅黑" w:hAnsi="微软雅黑" w:eastAsia="微软雅黑" w:cs="微软雅黑"/>
          <w:sz w:val="18"/>
          <w:szCs w:val="18"/>
        </w:rPr>
        <w:t>马克思主义</w:t>
      </w:r>
      <w:r>
        <w:rPr>
          <w:rFonts w:hint="eastAsia" w:ascii="微软雅黑" w:hAnsi="微软雅黑" w:eastAsia="微软雅黑" w:cs="微软雅黑"/>
          <w:color w:val="000000"/>
          <w:sz w:val="18"/>
          <w:szCs w:val="18"/>
        </w:rPr>
        <w:t>指引当代中国发展的行动指南。马克思主义是指引当代中国发展的精神旗帜，是推动当代中国发展的精神动力，是引领当代中国实践的行动指南。</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hint="eastAsia" w:ascii="微软雅黑" w:hAnsi="微软雅黑" w:eastAsia="微软雅黑" w:cs="微软雅黑"/>
          <w:sz w:val="18"/>
          <w:szCs w:val="18"/>
        </w:rPr>
        <w:t>马克思主义</w:t>
      </w:r>
      <w:r>
        <w:rPr>
          <w:rFonts w:hint="eastAsia" w:ascii="微软雅黑" w:hAnsi="微软雅黑" w:eastAsia="微软雅黑" w:cs="微软雅黑"/>
          <w:color w:val="000000"/>
          <w:sz w:val="18"/>
          <w:szCs w:val="18"/>
        </w:rPr>
        <w:t>引领人类社会进步的科学真理。马克思主义致力探寻人类社会的奥秘，揭示人类历史的规律，指明人类前进的方向，它的基本结论和方法中所蕴含的历史洞见和历史智慧，所展现的真理魅力和真理光芒，对于人类走向未来具有不可缺少的启示和引领价值。</w:t>
      </w:r>
    </w:p>
    <w:p>
      <w:pPr>
        <w:keepNext w:val="0"/>
        <w:keepLines w:val="0"/>
        <w:pageBreakBefore w:val="0"/>
        <w:widowControl/>
        <w:kinsoku/>
        <w:wordWrap/>
        <w:overflowPunct/>
        <w:topLinePunct w:val="0"/>
        <w:bidi w:val="0"/>
        <w:spacing w:after="0" w:line="240" w:lineRule="auto"/>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第一章</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1、哲学的基本问题及其重要意义。</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哲学的基本问题是精神和物质（或思维和存在）的关系问题。它包括两个方面的内容：</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1）本体论问题。思维和存在或精神和物质谁是世界的本原，谁是第一性的问题（谁先谁后，谁决定谁），这是哲学基本问题的第一方方面。根据对这一问题的不同回答，可以把哲学划分为唯物主义和唯心主义两个基本派别。</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（2）认识论问题。世界是否可知，人能否认识世界的问题，根据对这一问题的不同回答，可以把哲学分为可知论与不可知论。</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2、</w:t>
      </w:r>
      <w:r>
        <w:rPr>
          <w:rFonts w:hint="eastAsia" w:ascii="微软雅黑" w:hAnsi="微软雅黑" w:eastAsia="微软雅黑" w:cs="微软雅黑"/>
          <w:b/>
          <w:sz w:val="18"/>
          <w:szCs w:val="18"/>
          <w:lang w:eastAsia="zh-CN"/>
        </w:rPr>
        <w:t>马克思主义的物质观及其现代</w:t>
      </w:r>
      <w:r>
        <w:rPr>
          <w:rFonts w:hint="eastAsia" w:ascii="微软雅黑" w:hAnsi="微软雅黑" w:eastAsia="微软雅黑" w:cs="微软雅黑"/>
          <w:b/>
          <w:sz w:val="18"/>
          <w:szCs w:val="18"/>
        </w:rPr>
        <w:t>意义。</w:t>
      </w:r>
    </w:p>
    <w:p>
      <w:pPr>
        <w:keepNext w:val="0"/>
        <w:keepLines w:val="0"/>
        <w:pageBreakBefore w:val="0"/>
        <w:widowControl/>
        <w:kinsoku/>
        <w:wordWrap/>
        <w:overflowPunct/>
        <w:topLinePunct w:val="0"/>
        <w:autoSpaceDE/>
        <w:autoSpaceDN/>
        <w:bidi w:val="0"/>
        <w:adjustRightInd w:val="0"/>
        <w:snapToGrid w:val="0"/>
        <w:spacing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辩证唯物主义认为，物质范畴是对一切客观存在的共同本质的抽象和概括，是标志着客观实在的哲学范畴。它的唯一特性是客观实在性，它不依赖于人类的意识而存在，并能为人类的意识所反映的客观存在</w:t>
      </w:r>
      <w:r>
        <w:rPr>
          <w:rFonts w:hint="eastAsia" w:ascii="微软雅黑" w:hAnsi="微软雅黑" w:eastAsia="微软雅黑" w:cs="微软雅黑"/>
          <w:sz w:val="18"/>
          <w:szCs w:val="18"/>
          <w:lang w:val="en-US" w:eastAsia="zh-CN"/>
        </w:rPr>
        <w:t>。</w:t>
      </w:r>
    </w:p>
    <w:p>
      <w:pPr>
        <w:pStyle w:val="2"/>
        <w:keepNext w:val="0"/>
        <w:keepLines w:val="0"/>
        <w:pageBreakBefore w:val="0"/>
        <w:widowControl/>
        <w:kinsoku/>
        <w:wordWrap/>
        <w:overflowPunct/>
        <w:topLinePunct w:val="0"/>
        <w:bidi w:val="0"/>
        <w:spacing w:before="0" w:beforeAutospacing="0" w:after="0" w:afterAutospacing="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 xml:space="preserve">① 坚持了唯物主义一元论，同唯心主义一元论和二元论划清了界限。 </w:t>
      </w:r>
    </w:p>
    <w:p>
      <w:pPr>
        <w:pStyle w:val="2"/>
        <w:keepNext w:val="0"/>
        <w:keepLines w:val="0"/>
        <w:pageBreakBefore w:val="0"/>
        <w:widowControl/>
        <w:kinsoku/>
        <w:wordWrap/>
        <w:overflowPunct/>
        <w:topLinePunct w:val="0"/>
        <w:bidi w:val="0"/>
        <w:spacing w:before="0" w:beforeAutospacing="0" w:after="0" w:afterAutospacing="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②坚持了能动的反映论和可知论，批判了不可知论。</w:t>
      </w:r>
    </w:p>
    <w:p>
      <w:pPr>
        <w:pStyle w:val="2"/>
        <w:keepNext w:val="0"/>
        <w:keepLines w:val="0"/>
        <w:pageBreakBefore w:val="0"/>
        <w:widowControl/>
        <w:kinsoku/>
        <w:wordWrap/>
        <w:overflowPunct/>
        <w:topLinePunct w:val="0"/>
        <w:bidi w:val="0"/>
        <w:spacing w:before="0" w:beforeAutospacing="0" w:after="0" w:afterAutospacing="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③坚持了唯物论和辩证法的统一，克服了形而上学唯物主义的缺陷。</w:t>
      </w:r>
    </w:p>
    <w:p>
      <w:pPr>
        <w:pStyle w:val="2"/>
        <w:keepNext w:val="0"/>
        <w:keepLines w:val="0"/>
        <w:pageBreakBefore w:val="0"/>
        <w:widowControl/>
        <w:kinsoku/>
        <w:wordWrap/>
        <w:overflowPunct/>
        <w:topLinePunct w:val="0"/>
        <w:bidi w:val="0"/>
        <w:spacing w:before="0" w:beforeAutospacing="0" w:after="0" w:afterAutospacing="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④体现了唯物主义自然观与历史观的统一，为彻底的唯物主义奠定了理论基础。</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3、</w:t>
      </w:r>
      <w:r>
        <w:rPr>
          <w:rFonts w:hint="eastAsia" w:ascii="微软雅黑" w:hAnsi="微软雅黑" w:eastAsia="微软雅黑" w:cs="微软雅黑"/>
          <w:b/>
          <w:color w:val="000000"/>
          <w:sz w:val="18"/>
          <w:szCs w:val="18"/>
          <w:lang w:eastAsia="zh-CN"/>
        </w:rPr>
        <w:t>什么是意识？意识能动作用主要表现在哪些方面。</w:t>
      </w:r>
      <w:r>
        <w:rPr>
          <w:rFonts w:hint="eastAsia" w:ascii="微软雅黑" w:hAnsi="微软雅黑" w:eastAsia="微软雅黑" w:cs="微软雅黑"/>
          <w:b/>
          <w:sz w:val="18"/>
          <w:szCs w:val="18"/>
        </w:rPr>
        <w:t>。</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从意识的起源来看，意识是物质世界长期发展的产物</w:t>
      </w:r>
      <w:r>
        <w:rPr>
          <w:rFonts w:hint="eastAsia" w:ascii="微软雅黑" w:hAnsi="微软雅黑" w:eastAsia="微软雅黑" w:cs="微软雅黑"/>
          <w:bCs/>
          <w:sz w:val="18"/>
          <w:szCs w:val="18"/>
          <w:lang w:eastAsia="zh-CN"/>
        </w:rPr>
        <w:t>，既是</w:t>
      </w:r>
      <w:r>
        <w:rPr>
          <w:rFonts w:hint="eastAsia" w:ascii="微软雅黑" w:hAnsi="微软雅黑" w:eastAsia="微软雅黑" w:cs="微软雅黑"/>
          <w:bCs/>
          <w:sz w:val="18"/>
          <w:szCs w:val="18"/>
        </w:rPr>
        <w:t>自然界长期发展的产物，</w:t>
      </w:r>
      <w:r>
        <w:rPr>
          <w:rFonts w:hint="eastAsia" w:ascii="微软雅黑" w:hAnsi="微软雅黑" w:eastAsia="微软雅黑" w:cs="微软雅黑"/>
          <w:bCs/>
          <w:sz w:val="18"/>
          <w:szCs w:val="18"/>
          <w:lang w:eastAsia="zh-CN"/>
        </w:rPr>
        <w:t>也</w:t>
      </w:r>
      <w:r>
        <w:rPr>
          <w:rFonts w:hint="eastAsia" w:ascii="微软雅黑" w:hAnsi="微软雅黑" w:eastAsia="微软雅黑" w:cs="微软雅黑"/>
          <w:bCs/>
          <w:sz w:val="18"/>
          <w:szCs w:val="18"/>
        </w:rPr>
        <w:t>是社会历史的产物；从意识的本质看，意识是人脑的机能和属性，是客观世界的主观映像。</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（2）意识</w:t>
      </w:r>
      <w:r>
        <w:rPr>
          <w:rFonts w:hint="eastAsia" w:ascii="微软雅黑" w:hAnsi="微软雅黑" w:eastAsia="微软雅黑" w:cs="微软雅黑"/>
          <w:bCs/>
          <w:sz w:val="18"/>
          <w:szCs w:val="18"/>
          <w:lang w:eastAsia="zh-CN"/>
        </w:rPr>
        <w:t>的能动作用</w:t>
      </w:r>
      <w:r>
        <w:rPr>
          <w:rFonts w:hint="eastAsia" w:ascii="微软雅黑" w:hAnsi="微软雅黑" w:eastAsia="微软雅黑" w:cs="微软雅黑"/>
          <w:bCs/>
          <w:sz w:val="18"/>
          <w:szCs w:val="18"/>
        </w:rPr>
        <w:t>主要表现在：意识活动具有目的性和计划性；意识活动具有选择性和创造性；意识具有指导实践改造客观世界的作用；意识具有</w:t>
      </w:r>
      <w:r>
        <w:rPr>
          <w:rFonts w:hint="eastAsia" w:ascii="微软雅黑" w:hAnsi="微软雅黑" w:eastAsia="微软雅黑" w:cs="微软雅黑"/>
          <w:bCs/>
          <w:sz w:val="18"/>
          <w:szCs w:val="18"/>
          <w:lang w:eastAsia="zh-CN"/>
        </w:rPr>
        <w:t>具有调控人的行为和生理活动的能力</w:t>
      </w:r>
      <w:r>
        <w:rPr>
          <w:rFonts w:hint="eastAsia" w:ascii="微软雅黑" w:hAnsi="微软雅黑" w:eastAsia="微软雅黑" w:cs="微软雅黑"/>
          <w:bCs/>
          <w:sz w:val="18"/>
          <w:szCs w:val="18"/>
        </w:rPr>
        <w:t>。</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4</w:t>
      </w:r>
      <w:r>
        <w:rPr>
          <w:rFonts w:hint="eastAsia" w:ascii="微软雅黑" w:hAnsi="微软雅黑" w:eastAsia="微软雅黑" w:cs="微软雅黑"/>
          <w:b/>
          <w:sz w:val="18"/>
          <w:szCs w:val="18"/>
        </w:rPr>
        <w:t>、世界的物质统一性原理及其意义。</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rPr>
        <w:t>马克思主义认为，世界的本原是物质，世界统一于物质。世界的物质统一性体现在</w:t>
      </w:r>
      <w:r>
        <w:rPr>
          <w:rFonts w:hint="eastAsia" w:ascii="微软雅黑" w:hAnsi="微软雅黑" w:eastAsia="微软雅黑" w:cs="微软雅黑"/>
          <w:color w:val="000000"/>
          <w:sz w:val="18"/>
          <w:szCs w:val="18"/>
          <w:lang w:eastAsia="zh-CN"/>
        </w:rPr>
        <w:t>两个方面：</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1）</w:t>
      </w:r>
      <w:r>
        <w:rPr>
          <w:rFonts w:hint="eastAsia" w:ascii="微软雅黑" w:hAnsi="微软雅黑" w:eastAsia="微软雅黑" w:cs="微软雅黑"/>
          <w:color w:val="000000"/>
          <w:sz w:val="18"/>
          <w:szCs w:val="18"/>
        </w:rPr>
        <w:t>意识统一于物质。从意识的起源、意识的本质、意识的能动作用上看，意识统一于物质，在统一的物质世界之外，没有任何非物质的存在或非物质的活动。</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2</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人类社会也统一于物质。物质资料生产方式是人类社会存在和发展的基础，实践性是社会生活的本质。</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世界的物质统一性原理是马克思主义的基石，有助于我们树立唯物主义科学世界观，为我们进一步确立正确的人生观和价值观奠定坚实的基础；同时，也有助于我们确立正确的思想路线和思想方法，在认识世界和改造世界的过程中，坚持实事求是，一切从实际出发。</w:t>
      </w:r>
    </w:p>
    <w:p>
      <w:pPr>
        <w:keepNext w:val="0"/>
        <w:keepLines w:val="0"/>
        <w:pageBreakBefore w:val="0"/>
        <w:widowControl/>
        <w:numPr>
          <w:ilvl w:val="0"/>
          <w:numId w:val="1"/>
        </w:numPr>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eastAsia="zh-CN"/>
        </w:rPr>
        <w:t>如何理解两点论和“重点论”的辩证统一</w:t>
      </w:r>
      <w:r>
        <w:rPr>
          <w:rFonts w:hint="eastAsia" w:ascii="微软雅黑" w:hAnsi="微软雅黑" w:eastAsia="微软雅黑" w:cs="微软雅黑"/>
          <w:b/>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把主要矛盾和次要矛盾、矛盾的主要方面和次要方面的辩证关系运用到实际工作中，就是要坚持“两点论”和“重点论”的统一。</w:t>
      </w:r>
    </w:p>
    <w:p>
      <w:pPr>
        <w:keepNext w:val="0"/>
        <w:keepLines w:val="0"/>
        <w:pageBreakBefore w:val="0"/>
        <w:widowControl/>
        <w:kinsoku/>
        <w:wordWrap/>
        <w:overflowPunct/>
        <w:topLinePunct w:val="0"/>
        <w:autoSpaceDE/>
        <w:autoSpaceDN/>
        <w:bidi w:val="0"/>
        <w:adjustRightInd w:val="0"/>
        <w:snapToGrid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两点论”是指在分析事物的矛盾时，不仅要看到矛盾双方的对立，而且要看到矛盾双方的统一；不仅要看到矛盾体系中存在着主要矛盾、矛盾的主要方面，而且要看到次要矛盾、矛盾的次要方面。“重点论”是指要着重把握主要矛盾、矛盾的主要方面，并以此作为解决问题的出发点。</w:t>
      </w:r>
    </w:p>
    <w:p>
      <w:pPr>
        <w:keepNext w:val="0"/>
        <w:keepLines w:val="0"/>
        <w:pageBreakBefore w:val="0"/>
        <w:widowControl/>
        <w:kinsoku/>
        <w:wordWrap/>
        <w:overflowPunct/>
        <w:topLinePunct w:val="0"/>
        <w:autoSpaceDE/>
        <w:autoSpaceDN/>
        <w:bidi w:val="0"/>
        <w:adjustRightInd w:val="0"/>
        <w:snapToGrid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“两点论”和“重点论”的统一要求我们，看问题既要全面地看，又要看主流、大势、发展趋势。</w:t>
      </w:r>
    </w:p>
    <w:p>
      <w:pPr>
        <w:keepNext w:val="0"/>
        <w:keepLines w:val="0"/>
        <w:pageBreakBefore w:val="0"/>
        <w:widowControl/>
        <w:numPr>
          <w:ilvl w:val="0"/>
          <w:numId w:val="0"/>
        </w:numPr>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6、</w:t>
      </w:r>
      <w:r>
        <w:rPr>
          <w:rFonts w:hint="eastAsia" w:ascii="微软雅黑" w:hAnsi="微软雅黑" w:eastAsia="微软雅黑" w:cs="微软雅黑"/>
          <w:b/>
          <w:sz w:val="18"/>
          <w:szCs w:val="18"/>
        </w:rPr>
        <w:t>矛盾的同一性和斗争性</w:t>
      </w:r>
      <w:r>
        <w:rPr>
          <w:rFonts w:hint="eastAsia" w:ascii="微软雅黑" w:hAnsi="微软雅黑" w:eastAsia="微软雅黑" w:cs="微软雅黑"/>
          <w:b/>
          <w:sz w:val="18"/>
          <w:szCs w:val="18"/>
          <w:lang w:eastAsia="zh-CN"/>
        </w:rPr>
        <w:t>在事物发展中的作用</w:t>
      </w:r>
      <w:r>
        <w:rPr>
          <w:rFonts w:hint="eastAsia" w:ascii="微软雅黑" w:hAnsi="微软雅黑" w:eastAsia="微软雅黑" w:cs="微软雅黑"/>
          <w:b/>
          <w:sz w:val="18"/>
          <w:szCs w:val="18"/>
        </w:rPr>
        <w:t>。</w:t>
      </w:r>
    </w:p>
    <w:p>
      <w:pPr>
        <w:keepNext w:val="0"/>
        <w:keepLines w:val="0"/>
        <w:pageBreakBefore w:val="0"/>
        <w:widowControl/>
        <w:numPr>
          <w:ilvl w:val="0"/>
          <w:numId w:val="0"/>
        </w:numPr>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矛盾的同一性在事物发展中的作用表现在：第一，同一性是事物存在和发展的前提，在矛盾双方中，一方的发展以另一方的发展为条件，发展是在矛盾统一体中的发展。第二，同一性使矛盾双方相互吸取有利于自身的因素，在相互作用中各自得到发展。第三，同一性规定着事物转化的可能和发展的趋势。</w:t>
      </w:r>
    </w:p>
    <w:p>
      <w:pPr>
        <w:keepNext w:val="0"/>
        <w:keepLines w:val="0"/>
        <w:pageBreakBefore w:val="0"/>
        <w:widowControl/>
        <w:numPr>
          <w:ilvl w:val="0"/>
          <w:numId w:val="0"/>
        </w:numPr>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矛盾的斗争性在事物发展中的作用表现在:第一，矛盾双方的斗争促进矛盾双方力量的变化，为对立面的转化、事物的质变创造条件。第二，矛盾双方的斗争是一种矛盾统一体向另一种矛盾统一体过渡的决定力量。</w:t>
      </w:r>
    </w:p>
    <w:p>
      <w:pPr>
        <w:keepNext w:val="0"/>
        <w:keepLines w:val="0"/>
        <w:pageBreakBefore w:val="0"/>
        <w:widowControl/>
        <w:numPr>
          <w:ilvl w:val="0"/>
          <w:numId w:val="0"/>
        </w:numPr>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rPr>
        <w:t>在事物发展过程中，矛盾的同一性和斗争性相互结合，共同发生作用</w:t>
      </w:r>
      <w:r>
        <w:rPr>
          <w:rFonts w:hint="eastAsia" w:ascii="微软雅黑" w:hAnsi="微软雅黑" w:eastAsia="微软雅黑" w:cs="微软雅黑"/>
          <w:color w:val="000000"/>
          <w:sz w:val="18"/>
          <w:szCs w:val="18"/>
          <w:lang w:eastAsia="zh-CN"/>
        </w:rPr>
        <w:t>促进事物发展。</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7</w:t>
      </w:r>
      <w:r>
        <w:rPr>
          <w:rFonts w:hint="eastAsia" w:ascii="微软雅黑" w:hAnsi="微软雅黑" w:eastAsia="微软雅黑" w:cs="微软雅黑"/>
          <w:b/>
          <w:sz w:val="18"/>
          <w:szCs w:val="18"/>
        </w:rPr>
        <w:t>、矛盾的普遍性和特殊性及其辩证关系原理及意义。</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00"/>
          <w:sz w:val="18"/>
          <w:szCs w:val="18"/>
        </w:rPr>
        <w:t>矛盾的普遍性即矛盾的共性，矛盾的特殊性即矛盾的个性。矛盾的共性是</w:t>
      </w:r>
      <w:r>
        <w:rPr>
          <w:rFonts w:hint="eastAsia" w:ascii="微软雅黑" w:hAnsi="微软雅黑" w:eastAsia="微软雅黑" w:cs="微软雅黑"/>
          <w:color w:val="000000"/>
          <w:sz w:val="18"/>
          <w:szCs w:val="18"/>
        </w:rPr>
        <w:t>无条件的、绝对的，矛盾的个性是有条件的、相对的。</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任何现实存在的事物的矛盾都是共性和个性的有机统一，共性寓于个性之中，没有离开个性的共性，也没有离开共性的个性。</w:t>
      </w:r>
      <w:r>
        <w:rPr>
          <w:rFonts w:hint="eastAsia" w:ascii="微软雅黑" w:hAnsi="微软雅黑" w:eastAsia="微软雅黑" w:cs="微软雅黑"/>
          <w:bCs/>
          <w:color w:val="000000"/>
          <w:sz w:val="18"/>
          <w:szCs w:val="18"/>
        </w:rPr>
        <w:t>共性与个性相互连接，相互渗透，并在一定条件下相互转化。</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矛盾的共性和个性相统一的关系，既是客观事物固有的辩证法，也是科学的认识方法。人的认识的一般规律就是由认识个别上升到认识一般，再由认识一般到认识个别的辩证发展过程。</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矛盾的普遍性和特殊性辩证关系的原理是马克思主义普遍真理同各国具体实际相结合的哲学基础。中国共产党坚持把马克思主义普遍真理与中国具体实际结合起来，在推进马克思主义中国化的进程中不断取得革命、建设、改革的新的胜利。</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8</w:t>
      </w:r>
      <w:r>
        <w:rPr>
          <w:rFonts w:hint="eastAsia" w:ascii="微软雅黑" w:hAnsi="微软雅黑" w:eastAsia="微软雅黑" w:cs="微软雅黑"/>
          <w:b/>
          <w:sz w:val="18"/>
          <w:szCs w:val="18"/>
        </w:rPr>
        <w:t>、量变和质变的辩证关系极其有重要意义。</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量变和质变的辩证关系是：</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第一，量变是质变的必要准备。任何事物的变化都有一个量变的积累过程，没有量变的积累，质变就不会发生。</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第二，质变是量变的必然结果。单纯的量变不会永远持续下去，量变达到一定程度必然引起质变。</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第三，量变和质变是相互渗透的。一方面，在总的量变过程中有阶段性和局部性的部分质变；另一方面，在质变过程中也有旧质在量上的收缩和新质在量上的扩张。</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量变和质变是相互依存、相互贯通的，量变引起质变，在新质的基础上，事物又开始新的量变，如此交替循环，构成了事物的发展过程。</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9</w:t>
      </w:r>
      <w:r>
        <w:rPr>
          <w:rFonts w:hint="eastAsia" w:ascii="微软雅黑" w:hAnsi="微软雅黑" w:eastAsia="微软雅黑" w:cs="微软雅黑"/>
          <w:b/>
          <w:sz w:val="18"/>
          <w:szCs w:val="18"/>
        </w:rPr>
        <w:t>、辩证的否定观及其重要意义。</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辩证否定观的基本内容是：第一，否定是事物的自我否定，是事物内部矛盾运动的结果。第二，否定是事物发展的环节，是旧事物向新事物的转变，是从旧质到新质的飞跃。只有经过否定，旧事物才能向新事物转变。第三，否定是新旧事物联系的环节，新事物孕育产生于旧事物，新旧事物是通过否定环节联系起来的。第四，辩证否定的实质是“扬弃”，即新事物对旧事物既批判又继承，既克服其消极因素又保留其积极因素。</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辩证否定观的方法论意义：对一切事物要采取科学分析的态度，反对肯定一切或否定一切的片面性错误。正确对待历史文化遗产，对待外国文化，要做到取其精华，去其糟粕，古为今用，洋为中用。</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1</w:t>
      </w:r>
      <w:r>
        <w:rPr>
          <w:rFonts w:hint="eastAsia" w:ascii="微软雅黑" w:hAnsi="微软雅黑" w:eastAsia="微软雅黑" w:cs="微软雅黑"/>
          <w:b/>
          <w:sz w:val="18"/>
          <w:szCs w:val="18"/>
          <w:lang w:val="en-US" w:eastAsia="zh-CN"/>
        </w:rPr>
        <w:t>0</w:t>
      </w:r>
      <w:r>
        <w:rPr>
          <w:rFonts w:hint="eastAsia" w:ascii="微软雅黑" w:hAnsi="微软雅黑" w:eastAsia="微软雅黑" w:cs="微软雅黑"/>
          <w:b/>
          <w:sz w:val="18"/>
          <w:szCs w:val="18"/>
        </w:rPr>
        <w:t>、</w:t>
      </w:r>
      <w:r>
        <w:rPr>
          <w:rFonts w:hint="eastAsia" w:ascii="微软雅黑" w:hAnsi="微软雅黑" w:eastAsia="微软雅黑" w:cs="微软雅黑"/>
          <w:b/>
          <w:sz w:val="18"/>
          <w:szCs w:val="18"/>
          <w:lang w:eastAsia="zh-CN"/>
        </w:rPr>
        <w:t>如何理解辩证思维能力的内涵，如何培养和提高辩证思维能力</w:t>
      </w:r>
      <w:r>
        <w:rPr>
          <w:rFonts w:hint="eastAsia" w:ascii="微软雅黑" w:hAnsi="微软雅黑" w:eastAsia="微软雅黑" w:cs="微软雅黑"/>
          <w:b/>
          <w:sz w:val="18"/>
          <w:szCs w:val="18"/>
        </w:rPr>
        <w:t>。</w:t>
      </w:r>
    </w:p>
    <w:p>
      <w:pPr>
        <w:keepNext w:val="0"/>
        <w:keepLines w:val="0"/>
        <w:pageBreakBefore w:val="0"/>
        <w:widowControl/>
        <w:kinsoku/>
        <w:wordWrap/>
        <w:overflowPunct/>
        <w:topLinePunct w:val="0"/>
        <w:autoSpaceDE/>
        <w:autoSpaceDN/>
        <w:bidi w:val="0"/>
        <w:adjustRightInd w:val="0"/>
        <w:snapToGrid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辩证思维能力是唯物辩证法在思维中的运用，是指从事物相互联系、相互作用的关系出发，分析矛盾、抓住关键、找准重点、洞察事物发展规律的能力。具体表现为：从对立统一中把握事物及其发展过程，具体问题具体分析，善于抓住事物主要矛盾和矛盾的主要方面。</w:t>
      </w:r>
    </w:p>
    <w:p>
      <w:pPr>
        <w:keepNext w:val="0"/>
        <w:keepLines w:val="0"/>
        <w:pageBreakBefore w:val="0"/>
        <w:widowControl/>
        <w:kinsoku/>
        <w:wordWrap/>
        <w:overflowPunct/>
        <w:topLinePunct w:val="0"/>
        <w:autoSpaceDE/>
        <w:autoSpaceDN/>
        <w:bidi w:val="0"/>
        <w:adjustRightInd w:val="0"/>
        <w:snapToGrid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培养辩证思维能力，能够使人更加全面准确地认识和把握事物，真正做到透过现象看本质。</w:t>
      </w:r>
    </w:p>
    <w:p>
      <w:pPr>
        <w:keepNext w:val="0"/>
        <w:keepLines w:val="0"/>
        <w:pageBreakBefore w:val="0"/>
        <w:widowControl/>
        <w:kinsoku/>
        <w:wordWrap/>
        <w:overflowPunct/>
        <w:topLinePunct w:val="0"/>
        <w:autoSpaceDE/>
        <w:autoSpaceDN/>
        <w:bidi w:val="0"/>
        <w:adjustRightInd w:val="0"/>
        <w:snapToGrid w:val="0"/>
        <w:spacing w:after="0" w:line="240" w:lineRule="auto"/>
        <w:ind w:firstLine="360" w:firstLineChars="200"/>
        <w:textAlignment w:val="auto"/>
        <w:rPr>
          <w:rFonts w:hint="eastAsia" w:ascii="微软雅黑" w:hAnsi="微软雅黑" w:eastAsia="微软雅黑" w:cs="微软雅黑"/>
          <w:b/>
          <w:sz w:val="18"/>
          <w:szCs w:val="18"/>
        </w:rPr>
      </w:pPr>
      <w:r>
        <w:rPr>
          <w:rFonts w:hint="eastAsia" w:ascii="微软雅黑" w:hAnsi="微软雅黑" w:eastAsia="微软雅黑" w:cs="微软雅黑"/>
          <w:color w:val="000000"/>
          <w:sz w:val="18"/>
          <w:szCs w:val="18"/>
        </w:rPr>
        <w:t>培养和提髙辩证思维能力，就要认真学习辩证唯物主义，全面、系统、准确地掌握联系和发展的基本观点、基本环节和基本规律，将其自觉地体现和运用于思维当中。</w:t>
      </w:r>
    </w:p>
    <w:p>
      <w:pPr>
        <w:keepNext w:val="0"/>
        <w:keepLines w:val="0"/>
        <w:pageBreakBefore w:val="0"/>
        <w:widowControl/>
        <w:kinsoku/>
        <w:wordWrap/>
        <w:overflowPunct/>
        <w:topLinePunct w:val="0"/>
        <w:bidi w:val="0"/>
        <w:spacing w:after="0" w:line="240" w:lineRule="auto"/>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第二章</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1、实践和认识的辩证关系原理。</w:t>
      </w:r>
    </w:p>
    <w:p>
      <w:pPr>
        <w:keepNext w:val="0"/>
        <w:keepLines w:val="0"/>
        <w:pageBreakBefore w:val="0"/>
        <w:widowControl/>
        <w:kinsoku/>
        <w:wordWrap/>
        <w:overflowPunct/>
        <w:topLinePunct w:val="0"/>
        <w:bidi w:val="0"/>
        <w:spacing w:after="0" w:line="240" w:lineRule="auto"/>
        <w:ind w:firstLine="180" w:firstLineChars="10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（1）实践对认识的决定作用：实践是整个人类认识的基础，对认识具有决定作用。实践是认识的来源，是认识发展的动力，是检验真理的标准，是认识的最终目的。</w:t>
      </w:r>
    </w:p>
    <w:p>
      <w:pPr>
        <w:keepNext w:val="0"/>
        <w:keepLines w:val="0"/>
        <w:pageBreakBefore w:val="0"/>
        <w:widowControl/>
        <w:kinsoku/>
        <w:wordWrap/>
        <w:overflowPunct/>
        <w:topLinePunct w:val="0"/>
        <w:bidi w:val="0"/>
        <w:spacing w:after="0" w:line="240" w:lineRule="auto"/>
        <w:ind w:firstLine="180" w:firstLineChars="1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(２)认识对实践的指导作用：正确的认识对实践起着积极的促进作用，它促进人们通过认识世界和改造世界获得积极的成果；错误的认识对实践则起消极的阻碍作用，它妨碍人们去积极地认识世界和改造世界。</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zh-CN"/>
        </w:rPr>
        <w:t>实践和认识的辩证关系原理要求我们在实际工作中要做到：理论联系实际，理论与实践相结合。要重视科学思想理论在社会实践中的重要指导作用。</w:t>
      </w:r>
    </w:p>
    <w:p>
      <w:pPr>
        <w:pStyle w:val="2"/>
        <w:keepNext w:val="0"/>
        <w:keepLines w:val="0"/>
        <w:pageBreakBefore w:val="0"/>
        <w:widowControl/>
        <w:kinsoku/>
        <w:wordWrap/>
        <w:overflowPunct/>
        <w:topLinePunct w:val="0"/>
        <w:bidi w:val="0"/>
        <w:spacing w:before="0" w:beforeAutospacing="0" w:after="0" w:afterAutospacing="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2、</w:t>
      </w:r>
      <w:r>
        <w:rPr>
          <w:rFonts w:hint="eastAsia" w:ascii="微软雅黑" w:hAnsi="微软雅黑" w:eastAsia="微软雅黑" w:cs="微软雅黑"/>
          <w:b/>
          <w:sz w:val="18"/>
          <w:szCs w:val="18"/>
        </w:rPr>
        <w:t>感性认识和理性认识辩证关系</w:t>
      </w:r>
      <w:r>
        <w:rPr>
          <w:rFonts w:hint="eastAsia" w:ascii="微软雅黑" w:hAnsi="微软雅黑" w:eastAsia="微软雅黑" w:cs="微软雅黑"/>
          <w:b/>
          <w:sz w:val="18"/>
          <w:szCs w:val="18"/>
        </w:rPr>
        <w:t>原理</w:t>
      </w:r>
      <w:r>
        <w:rPr>
          <w:rFonts w:hint="eastAsia" w:ascii="微软雅黑" w:hAnsi="微软雅黑" w:eastAsia="微软雅黑" w:cs="微软雅黑"/>
          <w:b/>
          <w:sz w:val="18"/>
          <w:szCs w:val="18"/>
        </w:rPr>
        <w:t>。</w:t>
      </w:r>
    </w:p>
    <w:p>
      <w:pPr>
        <w:pStyle w:val="2"/>
        <w:keepNext w:val="0"/>
        <w:keepLines w:val="0"/>
        <w:pageBreakBefore w:val="0"/>
        <w:widowControl/>
        <w:kinsoku/>
        <w:wordWrap/>
        <w:overflowPunct/>
        <w:topLinePunct w:val="0"/>
        <w:bidi w:val="0"/>
        <w:spacing w:before="0" w:beforeAutospacing="0" w:after="0" w:afterAutospacing="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首先，感性认识是理性认识的基础，理性认识依赖于感性认识。离开感性认识，理性认识就成了无源之水，无本之木。</w:t>
      </w:r>
    </w:p>
    <w:p>
      <w:pPr>
        <w:pStyle w:val="2"/>
        <w:keepNext w:val="0"/>
        <w:keepLines w:val="0"/>
        <w:pageBreakBefore w:val="0"/>
        <w:widowControl/>
        <w:kinsoku/>
        <w:wordWrap/>
        <w:overflowPunct/>
        <w:topLinePunct w:val="0"/>
        <w:bidi w:val="0"/>
        <w:spacing w:before="0" w:beforeAutospacing="0" w:after="0" w:afterAutospacing="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其次，感性认识有待于发展为理性认识。感性认识所反映的只是事物的现象和外部联系，只有使感性认识上升为理性认识，才能透过现象深入本质，获得关于事物的规律性的认识，指导人们的实践活动。</w:t>
      </w:r>
    </w:p>
    <w:p>
      <w:pPr>
        <w:pStyle w:val="2"/>
        <w:keepNext w:val="0"/>
        <w:keepLines w:val="0"/>
        <w:pageBreakBefore w:val="0"/>
        <w:widowControl/>
        <w:kinsoku/>
        <w:wordWrap/>
        <w:overflowPunct/>
        <w:topLinePunct w:val="0"/>
        <w:bidi w:val="0"/>
        <w:spacing w:before="0" w:beforeAutospacing="0" w:after="0" w:afterAutospacing="0" w:line="240" w:lineRule="auto"/>
        <w:ind w:firstLine="48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最后，感性认识和理性认识是相互包含</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rPr>
        <w:t>相互渗透的。</w:t>
      </w:r>
      <w:r>
        <w:rPr>
          <w:rFonts w:hint="eastAsia" w:ascii="微软雅黑" w:hAnsi="微软雅黑" w:eastAsia="微软雅黑" w:cs="微软雅黑"/>
          <w:sz w:val="18"/>
          <w:szCs w:val="18"/>
        </w:rPr>
        <w:t>一方面，</w:t>
      </w:r>
      <w:r>
        <w:rPr>
          <w:rFonts w:hint="eastAsia" w:ascii="微软雅黑" w:hAnsi="微软雅黑" w:eastAsia="微软雅黑" w:cs="微软雅黑"/>
          <w:bCs/>
          <w:sz w:val="18"/>
          <w:szCs w:val="18"/>
        </w:rPr>
        <w:t>感性认识渗透着理性认识，即感性认识过程中有理论的指导。另一方面，理性认识中又渗透着感性认识因素，即理性认识过程中有感性形象的再现。</w:t>
      </w:r>
    </w:p>
    <w:p>
      <w:pPr>
        <w:keepNext w:val="0"/>
        <w:keepLines w:val="0"/>
        <w:pageBreakBefore w:val="0"/>
        <w:widowControl/>
        <w:kinsoku/>
        <w:wordWrap/>
        <w:overflowPunct/>
        <w:topLinePunct w:val="0"/>
        <w:autoSpaceDE w:val="0"/>
        <w:autoSpaceDN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zh-CN"/>
        </w:rPr>
        <w:t>感性认识和理性认识辩证关系原理要求我们在实践中，既要重视经验积累，也要重视理论指导，把两者有机结合起来。在实际工作中避免犯经验主义和教条主义的错误。</w:t>
      </w:r>
      <w:r>
        <w:rPr>
          <w:rFonts w:hint="eastAsia" w:ascii="微软雅黑" w:hAnsi="微软雅黑" w:eastAsia="微软雅黑" w:cs="微软雅黑"/>
          <w:sz w:val="18"/>
          <w:szCs w:val="18"/>
        </w:rPr>
        <w:t xml:space="preserve"> </w:t>
      </w:r>
    </w:p>
    <w:p>
      <w:pPr>
        <w:keepNext w:val="0"/>
        <w:keepLines w:val="0"/>
        <w:pageBreakBefore w:val="0"/>
        <w:widowControl/>
        <w:kinsoku/>
        <w:wordWrap/>
        <w:overflowPunct/>
        <w:topLinePunct w:val="0"/>
        <w:autoSpaceDE w:val="0"/>
        <w:autoSpaceDN w:val="0"/>
        <w:bidi w:val="0"/>
        <w:spacing w:after="0" w:line="240" w:lineRule="auto"/>
        <w:textAlignment w:val="auto"/>
        <w:rPr>
          <w:rFonts w:hint="eastAsia" w:ascii="微软雅黑" w:hAnsi="微软雅黑" w:eastAsia="微软雅黑" w:cs="微软雅黑"/>
          <w:b/>
          <w:sz w:val="18"/>
          <w:szCs w:val="18"/>
          <w:lang w:val="zh-CN"/>
        </w:rPr>
      </w:pPr>
      <w:r>
        <w:rPr>
          <w:rFonts w:hint="eastAsia" w:ascii="微软雅黑" w:hAnsi="微软雅黑" w:eastAsia="微软雅黑" w:cs="微软雅黑"/>
          <w:b/>
          <w:sz w:val="18"/>
          <w:szCs w:val="18"/>
        </w:rPr>
        <w:t>3、</w:t>
      </w:r>
      <w:r>
        <w:rPr>
          <w:rFonts w:hint="eastAsia" w:ascii="微软雅黑" w:hAnsi="微软雅黑" w:eastAsia="微软雅黑" w:cs="微软雅黑"/>
          <w:b/>
          <w:sz w:val="18"/>
          <w:szCs w:val="18"/>
          <w:lang w:val="zh-CN"/>
        </w:rPr>
        <w:t>认识过程的反复性和无限性原理</w:t>
      </w:r>
    </w:p>
    <w:p>
      <w:pPr>
        <w:keepNext w:val="0"/>
        <w:keepLines w:val="0"/>
        <w:pageBreakBefore w:val="0"/>
        <w:widowControl/>
        <w:kinsoku/>
        <w:wordWrap/>
        <w:overflowPunct/>
        <w:topLinePunct w:val="0"/>
        <w:autoSpaceDE w:val="0"/>
        <w:autoSpaceDN w:val="0"/>
        <w:bidi w:val="0"/>
        <w:spacing w:after="0" w:line="240" w:lineRule="auto"/>
        <w:ind w:firstLine="422"/>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zh-CN"/>
        </w:rPr>
        <w:t>对于一个复杂的事物，一个正确的认识往往要经过</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zh-CN"/>
        </w:rPr>
        <w:t>实践</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zh-CN"/>
        </w:rPr>
        <w:t>认识</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zh-CN"/>
        </w:rPr>
        <w:t>实践</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zh-CN"/>
        </w:rPr>
        <w:t>的多次反复才能完成。</w:t>
      </w:r>
      <w:r>
        <w:rPr>
          <w:rFonts w:hint="eastAsia" w:ascii="微软雅黑" w:hAnsi="微软雅黑" w:eastAsia="微软雅黑" w:cs="微软雅黑"/>
          <w:sz w:val="18"/>
          <w:szCs w:val="18"/>
        </w:rPr>
        <w:t xml:space="preserve"> </w:t>
      </w:r>
    </w:p>
    <w:p>
      <w:pPr>
        <w:keepNext w:val="0"/>
        <w:keepLines w:val="0"/>
        <w:pageBreakBefore w:val="0"/>
        <w:widowControl/>
        <w:kinsoku/>
        <w:wordWrap/>
        <w:overflowPunct/>
        <w:topLinePunct w:val="0"/>
        <w:autoSpaceDE w:val="0"/>
        <w:autoSpaceDN w:val="0"/>
        <w:bidi w:val="0"/>
        <w:spacing w:after="0" w:line="240" w:lineRule="auto"/>
        <w:ind w:firstLine="422"/>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zh-CN"/>
        </w:rPr>
        <w:t>对整个世界来说，世界上存在无限多样的事物，新事物层出不穷，有待人们去认识，认识的广度和深度都是无穷无尽的。认识是一个永无止境、无限发展的过程。</w:t>
      </w:r>
      <w:r>
        <w:rPr>
          <w:rFonts w:hint="eastAsia" w:ascii="微软雅黑" w:hAnsi="微软雅黑" w:eastAsia="微软雅黑" w:cs="微软雅黑"/>
          <w:sz w:val="18"/>
          <w:szCs w:val="18"/>
        </w:rPr>
        <w:t xml:space="preserve"> </w:t>
      </w:r>
    </w:p>
    <w:p>
      <w:pPr>
        <w:keepNext w:val="0"/>
        <w:keepLines w:val="0"/>
        <w:pageBreakBefore w:val="0"/>
        <w:widowControl/>
        <w:kinsoku/>
        <w:wordWrap/>
        <w:overflowPunct/>
        <w:topLinePunct w:val="0"/>
        <w:autoSpaceDE w:val="0"/>
        <w:autoSpaceDN w:val="0"/>
        <w:bidi w:val="0"/>
        <w:spacing w:after="0" w:line="240" w:lineRule="auto"/>
        <w:ind w:firstLine="422"/>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zh-CN"/>
        </w:rPr>
        <w:t>实践、认识、再实践、再认识，这种形式，循环往复以至无穷，而实践和认识之每一循环的内容，都比较地进到了高一级的程度。</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zh-CN"/>
        </w:rPr>
        <w:t>这就是人类认识发展的道路和规律。</w:t>
      </w:r>
    </w:p>
    <w:p>
      <w:pPr>
        <w:keepNext w:val="0"/>
        <w:keepLines w:val="0"/>
        <w:pageBreakBefore w:val="0"/>
        <w:widowControl/>
        <w:kinsoku/>
        <w:wordWrap/>
        <w:overflowPunct/>
        <w:topLinePunct w:val="0"/>
        <w:autoSpaceDE w:val="0"/>
        <w:autoSpaceDN w:val="0"/>
        <w:bidi w:val="0"/>
        <w:spacing w:after="0" w:line="240" w:lineRule="auto"/>
        <w:ind w:firstLine="422"/>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zh-CN"/>
        </w:rPr>
        <w:t>人类的认识运动是一个在实践基础上，由简单到复杂、由低级到高级、由有限趋向于无限的发展过程。</w:t>
      </w:r>
      <w:r>
        <w:rPr>
          <w:rFonts w:hint="eastAsia" w:ascii="微软雅黑" w:hAnsi="微软雅黑" w:eastAsia="微软雅黑" w:cs="微软雅黑"/>
          <w:sz w:val="18"/>
          <w:szCs w:val="18"/>
        </w:rPr>
        <w:t xml:space="preserve">  </w:t>
      </w:r>
    </w:p>
    <w:p>
      <w:pPr>
        <w:pStyle w:val="2"/>
        <w:keepNext w:val="0"/>
        <w:keepLines w:val="0"/>
        <w:pageBreakBefore w:val="0"/>
        <w:widowControl/>
        <w:kinsoku/>
        <w:wordWrap/>
        <w:overflowPunct/>
        <w:topLinePunct w:val="0"/>
        <w:bidi w:val="0"/>
        <w:spacing w:before="0" w:beforeAutospacing="0" w:after="0" w:afterAutospacing="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zh-CN"/>
        </w:rPr>
        <w:t>4、</w:t>
      </w:r>
      <w:r>
        <w:rPr>
          <w:rFonts w:hint="eastAsia" w:ascii="微软雅黑" w:hAnsi="微软雅黑" w:eastAsia="微软雅黑" w:cs="微软雅黑"/>
          <w:b/>
          <w:sz w:val="18"/>
          <w:szCs w:val="18"/>
        </w:rPr>
        <w:t>真理和谬误及其辩证关系。</w:t>
      </w:r>
    </w:p>
    <w:p>
      <w:pPr>
        <w:keepNext w:val="0"/>
        <w:keepLines w:val="0"/>
        <w:pageBreakBefore w:val="0"/>
        <w:widowControl/>
        <w:kinsoku/>
        <w:wordWrap/>
        <w:overflowPunct/>
        <w:topLinePunct w:val="0"/>
        <w:autoSpaceDE w:val="0"/>
        <w:autoSpaceDN w:val="0"/>
        <w:bidi w:val="0"/>
        <w:spacing w:after="0" w:line="240" w:lineRule="auto"/>
        <w:ind w:firstLine="315"/>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zh-CN"/>
        </w:rPr>
        <w:t>（</w:t>
      </w:r>
      <w:r>
        <w:rPr>
          <w:rFonts w:hint="eastAsia" w:ascii="微软雅黑" w:hAnsi="微软雅黑" w:eastAsia="微软雅黑" w:cs="微软雅黑"/>
          <w:sz w:val="18"/>
          <w:szCs w:val="18"/>
        </w:rPr>
        <w:t>1</w:t>
      </w:r>
      <w:r>
        <w:rPr>
          <w:rFonts w:hint="eastAsia" w:ascii="微软雅黑" w:hAnsi="微软雅黑" w:eastAsia="微软雅黑" w:cs="微软雅黑"/>
          <w:sz w:val="18"/>
          <w:szCs w:val="18"/>
          <w:lang w:val="zh-CN"/>
        </w:rPr>
        <w:t>）真理和谬误的区别：真理是对客观事物及其规律的正确反映，表明了主观和客观的符合、一致；而谬误则是对客观事物及其规律的歪曲、错误的反映，表明了主观和客观的脱离、分裂。就一定范围、一定客观对象来说，真理就是真理，谬误就是谬误，二者之间有质的区别，不能混淆。</w:t>
      </w:r>
    </w:p>
    <w:p>
      <w:pPr>
        <w:keepNext w:val="0"/>
        <w:keepLines w:val="0"/>
        <w:pageBreakBefore w:val="0"/>
        <w:widowControl/>
        <w:kinsoku/>
        <w:wordWrap/>
        <w:overflowPunct/>
        <w:topLinePunct w:val="0"/>
        <w:autoSpaceDE w:val="0"/>
        <w:autoSpaceDN w:val="0"/>
        <w:bidi w:val="0"/>
        <w:spacing w:after="0" w:line="240" w:lineRule="auto"/>
        <w:ind w:firstLine="420"/>
        <w:textAlignment w:val="auto"/>
        <w:rPr>
          <w:rFonts w:hint="eastAsia" w:ascii="微软雅黑" w:hAnsi="微软雅黑" w:eastAsia="微软雅黑" w:cs="微软雅黑"/>
          <w:sz w:val="18"/>
          <w:szCs w:val="18"/>
          <w:lang w:val="zh-CN"/>
        </w:rPr>
      </w:pPr>
      <w:r>
        <w:rPr>
          <w:rFonts w:hint="eastAsia" w:ascii="微软雅黑" w:hAnsi="微软雅黑" w:eastAsia="微软雅黑" w:cs="微软雅黑"/>
          <w:sz w:val="18"/>
          <w:szCs w:val="18"/>
          <w:lang w:val="zh-CN"/>
        </w:rPr>
        <w:t>（</w:t>
      </w:r>
      <w:r>
        <w:rPr>
          <w:rFonts w:hint="eastAsia" w:ascii="微软雅黑" w:hAnsi="微软雅黑" w:eastAsia="微软雅黑" w:cs="微软雅黑"/>
          <w:sz w:val="18"/>
          <w:szCs w:val="18"/>
        </w:rPr>
        <w:t>2</w:t>
      </w:r>
      <w:r>
        <w:rPr>
          <w:rFonts w:hint="eastAsia" w:ascii="微软雅黑" w:hAnsi="微软雅黑" w:eastAsia="微软雅黑" w:cs="微软雅黑"/>
          <w:sz w:val="18"/>
          <w:szCs w:val="18"/>
          <w:lang w:val="zh-CN"/>
        </w:rPr>
        <w:t>）真理和谬误相互联系：其一，真理和谬误相比较而存在，相斗争而发展。没有真理就无所谓谬误，没有谬误也显不出真理。其二，真理和谬误在一定的条件下相互转化，任何真理都是在一定范围、一定条件下才是真理，如果超出了这个范围，丧失了特定条件，它就会变成谬误。反过来也是一样。</w:t>
      </w:r>
    </w:p>
    <w:p>
      <w:pPr>
        <w:keepNext w:val="0"/>
        <w:keepLines w:val="0"/>
        <w:pageBreakBefore w:val="0"/>
        <w:widowControl/>
        <w:kinsoku/>
        <w:wordWrap/>
        <w:overflowPunct/>
        <w:topLinePunct w:val="0"/>
        <w:autoSpaceDE w:val="0"/>
        <w:autoSpaceDN w:val="0"/>
        <w:bidi w:val="0"/>
        <w:spacing w:after="0" w:line="240" w:lineRule="auto"/>
        <w:ind w:firstLine="315"/>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zh-CN"/>
        </w:rPr>
        <w:t>（</w:t>
      </w:r>
      <w:r>
        <w:rPr>
          <w:rFonts w:hint="eastAsia" w:ascii="微软雅黑" w:hAnsi="微软雅黑" w:eastAsia="微软雅黑" w:cs="微软雅黑"/>
          <w:sz w:val="18"/>
          <w:szCs w:val="18"/>
          <w:lang w:val="zh-CN"/>
        </w:rPr>
        <w:t>3</w:t>
      </w:r>
      <w:r>
        <w:rPr>
          <w:rFonts w:hint="eastAsia" w:ascii="微软雅黑" w:hAnsi="微软雅黑" w:eastAsia="微软雅黑" w:cs="微软雅黑"/>
          <w:sz w:val="18"/>
          <w:szCs w:val="18"/>
          <w:lang w:val="zh-CN"/>
        </w:rPr>
        <w:t>）</w:t>
      </w:r>
      <w:r>
        <w:rPr>
          <w:rFonts w:hint="eastAsia" w:ascii="微软雅黑" w:hAnsi="微软雅黑" w:eastAsia="微软雅黑" w:cs="微软雅黑"/>
          <w:bCs/>
          <w:sz w:val="18"/>
          <w:szCs w:val="18"/>
        </w:rPr>
        <w:t>真理和谬误的辩证关系告诉我们，要想做一个彻底的唯物主义者</w:t>
      </w:r>
      <w:r>
        <w:rPr>
          <w:rFonts w:hint="eastAsia" w:ascii="微软雅黑" w:hAnsi="微软雅黑" w:eastAsia="微软雅黑" w:cs="微软雅黑"/>
          <w:bCs/>
          <w:sz w:val="18"/>
          <w:szCs w:val="18"/>
          <w:lang w:eastAsia="zh-CN"/>
        </w:rPr>
        <w:t>，</w:t>
      </w:r>
      <w:r>
        <w:rPr>
          <w:rFonts w:hint="eastAsia" w:ascii="微软雅黑" w:hAnsi="微软雅黑" w:eastAsia="微软雅黑" w:cs="微软雅黑"/>
          <w:bCs/>
          <w:sz w:val="18"/>
          <w:szCs w:val="18"/>
        </w:rPr>
        <w:t>就必须坚持真理，修正错误，树立终生为真理而奋斗的理想信念。</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5</w:t>
      </w:r>
      <w:r>
        <w:rPr>
          <w:rFonts w:hint="eastAsia" w:ascii="微软雅黑" w:hAnsi="微软雅黑" w:eastAsia="微软雅黑" w:cs="微软雅黑"/>
          <w:b/>
          <w:sz w:val="18"/>
          <w:szCs w:val="18"/>
        </w:rPr>
        <w:t>、真理的绝对性和相对性的辩证关系。</w:t>
      </w:r>
    </w:p>
    <w:p>
      <w:pPr>
        <w:keepNext w:val="0"/>
        <w:keepLines w:val="0"/>
        <w:pageBreakBefore w:val="0"/>
        <w:widowControl/>
        <w:kinsoku/>
        <w:wordWrap/>
        <w:overflowPunct/>
        <w:topLinePunct w:val="0"/>
        <w:autoSpaceDE w:val="0"/>
        <w:autoSpaceDN w:val="0"/>
        <w:bidi w:val="0"/>
        <w:spacing w:after="0" w:line="240" w:lineRule="auto"/>
        <w:ind w:firstLine="422"/>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（1）相互区别。真理的绝对性，也称绝对真理，是指</w:t>
      </w:r>
      <w:r>
        <w:rPr>
          <w:rFonts w:hint="eastAsia" w:ascii="微软雅黑" w:hAnsi="微软雅黑" w:eastAsia="微软雅黑" w:cs="微软雅黑"/>
          <w:bCs/>
          <w:sz w:val="18"/>
          <w:szCs w:val="18"/>
          <w:lang w:eastAsia="zh-CN"/>
        </w:rPr>
        <w:t>任何真理都包含着永远不会被推翻的客观内容</w:t>
      </w:r>
      <w:r>
        <w:rPr>
          <w:rFonts w:hint="eastAsia" w:ascii="微软雅黑" w:hAnsi="微软雅黑" w:eastAsia="微软雅黑" w:cs="微软雅黑"/>
          <w:bCs/>
          <w:sz w:val="18"/>
          <w:szCs w:val="18"/>
        </w:rPr>
        <w:t>。</w:t>
      </w:r>
      <w:r>
        <w:rPr>
          <w:rFonts w:hint="eastAsia" w:ascii="微软雅黑" w:hAnsi="微软雅黑" w:eastAsia="微软雅黑" w:cs="微软雅黑"/>
          <w:bCs/>
          <w:sz w:val="18"/>
          <w:szCs w:val="18"/>
        </w:rPr>
        <w:t>真理的相对性，是指人们对客观事物及其规律的正确认识总是有限度的，是近似正确的反映。</w:t>
      </w:r>
    </w:p>
    <w:p>
      <w:pPr>
        <w:keepNext w:val="0"/>
        <w:keepLines w:val="0"/>
        <w:pageBreakBefore w:val="0"/>
        <w:widowControl/>
        <w:kinsoku/>
        <w:wordWrap/>
        <w:overflowPunct/>
        <w:topLinePunct w:val="0"/>
        <w:autoSpaceDE w:val="0"/>
        <w:autoSpaceDN w:val="0"/>
        <w:bidi w:val="0"/>
        <w:spacing w:after="0" w:line="240" w:lineRule="auto"/>
        <w:ind w:firstLine="422"/>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zh-CN"/>
        </w:rPr>
        <w:t>（2）相互联结。任何客观真理本身既是绝对真理，又是相对真理，是绝对真理和相对真理的统一。</w:t>
      </w:r>
    </w:p>
    <w:p>
      <w:pPr>
        <w:keepNext w:val="0"/>
        <w:keepLines w:val="0"/>
        <w:pageBreakBefore w:val="0"/>
        <w:widowControl/>
        <w:kinsoku/>
        <w:wordWrap/>
        <w:overflowPunct/>
        <w:topLinePunct w:val="0"/>
        <w:autoSpaceDE w:val="0"/>
        <w:autoSpaceDN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zh-CN"/>
        </w:rPr>
        <w:t>（3）相互渗透。一方面，相对之中有绝对，相对真理中包含着绝对真理的的成分、颗粒，无数相对真理之总合构成绝对真理。另一方面，绝对之中有相对，绝对真理是通过相对真理表现出来的，绝对真理寓于相对真理之中。</w:t>
      </w:r>
    </w:p>
    <w:p>
      <w:pPr>
        <w:keepNext w:val="0"/>
        <w:keepLines w:val="0"/>
        <w:pageBreakBefore w:val="0"/>
        <w:widowControl/>
        <w:kinsoku/>
        <w:wordWrap/>
        <w:overflowPunct/>
        <w:topLinePunct w:val="0"/>
        <w:autoSpaceDE w:val="0"/>
        <w:autoSpaceDN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（4）</w:t>
      </w:r>
      <w:r>
        <w:rPr>
          <w:rFonts w:hint="eastAsia" w:ascii="微软雅黑" w:hAnsi="微软雅黑" w:eastAsia="微软雅黑" w:cs="微软雅黑"/>
          <w:sz w:val="18"/>
          <w:szCs w:val="18"/>
          <w:lang w:val="zh-CN"/>
        </w:rPr>
        <w:t>相互转化。相对真理不断向绝对真理转化。真理的发展，就是一个不断地由相对真理走向绝对真理的过程。</w:t>
      </w:r>
      <w:r>
        <w:rPr>
          <w:rFonts w:hint="eastAsia" w:ascii="微软雅黑" w:hAnsi="微软雅黑" w:eastAsia="微软雅黑" w:cs="微软雅黑"/>
          <w:sz w:val="18"/>
          <w:szCs w:val="18"/>
        </w:rPr>
        <w:t xml:space="preserve"> </w:t>
      </w:r>
    </w:p>
    <w:p>
      <w:pPr>
        <w:keepNext w:val="0"/>
        <w:keepLines w:val="0"/>
        <w:pageBreakBefore w:val="0"/>
        <w:widowControl/>
        <w:kinsoku/>
        <w:wordWrap/>
        <w:overflowPunct/>
        <w:topLinePunct w:val="0"/>
        <w:autoSpaceDE w:val="0"/>
        <w:autoSpaceDN w:val="0"/>
        <w:bidi w:val="0"/>
        <w:spacing w:after="0" w:line="240" w:lineRule="auto"/>
        <w:ind w:firstLine="42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zh-CN"/>
        </w:rPr>
        <w:t>绝对真理和相对真理辩证关系原理的实践意义。有助于我们用科学的态度对待马克思列宁主义。一要坚持．二要发展。在坚持中发展；在发展中坚持。</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6、</w:t>
      </w:r>
      <w:r>
        <w:rPr>
          <w:rFonts w:hint="eastAsia" w:ascii="微软雅黑" w:hAnsi="微软雅黑" w:eastAsia="微软雅黑" w:cs="微软雅黑"/>
          <w:b/>
          <w:sz w:val="18"/>
          <w:szCs w:val="18"/>
        </w:rPr>
        <w:t>真理和价值在实践中的辨证统一。</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（1）成功的实践必然是以真理和价值的辩证统一为前提的，必然是既遵循真理尺度，又符合价值尺度。无论何种实践，只有把“按照科学规律办事”和“满足人的需要”相结合，才能达到目的，获得成功。</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（2）真理的追求以价值为导向和动力，以实现价值为目的；价值的形成和实现以坚持真理为前提。</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
          <w:sz w:val="18"/>
          <w:szCs w:val="18"/>
        </w:rPr>
      </w:pPr>
      <w:r>
        <w:rPr>
          <w:rFonts w:hint="eastAsia" w:ascii="微软雅黑" w:hAnsi="微软雅黑" w:eastAsia="微软雅黑" w:cs="微软雅黑"/>
          <w:bCs/>
          <w:sz w:val="18"/>
          <w:szCs w:val="18"/>
        </w:rPr>
        <w:t>坚持真理尺度和价值尺度的辩证统一，要求我们在实践中必须坚持和弘扬科学精神和人文精神。坚持以人为本，科学发展。</w:t>
      </w:r>
    </w:p>
    <w:p>
      <w:pPr>
        <w:keepNext w:val="0"/>
        <w:keepLines w:val="0"/>
        <w:pageBreakBefore w:val="0"/>
        <w:widowControl/>
        <w:kinsoku/>
        <w:wordWrap/>
        <w:overflowPunct/>
        <w:topLinePunct w:val="0"/>
        <w:bidi w:val="0"/>
        <w:spacing w:after="0" w:line="240" w:lineRule="auto"/>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第三章</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1、社会存在和社会意识的辩证关系原理及其重要意义。</w:t>
      </w:r>
    </w:p>
    <w:p>
      <w:pPr>
        <w:pStyle w:val="2"/>
        <w:keepNext w:val="0"/>
        <w:keepLines w:val="0"/>
        <w:pageBreakBefore w:val="0"/>
        <w:widowControl/>
        <w:kinsoku/>
        <w:wordWrap/>
        <w:overflowPunct/>
        <w:topLinePunct w:val="0"/>
        <w:bidi w:val="0"/>
        <w:spacing w:before="0" w:beforeAutospacing="0" w:after="0" w:afterAutospacing="0" w:line="240" w:lineRule="auto"/>
        <w:ind w:firstLine="480"/>
        <w:textAlignment w:val="auto"/>
        <w:rPr>
          <w:rFonts w:hint="eastAsia" w:ascii="微软雅黑" w:hAnsi="微软雅黑" w:eastAsia="微软雅黑" w:cs="微软雅黑"/>
          <w:bCs/>
          <w:sz w:val="18"/>
          <w:szCs w:val="18"/>
        </w:rPr>
      </w:pPr>
      <w:r>
        <w:rPr>
          <w:rFonts w:hint="eastAsia" w:ascii="微软雅黑" w:hAnsi="微软雅黑" w:eastAsia="微软雅黑" w:cs="微软雅黑"/>
          <w:sz w:val="18"/>
          <w:szCs w:val="18"/>
        </w:rPr>
        <w:t>答：社会存在和社会意识是辩证统一的。社会存在决定社会意识，社会意识是社会存在的反映，</w:t>
      </w:r>
      <w:r>
        <w:rPr>
          <w:rFonts w:hint="eastAsia" w:ascii="微软雅黑" w:hAnsi="微软雅黑" w:eastAsia="微软雅黑" w:cs="微软雅黑"/>
          <w:sz w:val="18"/>
          <w:szCs w:val="18"/>
        </w:rPr>
        <w:t>对社会存在具有依赖性，同时社会意识对社会春在具有相对独立性并有能动的反作用。</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（1）理论意义：唯物史观对历史观基本问题的科学回答，宣告了唯心史观的彻底破产。这一原理破解了“历史之谜”，揭示了人类社会发展的规律。</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现实意义：根据社会存在决定社会意识，我国的改革和发展的顶层设计或总体部署，必须从我国现实的社会存在出发，也就是从我国的基本国情和发展要求出发。由于社会意识对社会存在具有相对独立性和能动的反作用，所以我们要加强社会主义文化建设。文化建设对社会发展的主要作用体现在：文化为社会发展提供思想保证、精神动力、凝聚力量、智力支持。</w:t>
      </w:r>
    </w:p>
    <w:p>
      <w:pPr>
        <w:pStyle w:val="2"/>
        <w:keepNext w:val="0"/>
        <w:keepLines w:val="0"/>
        <w:pageBreakBefore w:val="0"/>
        <w:widowControl/>
        <w:kinsoku/>
        <w:wordWrap/>
        <w:overflowPunct/>
        <w:topLinePunct w:val="0"/>
        <w:bidi w:val="0"/>
        <w:spacing w:before="0" w:beforeAutospacing="0" w:after="0" w:afterAutospacing="0" w:line="240" w:lineRule="auto"/>
        <w:textAlignment w:val="auto"/>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2、生产方式在社会发展中的决定作用</w:t>
      </w:r>
    </w:p>
    <w:p>
      <w:pPr>
        <w:pStyle w:val="2"/>
        <w:keepNext w:val="0"/>
        <w:keepLines w:val="0"/>
        <w:pageBreakBefore w:val="0"/>
        <w:widowControl/>
        <w:kinsoku/>
        <w:wordWrap/>
        <w:overflowPunct/>
        <w:topLinePunct w:val="0"/>
        <w:bidi w:val="0"/>
        <w:spacing w:before="0" w:beforeAutospacing="0" w:after="0" w:afterAutospacing="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①物质资料的生产方式既是人类产生和存在的基础，也是人类社会产生和存在的前提。</w:t>
      </w:r>
    </w:p>
    <w:p>
      <w:pPr>
        <w:pStyle w:val="2"/>
        <w:keepNext w:val="0"/>
        <w:keepLines w:val="0"/>
        <w:pageBreakBefore w:val="0"/>
        <w:widowControl/>
        <w:kinsoku/>
        <w:wordWrap/>
        <w:overflowPunct/>
        <w:topLinePunct w:val="0"/>
        <w:bidi w:val="0"/>
        <w:spacing w:before="0" w:beforeAutospacing="0" w:after="0" w:afterAutospacing="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②生产方式决定着社会的性质、结构和面貌，制约着人们的经济生活、政治生活和文化生活。</w:t>
      </w:r>
    </w:p>
    <w:p>
      <w:pPr>
        <w:pStyle w:val="2"/>
        <w:keepNext w:val="0"/>
        <w:keepLines w:val="0"/>
        <w:pageBreakBefore w:val="0"/>
        <w:widowControl/>
        <w:kinsoku/>
        <w:wordWrap/>
        <w:overflowPunct/>
        <w:topLinePunct w:val="0"/>
        <w:bidi w:val="0"/>
        <w:spacing w:before="0" w:beforeAutospacing="0" w:after="0" w:afterAutospacing="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③生产方式的变化发展决定着整个社会历史的发展变化，决定着社会形态从低级到高级的更替和发展。</w:t>
      </w:r>
    </w:p>
    <w:p>
      <w:pPr>
        <w:pStyle w:val="2"/>
        <w:keepNext w:val="0"/>
        <w:keepLines w:val="0"/>
        <w:pageBreakBefore w:val="0"/>
        <w:widowControl/>
        <w:kinsoku/>
        <w:wordWrap/>
        <w:overflowPunct/>
        <w:topLinePunct w:val="0"/>
        <w:bidi w:val="0"/>
        <w:spacing w:before="0" w:beforeAutospacing="0" w:after="0" w:afterAutospacing="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④生产方式对地理环境和人口因素能起决定作用，后两者对社会发展怎样起作用及作用之大小，要受生产方式的决定。</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b/>
          <w:bCs/>
          <w:sz w:val="18"/>
          <w:szCs w:val="18"/>
          <w:lang w:val="en-US" w:eastAsia="zh-CN"/>
        </w:rPr>
        <w:t>3</w:t>
      </w:r>
      <w:r>
        <w:rPr>
          <w:rFonts w:hint="eastAsia" w:ascii="微软雅黑" w:hAnsi="微软雅黑" w:eastAsia="微软雅黑" w:cs="微软雅黑"/>
          <w:b/>
          <w:bCs/>
          <w:sz w:val="18"/>
          <w:szCs w:val="18"/>
        </w:rPr>
        <w:t>、生产力与生产关系的矛盾运动规律。</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1）从内容看，生产力决定生产关系，有什么样的生产力，就有什么样的生产关系，生产力的发展必然引起生产关系的变革；另一方面，生产关系反作用于生产力，当生产关系适合生产力状况是对生产力发展起促进作用，反之起阻碍作用。</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（2）从过程上看，生产关系对生产力总是从基本相适合到基本不相适合，再到新的基本相适合；循环往复、不断推动社会生产发展，进而推动整个社会逐步走向高级阶段。</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（3）从本质上看，生产关系一定要适合生产力的发展状况。</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4）正确认识和把握这一规律的理论意义和现实意义。生产关系一定要适合生产力状况的规律，为我们提供了正确认识探索历史发展根源的一把钥匙。，这个规律是马克思主义政党制定路线、方针、政策的理论基础，是我国经济体制改革的理论根据。</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b/>
          <w:bCs/>
          <w:sz w:val="18"/>
          <w:szCs w:val="18"/>
          <w:lang w:val="en-US" w:eastAsia="zh-CN"/>
        </w:rPr>
        <w:t>4</w:t>
      </w:r>
      <w:r>
        <w:rPr>
          <w:rFonts w:hint="eastAsia" w:ascii="微软雅黑" w:hAnsi="微软雅黑" w:eastAsia="微软雅黑" w:cs="微软雅黑"/>
          <w:b/>
          <w:bCs/>
          <w:sz w:val="18"/>
          <w:szCs w:val="18"/>
        </w:rPr>
        <w:t>、经济基础与上层建筑的矛盾运动规律。</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（1）从辩证关系看，经济基础决定上层建筑，有什么样的经济基础，就必然要求建立与之相适应的上层建筑；经济基础发生了变化，上层建筑必然迟早也要发生改变。 上层建筑对经济基础对的反作用，当上层建筑维护的是先进的经济基础时，它就促进生产力的发展，推动社会进步；当上层建筑维护的是腐朽落后的经济基础时，它就阻碍生产力的发展，阻碍社会进步。</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（2）从矛盾运动看，上层建筑和经济基础的相互作用，总是从适合到不适合，再到新的适合；循环往复、不断推动社会形态变革，进而推动整个社会向前发展。</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（3）从本质上看，上层建筑一定要适合经济基础</w:t>
      </w:r>
      <w:r>
        <w:rPr>
          <w:rFonts w:hint="eastAsia" w:ascii="微软雅黑" w:hAnsi="微软雅黑" w:eastAsia="微软雅黑" w:cs="微软雅黑"/>
          <w:bCs/>
          <w:sz w:val="18"/>
          <w:szCs w:val="18"/>
          <w:lang w:eastAsia="zh-CN"/>
        </w:rPr>
        <w:t>变革的要求</w:t>
      </w:r>
      <w:r>
        <w:rPr>
          <w:rFonts w:hint="eastAsia" w:ascii="微软雅黑" w:hAnsi="微软雅黑" w:eastAsia="微软雅黑" w:cs="微软雅黑"/>
          <w:bCs/>
          <w:sz w:val="18"/>
          <w:szCs w:val="18"/>
        </w:rPr>
        <w:t>。</w:t>
      </w:r>
    </w:p>
    <w:p>
      <w:pPr>
        <w:pStyle w:val="2"/>
        <w:keepNext w:val="0"/>
        <w:keepLines w:val="0"/>
        <w:pageBreakBefore w:val="0"/>
        <w:widowControl/>
        <w:kinsoku/>
        <w:wordWrap/>
        <w:overflowPunct/>
        <w:topLinePunct w:val="0"/>
        <w:bidi w:val="0"/>
        <w:spacing w:before="0" w:beforeAutospacing="0" w:after="0" w:afterAutospacing="0" w:line="240" w:lineRule="auto"/>
        <w:textAlignment w:val="auto"/>
        <w:rPr>
          <w:rFonts w:hint="eastAsia" w:ascii="微软雅黑" w:hAnsi="微软雅黑" w:eastAsia="微软雅黑" w:cs="微软雅黑"/>
          <w:b/>
          <w:sz w:val="18"/>
          <w:szCs w:val="18"/>
          <w:lang w:eastAsia="zh-CN"/>
        </w:rPr>
      </w:pPr>
      <w:r>
        <w:rPr>
          <w:rFonts w:hint="eastAsia" w:ascii="微软雅黑" w:hAnsi="微软雅黑" w:eastAsia="微软雅黑" w:cs="微软雅黑"/>
          <w:b/>
          <w:sz w:val="18"/>
          <w:szCs w:val="18"/>
          <w:lang w:val="en-US" w:eastAsia="zh-CN"/>
        </w:rPr>
        <w:t>5、</w:t>
      </w:r>
      <w:r>
        <w:rPr>
          <w:rFonts w:hint="eastAsia" w:ascii="微软雅黑" w:hAnsi="微软雅黑" w:eastAsia="微软雅黑" w:cs="微软雅黑"/>
          <w:b/>
          <w:sz w:val="18"/>
          <w:szCs w:val="18"/>
          <w:lang w:eastAsia="zh-CN"/>
        </w:rPr>
        <w:t>如何理解</w:t>
      </w:r>
      <w:r>
        <w:rPr>
          <w:rFonts w:hint="eastAsia" w:ascii="微软雅黑" w:hAnsi="微软雅黑" w:eastAsia="微软雅黑" w:cs="微软雅黑"/>
          <w:b/>
          <w:sz w:val="18"/>
          <w:szCs w:val="18"/>
        </w:rPr>
        <w:t>社会革命</w:t>
      </w:r>
      <w:r>
        <w:rPr>
          <w:rFonts w:hint="eastAsia" w:ascii="微软雅黑" w:hAnsi="微软雅黑" w:eastAsia="微软雅黑" w:cs="微软雅黑"/>
          <w:b/>
          <w:sz w:val="18"/>
          <w:szCs w:val="18"/>
          <w:lang w:eastAsia="zh-CN"/>
        </w:rPr>
        <w:t>和</w:t>
      </w:r>
      <w:r>
        <w:rPr>
          <w:rFonts w:hint="eastAsia" w:ascii="微软雅黑" w:hAnsi="微软雅黑" w:eastAsia="微软雅黑" w:cs="微软雅黑"/>
          <w:b/>
          <w:bCs/>
          <w:sz w:val="18"/>
          <w:szCs w:val="18"/>
        </w:rPr>
        <w:t>社会改革</w:t>
      </w:r>
      <w:r>
        <w:rPr>
          <w:rFonts w:hint="eastAsia" w:ascii="微软雅黑" w:hAnsi="微软雅黑" w:eastAsia="微软雅黑" w:cs="微软雅黑"/>
          <w:b/>
          <w:sz w:val="18"/>
          <w:szCs w:val="18"/>
        </w:rPr>
        <w:t>的实质</w:t>
      </w:r>
      <w:r>
        <w:rPr>
          <w:rFonts w:hint="eastAsia" w:ascii="微软雅黑" w:hAnsi="微软雅黑" w:eastAsia="微软雅黑" w:cs="微软雅黑"/>
          <w:b/>
          <w:sz w:val="18"/>
          <w:szCs w:val="18"/>
          <w:lang w:eastAsia="zh-CN"/>
        </w:rPr>
        <w:t>区别。</w:t>
      </w:r>
    </w:p>
    <w:p>
      <w:pPr>
        <w:pStyle w:val="2"/>
        <w:keepNext w:val="0"/>
        <w:keepLines w:val="0"/>
        <w:pageBreakBefore w:val="0"/>
        <w:widowControl/>
        <w:kinsoku/>
        <w:wordWrap/>
        <w:overflowPunct/>
        <w:topLinePunct w:val="0"/>
        <w:bidi w:val="0"/>
        <w:spacing w:before="0" w:beforeAutospacing="0" w:after="0" w:afterAutospacing="0" w:line="240" w:lineRule="auto"/>
        <w:ind w:firstLine="360" w:firstLineChars="200"/>
        <w:textAlignment w:val="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rPr>
        <w:t>社会革命的实质是革命阶级推翻反动阶级的统治，用新的社会制度代替旧的社会制度，解放生产力，推动社会发展。是实现社会形态</w:t>
      </w:r>
      <w:r>
        <w:rPr>
          <w:rFonts w:hint="eastAsia" w:ascii="微软雅黑" w:hAnsi="微软雅黑" w:eastAsia="微软雅黑" w:cs="微软雅黑"/>
          <w:color w:val="000000"/>
          <w:sz w:val="18"/>
          <w:szCs w:val="18"/>
          <w:lang w:eastAsia="zh-CN"/>
        </w:rPr>
        <w:t>发展过程中的根本性质变</w:t>
      </w:r>
    </w:p>
    <w:p>
      <w:pPr>
        <w:pStyle w:val="2"/>
        <w:keepNext w:val="0"/>
        <w:keepLines w:val="0"/>
        <w:pageBreakBefore w:val="0"/>
        <w:widowControl/>
        <w:kinsoku/>
        <w:wordWrap/>
        <w:overflowPunct/>
        <w:topLinePunct w:val="0"/>
        <w:bidi w:val="0"/>
        <w:spacing w:before="0" w:beforeAutospacing="0" w:after="0" w:afterAutospacing="0" w:line="240" w:lineRule="auto"/>
        <w:ind w:firstLine="360" w:firstLineChars="200"/>
        <w:textAlignment w:val="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社会改革是由该统治阶级自觉地、有组织地进行的社会变革，是社会制度的自我调整和完善。改革是统一社会形态发展过程中的量变和部分质变。</w:t>
      </w:r>
    </w:p>
    <w:p>
      <w:pPr>
        <w:pStyle w:val="2"/>
        <w:keepNext w:val="0"/>
        <w:keepLines w:val="0"/>
        <w:pageBreakBefore w:val="0"/>
        <w:widowControl/>
        <w:kinsoku/>
        <w:wordWrap/>
        <w:overflowPunct/>
        <w:topLinePunct w:val="0"/>
        <w:bidi w:val="0"/>
        <w:spacing w:before="0" w:beforeAutospacing="0" w:after="0" w:afterAutospacing="0" w:line="240" w:lineRule="auto"/>
        <w:textAlignment w:val="auto"/>
        <w:rPr>
          <w:rFonts w:hint="eastAsia" w:ascii="微软雅黑" w:hAnsi="微软雅黑" w:eastAsia="微软雅黑" w:cs="微软雅黑"/>
          <w:b/>
          <w:sz w:val="18"/>
          <w:szCs w:val="18"/>
          <w:lang w:eastAsia="zh-CN"/>
        </w:rPr>
      </w:pPr>
      <w:r>
        <w:rPr>
          <w:rFonts w:hint="eastAsia" w:ascii="微软雅黑" w:hAnsi="微软雅黑" w:eastAsia="微软雅黑" w:cs="微软雅黑"/>
          <w:b/>
          <w:sz w:val="18"/>
          <w:szCs w:val="18"/>
          <w:lang w:val="en-US" w:eastAsia="zh-CN"/>
        </w:rPr>
        <w:t>6</w:t>
      </w:r>
      <w:r>
        <w:rPr>
          <w:rFonts w:hint="eastAsia" w:ascii="微软雅黑" w:hAnsi="微软雅黑" w:eastAsia="微软雅黑" w:cs="微软雅黑"/>
          <w:b/>
          <w:sz w:val="18"/>
          <w:szCs w:val="18"/>
        </w:rPr>
        <w:t>、科学技术</w:t>
      </w:r>
      <w:r>
        <w:rPr>
          <w:rFonts w:hint="eastAsia" w:ascii="微软雅黑" w:hAnsi="微软雅黑" w:eastAsia="微软雅黑" w:cs="微软雅黑"/>
          <w:b/>
          <w:sz w:val="18"/>
          <w:szCs w:val="18"/>
          <w:lang w:eastAsia="zh-CN"/>
        </w:rPr>
        <w:t>在社会发展中的作用</w:t>
      </w:r>
    </w:p>
    <w:p>
      <w:pPr>
        <w:pStyle w:val="2"/>
        <w:keepNext w:val="0"/>
        <w:keepLines w:val="0"/>
        <w:pageBreakBefore w:val="0"/>
        <w:widowControl/>
        <w:kinsoku/>
        <w:wordWrap/>
        <w:overflowPunct/>
        <w:topLinePunct w:val="0"/>
        <w:bidi w:val="0"/>
        <w:spacing w:before="0" w:beforeAutospacing="0" w:after="0" w:afterAutospacing="0" w:line="240" w:lineRule="auto"/>
        <w:ind w:firstLine="180" w:firstLineChars="100"/>
        <w:textAlignment w:val="auto"/>
        <w:rPr>
          <w:rFonts w:hint="eastAsia" w:ascii="微软雅黑" w:hAnsi="微软雅黑" w:eastAsia="微软雅黑" w:cs="微软雅黑"/>
          <w:bCs/>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bCs/>
          <w:sz w:val="18"/>
          <w:szCs w:val="18"/>
        </w:rPr>
        <w:t xml:space="preserve">（1）科学技术的发展，极大地促进了社会生产方式的变革。在现代社会，生产力的发展主要是由科学技术进步带来的，科学技术是第一生产力。科学技术的发展，也强有力地推动了生产关系的调整，促进了生产方式的变革。 </w:t>
      </w:r>
    </w:p>
    <w:p>
      <w:pPr>
        <w:pStyle w:val="2"/>
        <w:keepNext w:val="0"/>
        <w:keepLines w:val="0"/>
        <w:pageBreakBefore w:val="0"/>
        <w:widowControl/>
        <w:kinsoku/>
        <w:wordWrap/>
        <w:overflowPunct/>
        <w:topLinePunct w:val="0"/>
        <w:bidi w:val="0"/>
        <w:spacing w:before="0" w:beforeAutospacing="0" w:after="0" w:afterAutospacing="0" w:line="240" w:lineRule="auto"/>
        <w:ind w:firstLine="48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（2） 科学技术的发展推动了生活方式的变革。极大地提高了人们的物质生活条件和精神生活的质量，加快了社会生活的节奏，改变了人们的消费方式、活动方式、交往方式以及生活方式等。</w:t>
      </w:r>
    </w:p>
    <w:p>
      <w:pPr>
        <w:pStyle w:val="2"/>
        <w:keepNext w:val="0"/>
        <w:keepLines w:val="0"/>
        <w:pageBreakBefore w:val="0"/>
        <w:widowControl/>
        <w:kinsoku/>
        <w:wordWrap/>
        <w:overflowPunct/>
        <w:topLinePunct w:val="0"/>
        <w:bidi w:val="0"/>
        <w:spacing w:before="0" w:beforeAutospacing="0" w:after="0" w:afterAutospacing="0" w:line="240" w:lineRule="auto"/>
        <w:ind w:firstLine="48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（3）科学技术的发展也引起和推动思维方式的变革。科学技术以尊重实践、祟尚理性、开拓创新为灵魂，推动着人们价值观念的重铸和思维方式的更新，启迪着人们弘扬科学精神和民主精神。</w:t>
      </w:r>
    </w:p>
    <w:p>
      <w:pPr>
        <w:pStyle w:val="2"/>
        <w:keepNext w:val="0"/>
        <w:keepLines w:val="0"/>
        <w:pageBreakBefore w:val="0"/>
        <w:widowControl/>
        <w:kinsoku/>
        <w:wordWrap/>
        <w:overflowPunct/>
        <w:topLinePunct w:val="0"/>
        <w:bidi w:val="0"/>
        <w:spacing w:before="0" w:beforeAutospacing="0" w:after="0" w:afterAutospacing="0" w:line="240" w:lineRule="auto"/>
        <w:ind w:firstLine="48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（4）科学技术的发展推动了社会文明的提高。不仅使人类摆脱愚昧无知状态，而且还推动社会精神文明建设，形成学科学、用科学、爱科学的社会风气和民族精神。</w:t>
      </w:r>
    </w:p>
    <w:p>
      <w:pPr>
        <w:pStyle w:val="2"/>
        <w:keepNext w:val="0"/>
        <w:keepLines w:val="0"/>
        <w:pageBreakBefore w:val="0"/>
        <w:widowControl/>
        <w:kinsoku/>
        <w:wordWrap/>
        <w:overflowPunct/>
        <w:topLinePunct w:val="0"/>
        <w:bidi w:val="0"/>
        <w:spacing w:before="0" w:beforeAutospacing="0" w:after="0" w:afterAutospacing="0" w:line="240" w:lineRule="auto"/>
        <w:ind w:firstLine="48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（5）科学技术也是一柄双刃剑。在科学技术应用过程中暴露的问题和科学技术被滥用可能带来的问题也越来越突出。必须引起人类的高度重视，经济发展必须走可持续发展的道路。</w:t>
      </w:r>
    </w:p>
    <w:p>
      <w:pPr>
        <w:pStyle w:val="2"/>
        <w:keepNext w:val="0"/>
        <w:keepLines w:val="0"/>
        <w:pageBreakBefore w:val="0"/>
        <w:widowControl/>
        <w:kinsoku/>
        <w:wordWrap/>
        <w:overflowPunct/>
        <w:topLinePunct w:val="0"/>
        <w:bidi w:val="0"/>
        <w:spacing w:before="0" w:beforeAutospacing="0" w:after="0" w:afterAutospacing="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7</w:t>
      </w:r>
      <w:r>
        <w:rPr>
          <w:rFonts w:hint="eastAsia" w:ascii="微软雅黑" w:hAnsi="微软雅黑" w:eastAsia="微软雅黑" w:cs="微软雅黑"/>
          <w:b/>
          <w:sz w:val="18"/>
          <w:szCs w:val="18"/>
        </w:rPr>
        <w:t>、</w:t>
      </w:r>
      <w:r>
        <w:rPr>
          <w:rFonts w:hint="eastAsia" w:ascii="微软雅黑" w:hAnsi="微软雅黑" w:eastAsia="微软雅黑" w:cs="微软雅黑"/>
          <w:b/>
          <w:sz w:val="18"/>
          <w:szCs w:val="18"/>
        </w:rPr>
        <w:t>人民群众是社会历史的创造者。</w:t>
      </w:r>
    </w:p>
    <w:p>
      <w:pPr>
        <w:pStyle w:val="2"/>
        <w:keepNext w:val="0"/>
        <w:keepLines w:val="0"/>
        <w:pageBreakBefore w:val="0"/>
        <w:widowControl/>
        <w:kinsoku/>
        <w:wordWrap/>
        <w:overflowPunct/>
        <w:topLinePunct w:val="0"/>
        <w:bidi w:val="0"/>
        <w:spacing w:before="0" w:beforeAutospacing="0" w:after="0" w:afterAutospacing="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sz w:val="18"/>
          <w:szCs w:val="18"/>
        </w:rPr>
        <w:t>答：人民群众是历史的主体和历史的创造者</w:t>
      </w:r>
      <w:r>
        <w:rPr>
          <w:rFonts w:hint="eastAsia" w:ascii="微软雅黑" w:hAnsi="微软雅黑" w:eastAsia="微软雅黑" w:cs="微软雅黑"/>
          <w:sz w:val="18"/>
          <w:szCs w:val="18"/>
        </w:rPr>
        <w:t>。这是因为：</w:t>
      </w:r>
      <w:r>
        <w:rPr>
          <w:rFonts w:hint="eastAsia" w:ascii="微软雅黑" w:hAnsi="微软雅黑" w:eastAsia="微软雅黑" w:cs="微软雅黑"/>
          <w:bCs/>
          <w:sz w:val="18"/>
          <w:szCs w:val="18"/>
        </w:rPr>
        <w:t>人民群众是社会生产力的体现者；人民群众是社会物质财富的创造者；人民群众是社会精神财富的创造者；人民群众是社会变革的决定力量。</w:t>
      </w:r>
    </w:p>
    <w:p>
      <w:pPr>
        <w:pStyle w:val="2"/>
        <w:keepNext w:val="0"/>
        <w:keepLines w:val="0"/>
        <w:pageBreakBefore w:val="0"/>
        <w:widowControl/>
        <w:kinsoku/>
        <w:wordWrap/>
        <w:overflowPunct/>
        <w:topLinePunct w:val="0"/>
        <w:bidi w:val="0"/>
        <w:spacing w:before="0" w:beforeAutospacing="0" w:after="0" w:afterAutospacing="0" w:line="240" w:lineRule="auto"/>
        <w:textAlignment w:val="auto"/>
        <w:rPr>
          <w:rFonts w:hint="eastAsia" w:ascii="微软雅黑" w:hAnsi="微软雅黑" w:eastAsia="微软雅黑" w:cs="微软雅黑"/>
          <w:bCs/>
          <w:sz w:val="18"/>
          <w:szCs w:val="18"/>
        </w:rPr>
      </w:pPr>
      <w:r>
        <w:rPr>
          <w:rFonts w:hint="eastAsia" w:ascii="微软雅黑" w:hAnsi="微软雅黑" w:eastAsia="微软雅黑" w:cs="微软雅黑"/>
          <w:sz w:val="18"/>
          <w:szCs w:val="18"/>
        </w:rPr>
        <w:t>我党在坚持这一原理的基础上，提出了科学的群众观点、群众路线</w:t>
      </w:r>
      <w:r>
        <w:rPr>
          <w:rFonts w:hint="eastAsia" w:ascii="微软雅黑" w:hAnsi="微软雅黑" w:eastAsia="微软雅黑" w:cs="微软雅黑"/>
          <w:bCs/>
          <w:sz w:val="18"/>
          <w:szCs w:val="18"/>
        </w:rPr>
        <w:t>：</w:t>
      </w:r>
    </w:p>
    <w:p>
      <w:pPr>
        <w:pStyle w:val="2"/>
        <w:keepNext w:val="0"/>
        <w:keepLines w:val="0"/>
        <w:pageBreakBefore w:val="0"/>
        <w:widowControl/>
        <w:kinsoku/>
        <w:wordWrap/>
        <w:overflowPunct/>
        <w:topLinePunct w:val="0"/>
        <w:bidi w:val="0"/>
        <w:spacing w:before="0" w:beforeAutospacing="0" w:after="0" w:afterAutospacing="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（1）群众观点的基本内容是：坚信人民群众自己解放自己的观点，全心全意为人民服务的点，一切向人民群众负责的观点，虚心向人民群众学习的观点。</w:t>
      </w:r>
    </w:p>
    <w:p>
      <w:pPr>
        <w:pStyle w:val="2"/>
        <w:keepNext w:val="0"/>
        <w:keepLines w:val="0"/>
        <w:pageBreakBefore w:val="0"/>
        <w:widowControl/>
        <w:kinsoku/>
        <w:wordWrap/>
        <w:overflowPunct/>
        <w:topLinePunct w:val="0"/>
        <w:bidi w:val="0"/>
        <w:spacing w:before="0" w:beforeAutospacing="0" w:after="0" w:afterAutospacing="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（2）群众路线的基本内容是：一切为了群众，一切依靠群众，从群众中来，到群众中去。</w:t>
      </w:r>
    </w:p>
    <w:p>
      <w:pPr>
        <w:keepNext w:val="0"/>
        <w:keepLines w:val="0"/>
        <w:pageBreakBefore w:val="0"/>
        <w:widowControl/>
        <w:kinsoku/>
        <w:wordWrap/>
        <w:overflowPunct/>
        <w:topLinePunct w:val="0"/>
        <w:bidi w:val="0"/>
        <w:spacing w:after="0" w:line="240" w:lineRule="auto"/>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第四章</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1</w:t>
      </w:r>
      <w:r>
        <w:rPr>
          <w:rFonts w:hint="eastAsia" w:ascii="微软雅黑" w:hAnsi="微软雅黑" w:eastAsia="微软雅黑" w:cs="微软雅黑"/>
          <w:b/>
          <w:sz w:val="18"/>
          <w:szCs w:val="18"/>
        </w:rPr>
        <w:t>、价值规律及其在商品经济运行中的作用。</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（1）商品的价值量是由生产该商品的社会必要劳动时间决定的，商品交换必须以价值量为基础，实行等价交换。</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color w:val="000000"/>
          <w:sz w:val="18"/>
          <w:szCs w:val="18"/>
        </w:rPr>
        <w:t>（2）价值规律的表现形式是：受供求关系变动的影响，商品的价格围绕商品的价值自发波动。</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（3）价值规律的作用：</w:t>
      </w:r>
      <w:r>
        <w:rPr>
          <w:rFonts w:hint="eastAsia" w:ascii="微软雅黑" w:hAnsi="微软雅黑" w:eastAsia="微软雅黑" w:cs="微软雅黑"/>
          <w:bCs/>
          <w:sz w:val="18"/>
          <w:szCs w:val="18"/>
        </w:rPr>
        <w:sym w:font="Wingdings" w:char="0081"/>
      </w:r>
      <w:r>
        <w:rPr>
          <w:rFonts w:hint="eastAsia" w:ascii="微软雅黑" w:hAnsi="微软雅黑" w:eastAsia="微软雅黑" w:cs="微软雅黑"/>
          <w:bCs/>
          <w:sz w:val="18"/>
          <w:szCs w:val="18"/>
        </w:rPr>
        <w:t xml:space="preserve"> 自发地调节社会资源在不同生产部分之间的配置。</w:t>
      </w:r>
      <w:r>
        <w:rPr>
          <w:rFonts w:hint="eastAsia" w:ascii="微软雅黑" w:hAnsi="微软雅黑" w:eastAsia="微软雅黑" w:cs="微软雅黑"/>
          <w:bCs/>
          <w:sz w:val="18"/>
          <w:szCs w:val="18"/>
        </w:rPr>
        <w:sym w:font="Wingdings" w:char="0082"/>
      </w:r>
      <w:r>
        <w:rPr>
          <w:rFonts w:hint="eastAsia" w:ascii="微软雅黑" w:hAnsi="微软雅黑" w:eastAsia="微软雅黑" w:cs="微软雅黑"/>
          <w:bCs/>
          <w:sz w:val="18"/>
          <w:szCs w:val="18"/>
        </w:rPr>
        <w:t xml:space="preserve"> 自发地促进生产者改进技术，提高劳动生产率，促进生产力的发展。</w:t>
      </w:r>
      <w:r>
        <w:rPr>
          <w:rFonts w:hint="eastAsia" w:ascii="微软雅黑" w:hAnsi="微软雅黑" w:eastAsia="微软雅黑" w:cs="微软雅黑"/>
          <w:bCs/>
          <w:sz w:val="18"/>
          <w:szCs w:val="18"/>
        </w:rPr>
        <w:sym w:font="Wingdings" w:char="0083"/>
      </w:r>
      <w:r>
        <w:rPr>
          <w:rFonts w:hint="eastAsia" w:ascii="微软雅黑" w:hAnsi="微软雅黑" w:eastAsia="微软雅黑" w:cs="微软雅黑"/>
          <w:bCs/>
          <w:sz w:val="18"/>
          <w:szCs w:val="18"/>
        </w:rPr>
        <w:t xml:space="preserve"> 自发地调节社会收入的分配，促进竞争，实现优胜劣汰。</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2</w:t>
      </w:r>
      <w:r>
        <w:rPr>
          <w:rFonts w:hint="eastAsia" w:ascii="微软雅黑" w:hAnsi="微软雅黑" w:eastAsia="微软雅黑" w:cs="微软雅黑"/>
          <w:b/>
          <w:sz w:val="18"/>
          <w:szCs w:val="18"/>
        </w:rPr>
        <w:t>、劳动力商品的价值和使用价值的特点。</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像任何商品一样，劳动力商品也具有价值和使用价值。但是，劳动力是特殊的商品，它的价值和使用价值具有不同于普通商品的特点。</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劳动力的价值，是由生产、发展、维持和延续劳动力所必需的生活资料的价值决定的。它包括三个部分：（1）维持劳动者本人生存所必需的生活资料的价值；（2）维持劳动者家属的生存所必需的生活资料的价值；（3）劳动者接受教育和训练所支出的费用。</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
          <w:sz w:val="18"/>
          <w:szCs w:val="18"/>
        </w:rPr>
      </w:pPr>
      <w:r>
        <w:rPr>
          <w:rFonts w:hint="eastAsia" w:ascii="微软雅黑" w:hAnsi="微软雅黑" w:eastAsia="微软雅黑" w:cs="微软雅黑"/>
          <w:color w:val="000000"/>
          <w:sz w:val="18"/>
          <w:szCs w:val="18"/>
        </w:rPr>
        <w:t>劳动力商品在使用价值的特点，就是它的使用价值是价值的源泉，劳动力的使用就是劳动的过程，它能够创造新的价值，而且这个新的价值比劳动力本身的价值更大。正是由于这一特点，货币所有者购买到劳动力以后，在消费过程中，不仅能够收回他在购买这种商品时支付的价值，还能得到一个增殖的价值即剩余价值。</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3</w:t>
      </w:r>
      <w:r>
        <w:rPr>
          <w:rFonts w:hint="eastAsia" w:ascii="微软雅黑" w:hAnsi="微软雅黑" w:eastAsia="微软雅黑" w:cs="微软雅黑"/>
          <w:b/>
          <w:sz w:val="18"/>
          <w:szCs w:val="18"/>
        </w:rPr>
        <w:t>、</w:t>
      </w:r>
      <w:r>
        <w:rPr>
          <w:rFonts w:hint="eastAsia" w:ascii="微软雅黑" w:hAnsi="微软雅黑" w:eastAsia="微软雅黑" w:cs="微软雅黑"/>
          <w:b/>
          <w:sz w:val="18"/>
          <w:szCs w:val="18"/>
        </w:rPr>
        <w:t>资本家提高剥削程度的两种基本方法。</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绝对剩余价值是指在必要劳动时间不变的条件下，由于延长工作日的长度和提高劳动强度而生产的剩余价值。</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相对剩余价值是指在工作日长度不变的条件下，通过缩短必要劳动时间而相对延长剩余劳动时间所生产的剩余价值。</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资本主义发展的初期，资本家主要依靠绝对剩余价值生产来提高剥削程度。随着生产技术条件的不断改进和工人阶级反抗资本家延长工作日的斗争力量的增强，相对剩余价值生产成为现代资本主义剥削的主要手段。</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4</w:t>
      </w:r>
      <w:r>
        <w:rPr>
          <w:rFonts w:hint="eastAsia" w:ascii="微软雅黑" w:hAnsi="微软雅黑" w:eastAsia="微软雅黑" w:cs="微软雅黑"/>
          <w:b/>
          <w:sz w:val="18"/>
          <w:szCs w:val="18"/>
        </w:rPr>
        <w:t>、马克思区分不变资本和可变资本的依据和重要意义。</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马克思根据资本在剩余价值生产中所起的不同作用，将资本区分为不变资本与可变资本。其中，不变资本是以生产资料形态存在的资本。可变资本是用来购买劳动力的那部分资本。这种划分也为确定资本家对雇佣劳动者的剥削程度提供了科学依据。</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
          <w:sz w:val="18"/>
          <w:szCs w:val="18"/>
        </w:rPr>
      </w:pPr>
      <w:r>
        <w:rPr>
          <w:rFonts w:hint="eastAsia" w:ascii="微软雅黑" w:hAnsi="微软雅黑" w:eastAsia="微软雅黑" w:cs="微软雅黑"/>
          <w:color w:val="000000"/>
          <w:sz w:val="18"/>
          <w:szCs w:val="18"/>
        </w:rPr>
        <w:t>把资本区分为不变资本和可变资本，进一步揭示了剩余价值的源泉。它表明，剩余价值既不是由全部资本创造的，也不是由不变资本创造的，而是由可变资本雇佣的劳动者创造的。雇佣劳动者的剩余劳动是剩余价值的唯一源泉。</w:t>
      </w:r>
    </w:p>
    <w:p>
      <w:pPr>
        <w:keepNext w:val="0"/>
        <w:keepLines w:val="0"/>
        <w:pageBreakBefore w:val="0"/>
        <w:widowControl/>
        <w:kinsoku/>
        <w:wordWrap/>
        <w:overflowPunct/>
        <w:topLinePunct w:val="0"/>
        <w:autoSpaceDE/>
        <w:autoSpaceDN/>
        <w:bidi w:val="0"/>
        <w:adjustRightInd w:val="0"/>
        <w:snapToGrid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5</w:t>
      </w:r>
      <w:r>
        <w:rPr>
          <w:rFonts w:hint="eastAsia" w:ascii="微软雅黑" w:hAnsi="微软雅黑" w:eastAsia="微软雅黑" w:cs="微软雅黑"/>
          <w:b/>
          <w:sz w:val="18"/>
          <w:szCs w:val="18"/>
        </w:rPr>
        <w:t>、资本积累的本质及其后果。</w:t>
      </w:r>
    </w:p>
    <w:p>
      <w:pPr>
        <w:keepNext w:val="0"/>
        <w:keepLines w:val="0"/>
        <w:pageBreakBefore w:val="0"/>
        <w:widowControl/>
        <w:kinsoku/>
        <w:wordWrap/>
        <w:overflowPunct/>
        <w:topLinePunct w:val="0"/>
        <w:autoSpaceDE/>
        <w:autoSpaceDN/>
        <w:bidi w:val="0"/>
        <w:adjustRightInd w:val="0"/>
        <w:snapToGrid w:val="0"/>
        <w:spacing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资本积累的本质，就是资本家不断地利用无偿占有的工人创造的剩余价值来扩大自己的资本规模，进一步扩大和加强对工人的剥削和统治。</w:t>
      </w:r>
    </w:p>
    <w:p>
      <w:pPr>
        <w:keepNext w:val="0"/>
        <w:keepLines w:val="0"/>
        <w:pageBreakBefore w:val="0"/>
        <w:widowControl/>
        <w:kinsoku/>
        <w:wordWrap/>
        <w:overflowPunct/>
        <w:topLinePunct w:val="0"/>
        <w:autoSpaceDE/>
        <w:autoSpaceDN/>
        <w:bidi w:val="0"/>
        <w:adjustRightInd w:val="0"/>
        <w:snapToGrid w:val="0"/>
        <w:spacing w:line="240" w:lineRule="auto"/>
        <w:ind w:firstLine="360" w:firstLineChars="200"/>
        <w:textAlignment w:val="auto"/>
        <w:rPr>
          <w:rFonts w:hint="eastAsia" w:ascii="微软雅黑" w:hAnsi="微软雅黑" w:eastAsia="微软雅黑" w:cs="微软雅黑"/>
          <w:b/>
          <w:sz w:val="18"/>
          <w:szCs w:val="18"/>
        </w:rPr>
      </w:pPr>
      <w:r>
        <w:rPr>
          <w:rFonts w:hint="eastAsia" w:ascii="微软雅黑" w:hAnsi="微软雅黑" w:eastAsia="微软雅黑" w:cs="微软雅黑"/>
          <w:color w:val="000000"/>
          <w:sz w:val="18"/>
          <w:szCs w:val="18"/>
        </w:rPr>
        <w:t>随着资本积累和生产规模的扩大，社会财富日益集中到资产阶级手中，而社会财富的直接创造者——无产阶级则只占有少部分社会财富。这样必然加剧社会的两极分化，</w:t>
      </w:r>
      <w:r>
        <w:rPr>
          <w:rFonts w:hint="eastAsia" w:ascii="微软雅黑" w:hAnsi="微软雅黑" w:eastAsia="微软雅黑" w:cs="微软雅黑"/>
          <w:color w:val="000000"/>
          <w:sz w:val="18"/>
          <w:szCs w:val="18"/>
          <w:lang w:eastAsia="zh-CN"/>
        </w:rPr>
        <w:t>无产阶级和资产阶级的阶级斗争不断加剧</w:t>
      </w:r>
      <w:r>
        <w:rPr>
          <w:rFonts w:hint="eastAsia" w:ascii="微软雅黑" w:hAnsi="微软雅黑" w:eastAsia="微软雅黑" w:cs="微软雅黑"/>
          <w:color w:val="000000"/>
          <w:sz w:val="18"/>
          <w:szCs w:val="18"/>
        </w:rPr>
        <w:t>。</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6</w:t>
      </w:r>
      <w:r>
        <w:rPr>
          <w:rFonts w:hint="eastAsia" w:ascii="微软雅黑" w:hAnsi="微软雅黑" w:eastAsia="微软雅黑" w:cs="微软雅黑"/>
          <w:b/>
          <w:sz w:val="18"/>
          <w:szCs w:val="18"/>
        </w:rPr>
        <w:t>、资本主义经济危机的根源和实质。</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资本主义经济危机爆发的根本原因是资本主义生产社会化和生产资料私人占有之间的矛盾。这一基本矛盾具体表现在以下两个方面：其一，生产无限扩大的趋势与劳动人民有支付能力的需求相对缩小的矛盾;其二，单个企业内部生产的有组织性和整个社会生产的无政府状态之间的矛盾。</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
          <w:sz w:val="18"/>
          <w:szCs w:val="18"/>
        </w:rPr>
      </w:pPr>
      <w:r>
        <w:rPr>
          <w:rFonts w:hint="eastAsia" w:ascii="微软雅黑" w:hAnsi="微软雅黑" w:eastAsia="微软雅黑" w:cs="微软雅黑"/>
          <w:sz w:val="18"/>
          <w:szCs w:val="18"/>
        </w:rPr>
        <w:t>资本主义经济危机的实质是生产相对过剩。</w:t>
      </w:r>
      <w:r>
        <w:rPr>
          <w:rFonts w:hint="eastAsia" w:ascii="微软雅黑" w:hAnsi="微软雅黑" w:eastAsia="微软雅黑" w:cs="微软雅黑"/>
          <w:color w:val="000000"/>
          <w:sz w:val="18"/>
          <w:szCs w:val="18"/>
        </w:rPr>
        <w:t>即相对于劳动人民有支付能力的需求来说社会生产的商品显得过剩，而不是与劳动人民的实际需要相比的绝对过剩。</w:t>
      </w:r>
    </w:p>
    <w:p>
      <w:pPr>
        <w:keepNext w:val="0"/>
        <w:keepLines w:val="0"/>
        <w:pageBreakBefore w:val="0"/>
        <w:widowControl/>
        <w:kinsoku/>
        <w:wordWrap/>
        <w:overflowPunct/>
        <w:topLinePunct w:val="0"/>
        <w:bidi w:val="0"/>
        <w:spacing w:after="0" w:line="240" w:lineRule="auto"/>
        <w:ind w:firstLine="2161" w:firstLineChars="1200"/>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 xml:space="preserve">第五章 </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1、垄断条件下的竞争有哪些新特点。</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垄断是在自由竞争中形成的，是作为自由竞争的对立面产生的。但是，垄断并不能消除竞争，反而使竞争变得更加复杂和激烈。垄断条件下的竞争同自由竞争相比，具有一些新特点。</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在竞争目的上，自由竞争主要是为获得更多的利润或超额利润，不断扩大资本的积累，而垄断条件下的竞争则是为获取高额垄断利润，并不断巩固和扩大自己的垄断地位和统治权力；</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竞争手段上，自由竞争主要运用经济手段，如通过改进技术、提高劳动生产率、降低产品成本等，以战胜对手，而垄断条件下的竞争除了采取各种形式的经济手段外，还采取非经济的手段，使竞争变得更加复杂、激烈；</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在竞争范围上,自由竞争时期，竞争主要是在经济领域，而且主要是在国内市场上进行的，而在垄断时期，国际市场上的竞争越来越激烈，不仅经济领域的竞争多种多样，而且还扩大到经济领域以外进行竞争。</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
          <w:sz w:val="18"/>
          <w:szCs w:val="18"/>
        </w:rPr>
      </w:pPr>
      <w:r>
        <w:rPr>
          <w:rFonts w:hint="eastAsia" w:ascii="微软雅黑" w:hAnsi="微软雅黑" w:eastAsia="微软雅黑" w:cs="微软雅黑"/>
          <w:color w:val="000000"/>
          <w:sz w:val="18"/>
          <w:szCs w:val="18"/>
        </w:rPr>
        <w:t>总之，垄断条件下的竞争，不仅规模大、时间长、手段残酷、程度激烈，而且具有更大的破坏性。</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bCs/>
          <w:sz w:val="18"/>
          <w:szCs w:val="18"/>
        </w:rPr>
      </w:pPr>
      <w:r>
        <w:rPr>
          <w:rFonts w:hint="eastAsia" w:ascii="微软雅黑" w:hAnsi="微软雅黑" w:eastAsia="微软雅黑" w:cs="微软雅黑"/>
          <w:b/>
          <w:sz w:val="18"/>
          <w:szCs w:val="18"/>
          <w:lang w:val="en-US" w:eastAsia="zh-CN"/>
        </w:rPr>
        <w:t>2</w:t>
      </w:r>
      <w:r>
        <w:rPr>
          <w:rFonts w:hint="eastAsia" w:ascii="微软雅黑" w:hAnsi="微软雅黑" w:eastAsia="微软雅黑" w:cs="微软雅黑"/>
          <w:b/>
          <w:sz w:val="18"/>
          <w:szCs w:val="18"/>
        </w:rPr>
        <w:t>、</w:t>
      </w:r>
      <w:r>
        <w:rPr>
          <w:rFonts w:hint="eastAsia" w:ascii="微软雅黑" w:hAnsi="微软雅黑" w:eastAsia="微软雅黑" w:cs="微软雅黑"/>
          <w:b/>
          <w:bCs/>
          <w:sz w:val="18"/>
          <w:szCs w:val="18"/>
        </w:rPr>
        <w:t>国家垄断资本主义的实质。</w:t>
      </w:r>
    </w:p>
    <w:p>
      <w:pPr>
        <w:keepNext w:val="0"/>
        <w:keepLines w:val="0"/>
        <w:pageBreakBefore w:val="0"/>
        <w:widowControl/>
        <w:kinsoku/>
        <w:wordWrap/>
        <w:overflowPunct/>
        <w:topLinePunct w:val="0"/>
        <w:autoSpaceDE/>
        <w:autoSpaceDN/>
        <w:bidi w:val="0"/>
        <w:adjustRightInd w:val="0"/>
        <w:snapToGrid w:val="0"/>
        <w:spacing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国家垄断资本主义在本质上是资产阶级国家力量同垄断组织力量结合在一起的垄断资本主义。</w:t>
      </w:r>
    </w:p>
    <w:p>
      <w:pPr>
        <w:keepNext w:val="0"/>
        <w:keepLines w:val="0"/>
        <w:pageBreakBefore w:val="0"/>
        <w:widowControl/>
        <w:kinsoku/>
        <w:wordWrap/>
        <w:overflowPunct/>
        <w:topLinePunct w:val="0"/>
        <w:autoSpaceDE/>
        <w:autoSpaceDN/>
        <w:bidi w:val="0"/>
        <w:adjustRightInd w:val="0"/>
        <w:snapToGrid w:val="0"/>
        <w:spacing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国家垄断资本主义的出现并没有根本改变垄断资本主义的性质。它在一定程度上促进生产力发展的同时，也加强了对劳动人民的剥削和掠夺，更好地保证了垄断资产阶级获得高额垄断利润，更有利于维护资本主义制度。</w:t>
      </w:r>
    </w:p>
    <w:p>
      <w:pPr>
        <w:keepNext w:val="0"/>
        <w:keepLines w:val="0"/>
        <w:pageBreakBefore w:val="0"/>
        <w:widowControl/>
        <w:kinsoku/>
        <w:wordWrap/>
        <w:overflowPunct/>
        <w:topLinePunct w:val="0"/>
        <w:autoSpaceDE/>
        <w:autoSpaceDN/>
        <w:bidi w:val="0"/>
        <w:adjustRightInd w:val="0"/>
        <w:snapToGrid w:val="0"/>
        <w:spacing w:after="0" w:line="240" w:lineRule="auto"/>
        <w:ind w:firstLine="360" w:firstLineChars="200"/>
        <w:textAlignment w:val="auto"/>
        <w:rPr>
          <w:rFonts w:hint="eastAsia" w:ascii="微软雅黑" w:hAnsi="微软雅黑" w:eastAsia="微软雅黑" w:cs="微软雅黑"/>
          <w:b/>
          <w:sz w:val="18"/>
          <w:szCs w:val="18"/>
        </w:rPr>
      </w:pPr>
      <w:r>
        <w:rPr>
          <w:rFonts w:hint="eastAsia" w:ascii="微软雅黑" w:hAnsi="微软雅黑" w:eastAsia="微软雅黑" w:cs="微软雅黑"/>
          <w:color w:val="000000"/>
          <w:sz w:val="18"/>
          <w:szCs w:val="18"/>
        </w:rPr>
        <w:t>国家垄断资本主义的出现是资本主义经济制度内的经济关系调整，并没有从根本上消除资本主义的基本矛盾。国家垄断资本主义有各种不同的具体形式，其实质都是私人垄断资本利用国家机器来为其发展服务的手段</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获取高额垄断利润</w:t>
      </w:r>
      <w:r>
        <w:rPr>
          <w:rFonts w:hint="eastAsia" w:ascii="微软雅黑" w:hAnsi="微软雅黑" w:eastAsia="微软雅黑" w:cs="微软雅黑"/>
          <w:color w:val="000000"/>
          <w:sz w:val="18"/>
          <w:szCs w:val="18"/>
          <w:lang w:eastAsia="zh-CN"/>
        </w:rPr>
        <w:t>服务的工具。</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3</w:t>
      </w:r>
      <w:r>
        <w:rPr>
          <w:rFonts w:hint="eastAsia" w:ascii="微软雅黑" w:hAnsi="微软雅黑" w:eastAsia="微软雅黑" w:cs="微软雅黑"/>
          <w:b/>
          <w:sz w:val="18"/>
          <w:szCs w:val="18"/>
        </w:rPr>
        <w:t>、经济全球化及其具体表现</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bCs/>
          <w:sz w:val="18"/>
          <w:szCs w:val="18"/>
        </w:rPr>
        <w:t>经济全球化的基本表现：（1）生产的全球化（国际分工进一步深化）；（2）贸易的全球化；（3）金融的全球化；（4）企业经营的全球化。</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4</w:t>
      </w:r>
      <w:r>
        <w:rPr>
          <w:rFonts w:hint="eastAsia" w:ascii="微软雅黑" w:hAnsi="微软雅黑" w:eastAsia="微软雅黑" w:cs="微软雅黑"/>
          <w:b/>
          <w:sz w:val="18"/>
          <w:szCs w:val="18"/>
        </w:rPr>
        <w:t>、</w:t>
      </w:r>
      <w:r>
        <w:rPr>
          <w:rFonts w:hint="eastAsia" w:ascii="微软雅黑" w:hAnsi="微软雅黑" w:eastAsia="微软雅黑" w:cs="微软雅黑"/>
          <w:b/>
          <w:sz w:val="18"/>
          <w:szCs w:val="18"/>
        </w:rPr>
        <w:t>当代资本主义经济政治的新变化</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（1）生产资料所有制的变化。从个体资本所有制向股份资本所有制、法人资本所有制转变。</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Cs/>
          <w:color w:val="000000"/>
          <w:sz w:val="18"/>
          <w:szCs w:val="18"/>
        </w:rPr>
      </w:pPr>
      <w:r>
        <w:rPr>
          <w:rFonts w:hint="eastAsia" w:ascii="微软雅黑" w:hAnsi="微软雅黑" w:eastAsia="微软雅黑" w:cs="微软雅黑"/>
          <w:color w:val="000000"/>
          <w:sz w:val="18"/>
          <w:szCs w:val="18"/>
        </w:rPr>
        <w:t>（2）劳资关系和分配关系的变化。，发达资本主义国家建立并实施了普及化、全民化的社会福利制度，在一定程度上满足劳动者的安全和保障需求，保证他们维持最低生活水平，改善其生活状况，劳动者工资水平也有所提高。</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（3）社会阶层和阶级结构的变化。</w:t>
      </w:r>
      <w:r>
        <w:rPr>
          <w:rFonts w:hint="eastAsia" w:ascii="微软雅黑" w:hAnsi="微软雅黑" w:eastAsia="微软雅黑" w:cs="微软雅黑"/>
          <w:bCs/>
          <w:color w:val="000000"/>
          <w:sz w:val="18"/>
          <w:szCs w:val="18"/>
        </w:rPr>
        <w:t>中产阶级社会的形成，社会成员很难再简单的区分为资产阶级和无产阶级，工人和资本家。</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（4）第四，经济调节机制和经济危机形态的变化。资本主义国家在继续发挥市场机制主导性作用的同时，开始对经济进行全面干预。</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（5）政治制度出现多元化的趋势，公民权利有所扩大。</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虽然当代资本主义发生了一些新变化，但是这些变化并没有改变资本主义制度的本质，并没有克服资本主义的基本矛盾，也没有改变马克思主义关于资本主义的基本论断的科学性，根源于资本主义基本矛盾的金融危机和经济危机依然是资本主义不可克服的痼疾。</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leftChars="0"/>
        <w:textAlignment w:val="auto"/>
        <w:rPr>
          <w:rFonts w:hint="eastAsia" w:ascii="微软雅黑" w:hAnsi="微软雅黑" w:eastAsia="微软雅黑" w:cs="微软雅黑"/>
          <w:b/>
          <w:sz w:val="18"/>
          <w:szCs w:val="18"/>
          <w:lang w:eastAsia="zh-CN"/>
        </w:rPr>
      </w:pPr>
      <w:r>
        <w:rPr>
          <w:rFonts w:hint="eastAsia" w:ascii="微软雅黑" w:hAnsi="微软雅黑" w:eastAsia="微软雅黑" w:cs="微软雅黑"/>
          <w:b/>
          <w:sz w:val="18"/>
          <w:szCs w:val="18"/>
          <w:lang w:val="en-US" w:eastAsia="zh-CN"/>
        </w:rPr>
        <w:t>5、</w:t>
      </w:r>
      <w:r>
        <w:rPr>
          <w:rFonts w:hint="eastAsia" w:ascii="微软雅黑" w:hAnsi="微软雅黑" w:eastAsia="微软雅黑" w:cs="微软雅黑"/>
          <w:b/>
          <w:sz w:val="18"/>
          <w:szCs w:val="18"/>
        </w:rPr>
        <w:t>资本主义的历史地位</w:t>
      </w:r>
      <w:r>
        <w:rPr>
          <w:rFonts w:hint="eastAsia" w:ascii="微软雅黑" w:hAnsi="微软雅黑" w:eastAsia="微软雅黑" w:cs="微软雅黑"/>
          <w:b/>
          <w:sz w:val="18"/>
          <w:szCs w:val="18"/>
          <w:lang w:eastAsia="zh-CN"/>
        </w:rPr>
        <w:t>。</w:t>
      </w:r>
    </w:p>
    <w:p>
      <w:pPr>
        <w:keepNext w:val="0"/>
        <w:keepLines w:val="0"/>
        <w:pageBreakBefore w:val="0"/>
        <w:widowControl/>
        <w:kinsoku/>
        <w:wordWrap/>
        <w:overflowPunct/>
        <w:topLinePunct w:val="0"/>
        <w:autoSpaceDE/>
        <w:autoSpaceDN/>
        <w:bidi w:val="0"/>
        <w:adjustRightInd w:val="0"/>
        <w:snapToGrid w:val="0"/>
        <w:spacing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1</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与封建社会相比，资本主义显示了巨大的历史进步性：其一，资本主义将科学技术转变为强大的生产力。其二，资本追求剩余价值的内在动力和竞争的外在压力推动了社会生产力的迅速发展。其三，资本主义的意识形态和政治制度作为上层建筑在战胜封建社会自给自足的小生产的生产方式，保护、促进和完善资本主义生产方式方面起着重要作用，从而推动了社会生产力的迅速发展，促进了社会进步。</w:t>
      </w:r>
    </w:p>
    <w:p>
      <w:pPr>
        <w:keepNext w:val="0"/>
        <w:keepLines w:val="0"/>
        <w:pageBreakBefore w:val="0"/>
        <w:widowControl/>
        <w:kinsoku/>
        <w:wordWrap/>
        <w:overflowPunct/>
        <w:topLinePunct w:val="0"/>
        <w:autoSpaceDE/>
        <w:autoSpaceDN/>
        <w:bidi w:val="0"/>
        <w:adjustRightInd w:val="0"/>
        <w:snapToGrid w:val="0"/>
        <w:spacing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2</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资本主义的历史进步性并不能掩盖其自身的局限性，其表现是：其一，资本主义基本矛盾阻碍社会生产力的发展。其二，资本主义制度下财富占有两极分化，引发经济危机。其三，资本家阶级支配和控制资本主义经济和政治的发展和运行，不断激化社会矛盾和冲突。</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val="en-US" w:eastAsia="zh-CN"/>
        </w:rPr>
        <w:t>6</w:t>
      </w:r>
      <w:r>
        <w:rPr>
          <w:rFonts w:hint="eastAsia" w:ascii="微软雅黑" w:hAnsi="微软雅黑" w:eastAsia="微软雅黑" w:cs="微软雅黑"/>
          <w:b/>
          <w:sz w:val="18"/>
          <w:szCs w:val="18"/>
        </w:rPr>
        <w:t>、</w:t>
      </w:r>
      <w:r>
        <w:rPr>
          <w:rFonts w:hint="eastAsia" w:ascii="微软雅黑" w:hAnsi="微软雅黑" w:eastAsia="微软雅黑" w:cs="微软雅黑"/>
          <w:b/>
          <w:bCs/>
          <w:sz w:val="18"/>
          <w:szCs w:val="18"/>
          <w:lang w:eastAsia="zh-CN"/>
        </w:rPr>
        <w:t>资本主义为社会主义所代替的历史必然性</w:t>
      </w:r>
      <w:r>
        <w:rPr>
          <w:rFonts w:hint="eastAsia" w:ascii="微软雅黑" w:hAnsi="微软雅黑" w:eastAsia="微软雅黑" w:cs="微软雅黑"/>
          <w:b/>
          <w:sz w:val="18"/>
          <w:szCs w:val="18"/>
        </w:rPr>
        <w:t>。</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资本主义发展进入国家垄断资本主义阶段,生产社会化、资本社会化和管理社会化都达到了前所未有的高度,从而为全社会共同占有生产资料和共同组织社会化生产准备了必要的物质条件和社会条件。</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第一,高度发达的社会生产力、社会化大生产,为社会主义取替资本主义准备了必要的物质条件。</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第二,无产阶级力量的不断壮大,为社会主义取代资本主义准备了</w:t>
      </w:r>
      <w:r>
        <w:rPr>
          <w:rFonts w:hint="eastAsia" w:ascii="微软雅黑" w:hAnsi="微软雅黑" w:eastAsia="微软雅黑" w:cs="微软雅黑"/>
          <w:sz w:val="18"/>
          <w:szCs w:val="18"/>
          <w:lang w:eastAsia="zh-CN"/>
        </w:rPr>
        <w:t>阶级基础</w:t>
      </w:r>
      <w:r>
        <w:rPr>
          <w:rFonts w:hint="eastAsia" w:ascii="微软雅黑" w:hAnsi="微软雅黑" w:eastAsia="微软雅黑" w:cs="微软雅黑"/>
          <w:sz w:val="18"/>
          <w:szCs w:val="18"/>
        </w:rPr>
        <w:t>。</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
          <w:sz w:val="18"/>
          <w:szCs w:val="18"/>
        </w:rPr>
      </w:pPr>
      <w:r>
        <w:rPr>
          <w:rFonts w:hint="eastAsia" w:ascii="微软雅黑" w:hAnsi="微软雅黑" w:eastAsia="微软雅黑" w:cs="微软雅黑"/>
          <w:sz w:val="18"/>
          <w:szCs w:val="18"/>
        </w:rPr>
        <w:t>第三,资本主义生产方式的发展,还为社会主义建立后管理社会经济、发展社会生产力提供了社会化大生产要求的组织形式和管理经验。社会主义取代资本主义是生产关系一定要适合生产力发展要求规律作用的必然要求,是资本主义基本矛盾深化和发展的必然结果。</w:t>
      </w:r>
    </w:p>
    <w:p>
      <w:pPr>
        <w:pStyle w:val="2"/>
        <w:keepNext w:val="0"/>
        <w:keepLines w:val="0"/>
        <w:pageBreakBefore w:val="0"/>
        <w:widowControl/>
        <w:kinsoku/>
        <w:wordWrap/>
        <w:overflowPunct/>
        <w:topLinePunct w:val="0"/>
        <w:bidi w:val="0"/>
        <w:spacing w:before="0" w:beforeAutospacing="0" w:after="0" w:afterAutospacing="0" w:line="240" w:lineRule="auto"/>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第六</w:t>
      </w:r>
      <w:r>
        <w:rPr>
          <w:rFonts w:hint="eastAsia" w:ascii="微软雅黑" w:hAnsi="微软雅黑" w:eastAsia="微软雅黑" w:cs="微软雅黑"/>
          <w:b/>
          <w:sz w:val="18"/>
          <w:szCs w:val="18"/>
        </w:rPr>
        <w:t>、七</w:t>
      </w:r>
      <w:r>
        <w:rPr>
          <w:rFonts w:hint="eastAsia" w:ascii="微软雅黑" w:hAnsi="微软雅黑" w:eastAsia="微软雅黑" w:cs="微软雅黑"/>
          <w:b/>
          <w:sz w:val="18"/>
          <w:szCs w:val="18"/>
        </w:rPr>
        <w:t>章</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1、科学社会主义的一般原则。</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第一，人类社会发展规律和资本主义基本矛盾是“资本主义必然灭亡、社会主义必然胜利”的根本依据。</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第二，无产阶级是最先进最革命的阶级，肩负着推翻资本主义旧世界、建立社会主义和共产主义新世界的历史使命。</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第三，无产阶级革命是无产阶级进行斗争的最高形式，以建立无产阶级专政的国家为目的。</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第四，社会主义社会要在生产资料公有制基础上组织生产，以满足全体社会成员的需要为生产的根本目的。</w:t>
      </w:r>
    </w:p>
    <w:p>
      <w:pPr>
        <w:keepNext w:val="0"/>
        <w:keepLines w:val="0"/>
        <w:pageBreakBefore w:val="0"/>
        <w:widowControl/>
        <w:kinsoku/>
        <w:wordWrap/>
        <w:overflowPunct/>
        <w:topLinePunct w:val="0"/>
        <w:bidi w:val="0"/>
        <w:spacing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第五，社会主义社会要对社会生产进行有计划的指导和调节，实行按劳分配原则。</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第六，社会主义社会要合乎自然规律地改造和利用自然，努力实现人与自然的和谐共生。</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第七，社会主义社会必须坚持科学的理论指导，大力发展社会主义先进文化。</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第八，无产阶级政党是无产阶级的先锋队，社会主义事业必须始终坚持无产阶级政党的领导。</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rPr>
        <w:t>第九，社会主义社会要大力解放和发展生产力，逐步消灭剥削和消除两极分化，实现共同富裕和社会全面进步，并最终向共产主义社会过渡。</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2、</w:t>
      </w:r>
      <w:r>
        <w:rPr>
          <w:rFonts w:hint="eastAsia" w:ascii="微软雅黑" w:hAnsi="微软雅黑" w:eastAsia="微软雅黑" w:cs="微软雅黑"/>
          <w:b/>
          <w:sz w:val="18"/>
          <w:szCs w:val="18"/>
        </w:rPr>
        <w:t>共产主义社会的基本特征。</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rPr>
        <w:t>（1）物质财富极大丰富，消费资料按需分配。社会生产力高度发展，产品极大丰富，实行普遍的生产资料公有制，个人消费品的分配方式是“各尽所能，按需分配”。</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rPr>
        <w:t>（2）社会关系高度和谐，人们精神境界极大提高。在共产主义社会，阶级、国家将会消亡，战争也将不复存在。由于社会生产力的巨大发展，工业与农业、城市与乡村、脑力劳动与体力劳动的差别——“三差别”必将归于消失。与社会生产力的高度发展和社会关系的高度和谐相联系，人们的精神境界得到极大提高。</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sz w:val="18"/>
          <w:szCs w:val="18"/>
        </w:rPr>
        <w:t>（3）实现每个人自由而全面的发展，人类从必然王国向自由王国飞跃。劳动不再是单纯的谋生手段，而成为“生活的第一需要”。 那时人类将最终从支配他们生活和命运的异己力量中解放出来，实现从必然王国向自由王国的飞跃，开始自觉地创造自己的历史。</w:t>
      </w:r>
    </w:p>
    <w:p>
      <w:pPr>
        <w:keepNext w:val="0"/>
        <w:keepLines w:val="0"/>
        <w:pageBreakBefore w:val="0"/>
        <w:widowControl/>
        <w:kinsoku/>
        <w:wordWrap/>
        <w:overflowPunct/>
        <w:topLinePunct w:val="0"/>
        <w:bidi w:val="0"/>
        <w:spacing w:after="0" w:line="240" w:lineRule="auto"/>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3、</w:t>
      </w:r>
      <w:r>
        <w:rPr>
          <w:rFonts w:hint="eastAsia" w:ascii="微软雅黑" w:hAnsi="微软雅黑" w:eastAsia="微软雅黑" w:cs="微软雅黑"/>
          <w:b/>
          <w:sz w:val="18"/>
          <w:szCs w:val="18"/>
        </w:rPr>
        <w:t>为什么说社会主义是走向共产主义的必由之路</w:t>
      </w:r>
      <w:r>
        <w:rPr>
          <w:rFonts w:hint="eastAsia" w:ascii="微软雅黑" w:hAnsi="微软雅黑" w:eastAsia="微软雅黑" w:cs="微软雅黑"/>
          <w:b/>
          <w:sz w:val="18"/>
          <w:szCs w:val="18"/>
        </w:rPr>
        <w:t>。</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在全世界实现共产主义，首先将取决于社会主义国家的巩固和发展，取决于这些国家所经历的社会主义建设的历史进程。共产主义只有在社会主义社会充分发展和高度发达的基础上才能实现。</w:t>
      </w:r>
    </w:p>
    <w:p>
      <w:pPr>
        <w:keepNext w:val="0"/>
        <w:keepLines w:val="0"/>
        <w:pageBreakBefore w:val="0"/>
        <w:widowControl/>
        <w:kinsoku/>
        <w:wordWrap/>
        <w:overflowPunct/>
        <w:topLinePunct w:val="0"/>
        <w:bidi w:val="0"/>
        <w:spacing w:after="0" w:line="240" w:lineRule="auto"/>
        <w:ind w:firstLine="360" w:firstLineChars="200"/>
        <w:textAlignment w:val="auto"/>
        <w:rPr>
          <w:rFonts w:hint="eastAsia" w:ascii="微软雅黑" w:hAnsi="微软雅黑" w:eastAsia="微软雅黑" w:cs="微软雅黑"/>
          <w:b/>
          <w:sz w:val="18"/>
          <w:szCs w:val="18"/>
        </w:rPr>
      </w:pPr>
      <w:r>
        <w:rPr>
          <w:rFonts w:hint="eastAsia" w:ascii="微软雅黑" w:hAnsi="微软雅黑" w:eastAsia="微软雅黑" w:cs="微软雅黑"/>
          <w:color w:val="000000"/>
          <w:sz w:val="18"/>
          <w:szCs w:val="18"/>
        </w:rPr>
        <w:t>社会主义是共产主义的低级阶段，也是实现共产主义的必由之路。高级阶段是建立在低级阶段基础上的，没有低级阶段的发展，也不会有高级阶段的到来。为了最终实现共产主义，必须坚定不移地走社会主义道路。可以说，坚持社会主义道路，坚持社会主义制度，是我们在当代世界为共产主义事业作出的重要贡献。</w:t>
      </w:r>
      <w:bookmarkStart w:id="0" w:name="_GoBack"/>
      <w:bookmarkEnd w:id="0"/>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E1C8EC"/>
    <w:multiLevelType w:val="singleLevel"/>
    <w:tmpl w:val="ABE1C8EC"/>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3661"/>
    <w:rsid w:val="00027905"/>
    <w:rsid w:val="00032D8A"/>
    <w:rsid w:val="00043C9B"/>
    <w:rsid w:val="00045CC0"/>
    <w:rsid w:val="000B1327"/>
    <w:rsid w:val="000C60C5"/>
    <w:rsid w:val="000D6D1B"/>
    <w:rsid w:val="0013517A"/>
    <w:rsid w:val="001529EA"/>
    <w:rsid w:val="00190196"/>
    <w:rsid w:val="0021693C"/>
    <w:rsid w:val="0029708E"/>
    <w:rsid w:val="0029716E"/>
    <w:rsid w:val="002A2E89"/>
    <w:rsid w:val="002A4E15"/>
    <w:rsid w:val="003161AD"/>
    <w:rsid w:val="00323B43"/>
    <w:rsid w:val="003A1A5E"/>
    <w:rsid w:val="003D37D8"/>
    <w:rsid w:val="004027C3"/>
    <w:rsid w:val="00407625"/>
    <w:rsid w:val="00426133"/>
    <w:rsid w:val="004358AB"/>
    <w:rsid w:val="00465D97"/>
    <w:rsid w:val="00495417"/>
    <w:rsid w:val="004C2AB7"/>
    <w:rsid w:val="00541418"/>
    <w:rsid w:val="0055253E"/>
    <w:rsid w:val="00571D81"/>
    <w:rsid w:val="00594284"/>
    <w:rsid w:val="005A5F1C"/>
    <w:rsid w:val="00625055"/>
    <w:rsid w:val="006371A5"/>
    <w:rsid w:val="00661E90"/>
    <w:rsid w:val="006F1742"/>
    <w:rsid w:val="00790578"/>
    <w:rsid w:val="007F789D"/>
    <w:rsid w:val="00845F93"/>
    <w:rsid w:val="00870229"/>
    <w:rsid w:val="008B7726"/>
    <w:rsid w:val="008F7794"/>
    <w:rsid w:val="0095450D"/>
    <w:rsid w:val="00A279F3"/>
    <w:rsid w:val="00A6316D"/>
    <w:rsid w:val="00A64168"/>
    <w:rsid w:val="00A72CBB"/>
    <w:rsid w:val="00A74F1D"/>
    <w:rsid w:val="00A77CFA"/>
    <w:rsid w:val="00AB5690"/>
    <w:rsid w:val="00AE3B2C"/>
    <w:rsid w:val="00B4018F"/>
    <w:rsid w:val="00BA733A"/>
    <w:rsid w:val="00C41F2F"/>
    <w:rsid w:val="00C73078"/>
    <w:rsid w:val="00CE43E2"/>
    <w:rsid w:val="00D24DDB"/>
    <w:rsid w:val="00D31D50"/>
    <w:rsid w:val="00DF7314"/>
    <w:rsid w:val="00E12A12"/>
    <w:rsid w:val="00E14600"/>
    <w:rsid w:val="00E43763"/>
    <w:rsid w:val="00E449D3"/>
    <w:rsid w:val="00E65494"/>
    <w:rsid w:val="00F601F6"/>
    <w:rsid w:val="00FB5DA2"/>
    <w:rsid w:val="00FD1370"/>
    <w:rsid w:val="00FE0C68"/>
    <w:rsid w:val="00FE3119"/>
    <w:rsid w:val="2A4A5900"/>
    <w:rsid w:val="33CE6A66"/>
    <w:rsid w:val="47A27688"/>
    <w:rsid w:val="59AF076B"/>
    <w:rsid w:val="62815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iPriority w:val="0"/>
    <w:pPr>
      <w:adjustRightInd/>
      <w:snapToGrid/>
      <w:spacing w:before="100" w:beforeAutospacing="1" w:after="100" w:afterAutospacing="1" w:line="336" w:lineRule="atLeast"/>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4137B6-8199-4687-A652-CD86F6E54AC3}">
  <ds:schemaRefs/>
</ds:datastoreItem>
</file>

<file path=docProps/app.xml><?xml version="1.0" encoding="utf-8"?>
<Properties xmlns="http://schemas.openxmlformats.org/officeDocument/2006/extended-properties" xmlns:vt="http://schemas.openxmlformats.org/officeDocument/2006/docPropsVTypes">
  <Template>Normal</Template>
  <Pages>15</Pages>
  <Words>2186</Words>
  <Characters>12465</Characters>
  <Lines>103</Lines>
  <Paragraphs>29</Paragraphs>
  <TotalTime>10</TotalTime>
  <ScaleCrop>false</ScaleCrop>
  <LinksUpToDate>false</LinksUpToDate>
  <CharactersWithSpaces>14622</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2019-12-01T02:31:00Z</dcterms:created>
  <dc:creator>Administrator</dc:creator>
  <cp:lastModifiedBy>忘却的旋律</cp:lastModifiedBy>
  <cp:lastPrinted>2020-12-07T15:21:35Z</cp:lastPrinted>
  <dcterms:modified xsi:type="dcterms:W3CDTF">2020-12-07T15:21:58Z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