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88" w:lineRule="auto"/>
        <w:jc w:val="center"/>
        <w:rPr>
          <w:rFonts w:ascii="黑体" w:hAnsi="黑体" w:eastAsia="黑体"/>
          <w:b/>
          <w:sz w:val="24"/>
          <w:szCs w:val="24"/>
        </w:rPr>
      </w:pPr>
      <w:r>
        <w:rPr>
          <w:rFonts w:hint="eastAsia" w:ascii="黑体" w:hAnsi="黑体" w:eastAsia="黑体"/>
          <w:b/>
          <w:sz w:val="24"/>
          <w:szCs w:val="24"/>
        </w:rPr>
        <w:t>《马克思主义基本原理》</w:t>
      </w:r>
    </w:p>
    <w:p>
      <w:pPr>
        <w:spacing w:after="0" w:line="288" w:lineRule="auto"/>
        <w:jc w:val="center"/>
        <w:rPr>
          <w:rFonts w:ascii="黑体" w:hAnsi="黑体" w:eastAsia="黑体"/>
          <w:b/>
          <w:color w:val="000000" w:themeColor="text1"/>
          <w:sz w:val="24"/>
          <w:szCs w:val="24"/>
          <w14:textFill>
            <w14:solidFill>
              <w14:schemeClr w14:val="tx1"/>
            </w14:solidFill>
          </w14:textFill>
        </w:rPr>
      </w:pPr>
    </w:p>
    <w:p>
      <w:pPr>
        <w:spacing w:after="0" w:line="288" w:lineRule="auto"/>
        <w:jc w:val="center"/>
        <w:rPr>
          <w:rFonts w:ascii="黑体" w:hAnsi="黑体" w:eastAsia="黑体"/>
          <w:b/>
          <w:color w:val="000000" w:themeColor="text1"/>
          <w:sz w:val="24"/>
          <w:szCs w:val="24"/>
          <w14:textFill>
            <w14:solidFill>
              <w14:schemeClr w14:val="tx1"/>
            </w14:solidFill>
          </w14:textFill>
        </w:rPr>
      </w:pPr>
      <w:r>
        <w:rPr>
          <w:rFonts w:hint="eastAsia" w:ascii="黑体" w:hAnsi="黑体" w:eastAsia="黑体"/>
          <w:b/>
          <w:color w:val="000000" w:themeColor="text1"/>
          <w:sz w:val="24"/>
          <w:szCs w:val="24"/>
          <w14:textFill>
            <w14:solidFill>
              <w14:schemeClr w14:val="tx1"/>
            </w14:solidFill>
          </w14:textFill>
        </w:rPr>
        <w:t>导论</w:t>
      </w:r>
    </w:p>
    <w:p>
      <w:pPr>
        <w:pStyle w:val="9"/>
        <w:numPr>
          <w:ilvl w:val="0"/>
          <w:numId w:val="1"/>
        </w:numPr>
        <w:spacing w:after="0" w:line="288" w:lineRule="auto"/>
        <w:ind w:firstLineChars="0"/>
        <w:rPr>
          <w:rFonts w:ascii="黑体" w:hAnsi="黑体" w:eastAsia="黑体"/>
          <w:color w:val="000000" w:themeColor="text1"/>
          <w:sz w:val="24"/>
          <w:szCs w:val="24"/>
          <w14:textFill>
            <w14:solidFill>
              <w14:schemeClr w14:val="tx1"/>
            </w14:solidFill>
          </w14:textFill>
        </w:rPr>
      </w:pPr>
      <w:r>
        <w:rPr>
          <w:rFonts w:hint="eastAsia" w:ascii="黑体" w:hAnsi="黑体" w:eastAsia="黑体"/>
          <w:color w:val="000000" w:themeColor="text1"/>
          <w:sz w:val="24"/>
          <w:szCs w:val="24"/>
          <w14:textFill>
            <w14:solidFill>
              <w14:schemeClr w14:val="tx1"/>
            </w14:solidFill>
          </w14:textFill>
        </w:rPr>
        <w:t>什么是马克思主义？</w:t>
      </w:r>
    </w:p>
    <w:p>
      <w:pPr>
        <w:pStyle w:val="9"/>
        <w:spacing w:after="0" w:line="288" w:lineRule="auto"/>
        <w:ind w:left="360" w:firstLine="0" w:firstLineChars="0"/>
        <w:rPr>
          <w:rFonts w:hint="eastAsia" w:ascii="黑体" w:hAnsi="黑体" w:eastAsia="黑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马克思主义不仅指马克思恩格斯创立的基本理论、基本观点和学说的体系，也包括继承者对它的发展，即在实践中不断发展着的马克思主义</w:t>
      </w:r>
    </w:p>
    <w:p>
      <w:pPr>
        <w:pStyle w:val="9"/>
        <w:numPr>
          <w:ilvl w:val="0"/>
          <w:numId w:val="1"/>
        </w:numPr>
        <w:spacing w:after="0" w:line="288" w:lineRule="auto"/>
        <w:ind w:firstLineChars="0"/>
        <w:rPr>
          <w:rFonts w:ascii="黑体" w:hAnsi="黑体" w:eastAsia="黑体"/>
          <w:color w:val="000000" w:themeColor="text1"/>
          <w:sz w:val="24"/>
          <w:szCs w:val="24"/>
          <w14:textFill>
            <w14:solidFill>
              <w14:schemeClr w14:val="tx1"/>
            </w14:solidFill>
          </w14:textFill>
        </w:rPr>
      </w:pPr>
      <w:r>
        <w:rPr>
          <w:rFonts w:hint="eastAsia" w:ascii="黑体" w:hAnsi="黑体" w:eastAsia="黑体"/>
          <w:color w:val="000000" w:themeColor="text1"/>
          <w:sz w:val="24"/>
          <w:szCs w:val="24"/>
          <w14:textFill>
            <w14:solidFill>
              <w14:schemeClr w14:val="tx1"/>
            </w14:solidFill>
          </w14:textFill>
        </w:rPr>
        <w:t>马克思主义的鲜明特征</w:t>
      </w:r>
    </w:p>
    <w:p>
      <w:pPr>
        <w:pStyle w:val="9"/>
        <w:spacing w:after="0" w:line="288" w:lineRule="auto"/>
        <w:ind w:left="360" w:firstLine="0" w:firstLineChars="0"/>
        <w:rPr>
          <w:rFonts w:hint="eastAsia" w:ascii="黑体" w:hAnsi="黑体" w:eastAsia="黑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科学性、革命性、实践性、人民性和发展性</w:t>
      </w:r>
    </w:p>
    <w:p>
      <w:pPr>
        <w:pStyle w:val="9"/>
        <w:numPr>
          <w:ilvl w:val="0"/>
          <w:numId w:val="1"/>
        </w:numPr>
        <w:spacing w:after="0" w:line="288" w:lineRule="auto"/>
        <w:ind w:firstLineChars="0"/>
        <w:rPr>
          <w:rFonts w:ascii="黑体" w:hAnsi="黑体" w:eastAsia="黑体"/>
          <w:color w:val="000000" w:themeColor="text1"/>
          <w:sz w:val="24"/>
          <w:szCs w:val="24"/>
          <w14:textFill>
            <w14:solidFill>
              <w14:schemeClr w14:val="tx1"/>
            </w14:solidFill>
          </w14:textFill>
        </w:rPr>
      </w:pPr>
      <w:r>
        <w:rPr>
          <w:rFonts w:hint="eastAsia" w:ascii="黑体" w:hAnsi="黑体" w:eastAsia="黑体"/>
          <w:color w:val="000000" w:themeColor="text1"/>
          <w:sz w:val="24"/>
          <w:szCs w:val="24"/>
          <w14:textFill>
            <w14:solidFill>
              <w14:schemeClr w14:val="tx1"/>
            </w14:solidFill>
          </w14:textFill>
        </w:rPr>
        <w:t>马克思主义的当代价值</w:t>
      </w:r>
    </w:p>
    <w:p>
      <w:pPr>
        <w:pStyle w:val="9"/>
        <w:spacing w:after="0" w:line="288" w:lineRule="auto"/>
        <w:ind w:left="360" w:firstLine="0" w:firstLineChars="0"/>
        <w:rPr>
          <w:rFonts w:hint="eastAsia" w:ascii="黑体" w:hAnsi="黑体" w:eastAsia="黑体"/>
          <w:color w:val="000000" w:themeColor="text1"/>
          <w:sz w:val="24"/>
          <w:szCs w:val="24"/>
          <w14:textFill>
            <w14:solidFill>
              <w14:schemeClr w14:val="tx1"/>
            </w14:solidFill>
          </w14:textFill>
        </w:rPr>
      </w:pPr>
      <w:r>
        <w:rPr>
          <w:rFonts w:hint="eastAsia" w:ascii="微软雅黑" w:hAnsi="微软雅黑" w:cs="微软雅黑"/>
          <w:color w:val="000000" w:themeColor="text1"/>
          <w:sz w:val="24"/>
          <w:szCs w:val="24"/>
          <w14:textFill>
            <w14:solidFill>
              <w14:schemeClr w14:val="tx1"/>
            </w14:solidFill>
          </w14:textFill>
        </w:rPr>
        <w:t>①</w:t>
      </w:r>
      <w:r>
        <w:rPr>
          <w:rFonts w:hint="eastAsia"/>
          <w:color w:val="000000" w:themeColor="text1"/>
          <w:sz w:val="24"/>
          <w:szCs w:val="24"/>
          <w14:textFill>
            <w14:solidFill>
              <w14:schemeClr w14:val="tx1"/>
            </w14:solidFill>
          </w14:textFill>
        </w:rPr>
        <w:t>观察当代世界变化的认识工具</w:t>
      </w:r>
      <w:r>
        <w:rPr>
          <w:rFonts w:hint="eastAsia" w:ascii="微软雅黑" w:hAnsi="微软雅黑" w:cs="微软雅黑"/>
          <w:color w:val="000000" w:themeColor="text1"/>
          <w:sz w:val="24"/>
          <w:szCs w:val="24"/>
          <w14:textFill>
            <w14:solidFill>
              <w14:schemeClr w14:val="tx1"/>
            </w14:solidFill>
          </w14:textFill>
        </w:rPr>
        <w:t>②</w:t>
      </w:r>
      <w:r>
        <w:rPr>
          <w:rFonts w:hint="eastAsia" w:ascii="Calibri" w:hAnsi="Calibri" w:cs="Calibri"/>
          <w:color w:val="000000" w:themeColor="text1"/>
          <w:sz w:val="24"/>
          <w:szCs w:val="24"/>
          <w14:textFill>
            <w14:solidFill>
              <w14:schemeClr w14:val="tx1"/>
            </w14:solidFill>
          </w14:textFill>
        </w:rPr>
        <w:t>指引当代中国发展的行动指南</w:t>
      </w:r>
      <w:r>
        <w:rPr>
          <w:rFonts w:hint="eastAsia" w:ascii="微软雅黑" w:hAnsi="微软雅黑" w:cs="微软雅黑"/>
          <w:color w:val="000000" w:themeColor="text1"/>
          <w:sz w:val="24"/>
          <w:szCs w:val="24"/>
          <w14:textFill>
            <w14:solidFill>
              <w14:schemeClr w14:val="tx1"/>
            </w14:solidFill>
          </w14:textFill>
        </w:rPr>
        <w:t>③</w:t>
      </w:r>
      <w:r>
        <w:rPr>
          <w:rFonts w:hint="eastAsia" w:ascii="Calibri" w:hAnsi="Calibri" w:cs="Calibri"/>
          <w:color w:val="000000" w:themeColor="text1"/>
          <w:sz w:val="24"/>
          <w:szCs w:val="24"/>
          <w14:textFill>
            <w14:solidFill>
              <w14:schemeClr w14:val="tx1"/>
            </w14:solidFill>
          </w14:textFill>
        </w:rPr>
        <w:t>引领人类社会进步的科学真理</w:t>
      </w:r>
      <w:r>
        <w:rPr>
          <w:rFonts w:hint="eastAsia" w:ascii="微软雅黑" w:hAnsi="微软雅黑" w:cs="微软雅黑"/>
          <w:color w:val="000000" w:themeColor="text1"/>
          <w:sz w:val="24"/>
          <w:szCs w:val="24"/>
          <w14:textFill>
            <w14:solidFill>
              <w14:schemeClr w14:val="tx1"/>
            </w14:solidFill>
          </w14:textFill>
        </w:rPr>
        <w:t>④</w:t>
      </w:r>
      <w:r>
        <w:rPr>
          <w:rFonts w:hint="eastAsia" w:asciiTheme="minorEastAsia" w:hAnsiTheme="minorEastAsia" w:cstheme="minorEastAsia"/>
          <w:color w:val="000000" w:themeColor="text1"/>
          <w:sz w:val="24"/>
          <w:szCs w:val="24"/>
          <w14:textFill>
            <w14:solidFill>
              <w14:schemeClr w14:val="tx1"/>
            </w14:solidFill>
          </w14:textFill>
        </w:rPr>
        <w:t>自觉学习和运用马克思主义</w:t>
      </w:r>
    </w:p>
    <w:p>
      <w:pPr>
        <w:spacing w:after="0" w:line="288" w:lineRule="auto"/>
        <w:jc w:val="center"/>
        <w:rPr>
          <w:rFonts w:ascii="黑体" w:hAnsi="黑体" w:eastAsia="黑体"/>
          <w:b/>
          <w:color w:val="000000" w:themeColor="text1"/>
          <w:sz w:val="24"/>
          <w:szCs w:val="24"/>
          <w14:textFill>
            <w14:solidFill>
              <w14:schemeClr w14:val="tx1"/>
            </w14:solidFill>
          </w14:textFill>
        </w:rPr>
      </w:pPr>
      <w:r>
        <w:rPr>
          <w:rFonts w:hint="eastAsia" w:ascii="黑体" w:hAnsi="黑体" w:eastAsia="黑体"/>
          <w:b/>
          <w:color w:val="000000" w:themeColor="text1"/>
          <w:sz w:val="24"/>
          <w:szCs w:val="24"/>
          <w14:textFill>
            <w14:solidFill>
              <w14:schemeClr w14:val="tx1"/>
            </w14:solidFill>
          </w14:textFill>
        </w:rPr>
        <w:t>第一章</w:t>
      </w:r>
    </w:p>
    <w:p>
      <w:pPr>
        <w:spacing w:after="0" w:line="288" w:lineRule="auto"/>
        <w:rPr>
          <w:rFonts w:ascii="黑体" w:hAnsi="黑体" w:eastAsia="黑体"/>
          <w:color w:val="000000" w:themeColor="text1"/>
          <w:sz w:val="24"/>
          <w:szCs w:val="24"/>
          <w14:textFill>
            <w14:solidFill>
              <w14:schemeClr w14:val="tx1"/>
            </w14:solidFill>
          </w14:textFill>
        </w:rPr>
      </w:pPr>
      <w:r>
        <w:rPr>
          <w:rFonts w:hint="eastAsia" w:ascii="黑体" w:hAnsi="黑体" w:eastAsia="黑体"/>
          <w:color w:val="000000" w:themeColor="text1"/>
          <w:sz w:val="24"/>
          <w:szCs w:val="24"/>
          <w14:textFill>
            <w14:solidFill>
              <w14:schemeClr w14:val="tx1"/>
            </w14:solidFill>
          </w14:textFill>
        </w:rPr>
        <w:t>1、物质与意识及其辩证关系</w:t>
      </w:r>
    </w:p>
    <w:p>
      <w:pPr>
        <w:spacing w:after="0" w:line="288" w:lineRule="auto"/>
        <w:rPr>
          <w:rFonts w:hint="eastAsia" w:ascii="黑体" w:hAnsi="黑体" w:eastAsia="黑体"/>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物质第一性,意识第二性,物质决定意识,意识是物质世界发展的产物,它是人脑对客观事物的反映。 一.物质对意识具有决定作用。物质决定意识,意识是对物质的反映,若不承认物质对立于意识之外则无客观实践坐标,意识是对客观世界的主观映像。 二.意识对物质具有能动作用。意识的能动作用首先表现在意识能够正确反映客观事物,还突出地表现在意识能够反作用于客观事物。正确的意识能够指导人们有效地开展实践活动,促进客观事物的发展;错误的意识则会把人的活动引向歧途,阻碍客观事物的发展</w:t>
      </w:r>
    </w:p>
    <w:p>
      <w:pPr>
        <w:spacing w:after="0" w:line="288" w:lineRule="auto"/>
        <w:rPr>
          <w:rFonts w:hint="eastAsia" w:ascii="黑体" w:hAnsi="黑体" w:eastAsia="黑体"/>
          <w:color w:val="000000" w:themeColor="text1"/>
          <w:sz w:val="24"/>
          <w:szCs w:val="24"/>
          <w14:textFill>
            <w14:solidFill>
              <w14:schemeClr w14:val="tx1"/>
            </w14:solidFill>
          </w14:textFill>
        </w:rPr>
      </w:pPr>
    </w:p>
    <w:p>
      <w:pPr>
        <w:spacing w:after="0" w:line="288" w:lineRule="auto"/>
        <w:rPr>
          <w:rFonts w:ascii="黑体" w:hAnsi="黑体" w:eastAsia="黑体"/>
          <w:color w:val="000000" w:themeColor="text1"/>
          <w:sz w:val="24"/>
          <w:szCs w:val="24"/>
          <w14:textFill>
            <w14:solidFill>
              <w14:schemeClr w14:val="tx1"/>
            </w14:solidFill>
          </w14:textFill>
        </w:rPr>
      </w:pPr>
      <w:r>
        <w:rPr>
          <w:rFonts w:ascii="黑体" w:hAnsi="黑体" w:eastAsia="黑体"/>
          <w:color w:val="000000" w:themeColor="text1"/>
          <w:sz w:val="24"/>
          <w:szCs w:val="24"/>
          <w14:textFill>
            <w14:solidFill>
              <w14:schemeClr w14:val="tx1"/>
            </w14:solidFill>
          </w14:textFill>
        </w:rPr>
        <w:t>2</w:t>
      </w:r>
      <w:r>
        <w:rPr>
          <w:rFonts w:hint="eastAsia" w:ascii="黑体" w:hAnsi="黑体" w:eastAsia="黑体"/>
          <w:color w:val="000000" w:themeColor="text1"/>
          <w:sz w:val="24"/>
          <w:szCs w:val="24"/>
          <w14:textFill>
            <w14:solidFill>
              <w14:schemeClr w14:val="tx1"/>
            </w14:solidFill>
          </w14:textFill>
        </w:rPr>
        <w:t>、世界的物质统一性原理</w:t>
      </w:r>
    </w:p>
    <w:p>
      <w:pPr>
        <w:spacing w:after="0" w:line="288" w:lineRule="auto"/>
        <w:rPr>
          <w:rFonts w:hint="eastAsia" w:ascii="黑体" w:hAnsi="黑体" w:eastAsia="黑体"/>
          <w:color w:val="00B050"/>
          <w:sz w:val="24"/>
          <w:szCs w:val="24"/>
        </w:rPr>
      </w:pPr>
      <w:r>
        <w:rPr>
          <w:sz w:val="24"/>
          <w:szCs w:val="24"/>
        </w:rPr>
        <w:t>世界物质统一性的原理包括三个基本观点,世界是统一的,世界统一于物质,世界的物质统一性是无限多样的统一。世界物质统一性原理是从物质和意识、统一性和多样性辩证关系的高度对世界本质的根本理解,它是指多样的世界万物是有统一性本质的,这个统一性本质是物质, 物质是不依赖于意识的在时间和空间中有规律地永恒运动着的客观实在。</w:t>
      </w:r>
    </w:p>
    <w:p>
      <w:pPr>
        <w:spacing w:after="0" w:line="288" w:lineRule="auto"/>
        <w:rPr>
          <w:rFonts w:ascii="黑体" w:hAnsi="黑体" w:eastAsia="黑体"/>
          <w:sz w:val="24"/>
          <w:szCs w:val="24"/>
        </w:rPr>
      </w:pPr>
      <w:r>
        <w:rPr>
          <w:rFonts w:hint="eastAsia" w:ascii="黑体" w:hAnsi="黑体" w:eastAsia="黑体"/>
          <w:sz w:val="24"/>
          <w:szCs w:val="24"/>
        </w:rPr>
        <w:t>3、能动性与客观规律性的辩证统一</w:t>
      </w:r>
    </w:p>
    <w:p>
      <w:pPr>
        <w:spacing w:after="0" w:line="288" w:lineRule="auto"/>
        <w:rPr>
          <w:rFonts w:hint="eastAsia" w:ascii="黑体" w:hAnsi="黑体" w:eastAsia="黑体"/>
          <w:sz w:val="24"/>
          <w:szCs w:val="24"/>
        </w:rPr>
      </w:pPr>
      <w:r>
        <w:rPr>
          <w:rFonts w:hint="eastAsia" w:ascii="黑体" w:hAnsi="黑体" w:eastAsia="黑体"/>
          <w:sz w:val="24"/>
          <w:szCs w:val="24"/>
        </w:rPr>
        <w:t xml:space="preserve"> </w:t>
      </w:r>
      <w:r>
        <w:rPr>
          <w:sz w:val="24"/>
          <w:szCs w:val="24"/>
        </w:rPr>
        <w:t>(1)主观能动性是人所具有的特性，主要表现为能动的认识世界和改造世界的能力。客观规律性是事物内部所固有的本质的、必然的、稳定的联系。 (2)主观能动性和客观规律性之间的辩证关系是：</w:t>
      </w:r>
      <w:r>
        <w:rPr>
          <w:rFonts w:hint="eastAsia" w:ascii="Microsoft YaHei UI" w:hAnsi="Microsoft YaHei UI" w:eastAsia="Microsoft YaHei UI" w:cs="Microsoft YaHei UI"/>
          <w:sz w:val="24"/>
          <w:szCs w:val="24"/>
        </w:rPr>
        <w:t>①</w:t>
      </w:r>
      <w:r>
        <w:rPr>
          <w:sz w:val="24"/>
          <w:szCs w:val="24"/>
        </w:rPr>
        <w:t>遵循客观规律是正确发挥主观能动性的前提。为了达到正确的认识世界和改造世界的目的，人们的活动就必须尊重和服从客观规律，按照客观规律办事；</w:t>
      </w:r>
      <w:r>
        <w:rPr>
          <w:rFonts w:hint="eastAsia" w:ascii="Microsoft YaHei UI" w:hAnsi="Microsoft YaHei UI" w:eastAsia="Microsoft YaHei UI" w:cs="Microsoft YaHei UI"/>
          <w:sz w:val="24"/>
          <w:szCs w:val="24"/>
        </w:rPr>
        <w:t>②</w:t>
      </w:r>
      <w:r>
        <w:rPr>
          <w:sz w:val="24"/>
          <w:szCs w:val="24"/>
        </w:rPr>
        <w:t>充分发挥主观能动性是认识和利用客观规律的必要条件。人们只有在实践中充分发挥主观能动性作用，才能正确地认识世界和改造世界。 (3)实践中，既要反对那种无视客观规律，片面强调发挥主观能动性的唯意志论，也要反对只强调尊重客观规律、不发挥人的主观能动性的宿命论和机械论。</w:t>
      </w:r>
    </w:p>
    <w:p>
      <w:pPr>
        <w:numPr>
          <w:ilvl w:val="0"/>
          <w:numId w:val="2"/>
        </w:numPr>
        <w:rPr>
          <w:rFonts w:hint="eastAsia"/>
          <w:color w:val="FF0000"/>
          <w:sz w:val="24"/>
          <w:szCs w:val="24"/>
          <w:highlight w:val="none"/>
          <w:lang w:val="en-US" w:eastAsia="zh-CN"/>
        </w:rPr>
      </w:pPr>
      <w:r>
        <w:rPr>
          <w:rFonts w:hint="eastAsia"/>
          <w:color w:val="FF0000"/>
          <w:sz w:val="24"/>
          <w:szCs w:val="24"/>
          <w:highlight w:val="none"/>
          <w:lang w:val="en-US" w:eastAsia="zh-CN"/>
        </w:rPr>
        <w:t>人工智能是意识能动性的特殊表现：</w:t>
      </w:r>
    </w:p>
    <w:p>
      <w:pPr>
        <w:numPr>
          <w:ilvl w:val="0"/>
          <w:numId w:val="3"/>
        </w:numPr>
        <w:rPr>
          <w:rFonts w:hint="eastAsia"/>
          <w:sz w:val="24"/>
          <w:szCs w:val="24"/>
          <w:lang w:val="en-US" w:eastAsia="zh-CN"/>
        </w:rPr>
      </w:pPr>
      <w:r>
        <w:rPr>
          <w:rFonts w:hint="eastAsia"/>
          <w:sz w:val="24"/>
          <w:szCs w:val="24"/>
          <w:lang w:val="en-US" w:eastAsia="zh-CN"/>
        </w:rPr>
        <w:t>人工智能是意识能动性的特殊表现，是人的本质力量的对象化、现实化。</w:t>
      </w:r>
    </w:p>
    <w:p>
      <w:pPr>
        <w:numPr>
          <w:ilvl w:val="0"/>
          <w:numId w:val="3"/>
        </w:numPr>
        <w:rPr>
          <w:rFonts w:hint="default"/>
          <w:sz w:val="24"/>
          <w:szCs w:val="24"/>
          <w:lang w:val="en-US" w:eastAsia="zh-CN"/>
        </w:rPr>
      </w:pPr>
      <w:r>
        <w:rPr>
          <w:rFonts w:hint="eastAsia"/>
          <w:sz w:val="24"/>
          <w:szCs w:val="24"/>
          <w:lang w:val="en-US" w:eastAsia="zh-CN"/>
        </w:rPr>
        <w:t>人类意识是知情意的统一体，而人工智能只是对人类的理性智能的模拟和扩展，不具备情感、信念、意志等人类意识形式。</w:t>
      </w:r>
    </w:p>
    <w:p>
      <w:pPr>
        <w:numPr>
          <w:ilvl w:val="0"/>
          <w:numId w:val="3"/>
        </w:numPr>
        <w:rPr>
          <w:rFonts w:hint="default"/>
          <w:sz w:val="24"/>
          <w:szCs w:val="24"/>
          <w:lang w:val="en-US" w:eastAsia="zh-CN"/>
        </w:rPr>
      </w:pPr>
      <w:r>
        <w:rPr>
          <w:rFonts w:hint="eastAsia"/>
          <w:sz w:val="24"/>
          <w:szCs w:val="24"/>
          <w:lang w:val="en-US" w:eastAsia="zh-CN"/>
        </w:rPr>
        <w:t>社会性是人的意识所固有的本质属性，而人工智能不可能真正具备人类的社会属性。</w:t>
      </w:r>
    </w:p>
    <w:p>
      <w:pPr>
        <w:numPr>
          <w:ilvl w:val="0"/>
          <w:numId w:val="3"/>
        </w:numPr>
        <w:rPr>
          <w:rFonts w:hint="default"/>
          <w:sz w:val="24"/>
          <w:szCs w:val="24"/>
          <w:lang w:val="en-US" w:eastAsia="zh-CN"/>
        </w:rPr>
      </w:pPr>
      <w:r>
        <w:rPr>
          <w:rFonts w:hint="eastAsia"/>
          <w:sz w:val="24"/>
          <w:szCs w:val="24"/>
          <w:lang w:val="en-US" w:eastAsia="zh-CN"/>
        </w:rPr>
        <w:t>人类的自然语言是思维的物质外壳和意识的现实形式，而人工智能难以完全具备理解自然语言真实意义的能力。</w:t>
      </w:r>
    </w:p>
    <w:p>
      <w:pPr>
        <w:spacing w:after="0" w:line="288" w:lineRule="auto"/>
        <w:rPr>
          <w:rFonts w:ascii="黑体" w:hAnsi="黑体" w:eastAsia="黑体"/>
          <w:sz w:val="24"/>
          <w:szCs w:val="24"/>
        </w:rPr>
      </w:pPr>
    </w:p>
    <w:p>
      <w:pPr>
        <w:spacing w:after="0" w:line="288" w:lineRule="auto"/>
        <w:rPr>
          <w:rFonts w:ascii="黑体" w:hAnsi="黑体" w:eastAsia="黑体"/>
          <w:sz w:val="24"/>
          <w:szCs w:val="24"/>
        </w:rPr>
      </w:pPr>
      <w:r>
        <w:rPr>
          <w:rFonts w:ascii="黑体" w:hAnsi="黑体" w:eastAsia="黑体"/>
          <w:sz w:val="24"/>
          <w:szCs w:val="24"/>
        </w:rPr>
        <w:t>5</w:t>
      </w:r>
      <w:r>
        <w:rPr>
          <w:rFonts w:hint="eastAsia" w:ascii="黑体" w:hAnsi="黑体" w:eastAsia="黑体"/>
          <w:sz w:val="24"/>
          <w:szCs w:val="24"/>
        </w:rPr>
        <w:t>、矛盾的同一性和斗争性及其在事物发展中的作用</w:t>
      </w:r>
    </w:p>
    <w:p>
      <w:pPr>
        <w:numPr>
          <w:ilvl w:val="0"/>
          <w:numId w:val="0"/>
        </w:numPr>
        <w:ind w:leftChars="0"/>
        <w:rPr>
          <w:rFonts w:hint="eastAsia"/>
          <w:sz w:val="24"/>
          <w:szCs w:val="24"/>
          <w:lang w:val="en-US" w:eastAsia="zh-CN"/>
        </w:rPr>
      </w:pPr>
      <w:r>
        <w:rPr>
          <w:rFonts w:hint="eastAsia"/>
          <w:sz w:val="24"/>
          <w:szCs w:val="24"/>
          <w:lang w:val="en-US" w:eastAsia="zh-CN"/>
        </w:rPr>
        <w:t>矛盾的同一性：（1）矛盾着的对立面相互依存，互为存在的前提，并共处于同一个统一体中。</w:t>
      </w:r>
    </w:p>
    <w:p>
      <w:pPr>
        <w:numPr>
          <w:ilvl w:val="0"/>
          <w:numId w:val="4"/>
        </w:numPr>
        <w:ind w:leftChars="0"/>
        <w:rPr>
          <w:rFonts w:hint="default"/>
          <w:sz w:val="24"/>
          <w:szCs w:val="24"/>
          <w:lang w:val="en-US" w:eastAsia="zh-CN"/>
        </w:rPr>
      </w:pPr>
      <w:r>
        <w:rPr>
          <w:rFonts w:hint="eastAsia"/>
          <w:sz w:val="24"/>
          <w:szCs w:val="24"/>
          <w:lang w:val="en-US" w:eastAsia="zh-CN"/>
        </w:rPr>
        <w:t>矛盾着的对立面相互贯通，在一定条件下可以相互转化。</w:t>
      </w:r>
    </w:p>
    <w:p>
      <w:pPr>
        <w:numPr>
          <w:ilvl w:val="0"/>
          <w:numId w:val="0"/>
        </w:numPr>
        <w:rPr>
          <w:rFonts w:hint="eastAsia"/>
          <w:sz w:val="24"/>
          <w:szCs w:val="24"/>
          <w:lang w:val="en-US" w:eastAsia="zh-CN"/>
        </w:rPr>
      </w:pPr>
      <w:r>
        <w:rPr>
          <w:rFonts w:hint="eastAsia"/>
          <w:sz w:val="24"/>
          <w:szCs w:val="24"/>
          <w:lang w:val="en-US" w:eastAsia="zh-CN"/>
        </w:rPr>
        <w:t>矛盾的斗争性：矛盾着的对立面相互排斥、相互分离的性质和趋势。</w:t>
      </w:r>
    </w:p>
    <w:p>
      <w:pPr>
        <w:numPr>
          <w:ilvl w:val="0"/>
          <w:numId w:val="0"/>
        </w:numPr>
        <w:spacing w:after="0" w:line="288" w:lineRule="auto"/>
        <w:ind w:firstLine="480" w:firstLineChars="200"/>
        <w:rPr>
          <w:rFonts w:hint="eastAsia" w:ascii="新宋体" w:hAnsi="新宋体" w:eastAsia="新宋体" w:cs="新宋体"/>
          <w:color w:val="000000"/>
          <w:sz w:val="24"/>
          <w:szCs w:val="24"/>
        </w:rPr>
      </w:pPr>
      <w:r>
        <w:rPr>
          <w:rFonts w:hint="eastAsia" w:ascii="新宋体" w:hAnsi="新宋体" w:eastAsia="新宋体" w:cs="新宋体"/>
          <w:color w:val="000000"/>
          <w:sz w:val="24"/>
          <w:szCs w:val="24"/>
        </w:rPr>
        <w:t>矛盾的同一性在事物发展中的作用表现在：第一，同一性是事物存在和发展的前提，在矛盾双方中，一方的发展以另一方的发展为条件，发展是在矛盾统一体中的发展。第二，同一性使矛盾双方相互吸取有利于自身的因素，在相互作用中各自得到发展。第三，同一性规定着事物转化的可能和发展的趋势。</w:t>
      </w:r>
    </w:p>
    <w:p>
      <w:pPr>
        <w:numPr>
          <w:ilvl w:val="0"/>
          <w:numId w:val="0"/>
        </w:numPr>
        <w:spacing w:after="0" w:line="288" w:lineRule="auto"/>
        <w:ind w:firstLine="480" w:firstLineChars="200"/>
        <w:rPr>
          <w:rFonts w:hint="eastAsia" w:ascii="新宋体" w:hAnsi="新宋体" w:eastAsia="新宋体" w:cs="新宋体"/>
          <w:color w:val="000000"/>
          <w:sz w:val="24"/>
          <w:szCs w:val="24"/>
        </w:rPr>
      </w:pPr>
      <w:r>
        <w:rPr>
          <w:rFonts w:hint="eastAsia" w:ascii="新宋体" w:hAnsi="新宋体" w:eastAsia="新宋体" w:cs="新宋体"/>
          <w:color w:val="000000"/>
          <w:sz w:val="24"/>
          <w:szCs w:val="24"/>
        </w:rPr>
        <w:t>矛盾的斗争性在事物发展中的作用表现在:第一，矛盾双方的斗争促进矛盾双方力量的变化，为对立面的转化、事物的质变创造条件。第二，矛盾双方的斗争是一种矛盾统一体向另一种矛盾统一体过渡的决定力量。</w:t>
      </w:r>
    </w:p>
    <w:p>
      <w:pPr>
        <w:numPr>
          <w:ilvl w:val="0"/>
          <w:numId w:val="0"/>
        </w:numPr>
        <w:spacing w:after="0" w:line="288" w:lineRule="auto"/>
        <w:ind w:firstLine="480" w:firstLineChars="200"/>
        <w:rPr>
          <w:rFonts w:hint="eastAsia" w:ascii="新宋体" w:hAnsi="新宋体" w:eastAsia="新宋体" w:cs="新宋体"/>
          <w:color w:val="000000"/>
          <w:sz w:val="24"/>
          <w:szCs w:val="24"/>
          <w:lang w:eastAsia="zh-CN"/>
        </w:rPr>
      </w:pPr>
      <w:r>
        <w:rPr>
          <w:rFonts w:hint="eastAsia" w:ascii="新宋体" w:hAnsi="新宋体" w:eastAsia="新宋体" w:cs="新宋体"/>
          <w:color w:val="000000"/>
          <w:sz w:val="24"/>
          <w:szCs w:val="24"/>
        </w:rPr>
        <w:t>在事物发展过程中，矛盾的同一性和斗争性相互结合，共同发生作用</w:t>
      </w:r>
      <w:r>
        <w:rPr>
          <w:rFonts w:hint="eastAsia" w:ascii="新宋体" w:hAnsi="新宋体" w:eastAsia="新宋体" w:cs="新宋体"/>
          <w:color w:val="000000"/>
          <w:sz w:val="24"/>
          <w:szCs w:val="24"/>
          <w:lang w:eastAsia="zh-CN"/>
        </w:rPr>
        <w:t>促进事物发展。</w:t>
      </w:r>
    </w:p>
    <w:p>
      <w:pPr>
        <w:numPr>
          <w:ilvl w:val="0"/>
          <w:numId w:val="0"/>
        </w:numPr>
        <w:rPr>
          <w:rFonts w:hint="default"/>
          <w:sz w:val="24"/>
          <w:szCs w:val="24"/>
          <w:lang w:val="en-US" w:eastAsia="zh-CN"/>
        </w:rPr>
      </w:pPr>
    </w:p>
    <w:p>
      <w:pPr>
        <w:spacing w:after="0" w:line="288" w:lineRule="auto"/>
        <w:rPr>
          <w:rFonts w:ascii="黑体" w:hAnsi="黑体" w:eastAsia="黑体"/>
          <w:sz w:val="24"/>
          <w:szCs w:val="24"/>
        </w:rPr>
      </w:pPr>
      <w:r>
        <w:rPr>
          <w:rFonts w:ascii="黑体" w:hAnsi="黑体" w:eastAsia="黑体"/>
          <w:sz w:val="24"/>
          <w:szCs w:val="24"/>
        </w:rPr>
        <w:t>6</w:t>
      </w:r>
      <w:r>
        <w:rPr>
          <w:rFonts w:hint="eastAsia" w:ascii="黑体" w:hAnsi="黑体" w:eastAsia="黑体"/>
          <w:sz w:val="24"/>
          <w:szCs w:val="24"/>
        </w:rPr>
        <w:t>、矛盾的普遍性和特殊性及其辩证关系原理及重要意义</w:t>
      </w:r>
    </w:p>
    <w:p>
      <w:pPr>
        <w:spacing w:after="0" w:line="288" w:lineRule="auto"/>
        <w:rPr>
          <w:sz w:val="24"/>
          <w:szCs w:val="24"/>
        </w:rPr>
      </w:pPr>
      <w:r>
        <w:rPr>
          <w:sz w:val="24"/>
          <w:szCs w:val="24"/>
        </w:rPr>
        <w:t>原理：矛盾的普遍性和特殊性是辩证统一的关系。 (1)矛盾的普遍性与特殊性是互相联结的。一方面，普遍性存在于特殊性之中；另一方面，特殊性中包含着普遍性，特殊性与普遍性相联系而存在。 (2)第二，矛盾的普遍性与特殊性是互相区别的。共性只是包含了同类个别事物的共同的、本质的东西，而没有包括个别事物的全部内容和特点。一般比个别更普遍、更深刻，个别比一般更丰富、更具体。 (3)矛盾的普遍性与特殊性在一定条件下可以互相转化。由于事物的范围极其广大和发展的无限性，在一定场合为普遍性的东西，在另一场合则变为特殊性，反之亦然。 </w:t>
      </w:r>
    </w:p>
    <w:p>
      <w:pPr>
        <w:spacing w:after="0" w:line="288" w:lineRule="auto"/>
        <w:rPr>
          <w:rFonts w:hint="eastAsia" w:ascii="黑体" w:hAnsi="黑体" w:eastAsia="黑体"/>
          <w:sz w:val="24"/>
          <w:szCs w:val="24"/>
        </w:rPr>
      </w:pPr>
      <w:r>
        <w:rPr>
          <w:sz w:val="24"/>
          <w:szCs w:val="24"/>
        </w:rPr>
        <w:t>现实意义：矛盾的普遍性和特殊性辩证关系的原理，是我们坚持马克思主义普遍真理同中国具体实际相结合、建设中国特色社会主义的理论基础。在中国这样一个人口众多、经济文化落后的大国建设社会主义，必须从中国的国情出发，把马克思主义关于科学社会主义的一般原理同中国具体实际结合起来，在实践中开辟建设中国特色社会主义道路</w:t>
      </w:r>
    </w:p>
    <w:p>
      <w:pPr>
        <w:spacing w:after="0" w:line="288" w:lineRule="auto"/>
        <w:rPr>
          <w:rFonts w:hint="eastAsia" w:ascii="黑体" w:hAnsi="黑体" w:eastAsia="黑体"/>
          <w:sz w:val="24"/>
          <w:szCs w:val="24"/>
        </w:rPr>
      </w:pPr>
    </w:p>
    <w:p>
      <w:pPr>
        <w:spacing w:after="0" w:line="288" w:lineRule="auto"/>
        <w:rPr>
          <w:rFonts w:ascii="黑体" w:hAnsi="黑体" w:eastAsia="黑体"/>
          <w:sz w:val="24"/>
          <w:szCs w:val="24"/>
        </w:rPr>
      </w:pPr>
      <w:r>
        <w:rPr>
          <w:rFonts w:ascii="黑体" w:hAnsi="黑体" w:eastAsia="黑体"/>
          <w:sz w:val="24"/>
          <w:szCs w:val="24"/>
        </w:rPr>
        <w:t>7</w:t>
      </w:r>
      <w:r>
        <w:rPr>
          <w:rFonts w:hint="eastAsia" w:ascii="黑体" w:hAnsi="黑体" w:eastAsia="黑体"/>
          <w:sz w:val="24"/>
          <w:szCs w:val="24"/>
        </w:rPr>
        <w:t>、量变和质变的辩证关系</w:t>
      </w:r>
    </w:p>
    <w:p>
      <w:pPr>
        <w:spacing w:after="0" w:line="288"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量变和质变的辩证关系是：</w:t>
      </w:r>
    </w:p>
    <w:p>
      <w:pPr>
        <w:spacing w:after="0" w:line="288"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第一，量变是质变的必要准备。任何事物的变化都有一个量变的积累过程，没有量变的积累，质变就不会发生。</w:t>
      </w:r>
    </w:p>
    <w:p>
      <w:pPr>
        <w:spacing w:after="0" w:line="288"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第二，质变是量变的必然结果。单纯的量变不会永远持续下去，量变达到一定程度必然引起质变。</w:t>
      </w:r>
    </w:p>
    <w:p>
      <w:pPr>
        <w:spacing w:after="0" w:line="288"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第三，量变和质变是相互渗透的。一方面，在总的量变过程中有阶段性和局部性的部分质变；另一方面，在质变过程中也有旧质在量上的收缩和新质在量上的扩张。</w:t>
      </w:r>
    </w:p>
    <w:p>
      <w:pPr>
        <w:spacing w:after="0" w:line="288"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量变和质变是相互依存、相互贯通的，量变引起质变，在新质的基础上，事物又开始新的量变，如此交替循环，构成了事物的发展过程。</w:t>
      </w:r>
    </w:p>
    <w:p>
      <w:pPr>
        <w:spacing w:line="400" w:lineRule="auto"/>
        <w:rPr>
          <w:rFonts w:hint="eastAsia" w:ascii="Arial" w:hAnsi="Arial" w:cs="Arial"/>
          <w:color w:val="000000"/>
          <w:sz w:val="24"/>
          <w:szCs w:val="24"/>
        </w:rPr>
      </w:pPr>
    </w:p>
    <w:p>
      <w:pPr>
        <w:spacing w:after="0" w:line="288" w:lineRule="auto"/>
        <w:rPr>
          <w:rFonts w:hint="eastAsia" w:ascii="黑体" w:hAnsi="黑体" w:eastAsia="黑体"/>
          <w:sz w:val="24"/>
          <w:szCs w:val="24"/>
        </w:rPr>
      </w:pPr>
    </w:p>
    <w:p>
      <w:pPr>
        <w:spacing w:after="0" w:line="288" w:lineRule="auto"/>
        <w:rPr>
          <w:rFonts w:ascii="黑体" w:hAnsi="黑体" w:eastAsia="黑体"/>
          <w:sz w:val="24"/>
          <w:szCs w:val="24"/>
        </w:rPr>
      </w:pPr>
      <w:r>
        <w:rPr>
          <w:rFonts w:ascii="黑体" w:hAnsi="黑体" w:eastAsia="黑体"/>
          <w:sz w:val="24"/>
          <w:szCs w:val="24"/>
        </w:rPr>
        <w:t>8</w:t>
      </w:r>
      <w:r>
        <w:rPr>
          <w:rFonts w:hint="eastAsia" w:ascii="黑体" w:hAnsi="黑体" w:eastAsia="黑体"/>
          <w:sz w:val="24"/>
          <w:szCs w:val="24"/>
        </w:rPr>
        <w:t>、辩证的否定观及其</w:t>
      </w:r>
      <w:r>
        <w:rPr>
          <w:rFonts w:hint="eastAsia" w:ascii="黑体" w:hAnsi="黑体" w:eastAsia="黑体"/>
          <w:color w:val="00B050"/>
          <w:sz w:val="24"/>
          <w:szCs w:val="24"/>
        </w:rPr>
        <w:t>重要意义</w:t>
      </w:r>
    </w:p>
    <w:p>
      <w:pPr>
        <w:spacing w:after="0" w:line="288"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辩证否定观的基本内容是：第一，否定是事物的自我否定，是事物内部矛盾运动的结果。第二，否定是事物发展的环节，是旧事物向新事物的转变，是从旧质到新质的飞跃。只有经过否定，旧事物才能向新事物转变。第三，否定是新旧事物联系的环节，新事物孕育产生于旧事物，新旧事物是通过否定环节联系起来的。第四，辩证否定的实质是“扬弃”，即新事物对旧事物既批判又继承，既克服其消极因素又保留其积极因素。</w:t>
      </w:r>
    </w:p>
    <w:p>
      <w:pPr>
        <w:spacing w:after="0" w:line="288" w:lineRule="auto"/>
        <w:ind w:firstLine="480" w:firstLineChars="200"/>
        <w:rPr>
          <w:rFonts w:hint="eastAsia" w:ascii="宋体" w:hAnsi="宋体" w:eastAsia="宋体"/>
          <w:bCs/>
          <w:sz w:val="24"/>
          <w:szCs w:val="24"/>
        </w:rPr>
      </w:pPr>
      <w:r>
        <w:rPr>
          <w:rFonts w:hint="eastAsia" w:ascii="宋体" w:hAnsi="宋体" w:eastAsia="宋体"/>
          <w:bCs/>
          <w:sz w:val="24"/>
          <w:szCs w:val="24"/>
        </w:rPr>
        <w:t>辩证否定观的方法论意义：对一切事物要采取科学分析的态度，反对肯定一切或否定一切的片面性错误。正确对待历史文化遗产，对待外国文化，要做到取其精华，去其糟粕，古为今用，洋为中用。</w:t>
      </w:r>
    </w:p>
    <w:p>
      <w:pPr>
        <w:spacing w:after="0" w:line="288" w:lineRule="auto"/>
        <w:rPr>
          <w:rFonts w:ascii="黑体" w:hAnsi="黑体" w:eastAsia="黑体"/>
          <w:sz w:val="24"/>
          <w:szCs w:val="24"/>
        </w:rPr>
      </w:pPr>
    </w:p>
    <w:p>
      <w:pPr>
        <w:spacing w:after="0" w:line="288" w:lineRule="auto"/>
        <w:jc w:val="center"/>
        <w:rPr>
          <w:rFonts w:ascii="黑体" w:hAnsi="黑体" w:eastAsia="黑体"/>
          <w:b/>
          <w:sz w:val="24"/>
          <w:szCs w:val="24"/>
        </w:rPr>
      </w:pPr>
      <w:r>
        <w:rPr>
          <w:rFonts w:hint="eastAsia" w:ascii="黑体" w:hAnsi="黑体" w:eastAsia="黑体"/>
          <w:b/>
          <w:sz w:val="24"/>
          <w:szCs w:val="24"/>
        </w:rPr>
        <w:t>第二章</w:t>
      </w:r>
    </w:p>
    <w:p>
      <w:pPr>
        <w:numPr>
          <w:ilvl w:val="0"/>
          <w:numId w:val="5"/>
        </w:numPr>
        <w:spacing w:after="0" w:line="288" w:lineRule="auto"/>
        <w:rPr>
          <w:rFonts w:ascii="黑体" w:hAnsi="黑体" w:eastAsia="黑体"/>
          <w:b/>
          <w:bCs/>
          <w:sz w:val="24"/>
          <w:szCs w:val="24"/>
        </w:rPr>
      </w:pPr>
      <w:r>
        <w:rPr>
          <w:b/>
          <w:bCs/>
          <w:sz w:val="24"/>
          <w:szCs w:val="24"/>
        </w:rPr>
        <w:drawing>
          <wp:anchor distT="76200" distB="76200" distL="0" distR="0" simplePos="0" relativeHeight="251664384" behindDoc="0" locked="0" layoutInCell="1" allowOverlap="1">
            <wp:simplePos x="0" y="0"/>
            <wp:positionH relativeFrom="margin">
              <wp:posOffset>-76200</wp:posOffset>
            </wp:positionH>
            <wp:positionV relativeFrom="line">
              <wp:posOffset>374650</wp:posOffset>
            </wp:positionV>
            <wp:extent cx="3550285" cy="422910"/>
            <wp:effectExtent l="0" t="0" r="5715" b="8890"/>
            <wp:wrapTopAndBottom/>
            <wp:docPr id="38" name="image038.png" descr="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038.png" descr="image038.png"/>
                    <pic:cNvPicPr>
                      <a:picLocks noChangeAspect="1"/>
                    </pic:cNvPicPr>
                  </pic:nvPicPr>
                  <pic:blipFill>
                    <a:blip r:embed="rId4"/>
                    <a:srcRect r="597" b="87535"/>
                    <a:stretch>
                      <a:fillRect/>
                    </a:stretch>
                  </pic:blipFill>
                  <pic:spPr>
                    <a:xfrm>
                      <a:off x="0" y="0"/>
                      <a:ext cx="3550285" cy="422910"/>
                    </a:xfrm>
                    <a:prstGeom prst="rect">
                      <a:avLst/>
                    </a:prstGeom>
                    <a:ln>
                      <a:noFill/>
                    </a:ln>
                  </pic:spPr>
                </pic:pic>
              </a:graphicData>
            </a:graphic>
          </wp:anchor>
        </w:drawing>
      </w:r>
      <w:r>
        <w:rPr>
          <w:rFonts w:ascii="黑体" w:hAnsi="黑体" w:eastAsia="黑体"/>
          <w:b/>
          <w:bCs/>
          <w:sz w:val="24"/>
          <w:szCs w:val="24"/>
        </w:rPr>
        <w:t>实践的本质</w:t>
      </w:r>
    </w:p>
    <w:p>
      <w:pPr>
        <w:spacing w:after="0" w:line="288" w:lineRule="auto"/>
        <w:rPr>
          <w:rFonts w:ascii="黑体" w:hAnsi="黑体" w:eastAsia="黑体"/>
          <w:sz w:val="24"/>
          <w:szCs w:val="24"/>
        </w:rPr>
      </w:pPr>
    </w:p>
    <w:p>
      <w:pPr>
        <w:numPr>
          <w:ilvl w:val="0"/>
          <w:numId w:val="5"/>
        </w:numPr>
        <w:spacing w:after="0" w:line="288" w:lineRule="auto"/>
        <w:rPr>
          <w:rFonts w:ascii="黑体" w:hAnsi="黑体" w:eastAsia="黑体"/>
          <w:b/>
          <w:bCs/>
          <w:sz w:val="24"/>
          <w:szCs w:val="24"/>
        </w:rPr>
      </w:pPr>
      <w:r>
        <w:rPr>
          <w:b/>
          <w:bCs/>
          <w:sz w:val="24"/>
          <w:szCs w:val="24"/>
        </w:rPr>
        <w:drawing>
          <wp:anchor distT="76200" distB="76200" distL="0" distR="0" simplePos="0" relativeHeight="251665408" behindDoc="0" locked="0" layoutInCell="1" allowOverlap="1">
            <wp:simplePos x="0" y="0"/>
            <wp:positionH relativeFrom="margin">
              <wp:posOffset>-29845</wp:posOffset>
            </wp:positionH>
            <wp:positionV relativeFrom="line">
              <wp:posOffset>520065</wp:posOffset>
            </wp:positionV>
            <wp:extent cx="3379470" cy="2209165"/>
            <wp:effectExtent l="0" t="0" r="11430" b="635"/>
            <wp:wrapTopAndBottom/>
            <wp:docPr id="45" name="image045.png" descr="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045.png" descr="image045.png"/>
                    <pic:cNvPicPr>
                      <a:picLocks noChangeAspect="1"/>
                    </pic:cNvPicPr>
                  </pic:nvPicPr>
                  <pic:blipFill>
                    <a:blip r:embed="rId5"/>
                    <a:stretch>
                      <a:fillRect/>
                    </a:stretch>
                  </pic:blipFill>
                  <pic:spPr>
                    <a:xfrm>
                      <a:off x="0" y="0"/>
                      <a:ext cx="3379470" cy="2209165"/>
                    </a:xfrm>
                    <a:prstGeom prst="rect">
                      <a:avLst/>
                    </a:prstGeom>
                  </pic:spPr>
                </pic:pic>
              </a:graphicData>
            </a:graphic>
          </wp:anchor>
        </w:drawing>
      </w:r>
      <w:r>
        <w:rPr>
          <w:rFonts w:hint="eastAsia" w:ascii="黑体" w:hAnsi="黑体" w:eastAsia="黑体"/>
          <w:b/>
          <w:bCs/>
          <w:sz w:val="24"/>
          <w:szCs w:val="24"/>
        </w:rPr>
        <w:t>实践与认识的辩证关系</w:t>
      </w:r>
    </w:p>
    <w:p>
      <w:pPr>
        <w:spacing w:after="0" w:line="288" w:lineRule="auto"/>
        <w:rPr>
          <w:sz w:val="24"/>
          <w:szCs w:val="24"/>
        </w:rPr>
      </w:pPr>
    </w:p>
    <w:p>
      <w:pPr>
        <w:numPr>
          <w:ilvl w:val="0"/>
          <w:numId w:val="5"/>
        </w:numPr>
        <w:autoSpaceDE w:val="0"/>
        <w:autoSpaceDN w:val="0"/>
        <w:spacing w:after="0" w:line="288" w:lineRule="auto"/>
        <w:rPr>
          <w:rFonts w:ascii="黑体" w:hAnsi="黑体" w:eastAsia="黑体" w:cs="新宋体"/>
          <w:b/>
          <w:bCs/>
          <w:sz w:val="24"/>
          <w:szCs w:val="24"/>
        </w:rPr>
      </w:pPr>
      <w:r>
        <w:rPr>
          <w:rFonts w:ascii="黑体" w:hAnsi="黑体" w:eastAsia="黑体" w:cs="新宋体"/>
          <w:b/>
          <w:bCs/>
          <w:sz w:val="24"/>
          <w:szCs w:val="24"/>
        </w:rPr>
        <w:t>认识的本质和发展规律</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认识的本质： 认识是主体在实践基础上对客体的能动反映。</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认识的基本规律： 认识运动是一个辩证发展的过程： 从实践到认识， 再从认识到</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实践， 实践、认识、再实践、在认识， 认识运动不断反复和无限发展。</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1 认识运动的辩证过程， 先是从实践到认识的过程， 在这个过程中， 认识采取</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了感性认识和理性认识两种形式， 并经历了由前者到后者的飞跃。感性认识</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和理性认识有着密不可分的辩证关系。首先， 理性认识依赖于感性认识， 理</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性认识必须易感性认识为基础。其次， 感性认识有待于发展为理性认识。最</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后， 感性认识和理性认识相互渗透， 相互包含， 二者的区分是相对的。</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2 从认识到实践， 是认识过程的第二次能动的飞跃。理论对实践的依赖， 除了</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只有在实践中才能产生正确的理论夕卜， 还在于两个方面， 一是理论只有回到</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实践中去， 为群众所所掌握， 才能变成巨大的物质力量， 真正实现对客观世</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界的改造， 显示出理论的作用来。二是理论只有回到实践中去， 才能得到检</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验和发展。</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3 从时间到认识， 再从认识到实践。如此实践， 认识， 在实践， 在认识， 循环</w:t>
      </w:r>
    </w:p>
    <w:p>
      <w:pPr>
        <w:autoSpaceDE w:val="0"/>
        <w:autoSpaceDN w:val="0"/>
        <w:spacing w:after="0" w:line="288" w:lineRule="auto"/>
        <w:rPr>
          <w:rFonts w:hint="eastAsia" w:ascii="黑体" w:hAnsi="黑体" w:eastAsia="黑体"/>
          <w:bCs/>
          <w:sz w:val="24"/>
          <w:szCs w:val="24"/>
        </w:rPr>
      </w:pPr>
      <w:r>
        <w:rPr>
          <w:rFonts w:hint="eastAsia" w:ascii="黑体" w:hAnsi="黑体" w:eastAsia="黑体"/>
          <w:bCs/>
          <w:sz w:val="24"/>
          <w:szCs w:val="24"/>
        </w:rPr>
        <w:t>往复以至无穷， 一步步的深化和提高， 这就是认识发展的总过程。</w:t>
      </w:r>
    </w:p>
    <w:p>
      <w:pPr>
        <w:numPr>
          <w:ilvl w:val="0"/>
          <w:numId w:val="5"/>
        </w:numPr>
        <w:autoSpaceDE w:val="0"/>
        <w:autoSpaceDN w:val="0"/>
        <w:spacing w:after="0" w:line="288" w:lineRule="auto"/>
        <w:rPr>
          <w:rFonts w:ascii="黑体" w:hAnsi="黑体" w:eastAsia="黑体"/>
          <w:b/>
          <w:bCs/>
          <w:sz w:val="24"/>
          <w:szCs w:val="24"/>
        </w:rPr>
      </w:pPr>
      <w:r>
        <w:rPr>
          <w:rFonts w:ascii="黑体" w:hAnsi="黑体" w:eastAsia="黑体"/>
          <w:b/>
          <w:bCs/>
          <w:sz w:val="24"/>
          <w:szCs w:val="24"/>
        </w:rPr>
        <w:t>真理的客观性、绝对性和相对性</w:t>
      </w:r>
    </w:p>
    <w:p>
      <w:pPr>
        <w:spacing w:after="0" w:line="288" w:lineRule="auto"/>
        <w:rPr>
          <w:rFonts w:ascii="黑体" w:hAnsi="黑体" w:eastAsia="黑体"/>
          <w:bCs/>
          <w:sz w:val="24"/>
          <w:szCs w:val="24"/>
        </w:rPr>
      </w:pPr>
      <w:r>
        <w:rPr>
          <w:rFonts w:hint="eastAsia"/>
          <w:sz w:val="24"/>
          <w:szCs w:val="24"/>
        </w:rPr>
        <w:t>㈠</w:t>
      </w:r>
      <w:r>
        <w:rPr>
          <w:rFonts w:hint="eastAsia" w:ascii="黑体" w:hAnsi="黑体" w:eastAsia="黑体"/>
          <w:bCs/>
          <w:sz w:val="24"/>
          <w:szCs w:val="24"/>
        </w:rPr>
        <w:t xml:space="preserve"> 真理是标志主观与客观相符合的哲学范畴，是对客观事物及其规律的正确反映。</w:t>
      </w:r>
    </w:p>
    <w:p>
      <w:pPr>
        <w:spacing w:after="0" w:line="288" w:lineRule="auto"/>
        <w:rPr>
          <w:rFonts w:ascii="黑体" w:hAnsi="黑体" w:eastAsia="黑体"/>
          <w:bCs/>
          <w:sz w:val="24"/>
          <w:szCs w:val="24"/>
        </w:rPr>
      </w:pPr>
      <w:r>
        <w:rPr>
          <w:rFonts w:hint="eastAsia" w:ascii="黑体" w:hAnsi="黑体" w:eastAsia="黑体"/>
          <w:bCs/>
          <w:sz w:val="24"/>
          <w:szCs w:val="24"/>
        </w:rPr>
        <w:t>真理的客观性：真理的内容是对客观事物及其规律的正确反映。检验标准是实践。</w:t>
      </w:r>
    </w:p>
    <w:p>
      <w:pPr>
        <w:spacing w:after="0" w:line="288" w:lineRule="auto"/>
        <w:rPr>
          <w:rFonts w:ascii="黑体" w:hAnsi="黑体" w:eastAsia="黑体"/>
          <w:bCs/>
          <w:sz w:val="24"/>
          <w:szCs w:val="24"/>
        </w:rPr>
      </w:pPr>
      <w:r>
        <w:rPr>
          <w:rFonts w:hint="eastAsia" w:ascii="黑体" w:hAnsi="黑体" w:eastAsia="黑体"/>
          <w:bCs/>
          <w:sz w:val="24"/>
          <w:szCs w:val="24"/>
        </w:rPr>
        <w:t>客观性是真理的本质属性，但真理的形式是主观的。</w:t>
      </w:r>
    </w:p>
    <w:p>
      <w:pPr>
        <w:spacing w:after="0" w:line="288" w:lineRule="auto"/>
        <w:rPr>
          <w:rFonts w:ascii="黑体" w:hAnsi="黑体" w:eastAsia="黑体"/>
          <w:bCs/>
          <w:sz w:val="24"/>
          <w:szCs w:val="24"/>
        </w:rPr>
      </w:pPr>
      <w:r>
        <w:rPr>
          <w:rFonts w:hint="eastAsia" w:ascii="黑体" w:hAnsi="黑体" w:eastAsia="黑体"/>
          <w:bCs/>
          <w:sz w:val="24"/>
          <w:szCs w:val="24"/>
        </w:rPr>
        <w:t>真理的客观性决定了真理的一元性。真理的一元性是指对特定的认识客体来说，真理只有一个，不因事物的变化而变化。</w:t>
      </w:r>
    </w:p>
    <w:p>
      <w:pPr>
        <w:spacing w:after="0" w:line="288" w:lineRule="auto"/>
        <w:rPr>
          <w:rFonts w:ascii="黑体" w:hAnsi="黑体" w:eastAsia="黑体"/>
          <w:bCs/>
          <w:sz w:val="24"/>
          <w:szCs w:val="24"/>
        </w:rPr>
      </w:pPr>
      <w:r>
        <w:rPr>
          <w:rFonts w:hint="eastAsia" w:ascii="黑体" w:hAnsi="黑体" w:eastAsia="黑体"/>
          <w:bCs/>
          <w:sz w:val="24"/>
          <w:szCs w:val="24"/>
        </w:rPr>
        <w:t>㈡  真理的绝对性和相对性</w:t>
      </w:r>
    </w:p>
    <w:p>
      <w:pPr>
        <w:spacing w:after="0" w:line="288" w:lineRule="auto"/>
        <w:rPr>
          <w:rFonts w:ascii="黑体" w:hAnsi="黑体" w:eastAsia="黑体"/>
          <w:bCs/>
          <w:sz w:val="24"/>
          <w:szCs w:val="24"/>
        </w:rPr>
      </w:pPr>
      <w:r>
        <w:rPr>
          <w:rFonts w:hint="eastAsia" w:ascii="黑体" w:hAnsi="黑体" w:eastAsia="黑体"/>
          <w:bCs/>
          <w:sz w:val="24"/>
          <w:szCs w:val="24"/>
        </w:rPr>
        <w:t>1、真理的绝对性：真理主客观统一的确定性和发展的无限性。①任何真理都标志着主观和客观之间的符合，都包含着不依赖于人和人的意识的客观内容，都同谬误有原则的界限。②人类认识按其本性来说，能够正确认识无限发展着的物质世界的接近，这两点是绝对的、无条件的。</w:t>
      </w:r>
    </w:p>
    <w:p>
      <w:pPr>
        <w:spacing w:after="0" w:line="288" w:lineRule="auto"/>
        <w:rPr>
          <w:rFonts w:ascii="黑体" w:hAnsi="黑体" w:eastAsia="黑体"/>
          <w:bCs/>
          <w:sz w:val="24"/>
          <w:szCs w:val="24"/>
        </w:rPr>
      </w:pPr>
      <w:r>
        <w:rPr>
          <w:rFonts w:hint="eastAsia" w:ascii="黑体" w:hAnsi="黑体" w:eastAsia="黑体"/>
          <w:bCs/>
          <w:sz w:val="24"/>
          <w:szCs w:val="24"/>
        </w:rPr>
        <w:t>2、真理的相对性：人们在一定条件下对客观事物及其本质和发展规律的正确认识总是有限度的、不完善的。①从客观世界的整体来看，任何真理都只是对客观世界的某阶段、某--部分的正确认识，人类已经达到的认识的广度总是有限度的，因而，认识有待扩展。</w:t>
      </w:r>
    </w:p>
    <w:p>
      <w:pPr>
        <w:spacing w:after="0" w:line="288" w:lineRule="auto"/>
        <w:rPr>
          <w:rFonts w:ascii="黑体" w:hAnsi="黑体" w:eastAsia="黑体"/>
          <w:bCs/>
          <w:sz w:val="24"/>
          <w:szCs w:val="24"/>
        </w:rPr>
      </w:pPr>
      <w:r>
        <w:rPr>
          <w:rFonts w:hint="eastAsia" w:ascii="黑体" w:hAnsi="黑体" w:eastAsia="黑体"/>
          <w:bCs/>
          <w:sz w:val="24"/>
          <w:szCs w:val="24"/>
        </w:rPr>
        <w:t>②就特定事物而言，任何真理都只是对客观对象一定方面、一定层次和一定程度的正确认识，认识反映事物的深度是有限度的，或是近似性的。</w:t>
      </w:r>
    </w:p>
    <w:p>
      <w:pPr>
        <w:spacing w:after="0" w:line="288" w:lineRule="auto"/>
        <w:rPr>
          <w:rFonts w:ascii="黑体" w:hAnsi="黑体" w:eastAsia="黑体"/>
          <w:bCs/>
          <w:sz w:val="24"/>
          <w:szCs w:val="24"/>
        </w:rPr>
      </w:pPr>
      <w:r>
        <w:rPr>
          <w:rFonts w:hint="eastAsia" w:ascii="黑体" w:hAnsi="黑体" w:eastAsia="黑体"/>
          <w:bCs/>
          <w:sz w:val="24"/>
          <w:szCs w:val="24"/>
        </w:rPr>
        <w:t>3、真理的绝对性和相对性的辩证统一关系：⑴二者相互依存，人们的每一个正确认识都是在一定范围内的认识，但在这一定范围内，它又是对客观对象的正确反映。⑵二者相互包含，①真理的绝对性寓于真理的相对性之中；②真理的相对性包含并表现着真理的绝对性。</w:t>
      </w:r>
    </w:p>
    <w:p>
      <w:pPr>
        <w:spacing w:after="0" w:line="288" w:lineRule="auto"/>
        <w:rPr>
          <w:rFonts w:ascii="黑体" w:hAnsi="黑体" w:eastAsia="黑体"/>
          <w:bCs/>
          <w:sz w:val="24"/>
          <w:szCs w:val="24"/>
        </w:rPr>
      </w:pPr>
      <w:r>
        <w:rPr>
          <w:rFonts w:hint="eastAsia" w:ascii="黑体" w:hAnsi="黑体" w:eastAsia="黑体"/>
          <w:bCs/>
          <w:sz w:val="24"/>
          <w:szCs w:val="24"/>
        </w:rPr>
        <w:t>真理永远处在由相对向绝对的转化和发展中， 是从真理的相对性走向绝对性、接近绝对性的过程。</w:t>
      </w:r>
    </w:p>
    <w:p>
      <w:pPr>
        <w:spacing w:after="0" w:line="288" w:lineRule="auto"/>
        <w:rPr>
          <w:rFonts w:ascii="黑体" w:hAnsi="黑体" w:eastAsia="黑体"/>
          <w:b/>
          <w:bCs/>
          <w:sz w:val="24"/>
          <w:szCs w:val="24"/>
        </w:rPr>
      </w:pPr>
      <w:r>
        <w:rPr>
          <w:rFonts w:ascii="黑体" w:hAnsi="黑体" w:eastAsia="黑体"/>
          <w:b/>
          <w:bCs/>
          <w:sz w:val="24"/>
          <w:szCs w:val="24"/>
        </w:rPr>
        <w:t>5</w:t>
      </w:r>
      <w:r>
        <w:rPr>
          <w:rFonts w:hint="eastAsia" w:ascii="黑体" w:hAnsi="黑体" w:eastAsia="黑体"/>
          <w:b/>
          <w:bCs/>
          <w:sz w:val="24"/>
          <w:szCs w:val="24"/>
        </w:rPr>
        <w:t>、实践是检验真理的唯一标准</w:t>
      </w:r>
    </w:p>
    <w:p>
      <w:pPr>
        <w:spacing w:after="0" w:line="288" w:lineRule="auto"/>
        <w:rPr>
          <w:rFonts w:ascii="黑体" w:hAnsi="黑体" w:eastAsia="黑体"/>
          <w:bCs/>
          <w:sz w:val="24"/>
          <w:szCs w:val="24"/>
        </w:rPr>
      </w:pPr>
      <w:r>
        <w:rPr>
          <w:rFonts w:hint="eastAsia" w:ascii="黑体" w:hAnsi="黑体" w:eastAsia="黑体"/>
          <w:bCs/>
          <w:sz w:val="24"/>
          <w:szCs w:val="24"/>
        </w:rPr>
        <w:t xml:space="preserve"> 实践是检验真理的唯一标准：①真理的本性，主观与客观相符合；②实践的特点：具有直接现实性。</w:t>
      </w:r>
    </w:p>
    <w:p>
      <w:pPr>
        <w:spacing w:after="0" w:line="288" w:lineRule="auto"/>
        <w:rPr>
          <w:rFonts w:ascii="黑体" w:hAnsi="黑体" w:eastAsia="黑体"/>
          <w:bCs/>
          <w:sz w:val="24"/>
          <w:szCs w:val="24"/>
        </w:rPr>
      </w:pPr>
      <w:r>
        <w:rPr>
          <w:rFonts w:hint="eastAsia" w:ascii="黑体" w:hAnsi="黑体" w:eastAsia="黑体"/>
          <w:bCs/>
          <w:sz w:val="24"/>
          <w:szCs w:val="24"/>
        </w:rPr>
        <w:t>㈢实践标准的确定性与不确定性：①确定性（绝对性），实践作为检验真理标准的唯一性；②不确定性（相对性），实践作为检验真理标准的条件性。</w:t>
      </w:r>
    </w:p>
    <w:p>
      <w:pPr>
        <w:spacing w:after="0" w:line="288" w:lineRule="auto"/>
        <w:rPr>
          <w:rFonts w:ascii="黑体" w:hAnsi="黑体" w:eastAsia="黑体"/>
          <w:bCs/>
          <w:sz w:val="24"/>
          <w:szCs w:val="24"/>
        </w:rPr>
      </w:pPr>
      <w:r>
        <w:rPr>
          <w:rFonts w:hint="eastAsia" w:ascii="黑体" w:hAnsi="黑体" w:eastAsia="黑体"/>
          <w:bCs/>
          <w:sz w:val="24"/>
          <w:szCs w:val="24"/>
        </w:rPr>
        <w:t>坚持实践是检验真理的唯一标准，既要看到实践标准的确定性，防止和反对香认真理标准问题的唯心主义、怀疑主义和相对主义，又要看到实践标准的不确定性，防止和反对教条主义和独断论错误。</w:t>
      </w:r>
    </w:p>
    <w:p>
      <w:pPr>
        <w:spacing w:after="0" w:line="288" w:lineRule="auto"/>
        <w:rPr>
          <w:rFonts w:ascii="黑体" w:hAnsi="黑体" w:eastAsia="黑体"/>
          <w:b/>
          <w:bCs/>
          <w:sz w:val="24"/>
          <w:szCs w:val="24"/>
        </w:rPr>
      </w:pPr>
      <w:r>
        <w:rPr>
          <w:rFonts w:hint="eastAsia" w:ascii="黑体" w:hAnsi="黑体" w:eastAsia="黑体"/>
          <w:b/>
          <w:bCs/>
          <w:sz w:val="24"/>
          <w:szCs w:val="24"/>
          <w:highlight w:val="lightGray"/>
        </w:rPr>
        <w:t>6、</w:t>
      </w:r>
      <w:r>
        <w:rPr>
          <w:rFonts w:ascii="黑体" w:hAnsi="黑体" w:eastAsia="黑体"/>
          <w:b/>
          <w:bCs/>
          <w:sz w:val="24"/>
          <w:szCs w:val="24"/>
        </w:rPr>
        <w:t>真理与价值的辩证统一</w:t>
      </w:r>
    </w:p>
    <w:p>
      <w:pPr>
        <w:spacing w:after="0" w:line="288" w:lineRule="auto"/>
        <w:rPr>
          <w:rFonts w:ascii="黑体" w:hAnsi="黑体" w:eastAsia="黑体"/>
          <w:bCs/>
          <w:sz w:val="24"/>
          <w:szCs w:val="24"/>
        </w:rPr>
      </w:pPr>
      <w:r>
        <w:rPr>
          <w:rFonts w:hint="eastAsia" w:ascii="黑体" w:hAnsi="黑体" w:eastAsia="黑体"/>
          <w:bCs/>
          <w:sz w:val="24"/>
          <w:szCs w:val="24"/>
        </w:rPr>
        <w:t>一方面，价值尺度必须以真理为前提;另一方面，人类自身需要的内在尺度。推动着人们不断发现新的真理。基于实践的具体性和历史性,真理尺度与价值尺度的统一也是具体的和历史的。</w:t>
      </w:r>
    </w:p>
    <w:p>
      <w:pPr>
        <w:spacing w:after="0" w:line="288" w:lineRule="auto"/>
        <w:rPr>
          <w:rFonts w:ascii="黑体" w:hAnsi="黑体" w:eastAsia="黑体"/>
          <w:sz w:val="24"/>
          <w:szCs w:val="24"/>
        </w:rPr>
      </w:pPr>
    </w:p>
    <w:p>
      <w:pPr>
        <w:spacing w:after="0" w:line="288" w:lineRule="auto"/>
        <w:jc w:val="center"/>
        <w:rPr>
          <w:rFonts w:ascii="黑体" w:hAnsi="黑体" w:eastAsia="黑体"/>
          <w:b/>
          <w:sz w:val="24"/>
          <w:szCs w:val="24"/>
        </w:rPr>
      </w:pPr>
      <w:r>
        <w:rPr>
          <w:rFonts w:hint="eastAsia" w:ascii="黑体" w:hAnsi="黑体" w:eastAsia="黑体"/>
          <w:b/>
          <w:sz w:val="24"/>
          <w:szCs w:val="24"/>
        </w:rPr>
        <w:t>第三章</w:t>
      </w:r>
    </w:p>
    <w:p>
      <w:pPr>
        <w:numPr>
          <w:ilvl w:val="0"/>
          <w:numId w:val="6"/>
        </w:numPr>
        <w:spacing w:after="0" w:line="288" w:lineRule="auto"/>
        <w:rPr>
          <w:rFonts w:ascii="黑体" w:hAnsi="黑体" w:eastAsia="黑体"/>
          <w:sz w:val="24"/>
          <w:szCs w:val="24"/>
        </w:rPr>
      </w:pPr>
      <w:r>
        <w:rPr>
          <w:rFonts w:hint="eastAsia" w:ascii="黑体" w:hAnsi="黑体" w:eastAsia="黑体"/>
          <w:sz w:val="24"/>
          <w:szCs w:val="24"/>
        </w:rPr>
        <w:t>社会存在和社会意识的辩证关系</w:t>
      </w:r>
    </w:p>
    <w:p>
      <w:pPr>
        <w:spacing w:after="0" w:line="288" w:lineRule="auto"/>
        <w:rPr>
          <w:rFonts w:ascii="黑体" w:hAnsi="黑体" w:eastAsia="黑体"/>
          <w:bCs/>
          <w:sz w:val="24"/>
          <w:szCs w:val="24"/>
        </w:rPr>
      </w:pPr>
      <w:r>
        <w:rPr>
          <w:rFonts w:hint="eastAsia" w:ascii="黑体" w:hAnsi="黑体" w:eastAsia="黑体"/>
          <w:bCs/>
          <w:sz w:val="24"/>
          <w:szCs w:val="24"/>
        </w:rPr>
        <w:t>1、社会存在决定社会意识，社会意识是社会存在的反映。</w:t>
      </w:r>
    </w:p>
    <w:p>
      <w:pPr>
        <w:spacing w:after="0" w:line="288" w:lineRule="auto"/>
        <w:rPr>
          <w:rFonts w:ascii="黑体" w:hAnsi="黑体" w:eastAsia="黑体"/>
          <w:bCs/>
          <w:sz w:val="24"/>
          <w:szCs w:val="24"/>
        </w:rPr>
      </w:pPr>
      <w:r>
        <w:rPr>
          <w:rFonts w:hint="eastAsia" w:ascii="黑体" w:hAnsi="黑体" w:eastAsia="黑体"/>
          <w:bCs/>
          <w:sz w:val="24"/>
          <w:szCs w:val="24"/>
        </w:rPr>
        <w:t>2、社会意识对社会存在具有能动的反作用,社会意识具有相对的独立性。</w:t>
      </w:r>
    </w:p>
    <w:p>
      <w:pPr>
        <w:spacing w:after="0" w:line="288" w:lineRule="auto"/>
        <w:rPr>
          <w:rFonts w:ascii="黑体" w:hAnsi="黑体" w:eastAsia="黑体"/>
          <w:bCs/>
          <w:sz w:val="24"/>
          <w:szCs w:val="24"/>
        </w:rPr>
      </w:pPr>
      <w:r>
        <w:rPr>
          <w:rFonts w:hint="eastAsia" w:ascii="黑体" w:hAnsi="黑体" w:eastAsia="黑体"/>
          <w:bCs/>
          <w:sz w:val="24"/>
          <w:szCs w:val="24"/>
        </w:rPr>
        <w:t>3、社会意识具有相对独立性</w:t>
      </w:r>
    </w:p>
    <w:p>
      <w:pPr>
        <w:pStyle w:val="4"/>
        <w:spacing w:before="0" w:beforeAutospacing="0" w:after="0" w:afterAutospacing="0" w:line="288" w:lineRule="auto"/>
        <w:rPr>
          <w:rFonts w:ascii="黑体" w:hAnsi="黑体" w:eastAsia="黑体" w:cs="Tahoma"/>
          <w:bCs/>
          <w:sz w:val="24"/>
          <w:szCs w:val="24"/>
        </w:rPr>
      </w:pPr>
      <w:r>
        <w:rPr>
          <w:rFonts w:hint="eastAsia" w:ascii="黑体" w:hAnsi="黑体" w:eastAsia="黑体" w:cs="Tahoma"/>
          <w:bCs/>
          <w:sz w:val="24"/>
          <w:szCs w:val="24"/>
        </w:rPr>
        <w:t>2、</w:t>
      </w:r>
      <w:r>
        <w:rPr>
          <w:rFonts w:ascii="黑体" w:hAnsi="黑体" w:eastAsia="黑体" w:cs="Tahoma"/>
          <w:bCs/>
          <w:sz w:val="24"/>
          <w:szCs w:val="24"/>
        </w:rPr>
        <w:t>物质生产方式</w:t>
      </w:r>
      <w:r>
        <w:rPr>
          <w:rFonts w:hint="eastAsia" w:ascii="黑体" w:hAnsi="黑体" w:eastAsia="黑体" w:cs="Tahoma"/>
          <w:bCs/>
          <w:sz w:val="24"/>
          <w:szCs w:val="24"/>
        </w:rPr>
        <w:t>是</w:t>
      </w:r>
      <w:r>
        <w:rPr>
          <w:rFonts w:ascii="黑体" w:hAnsi="黑体" w:eastAsia="黑体" w:cs="Tahoma"/>
          <w:bCs/>
          <w:sz w:val="24"/>
          <w:szCs w:val="24"/>
        </w:rPr>
        <w:t>社会发展的</w:t>
      </w:r>
      <w:r>
        <w:rPr>
          <w:rFonts w:hint="eastAsia" w:ascii="黑体" w:hAnsi="黑体" w:eastAsia="黑体" w:cs="Tahoma"/>
          <w:bCs/>
          <w:sz w:val="24"/>
          <w:szCs w:val="24"/>
        </w:rPr>
        <w:t>决定性力量</w:t>
      </w:r>
    </w:p>
    <w:p>
      <w:pPr>
        <w:spacing w:after="0" w:line="288" w:lineRule="auto"/>
        <w:rPr>
          <w:rFonts w:ascii="黑体" w:hAnsi="黑体" w:eastAsia="黑体"/>
          <w:bCs/>
          <w:sz w:val="24"/>
          <w:szCs w:val="24"/>
        </w:rPr>
      </w:pPr>
      <w:r>
        <w:rPr>
          <w:rFonts w:hint="eastAsia" w:ascii="黑体" w:hAnsi="黑体" w:eastAsia="黑体"/>
          <w:bCs/>
          <w:sz w:val="24"/>
          <w:szCs w:val="24"/>
        </w:rPr>
        <w:t>(1)物质生产活动及生产方式是人类社会赖以存在和发展的基础和首要前提。</w:t>
      </w:r>
    </w:p>
    <w:p>
      <w:pPr>
        <w:spacing w:after="0" w:line="288" w:lineRule="auto"/>
        <w:rPr>
          <w:rFonts w:ascii="黑体" w:hAnsi="黑体" w:eastAsia="黑体"/>
          <w:bCs/>
          <w:sz w:val="24"/>
          <w:szCs w:val="24"/>
        </w:rPr>
      </w:pPr>
      <w:r>
        <w:rPr>
          <w:rFonts w:hint="eastAsia" w:ascii="黑体" w:hAnsi="黑体" w:eastAsia="黑体"/>
          <w:bCs/>
          <w:sz w:val="24"/>
          <w:szCs w:val="24"/>
        </w:rPr>
        <w:t>(2)物质生产活动及生产方式决定着社会的结构、性质和面貌。</w:t>
      </w:r>
    </w:p>
    <w:p>
      <w:pPr>
        <w:spacing w:after="0" w:line="288" w:lineRule="auto"/>
        <w:rPr>
          <w:rFonts w:ascii="黑体" w:hAnsi="黑体" w:eastAsia="黑体" w:cs="Tahoma"/>
          <w:bCs/>
          <w:sz w:val="24"/>
          <w:szCs w:val="24"/>
        </w:rPr>
      </w:pPr>
      <w:r>
        <w:rPr>
          <w:rFonts w:hint="eastAsia" w:ascii="黑体" w:hAnsi="黑体" w:eastAsia="黑体"/>
          <w:bCs/>
          <w:sz w:val="24"/>
          <w:szCs w:val="24"/>
        </w:rPr>
        <w:t>(3)物质生产活动及生产方式的变化发展决定整个社会历史的变化发展,决定社会形态从低级向高级的更替和发展。</w:t>
      </w:r>
    </w:p>
    <w:p>
      <w:pPr>
        <w:spacing w:after="0" w:line="288" w:lineRule="auto"/>
        <w:rPr>
          <w:rFonts w:ascii="黑体" w:hAnsi="黑体" w:eastAsia="黑体"/>
          <w:sz w:val="24"/>
          <w:szCs w:val="24"/>
        </w:rPr>
      </w:pPr>
      <w:r>
        <w:rPr>
          <w:rFonts w:hint="eastAsia" w:ascii="黑体" w:hAnsi="黑体" w:eastAsia="黑体"/>
          <w:bCs/>
          <w:sz w:val="24"/>
          <w:szCs w:val="24"/>
        </w:rPr>
        <w:t>3、</w:t>
      </w:r>
      <w:r>
        <w:rPr>
          <w:rFonts w:ascii="黑体" w:hAnsi="黑体" w:eastAsia="黑体"/>
          <w:bCs/>
          <w:sz w:val="24"/>
          <w:szCs w:val="24"/>
        </w:rPr>
        <w:t>社会基本矛盾运动</w:t>
      </w:r>
      <w:r>
        <w:rPr>
          <w:rFonts w:hint="eastAsia" w:ascii="黑体" w:hAnsi="黑体" w:eastAsia="黑体"/>
          <w:sz w:val="24"/>
          <w:szCs w:val="24"/>
        </w:rPr>
        <w:t>原理是</w:t>
      </w:r>
      <w:r>
        <w:rPr>
          <w:rFonts w:ascii="黑体" w:hAnsi="黑体" w:eastAsia="黑体"/>
          <w:sz w:val="24"/>
          <w:szCs w:val="24"/>
        </w:rPr>
        <w:t>深化改革的客观依据</w:t>
      </w:r>
    </w:p>
    <w:p>
      <w:pPr>
        <w:spacing w:after="0" w:line="288" w:lineRule="auto"/>
        <w:rPr>
          <w:rFonts w:ascii="黑体" w:hAnsi="黑体" w:eastAsia="黑体"/>
          <w:bCs/>
          <w:sz w:val="24"/>
          <w:szCs w:val="24"/>
        </w:rPr>
      </w:pPr>
      <w:r>
        <w:rPr>
          <w:rFonts w:hint="eastAsia" w:ascii="黑体" w:hAnsi="黑体" w:eastAsia="黑体"/>
          <w:bCs/>
          <w:sz w:val="24"/>
          <w:szCs w:val="24"/>
        </w:rPr>
        <w:t>2运用社会基本矛盾运动的原理分析深化改革的客观依据与重要意义。</w:t>
      </w:r>
    </w:p>
    <w:p>
      <w:pPr>
        <w:spacing w:after="0" w:line="288" w:lineRule="auto"/>
        <w:rPr>
          <w:rFonts w:ascii="黑体" w:hAnsi="黑体" w:eastAsia="黑体"/>
          <w:bCs/>
          <w:sz w:val="24"/>
          <w:szCs w:val="24"/>
        </w:rPr>
      </w:pPr>
      <w:r>
        <w:rPr>
          <w:rFonts w:hint="eastAsia" w:ascii="黑体" w:hAnsi="黑体" w:eastAsia="黑体"/>
          <w:bCs/>
          <w:sz w:val="24"/>
          <w:szCs w:val="24"/>
        </w:rPr>
        <w:t>答：社会基本矛盾运动包括生产力与生产关系、经济基础与上层建筑之间的矛盾，其中与深化改革最相近的是生产力与生产关系的矛盾运动。生产力与生产关系、经济基础与上层建筑的矛盾是社会的基本矛盾，是贯穿社会发展过程始终，规定社会发展过程的基本性质和基本趋势，并对社会历史发展起根本推动作用的矛盾。因此，社会基本矛盾的解决对历史发展具有重要作用。而要解决社会基本矛盾，改革是一种重要的方式和途径。</w:t>
      </w:r>
    </w:p>
    <w:p>
      <w:pPr>
        <w:spacing w:after="0" w:line="288" w:lineRule="auto"/>
        <w:rPr>
          <w:rFonts w:ascii="黑体" w:hAnsi="黑体" w:eastAsia="黑体"/>
          <w:bCs/>
          <w:sz w:val="24"/>
          <w:szCs w:val="24"/>
        </w:rPr>
      </w:pPr>
      <w:r>
        <w:rPr>
          <w:rFonts w:hint="eastAsia" w:ascii="黑体" w:hAnsi="黑体" w:eastAsia="黑体"/>
          <w:bCs/>
          <w:sz w:val="24"/>
          <w:szCs w:val="24"/>
        </w:rPr>
        <w:t>（1）客观依据</w:t>
      </w:r>
    </w:p>
    <w:p>
      <w:pPr>
        <w:spacing w:after="0" w:line="288" w:lineRule="auto"/>
        <w:rPr>
          <w:rFonts w:ascii="黑体" w:hAnsi="黑体" w:eastAsia="黑体"/>
          <w:bCs/>
          <w:sz w:val="24"/>
          <w:szCs w:val="24"/>
        </w:rPr>
      </w:pPr>
      <w:r>
        <w:rPr>
          <w:rFonts w:hint="eastAsia" w:ascii="黑体" w:hAnsi="黑体" w:eastAsia="黑体"/>
          <w:bCs/>
          <w:sz w:val="24"/>
          <w:szCs w:val="24"/>
        </w:rPr>
        <w:t>社会基本矛盾，特别是生产力与生产关系的矛盾在历史发展中起根本的推动作用，为了推动社会发展，必须解决好社会基本矛盾，改革就是其中一种重要方式。深化改革的客观依据就在于社会基本矛盾在历史发展过程中的重要作用，主要表现在：</w:t>
      </w:r>
    </w:p>
    <w:p>
      <w:pPr>
        <w:spacing w:after="0" w:line="288" w:lineRule="auto"/>
        <w:rPr>
          <w:rFonts w:ascii="黑体" w:hAnsi="黑体" w:eastAsia="黑体"/>
          <w:bCs/>
          <w:sz w:val="24"/>
          <w:szCs w:val="24"/>
        </w:rPr>
      </w:pPr>
      <w:r>
        <w:rPr>
          <w:rFonts w:hint="eastAsia" w:ascii="黑体" w:hAnsi="黑体" w:eastAsia="黑体"/>
          <w:bCs/>
          <w:sz w:val="24"/>
          <w:szCs w:val="24"/>
        </w:rPr>
        <w:t>①生产力是社会基本矛盾运动中最基本的动力因素，是人类社会发展和进步的最终决定力量。</w:t>
      </w:r>
    </w:p>
    <w:p>
      <w:pPr>
        <w:spacing w:after="0" w:line="288" w:lineRule="auto"/>
        <w:rPr>
          <w:rFonts w:ascii="黑体" w:hAnsi="黑体" w:eastAsia="黑体"/>
          <w:bCs/>
          <w:sz w:val="24"/>
          <w:szCs w:val="24"/>
        </w:rPr>
      </w:pPr>
      <w:r>
        <w:rPr>
          <w:rFonts w:hint="eastAsia" w:ascii="黑体" w:hAnsi="黑体" w:eastAsia="黑体"/>
          <w:bCs/>
          <w:sz w:val="24"/>
          <w:szCs w:val="24"/>
        </w:rPr>
        <w:t>②社会基本矛盾特别是生产力和生产关系的矛盾，是“一切历史冲突的根源”，决定着社会中其他矛盾的存在和发展。</w:t>
      </w:r>
    </w:p>
    <w:p>
      <w:pPr>
        <w:spacing w:after="0" w:line="288" w:lineRule="auto"/>
        <w:rPr>
          <w:rFonts w:ascii="黑体" w:hAnsi="黑体" w:eastAsia="黑体"/>
          <w:bCs/>
          <w:sz w:val="24"/>
          <w:szCs w:val="24"/>
        </w:rPr>
      </w:pPr>
      <w:r>
        <w:rPr>
          <w:rFonts w:hint="eastAsia" w:ascii="黑体" w:hAnsi="黑体" w:eastAsia="黑体"/>
          <w:bCs/>
          <w:sz w:val="24"/>
          <w:szCs w:val="24"/>
        </w:rPr>
        <w:t>③社会基本矛盾有不同的表现形式和解决方式，并从根本上影响和促进社会形态的变化和发展。</w:t>
      </w:r>
    </w:p>
    <w:p>
      <w:pPr>
        <w:spacing w:after="0" w:line="288" w:lineRule="auto"/>
        <w:rPr>
          <w:rFonts w:ascii="黑体" w:hAnsi="黑体" w:eastAsia="黑体"/>
          <w:bCs/>
          <w:sz w:val="24"/>
          <w:szCs w:val="24"/>
        </w:rPr>
      </w:pPr>
      <w:r>
        <w:rPr>
          <w:rFonts w:hint="eastAsia" w:ascii="黑体" w:hAnsi="黑体" w:eastAsia="黑体"/>
          <w:bCs/>
          <w:sz w:val="24"/>
          <w:szCs w:val="24"/>
        </w:rPr>
        <w:t>因此，当两者不能够及时适应时，就需要改革来调整两者的关系，因而改革也是必不可少的。</w:t>
      </w:r>
    </w:p>
    <w:p>
      <w:pPr>
        <w:spacing w:after="0" w:line="288" w:lineRule="auto"/>
        <w:rPr>
          <w:rFonts w:ascii="黑体" w:hAnsi="黑体" w:eastAsia="黑体"/>
          <w:bCs/>
          <w:sz w:val="24"/>
          <w:szCs w:val="24"/>
        </w:rPr>
      </w:pPr>
      <w:r>
        <w:rPr>
          <w:rFonts w:hint="eastAsia" w:ascii="黑体" w:hAnsi="黑体" w:eastAsia="黑体"/>
          <w:bCs/>
          <w:sz w:val="24"/>
          <w:szCs w:val="24"/>
        </w:rPr>
        <w:t>（2）重要意义</w:t>
      </w:r>
    </w:p>
    <w:p>
      <w:pPr>
        <w:spacing w:after="0" w:line="288" w:lineRule="auto"/>
        <w:rPr>
          <w:rFonts w:ascii="黑体" w:hAnsi="黑体" w:eastAsia="黑体"/>
          <w:bCs/>
          <w:sz w:val="24"/>
          <w:szCs w:val="24"/>
        </w:rPr>
      </w:pPr>
      <w:r>
        <w:rPr>
          <w:rFonts w:hint="eastAsia" w:ascii="黑体" w:hAnsi="黑体" w:eastAsia="黑体"/>
          <w:bCs/>
          <w:sz w:val="24"/>
          <w:szCs w:val="24"/>
        </w:rPr>
        <w:t>改革的成功，是对社会基本矛盾的某一方面或某种程度的解决，从而促进社会发展。社会生活的基础是物质生产，推动社会进步的最活跃、最革命的要素是生产力，社会主义的根本任务是解放和发展社会生产力。全面深化改革中，要把坚持发展作为解决我国所有问题的关键，推动我国社会生产力不断发展前进，进而推动人的全面发展和社会的全面进步。同时，还应通过改革，使生产关系适应生产力的发展、上层建筑适应经济基础的发展，从而顺利解决社会基本矛盾，促进社会的进一步发展。</w:t>
      </w:r>
    </w:p>
    <w:p>
      <w:pPr>
        <w:spacing w:after="0" w:line="288" w:lineRule="auto"/>
        <w:rPr>
          <w:rFonts w:ascii="黑体" w:hAnsi="黑体" w:eastAsia="黑体"/>
          <w:sz w:val="24"/>
          <w:szCs w:val="24"/>
        </w:rPr>
      </w:pPr>
    </w:p>
    <w:p>
      <w:pPr>
        <w:spacing w:after="0" w:line="288" w:lineRule="auto"/>
        <w:rPr>
          <w:rFonts w:ascii="黑体" w:hAnsi="黑体" w:eastAsia="黑体" w:cs="新宋体"/>
          <w:sz w:val="24"/>
          <w:szCs w:val="24"/>
        </w:rPr>
      </w:pPr>
      <w:r>
        <w:rPr>
          <w:rFonts w:ascii="黑体" w:hAnsi="黑体" w:eastAsia="黑体" w:cs="新宋体"/>
          <w:bCs/>
          <w:sz w:val="24"/>
          <w:szCs w:val="24"/>
        </w:rPr>
        <w:t>4</w:t>
      </w:r>
      <w:r>
        <w:rPr>
          <w:rFonts w:hint="eastAsia" w:ascii="黑体" w:hAnsi="黑体" w:eastAsia="黑体" w:cs="新宋体"/>
          <w:bCs/>
          <w:sz w:val="24"/>
          <w:szCs w:val="24"/>
        </w:rPr>
        <w:t>、</w:t>
      </w:r>
      <w:r>
        <w:rPr>
          <w:rFonts w:hint="eastAsia" w:ascii="黑体" w:hAnsi="黑体" w:eastAsia="黑体" w:cs="新宋体"/>
          <w:sz w:val="24"/>
          <w:szCs w:val="24"/>
        </w:rPr>
        <w:t>科学技术在社会发展中的重要作用</w:t>
      </w:r>
    </w:p>
    <w:p>
      <w:pPr>
        <w:rPr>
          <w:rFonts w:ascii="黑体" w:hAnsi="黑体" w:eastAsia="黑体"/>
          <w:bCs/>
          <w:sz w:val="24"/>
          <w:szCs w:val="24"/>
        </w:rPr>
      </w:pPr>
      <w:r>
        <w:rPr>
          <w:rFonts w:hint="eastAsia"/>
          <w:sz w:val="24"/>
          <w:szCs w:val="24"/>
        </w:rPr>
        <w:t>1</w:t>
      </w:r>
      <w:r>
        <w:rPr>
          <w:rFonts w:hint="eastAsia" w:ascii="黑体" w:hAnsi="黑体" w:eastAsia="黑体"/>
          <w:bCs/>
          <w:sz w:val="24"/>
          <w:szCs w:val="24"/>
        </w:rPr>
        <w:t>.科技革命是推动经济和社会发展的强大杠杆</w:t>
      </w:r>
    </w:p>
    <w:p>
      <w:pPr>
        <w:rPr>
          <w:rFonts w:ascii="黑体" w:hAnsi="黑体" w:eastAsia="黑体"/>
          <w:bCs/>
          <w:sz w:val="24"/>
          <w:szCs w:val="24"/>
        </w:rPr>
      </w:pPr>
      <w:r>
        <w:rPr>
          <w:rFonts w:hint="eastAsia" w:ascii="黑体" w:hAnsi="黑体" w:eastAsia="黑体"/>
          <w:bCs/>
          <w:sz w:val="24"/>
          <w:szCs w:val="24"/>
        </w:rPr>
        <w:t>科学技术革命极大地推动了社会生产力的发展和社会历史的进步引起了生产方式、生活方式和思维方式的深刻变化和社会巨大进步。</w:t>
      </w:r>
    </w:p>
    <w:p>
      <w:pPr>
        <w:rPr>
          <w:rFonts w:ascii="黑体" w:hAnsi="黑体" w:eastAsia="黑体"/>
          <w:bCs/>
          <w:sz w:val="24"/>
          <w:szCs w:val="24"/>
        </w:rPr>
      </w:pPr>
      <w:r>
        <w:rPr>
          <w:rFonts w:hint="eastAsia" w:ascii="黑体" w:hAnsi="黑体" w:eastAsia="黑体"/>
          <w:bCs/>
          <w:sz w:val="24"/>
          <w:szCs w:val="24"/>
        </w:rPr>
        <w:t>科学技术是社会发展的重要动力。</w:t>
      </w:r>
    </w:p>
    <w:p>
      <w:pPr>
        <w:rPr>
          <w:rFonts w:ascii="黑体" w:hAnsi="黑体" w:eastAsia="黑体"/>
          <w:bCs/>
          <w:sz w:val="24"/>
          <w:szCs w:val="24"/>
        </w:rPr>
      </w:pPr>
      <w:r>
        <w:rPr>
          <w:rFonts w:hint="eastAsia" w:ascii="黑体" w:hAnsi="黑体" w:eastAsia="黑体"/>
          <w:bCs/>
          <w:sz w:val="24"/>
          <w:szCs w:val="24"/>
        </w:rPr>
        <w:t>2.正确把抓科学技术的社会作用</w:t>
      </w:r>
    </w:p>
    <w:p>
      <w:pPr>
        <w:rPr>
          <w:rFonts w:ascii="黑体" w:hAnsi="黑体" w:eastAsia="黑体"/>
          <w:bCs/>
          <w:sz w:val="24"/>
          <w:szCs w:val="24"/>
        </w:rPr>
      </w:pPr>
      <w:r>
        <w:rPr>
          <w:rFonts w:hint="eastAsia" w:ascii="黑体" w:hAnsi="黑体" w:eastAsia="黑体"/>
          <w:bCs/>
          <w:sz w:val="24"/>
          <w:szCs w:val="24"/>
        </w:rPr>
        <w:t>一方面科学技术通过促进经济和社会发展造福于人类。积极作用是主要的、基本的方面。</w:t>
      </w:r>
    </w:p>
    <w:p>
      <w:pPr>
        <w:spacing w:after="0" w:line="288" w:lineRule="auto"/>
        <w:rPr>
          <w:rFonts w:ascii="黑体" w:hAnsi="黑体" w:eastAsia="黑体"/>
          <w:bCs/>
          <w:sz w:val="24"/>
          <w:szCs w:val="24"/>
        </w:rPr>
      </w:pPr>
      <w:r>
        <w:rPr>
          <w:rFonts w:hint="eastAsia" w:ascii="黑体" w:hAnsi="黑体" w:eastAsia="黑体"/>
          <w:bCs/>
          <w:sz w:val="24"/>
          <w:szCs w:val="24"/>
        </w:rPr>
        <w:t>另一方面同时也意味着科学技术增强了人类破坏自然的能力,也产生一定的消极后果。</w:t>
      </w:r>
    </w:p>
    <w:p>
      <w:pPr>
        <w:numPr>
          <w:ilvl w:val="0"/>
          <w:numId w:val="5"/>
        </w:numPr>
        <w:spacing w:after="0" w:line="288" w:lineRule="auto"/>
        <w:rPr>
          <w:rFonts w:ascii="黑体" w:hAnsi="黑体" w:eastAsia="黑体"/>
          <w:bCs/>
          <w:sz w:val="24"/>
          <w:szCs w:val="24"/>
        </w:rPr>
      </w:pPr>
      <w:r>
        <w:rPr>
          <w:rFonts w:hint="eastAsia" w:ascii="黑体" w:hAnsi="黑体" w:eastAsia="黑体"/>
          <w:bCs/>
          <w:sz w:val="24"/>
          <w:szCs w:val="24"/>
        </w:rPr>
        <w:t>人民群众是社会历史的创造者</w:t>
      </w:r>
    </w:p>
    <w:p>
      <w:pPr>
        <w:spacing w:after="0" w:line="288" w:lineRule="auto"/>
        <w:rPr>
          <w:rFonts w:ascii="黑体" w:hAnsi="黑体" w:eastAsia="黑体"/>
          <w:bCs/>
          <w:sz w:val="24"/>
          <w:szCs w:val="24"/>
        </w:rPr>
      </w:pPr>
      <w:r>
        <w:rPr>
          <w:rFonts w:hint="eastAsia" w:ascii="黑体" w:hAnsi="黑体" w:eastAsia="黑体"/>
          <w:bCs/>
          <w:sz w:val="24"/>
          <w:szCs w:val="24"/>
        </w:rPr>
        <w:t>㈠两种历史观在历史创造者问题上的对立</w:t>
      </w:r>
    </w:p>
    <w:p>
      <w:pPr>
        <w:spacing w:after="0" w:line="288" w:lineRule="auto"/>
        <w:rPr>
          <w:rFonts w:ascii="黑体" w:hAnsi="黑体" w:eastAsia="黑体"/>
          <w:bCs/>
          <w:sz w:val="24"/>
          <w:szCs w:val="24"/>
        </w:rPr>
      </w:pPr>
      <w:r>
        <w:rPr>
          <w:rFonts w:hint="eastAsia" w:ascii="黑体" w:hAnsi="黑体" w:eastAsia="黑体"/>
          <w:bCs/>
          <w:sz w:val="24"/>
          <w:szCs w:val="24"/>
        </w:rPr>
        <w:t xml:space="preserve">   唯物史观与唯心史观的对立，在历史创造者问题上表</w:t>
      </w:r>
      <w:bookmarkStart w:id="1" w:name="_GoBack"/>
      <w:bookmarkEnd w:id="1"/>
      <w:r>
        <w:rPr>
          <w:rFonts w:hint="eastAsia" w:ascii="黑体" w:hAnsi="黑体" w:eastAsia="黑体"/>
          <w:bCs/>
          <w:sz w:val="24"/>
          <w:szCs w:val="24"/>
        </w:rPr>
        <w:t>现为群众史观与英雄史观的对立。</w:t>
      </w:r>
    </w:p>
    <w:p>
      <w:pPr>
        <w:spacing w:after="0" w:line="288" w:lineRule="auto"/>
        <w:rPr>
          <w:rFonts w:ascii="黑体" w:hAnsi="黑体" w:eastAsia="黑体"/>
          <w:bCs/>
          <w:sz w:val="24"/>
          <w:szCs w:val="24"/>
        </w:rPr>
      </w:pPr>
      <w:r>
        <w:rPr>
          <w:rFonts w:hint="eastAsia" w:ascii="黑体" w:hAnsi="黑体" w:eastAsia="黑体"/>
          <w:bCs/>
          <w:sz w:val="24"/>
          <w:szCs w:val="24"/>
        </w:rPr>
        <w:t>1、唯物史观考察历史创造者的原则</w:t>
      </w:r>
    </w:p>
    <w:p>
      <w:pPr>
        <w:spacing w:after="0" w:line="288" w:lineRule="auto"/>
        <w:rPr>
          <w:rFonts w:ascii="黑体" w:hAnsi="黑体" w:eastAsia="黑体"/>
          <w:bCs/>
          <w:sz w:val="24"/>
          <w:szCs w:val="24"/>
        </w:rPr>
      </w:pPr>
      <w:r>
        <w:rPr>
          <w:rFonts w:hint="eastAsia" w:ascii="黑体" w:hAnsi="黑体" w:eastAsia="黑体"/>
          <w:bCs/>
          <w:sz w:val="24"/>
          <w:szCs w:val="24"/>
        </w:rPr>
        <w:t>⑴唯物史观立足于现实的人及其本质来把握历史的创造者。</w:t>
      </w:r>
    </w:p>
    <w:p>
      <w:pPr>
        <w:spacing w:after="0" w:line="288" w:lineRule="auto"/>
        <w:rPr>
          <w:rFonts w:ascii="黑体" w:hAnsi="黑体" w:eastAsia="黑体"/>
          <w:bCs/>
          <w:sz w:val="24"/>
          <w:szCs w:val="24"/>
        </w:rPr>
      </w:pPr>
      <w:r>
        <w:rPr>
          <w:rFonts w:hint="eastAsia" w:ascii="黑体" w:hAnsi="黑体" w:eastAsia="黑体"/>
          <w:bCs/>
          <w:sz w:val="24"/>
          <w:szCs w:val="24"/>
        </w:rPr>
        <w:t>⑵唯物史观立足于整体的社会历史过程来探究谁是历史的创造者。</w:t>
      </w:r>
    </w:p>
    <w:p>
      <w:pPr>
        <w:spacing w:after="0" w:line="288" w:lineRule="auto"/>
        <w:rPr>
          <w:rFonts w:ascii="黑体" w:hAnsi="黑体" w:eastAsia="黑体"/>
          <w:bCs/>
          <w:sz w:val="24"/>
          <w:szCs w:val="24"/>
        </w:rPr>
      </w:pPr>
      <w:r>
        <w:rPr>
          <w:rFonts w:hint="eastAsia" w:ascii="黑体" w:hAnsi="黑体" w:eastAsia="黑体"/>
          <w:bCs/>
          <w:sz w:val="24"/>
          <w:szCs w:val="24"/>
        </w:rPr>
        <w:t>⑶唯物史观从社会历史发展的必然性入手来考察和说明谁是历史的创造者。</w:t>
      </w:r>
    </w:p>
    <w:p>
      <w:pPr>
        <w:spacing w:after="0" w:line="288" w:lineRule="auto"/>
        <w:rPr>
          <w:rFonts w:ascii="黑体" w:hAnsi="黑体" w:eastAsia="黑体"/>
          <w:bCs/>
          <w:sz w:val="24"/>
          <w:szCs w:val="24"/>
        </w:rPr>
      </w:pPr>
      <w:r>
        <w:rPr>
          <w:rFonts w:hint="eastAsia" w:ascii="黑体" w:hAnsi="黑体" w:eastAsia="黑体"/>
          <w:bCs/>
          <w:sz w:val="24"/>
          <w:szCs w:val="24"/>
        </w:rPr>
        <w:t>⑷唯物史观从人与历史关系的不同层次上考察谁是历史的创造者。</w:t>
      </w:r>
    </w:p>
    <w:p>
      <w:pPr>
        <w:pStyle w:val="4"/>
        <w:spacing w:before="0" w:beforeAutospacing="0" w:after="0" w:afterAutospacing="0" w:line="288" w:lineRule="auto"/>
        <w:rPr>
          <w:rFonts w:ascii="黑体" w:hAnsi="黑体" w:eastAsia="黑体" w:cs="Tahoma"/>
          <w:sz w:val="24"/>
          <w:szCs w:val="24"/>
        </w:rPr>
      </w:pPr>
    </w:p>
    <w:p>
      <w:pPr>
        <w:spacing w:after="0" w:line="288" w:lineRule="auto"/>
        <w:rPr>
          <w:rFonts w:ascii="黑体" w:hAnsi="黑体" w:eastAsia="黑体"/>
          <w:sz w:val="24"/>
          <w:szCs w:val="24"/>
        </w:rPr>
      </w:pPr>
    </w:p>
    <w:p>
      <w:pPr>
        <w:spacing w:after="0" w:line="288" w:lineRule="auto"/>
        <w:jc w:val="center"/>
        <w:rPr>
          <w:rFonts w:ascii="黑体" w:hAnsi="黑体" w:eastAsia="黑体"/>
          <w:b/>
          <w:sz w:val="24"/>
          <w:szCs w:val="24"/>
        </w:rPr>
      </w:pPr>
      <w:r>
        <w:rPr>
          <w:rFonts w:hint="eastAsia" w:ascii="黑体" w:hAnsi="黑体" w:eastAsia="黑体"/>
          <w:b/>
          <w:sz w:val="24"/>
          <w:szCs w:val="24"/>
        </w:rPr>
        <w:t>第四章</w:t>
      </w:r>
    </w:p>
    <w:p>
      <w:pPr>
        <w:spacing w:after="0" w:line="288" w:lineRule="auto"/>
        <w:rPr>
          <w:rFonts w:ascii="黑体" w:hAnsi="黑体" w:eastAsia="黑体"/>
          <w:sz w:val="24"/>
          <w:szCs w:val="24"/>
        </w:rPr>
      </w:pPr>
      <w:r>
        <w:rPr>
          <w:rFonts w:hint="eastAsia" w:ascii="黑体" w:hAnsi="黑体" w:eastAsia="黑体"/>
          <w:sz w:val="24"/>
          <w:szCs w:val="24"/>
        </w:rPr>
        <w:t>1、价值规律及其作用</w:t>
      </w:r>
    </w:p>
    <w:p>
      <w:pPr>
        <w:spacing w:after="0" w:line="288" w:lineRule="auto"/>
        <w:rPr>
          <w:rFonts w:ascii="黑体" w:hAnsi="黑体" w:eastAsia="黑体"/>
          <w:sz w:val="24"/>
          <w:szCs w:val="24"/>
        </w:rPr>
      </w:pPr>
    </w:p>
    <w:p>
      <w:pPr>
        <w:pStyle w:val="9"/>
        <w:numPr>
          <w:ilvl w:val="0"/>
          <w:numId w:val="7"/>
        </w:numPr>
        <w:spacing w:after="0" w:line="288" w:lineRule="auto"/>
        <w:ind w:firstLineChars="0"/>
        <w:rPr>
          <w:rFonts w:ascii="黑体" w:hAnsi="黑体" w:eastAsia="黑体"/>
          <w:bCs/>
          <w:sz w:val="24"/>
          <w:szCs w:val="24"/>
        </w:rPr>
      </w:pPr>
      <w:r>
        <w:rPr>
          <w:rFonts w:hint="eastAsia" w:ascii="黑体" w:hAnsi="黑体" w:eastAsia="黑体"/>
          <w:bCs/>
          <w:sz w:val="24"/>
          <w:szCs w:val="24"/>
        </w:rPr>
        <w:t>自发地调节生产资料和劳动力在社会各生产部门之间的分配比例:</w:t>
      </w:r>
    </w:p>
    <w:p>
      <w:pPr>
        <w:pStyle w:val="9"/>
        <w:numPr>
          <w:ilvl w:val="0"/>
          <w:numId w:val="7"/>
        </w:numPr>
        <w:spacing w:after="0" w:line="288" w:lineRule="auto"/>
        <w:ind w:firstLineChars="0"/>
        <w:rPr>
          <w:rFonts w:ascii="黑体" w:hAnsi="黑体" w:eastAsia="黑体"/>
          <w:bCs/>
          <w:sz w:val="24"/>
          <w:szCs w:val="24"/>
        </w:rPr>
      </w:pPr>
      <w:r>
        <w:rPr>
          <w:rFonts w:hint="eastAsia" w:ascii="黑体" w:hAnsi="黑体" w:eastAsia="黑体"/>
          <w:bCs/>
          <w:sz w:val="24"/>
          <w:szCs w:val="24"/>
        </w:rPr>
        <w:t>自发地刺激社会生产力的发展:</w:t>
      </w:r>
    </w:p>
    <w:p>
      <w:pPr>
        <w:pStyle w:val="9"/>
        <w:numPr>
          <w:ilvl w:val="0"/>
          <w:numId w:val="7"/>
        </w:numPr>
        <w:spacing w:after="0" w:line="288" w:lineRule="auto"/>
        <w:ind w:firstLineChars="0"/>
        <w:rPr>
          <w:rFonts w:ascii="黑体" w:hAnsi="黑体" w:eastAsia="黑体"/>
          <w:bCs/>
          <w:sz w:val="24"/>
          <w:szCs w:val="24"/>
        </w:rPr>
      </w:pPr>
      <w:r>
        <w:rPr>
          <w:rFonts w:hint="eastAsia" w:ascii="黑体" w:hAnsi="黑体" w:eastAsia="黑体"/>
          <w:bCs/>
          <w:sz w:val="24"/>
          <w:szCs w:val="24"/>
        </w:rPr>
        <w:t>自发地调节社会收入的分配。</w:t>
      </w:r>
    </w:p>
    <w:p>
      <w:pPr>
        <w:pStyle w:val="9"/>
        <w:numPr>
          <w:ilvl w:val="0"/>
          <w:numId w:val="7"/>
        </w:numPr>
        <w:spacing w:after="0" w:line="288" w:lineRule="auto"/>
        <w:ind w:firstLineChars="0"/>
        <w:rPr>
          <w:rFonts w:ascii="黑体" w:hAnsi="黑体" w:eastAsia="黑体"/>
          <w:bCs/>
          <w:sz w:val="24"/>
          <w:szCs w:val="24"/>
        </w:rPr>
      </w:pPr>
      <w:r>
        <w:rPr>
          <w:rFonts w:hint="eastAsia" w:ascii="黑体" w:hAnsi="黑体" w:eastAsia="黑体"/>
          <w:bCs/>
          <w:sz w:val="24"/>
          <w:szCs w:val="24"/>
        </w:rPr>
        <w:t>可能导致垄断和阻碍先进技术的推广从而不利于社会生产力的发展。</w:t>
      </w:r>
    </w:p>
    <w:p>
      <w:pPr>
        <w:pStyle w:val="9"/>
        <w:numPr>
          <w:ilvl w:val="0"/>
          <w:numId w:val="7"/>
        </w:numPr>
        <w:spacing w:after="0" w:line="288" w:lineRule="auto"/>
        <w:ind w:firstLineChars="0"/>
        <w:rPr>
          <w:rFonts w:ascii="黑体" w:hAnsi="黑体" w:eastAsia="黑体"/>
          <w:bCs/>
          <w:sz w:val="24"/>
          <w:szCs w:val="24"/>
        </w:rPr>
      </w:pPr>
      <w:r>
        <w:rPr>
          <w:rFonts w:hint="eastAsia" w:ascii="黑体" w:hAnsi="黑体" w:eastAsia="黑体"/>
          <w:bCs/>
          <w:sz w:val="24"/>
          <w:szCs w:val="24"/>
        </w:rPr>
        <w:t>可能引起商品生产者的两极分化。</w:t>
      </w:r>
    </w:p>
    <w:p>
      <w:pPr>
        <w:pStyle w:val="9"/>
        <w:numPr>
          <w:ilvl w:val="0"/>
          <w:numId w:val="7"/>
        </w:numPr>
        <w:spacing w:after="0" w:line="288" w:lineRule="auto"/>
        <w:ind w:firstLineChars="0"/>
        <w:rPr>
          <w:rFonts w:ascii="黑体" w:hAnsi="黑体" w:eastAsia="黑体"/>
          <w:bCs/>
          <w:sz w:val="24"/>
          <w:szCs w:val="24"/>
        </w:rPr>
      </w:pPr>
      <w:r>
        <w:rPr>
          <w:rFonts w:hint="eastAsia" w:ascii="黑体" w:hAnsi="黑体" w:eastAsia="黑体"/>
          <w:bCs/>
          <w:sz w:val="24"/>
          <w:szCs w:val="24"/>
        </w:rPr>
        <w:t>社会资源的自发调节因缺乏计划性而具有盲目性。</w:t>
      </w:r>
    </w:p>
    <w:p>
      <w:pPr>
        <w:spacing w:after="0" w:line="288" w:lineRule="auto"/>
        <w:rPr>
          <w:rFonts w:hint="eastAsia" w:ascii="黑体" w:hAnsi="黑体" w:eastAsia="黑体"/>
          <w:sz w:val="24"/>
          <w:szCs w:val="24"/>
        </w:rPr>
      </w:pPr>
    </w:p>
    <w:p>
      <w:pPr>
        <w:spacing w:after="0" w:line="288" w:lineRule="auto"/>
        <w:rPr>
          <w:rFonts w:ascii="黑体" w:hAnsi="黑体" w:eastAsia="黑体"/>
          <w:sz w:val="24"/>
          <w:szCs w:val="24"/>
        </w:rPr>
      </w:pPr>
      <w:r>
        <w:rPr>
          <w:rFonts w:hint="eastAsia" w:ascii="黑体" w:hAnsi="黑体" w:eastAsia="黑体"/>
          <w:sz w:val="24"/>
          <w:szCs w:val="24"/>
        </w:rPr>
        <w:t>2、资本是带来剩余价值的</w:t>
      </w:r>
      <w:r>
        <w:rPr>
          <w:rFonts w:ascii="黑体" w:hAnsi="黑体" w:eastAsia="黑体"/>
          <w:sz w:val="24"/>
          <w:szCs w:val="24"/>
        </w:rPr>
        <w:t>价值</w:t>
      </w:r>
    </w:p>
    <w:p>
      <w:pPr>
        <w:spacing w:after="0" w:line="288" w:lineRule="auto"/>
        <w:rPr>
          <w:rFonts w:ascii="黑体" w:hAnsi="黑体" w:eastAsia="黑体"/>
          <w:sz w:val="24"/>
          <w:szCs w:val="24"/>
        </w:rPr>
      </w:pPr>
    </w:p>
    <w:p>
      <w:pPr>
        <w:spacing w:after="0" w:line="288" w:lineRule="auto"/>
        <w:rPr>
          <w:rFonts w:ascii="黑体" w:hAnsi="黑体" w:eastAsia="黑体"/>
          <w:bCs/>
          <w:sz w:val="24"/>
          <w:szCs w:val="24"/>
        </w:rPr>
      </w:pPr>
      <w:r>
        <w:rPr>
          <w:rFonts w:hint="eastAsia" w:ascii="黑体" w:hAnsi="黑体" w:eastAsia="黑体"/>
          <w:bCs/>
          <w:sz w:val="24"/>
          <w:szCs w:val="24"/>
        </w:rPr>
        <w:t>（1）劳动力商品在使用价值上有一个很大的特点，其使用价值是价值的源泉，消费过程中能够创造新的价值，并且这个新的价值超过了劳动力本身的价值</w:t>
      </w:r>
    </w:p>
    <w:p>
      <w:pPr>
        <w:spacing w:after="0" w:line="288" w:lineRule="auto"/>
        <w:rPr>
          <w:rFonts w:ascii="黑体" w:hAnsi="黑体" w:eastAsia="黑体"/>
          <w:bCs/>
          <w:sz w:val="24"/>
          <w:szCs w:val="24"/>
        </w:rPr>
      </w:pPr>
      <w:r>
        <w:rPr>
          <w:rFonts w:hint="eastAsia" w:ascii="黑体" w:hAnsi="黑体" w:eastAsia="黑体"/>
          <w:bCs/>
          <w:sz w:val="24"/>
          <w:szCs w:val="24"/>
        </w:rPr>
        <w:t>（2）资本是自行增殖的价值，是能够带来剩余价值的价值。在现实生活中，资本总是表现为一定的物，例如货币、机器设备、商品等，但这些物本身并不是资本，只有在一定的社会关系下，这些物被用来从事以获得剩余价值为目的的生产活动，也就是成为带来剩余价值的手段时，它才成为资本。</w:t>
      </w:r>
    </w:p>
    <w:p>
      <w:pPr>
        <w:spacing w:after="0" w:line="288" w:lineRule="auto"/>
        <w:rPr>
          <w:rFonts w:ascii="黑体" w:hAnsi="黑体" w:eastAsia="黑体"/>
          <w:bCs/>
          <w:sz w:val="24"/>
          <w:szCs w:val="24"/>
        </w:rPr>
      </w:pPr>
      <w:r>
        <w:rPr>
          <w:rFonts w:hint="eastAsia" w:ascii="黑体" w:hAnsi="黑体" w:eastAsia="黑体"/>
          <w:bCs/>
          <w:sz w:val="24"/>
          <w:szCs w:val="24"/>
        </w:rPr>
        <w:t>（3）资本主义条件下，资本家剥削剩余价值具有隐蔽性。克思指出：“资本家用货币购买的是雇佣工人的劳动力商品，劳动力商品的使用价值是劳动，劳动本身并不是商品，劳动力商品的使用价值具有成为价值源泉的特殊属性，它的实际使用本身就是劳动的物化，从而创造了剩余价值，使货币转化为资本。”马克思的分析揭露了资本拜物教产生的实质，为科学认识资本主义经济制度的本质提供了理论武器。</w:t>
      </w:r>
    </w:p>
    <w:p>
      <w:pPr>
        <w:spacing w:after="0" w:line="288" w:lineRule="auto"/>
        <w:rPr>
          <w:rFonts w:ascii="黑体" w:hAnsi="黑体" w:eastAsia="黑体"/>
          <w:sz w:val="24"/>
          <w:szCs w:val="24"/>
        </w:rPr>
      </w:pPr>
    </w:p>
    <w:p>
      <w:pPr>
        <w:spacing w:after="0" w:line="288" w:lineRule="auto"/>
        <w:rPr>
          <w:rFonts w:hint="eastAsia" w:ascii="黑体" w:hAnsi="黑体" w:eastAsia="黑体"/>
          <w:sz w:val="24"/>
          <w:szCs w:val="24"/>
        </w:rPr>
      </w:pPr>
    </w:p>
    <w:p>
      <w:pPr>
        <w:pStyle w:val="9"/>
        <w:numPr>
          <w:ilvl w:val="0"/>
          <w:numId w:val="8"/>
        </w:numPr>
        <w:spacing w:after="0" w:line="288" w:lineRule="auto"/>
        <w:ind w:firstLineChars="0"/>
        <w:rPr>
          <w:rFonts w:ascii="黑体" w:hAnsi="黑体" w:eastAsia="黑体"/>
          <w:sz w:val="24"/>
          <w:szCs w:val="24"/>
        </w:rPr>
      </w:pPr>
      <w:r>
        <w:rPr>
          <w:rFonts w:ascii="黑体" w:hAnsi="黑体" w:eastAsia="黑体"/>
          <w:sz w:val="24"/>
          <w:szCs w:val="24"/>
        </w:rPr>
        <w:t>资本主义基本矛盾与经济危机</w:t>
      </w:r>
    </w:p>
    <w:p>
      <w:pPr>
        <w:spacing w:after="0" w:line="288" w:lineRule="auto"/>
        <w:rPr>
          <w:rFonts w:ascii="黑体" w:hAnsi="黑体" w:eastAsia="黑体"/>
          <w:sz w:val="24"/>
          <w:szCs w:val="24"/>
        </w:rPr>
      </w:pPr>
    </w:p>
    <w:p>
      <w:pPr>
        <w:pStyle w:val="9"/>
        <w:numPr>
          <w:ilvl w:val="0"/>
          <w:numId w:val="9"/>
        </w:numPr>
        <w:spacing w:after="0" w:line="288" w:lineRule="auto"/>
        <w:ind w:firstLineChars="0"/>
        <w:rPr>
          <w:rFonts w:ascii="黑体" w:hAnsi="黑体" w:eastAsia="黑体"/>
          <w:bCs/>
          <w:sz w:val="24"/>
          <w:szCs w:val="24"/>
        </w:rPr>
      </w:pPr>
      <w:r>
        <w:rPr>
          <w:rFonts w:hint="eastAsia" w:ascii="黑体" w:hAnsi="黑体" w:eastAsia="黑体"/>
          <w:bCs/>
          <w:sz w:val="24"/>
          <w:szCs w:val="24"/>
        </w:rPr>
        <w:t>经济危机的实质和根源生产相对过剩资本主义的基本矛盾</w:t>
      </w:r>
    </w:p>
    <w:p>
      <w:pPr>
        <w:pStyle w:val="9"/>
        <w:numPr>
          <w:ilvl w:val="0"/>
          <w:numId w:val="9"/>
        </w:numPr>
        <w:spacing w:after="0" w:line="288" w:lineRule="auto"/>
        <w:ind w:firstLineChars="0"/>
        <w:rPr>
          <w:rFonts w:ascii="黑体" w:hAnsi="黑体" w:eastAsia="黑体"/>
          <w:bCs/>
          <w:sz w:val="24"/>
          <w:szCs w:val="24"/>
        </w:rPr>
      </w:pPr>
      <w:r>
        <w:rPr>
          <w:rFonts w:hint="eastAsia" w:ascii="黑体" w:hAnsi="黑体" w:eastAsia="黑体"/>
          <w:bCs/>
          <w:sz w:val="24"/>
          <w:szCs w:val="24"/>
        </w:rPr>
        <w:t>资本主义政治制度的进步作用:①推动了生产力的发展；②促进了人的发展</w:t>
      </w:r>
    </w:p>
    <w:p>
      <w:pPr>
        <w:pStyle w:val="9"/>
        <w:numPr>
          <w:ilvl w:val="0"/>
          <w:numId w:val="9"/>
        </w:numPr>
        <w:spacing w:after="0" w:line="288" w:lineRule="auto"/>
        <w:ind w:firstLineChars="0"/>
        <w:rPr>
          <w:rFonts w:ascii="黑体" w:hAnsi="黑体" w:eastAsia="黑体"/>
          <w:bCs/>
          <w:sz w:val="24"/>
          <w:szCs w:val="24"/>
        </w:rPr>
      </w:pPr>
      <w:r>
        <w:rPr>
          <w:rFonts w:hint="eastAsia" w:ascii="黑体" w:hAnsi="黑体" w:eastAsia="黑体"/>
          <w:bCs/>
          <w:sz w:val="24"/>
          <w:szCs w:val="24"/>
        </w:rPr>
        <w:t>对社会进步有积极意义</w:t>
      </w:r>
    </w:p>
    <w:p>
      <w:pPr>
        <w:pStyle w:val="9"/>
        <w:numPr>
          <w:ilvl w:val="0"/>
          <w:numId w:val="9"/>
        </w:numPr>
        <w:spacing w:after="0" w:line="288" w:lineRule="auto"/>
        <w:ind w:firstLineChars="0"/>
        <w:rPr>
          <w:rFonts w:ascii="黑体" w:hAnsi="黑体" w:eastAsia="黑体"/>
          <w:bCs/>
          <w:sz w:val="24"/>
          <w:szCs w:val="24"/>
        </w:rPr>
      </w:pPr>
      <w:r>
        <w:rPr>
          <w:rFonts w:hint="eastAsia" w:ascii="黑体" w:hAnsi="黑体" w:eastAsia="黑体"/>
          <w:bCs/>
          <w:sz w:val="24"/>
          <w:szCs w:val="24"/>
        </w:rPr>
        <w:t>资本主义政治制度的局限性:</w:t>
      </w:r>
    </w:p>
    <w:p>
      <w:pPr>
        <w:pStyle w:val="9"/>
        <w:numPr>
          <w:ilvl w:val="0"/>
          <w:numId w:val="9"/>
        </w:numPr>
        <w:spacing w:after="0" w:line="288" w:lineRule="auto"/>
        <w:ind w:firstLineChars="0"/>
        <w:rPr>
          <w:rFonts w:ascii="黑体" w:hAnsi="黑体" w:eastAsia="黑体"/>
          <w:bCs/>
          <w:sz w:val="24"/>
          <w:szCs w:val="24"/>
        </w:rPr>
      </w:pPr>
      <w:r>
        <w:rPr>
          <w:rFonts w:hint="eastAsia" w:ascii="黑体" w:hAnsi="黑体" w:eastAsia="黑体"/>
          <w:bCs/>
          <w:sz w:val="24"/>
          <w:szCs w:val="24"/>
        </w:rPr>
        <w:t>资本主义的民主是金钱操纵下的民主  ②法律名义上的平等掩盖着事实上的不平等</w:t>
      </w:r>
    </w:p>
    <w:p>
      <w:pPr>
        <w:pStyle w:val="9"/>
        <w:numPr>
          <w:ilvl w:val="0"/>
          <w:numId w:val="9"/>
        </w:numPr>
        <w:spacing w:after="0" w:line="288" w:lineRule="auto"/>
        <w:ind w:firstLineChars="0"/>
        <w:rPr>
          <w:rFonts w:ascii="黑体" w:hAnsi="黑体" w:eastAsia="黑体"/>
          <w:bCs/>
          <w:sz w:val="24"/>
          <w:szCs w:val="24"/>
        </w:rPr>
      </w:pPr>
      <w:r>
        <w:rPr>
          <w:rFonts w:hint="eastAsia" w:ascii="黑体" w:hAnsi="黑体" w:eastAsia="黑体"/>
          <w:bCs/>
          <w:sz w:val="24"/>
          <w:szCs w:val="24"/>
        </w:rPr>
        <w:t>资本主义国家的政党制是一种维护资产阶级的政治制度</w:t>
      </w:r>
    </w:p>
    <w:p>
      <w:pPr>
        <w:pStyle w:val="9"/>
        <w:numPr>
          <w:ilvl w:val="0"/>
          <w:numId w:val="9"/>
        </w:numPr>
        <w:spacing w:after="0" w:line="288" w:lineRule="auto"/>
        <w:ind w:firstLineChars="0"/>
        <w:rPr>
          <w:rFonts w:ascii="黑体" w:hAnsi="黑体" w:eastAsia="黑体"/>
          <w:bCs/>
          <w:sz w:val="24"/>
          <w:szCs w:val="24"/>
        </w:rPr>
      </w:pPr>
      <w:r>
        <w:rPr>
          <w:rFonts w:hint="eastAsia" w:ascii="黑体" w:hAnsi="黑体" w:eastAsia="黑体"/>
          <w:bCs/>
          <w:sz w:val="24"/>
          <w:szCs w:val="24"/>
        </w:rPr>
        <w:t xml:space="preserve">资本主义意识形态的特点和本质：  </w:t>
      </w:r>
    </w:p>
    <w:p>
      <w:pPr>
        <w:pStyle w:val="9"/>
        <w:numPr>
          <w:ilvl w:val="0"/>
          <w:numId w:val="9"/>
        </w:numPr>
        <w:spacing w:after="0" w:line="288" w:lineRule="auto"/>
        <w:ind w:firstLineChars="0"/>
        <w:rPr>
          <w:rFonts w:ascii="黑体" w:hAnsi="黑体" w:eastAsia="黑体"/>
          <w:bCs/>
          <w:sz w:val="24"/>
          <w:szCs w:val="24"/>
        </w:rPr>
      </w:pPr>
      <w:r>
        <w:rPr>
          <w:rFonts w:hint="eastAsia" w:ascii="黑体" w:hAnsi="黑体" w:eastAsia="黑体"/>
          <w:bCs/>
          <w:sz w:val="24"/>
          <w:szCs w:val="24"/>
        </w:rPr>
        <w:t>是为资本主义社会形态的经济基础服务的;</w:t>
      </w:r>
    </w:p>
    <w:p>
      <w:pPr>
        <w:pStyle w:val="9"/>
        <w:numPr>
          <w:ilvl w:val="0"/>
          <w:numId w:val="9"/>
        </w:numPr>
        <w:spacing w:after="0" w:line="288" w:lineRule="auto"/>
        <w:ind w:firstLineChars="0"/>
        <w:rPr>
          <w:rFonts w:ascii="黑体" w:hAnsi="黑体" w:eastAsia="黑体"/>
          <w:sz w:val="24"/>
          <w:szCs w:val="24"/>
        </w:rPr>
      </w:pPr>
      <w:r>
        <w:rPr>
          <w:rFonts w:hint="eastAsia" w:ascii="黑体" w:hAnsi="黑体" w:eastAsia="黑体"/>
          <w:bCs/>
          <w:sz w:val="24"/>
          <w:szCs w:val="24"/>
        </w:rPr>
        <w:t>本质上是资产阶级的阶级意识的集中体现; ③是人类文化发展的特定形式和环节之一。</w:t>
      </w:r>
    </w:p>
    <w:p>
      <w:pPr>
        <w:spacing w:after="0" w:line="288" w:lineRule="auto"/>
        <w:rPr>
          <w:rFonts w:ascii="黑体" w:hAnsi="黑体" w:eastAsia="黑体"/>
          <w:sz w:val="24"/>
          <w:szCs w:val="24"/>
        </w:rPr>
      </w:pPr>
    </w:p>
    <w:p>
      <w:pPr>
        <w:spacing w:after="0" w:line="288" w:lineRule="auto"/>
        <w:rPr>
          <w:rFonts w:hint="eastAsia" w:ascii="黑体" w:hAnsi="黑体" w:eastAsia="黑体"/>
          <w:sz w:val="24"/>
          <w:szCs w:val="24"/>
        </w:rPr>
      </w:pPr>
    </w:p>
    <w:p>
      <w:pPr>
        <w:spacing w:after="0" w:line="288" w:lineRule="auto"/>
        <w:rPr>
          <w:rFonts w:ascii="黑体" w:hAnsi="黑体" w:eastAsia="黑体"/>
          <w:sz w:val="24"/>
          <w:szCs w:val="24"/>
        </w:rPr>
      </w:pPr>
      <w:r>
        <w:rPr>
          <w:rFonts w:ascii="黑体" w:hAnsi="黑体" w:eastAsia="黑体"/>
          <w:sz w:val="24"/>
          <w:szCs w:val="24"/>
        </w:rPr>
        <w:t>4</w:t>
      </w:r>
      <w:r>
        <w:rPr>
          <w:rFonts w:hint="eastAsia" w:ascii="黑体" w:hAnsi="黑体" w:eastAsia="黑体"/>
          <w:sz w:val="24"/>
          <w:szCs w:val="24"/>
        </w:rPr>
        <w:t>、</w:t>
      </w:r>
      <w:r>
        <w:rPr>
          <w:rFonts w:ascii="黑体" w:hAnsi="黑体" w:eastAsia="黑体"/>
          <w:sz w:val="24"/>
          <w:szCs w:val="24"/>
        </w:rPr>
        <w:t>资本主义</w:t>
      </w:r>
      <w:r>
        <w:rPr>
          <w:rFonts w:hint="eastAsia" w:ascii="黑体" w:hAnsi="黑体" w:eastAsia="黑体"/>
          <w:sz w:val="24"/>
          <w:szCs w:val="24"/>
        </w:rPr>
        <w:t>民主</w:t>
      </w:r>
      <w:r>
        <w:rPr>
          <w:rFonts w:ascii="黑体" w:hAnsi="黑体" w:eastAsia="黑体"/>
          <w:sz w:val="24"/>
          <w:szCs w:val="24"/>
        </w:rPr>
        <w:t>制度</w:t>
      </w:r>
      <w:r>
        <w:rPr>
          <w:rFonts w:hint="eastAsia" w:ascii="黑体" w:hAnsi="黑体" w:eastAsia="黑体"/>
          <w:sz w:val="24"/>
          <w:szCs w:val="24"/>
        </w:rPr>
        <w:t>的</w:t>
      </w:r>
      <w:r>
        <w:rPr>
          <w:rFonts w:ascii="黑体" w:hAnsi="黑体" w:eastAsia="黑体"/>
          <w:sz w:val="24"/>
          <w:szCs w:val="24"/>
        </w:rPr>
        <w:t>本质</w:t>
      </w:r>
    </w:p>
    <w:p>
      <w:pPr>
        <w:spacing w:after="0" w:line="288" w:lineRule="auto"/>
        <w:rPr>
          <w:rFonts w:ascii="黑体" w:hAnsi="黑体" w:eastAsia="黑体"/>
          <w:b/>
          <w:sz w:val="24"/>
          <w:szCs w:val="24"/>
        </w:rPr>
      </w:pPr>
    </w:p>
    <w:p>
      <w:pPr>
        <w:spacing w:after="0" w:line="288" w:lineRule="auto"/>
        <w:rPr>
          <w:rFonts w:ascii="黑体" w:hAnsi="黑体" w:eastAsia="黑体"/>
          <w:b/>
          <w:sz w:val="24"/>
          <w:szCs w:val="24"/>
        </w:rPr>
      </w:pPr>
      <w:r>
        <w:rPr>
          <w:rFonts w:hint="eastAsia" w:ascii="黑体" w:hAnsi="黑体" w:eastAsia="黑体"/>
          <w:bCs/>
          <w:sz w:val="24"/>
          <w:szCs w:val="24"/>
        </w:rPr>
        <w:t>资本主义国家的政治统治是通过具体的政治制度实现的。资本主义民主制度包括资本主义的民主与法制、政权组织形式、选举制度、政党制度等。</w:t>
      </w:r>
    </w:p>
    <w:p>
      <w:pPr>
        <w:spacing w:after="0" w:line="288" w:lineRule="auto"/>
        <w:ind w:firstLine="2891" w:firstLineChars="1200"/>
        <w:rPr>
          <w:rFonts w:ascii="黑体" w:hAnsi="黑体" w:eastAsia="黑体"/>
          <w:b/>
          <w:sz w:val="24"/>
          <w:szCs w:val="24"/>
        </w:rPr>
      </w:pPr>
      <w:r>
        <w:rPr>
          <w:rFonts w:hint="eastAsia" w:ascii="黑体" w:hAnsi="黑体" w:eastAsia="黑体"/>
          <w:b/>
          <w:sz w:val="24"/>
          <w:szCs w:val="24"/>
        </w:rPr>
        <w:t xml:space="preserve">第五章 </w:t>
      </w:r>
    </w:p>
    <w:p>
      <w:pPr>
        <w:spacing w:after="0" w:line="288" w:lineRule="auto"/>
        <w:rPr>
          <w:rFonts w:ascii="黑体" w:hAnsi="黑体" w:eastAsia="黑体"/>
          <w:sz w:val="24"/>
          <w:szCs w:val="24"/>
        </w:rPr>
      </w:pPr>
      <w:r>
        <w:rPr>
          <w:rFonts w:hint="eastAsia" w:ascii="黑体" w:hAnsi="黑体" w:eastAsia="黑体"/>
          <w:sz w:val="24"/>
          <w:szCs w:val="24"/>
        </w:rPr>
        <w:t>1、为什么说垄断并没有消除竞争？</w:t>
      </w:r>
    </w:p>
    <w:p>
      <w:pPr>
        <w:spacing w:after="0" w:line="288" w:lineRule="auto"/>
        <w:rPr>
          <w:rFonts w:ascii="黑体" w:hAnsi="黑体" w:eastAsia="黑体"/>
          <w:sz w:val="24"/>
          <w:szCs w:val="24"/>
        </w:rPr>
      </w:pPr>
    </w:p>
    <w:p>
      <w:pPr>
        <w:pStyle w:val="9"/>
        <w:numPr>
          <w:ilvl w:val="0"/>
          <w:numId w:val="10"/>
        </w:numPr>
        <w:spacing w:after="0" w:line="288" w:lineRule="auto"/>
        <w:ind w:firstLineChars="0"/>
        <w:rPr>
          <w:rFonts w:ascii="黑体" w:hAnsi="黑体" w:eastAsia="黑体"/>
          <w:bCs/>
          <w:sz w:val="24"/>
          <w:szCs w:val="24"/>
        </w:rPr>
      </w:pPr>
      <w:r>
        <w:rPr>
          <w:rFonts w:hint="eastAsia" w:ascii="黑体" w:hAnsi="黑体" w:eastAsia="黑体"/>
          <w:bCs/>
          <w:sz w:val="24"/>
          <w:szCs w:val="24"/>
        </w:rPr>
        <w:t>垄断没有消除产生竞争的经济根源。</w:t>
      </w:r>
    </w:p>
    <w:p>
      <w:pPr>
        <w:pStyle w:val="9"/>
        <w:numPr>
          <w:ilvl w:val="0"/>
          <w:numId w:val="10"/>
        </w:numPr>
        <w:spacing w:after="0" w:line="288" w:lineRule="auto"/>
        <w:ind w:firstLineChars="0"/>
        <w:rPr>
          <w:rFonts w:ascii="黑体" w:hAnsi="黑体" w:eastAsia="黑体"/>
          <w:bCs/>
          <w:sz w:val="24"/>
          <w:szCs w:val="24"/>
        </w:rPr>
      </w:pPr>
      <w:r>
        <w:rPr>
          <w:rFonts w:hint="eastAsia" w:ascii="黑体" w:hAnsi="黑体" w:eastAsia="黑体"/>
          <w:bCs/>
          <w:sz w:val="24"/>
          <w:szCs w:val="24"/>
        </w:rPr>
        <w:t>垄断必须通过竞争来维持。</w:t>
      </w:r>
    </w:p>
    <w:p>
      <w:pPr>
        <w:pStyle w:val="9"/>
        <w:numPr>
          <w:ilvl w:val="0"/>
          <w:numId w:val="10"/>
        </w:numPr>
        <w:spacing w:after="0" w:line="288" w:lineRule="auto"/>
        <w:ind w:firstLineChars="0"/>
        <w:rPr>
          <w:rFonts w:ascii="黑体" w:hAnsi="黑体" w:eastAsia="黑体"/>
          <w:sz w:val="24"/>
          <w:szCs w:val="24"/>
        </w:rPr>
      </w:pPr>
      <w:r>
        <w:rPr>
          <w:rFonts w:hint="eastAsia" w:ascii="黑体" w:hAnsi="黑体" w:eastAsia="黑体"/>
          <w:bCs/>
          <w:sz w:val="24"/>
          <w:szCs w:val="24"/>
        </w:rPr>
        <w:t>社会生产是复杂多样的，任何垄断组织都不可能把包罗万象的社会生产都包下来。</w:t>
      </w:r>
    </w:p>
    <w:p>
      <w:pPr>
        <w:spacing w:after="0" w:line="288" w:lineRule="auto"/>
        <w:rPr>
          <w:rFonts w:hint="eastAsia" w:ascii="黑体" w:hAnsi="黑体" w:eastAsia="黑体"/>
          <w:sz w:val="24"/>
          <w:szCs w:val="24"/>
        </w:rPr>
      </w:pPr>
    </w:p>
    <w:p>
      <w:pPr>
        <w:spacing w:after="0" w:line="288" w:lineRule="auto"/>
        <w:rPr>
          <w:rFonts w:ascii="黑体" w:hAnsi="黑体" w:eastAsia="黑体"/>
          <w:sz w:val="24"/>
          <w:szCs w:val="24"/>
        </w:rPr>
      </w:pPr>
      <w:r>
        <w:rPr>
          <w:rFonts w:hint="eastAsia" w:ascii="黑体" w:hAnsi="黑体" w:eastAsia="黑体"/>
          <w:sz w:val="24"/>
          <w:szCs w:val="24"/>
        </w:rPr>
        <w:t>2、国家垄断资本主义体现了资本主义生产关系</w:t>
      </w:r>
      <w:r>
        <w:rPr>
          <w:rFonts w:ascii="黑体" w:hAnsi="黑体" w:eastAsia="黑体"/>
          <w:sz w:val="24"/>
          <w:szCs w:val="24"/>
        </w:rPr>
        <w:t>的部分质变</w:t>
      </w:r>
    </w:p>
    <w:p>
      <w:pPr>
        <w:pStyle w:val="9"/>
        <w:numPr>
          <w:ilvl w:val="0"/>
          <w:numId w:val="11"/>
        </w:numPr>
        <w:spacing w:after="0" w:line="288" w:lineRule="auto"/>
        <w:ind w:firstLineChars="0"/>
        <w:rPr>
          <w:rFonts w:ascii="黑体" w:hAnsi="黑体" w:eastAsia="黑体"/>
          <w:bCs/>
          <w:sz w:val="24"/>
          <w:szCs w:val="24"/>
        </w:rPr>
      </w:pPr>
      <w:r>
        <w:rPr>
          <w:rFonts w:hint="eastAsia" w:ascii="黑体" w:hAnsi="黑体" w:eastAsia="黑体"/>
          <w:bCs/>
          <w:sz w:val="24"/>
          <w:szCs w:val="24"/>
        </w:rPr>
        <w:t>国家垄断资本主义是垄断资本主义的新发展，它对资本主义经济的发展产生了积极的作用。</w:t>
      </w:r>
    </w:p>
    <w:p>
      <w:pPr>
        <w:pStyle w:val="9"/>
        <w:numPr>
          <w:ilvl w:val="0"/>
          <w:numId w:val="11"/>
        </w:numPr>
        <w:spacing w:after="0" w:line="288" w:lineRule="auto"/>
        <w:ind w:firstLineChars="0"/>
        <w:rPr>
          <w:rFonts w:ascii="黑体" w:hAnsi="黑体" w:eastAsia="黑体"/>
          <w:bCs/>
          <w:sz w:val="24"/>
          <w:szCs w:val="24"/>
        </w:rPr>
      </w:pPr>
      <w:r>
        <w:rPr>
          <w:rFonts w:hint="eastAsia" w:ascii="黑体" w:hAnsi="黑体" w:eastAsia="黑体"/>
          <w:bCs/>
          <w:sz w:val="24"/>
          <w:szCs w:val="24"/>
        </w:rPr>
        <w:t>国家垄断资本主义的出现在一定程度上有利于社会生产力的发展，资本主义国家的政府通过公共投资和支出，开办大型新兴工业企业，部分克服了社会化大生产与私人垄断资本之间的矛盾。</w:t>
      </w:r>
    </w:p>
    <w:p>
      <w:pPr>
        <w:pStyle w:val="9"/>
        <w:numPr>
          <w:ilvl w:val="0"/>
          <w:numId w:val="11"/>
        </w:numPr>
        <w:spacing w:after="0" w:line="288" w:lineRule="auto"/>
        <w:ind w:firstLineChars="0"/>
        <w:rPr>
          <w:rFonts w:ascii="黑体" w:hAnsi="黑体" w:eastAsia="黑体"/>
          <w:bCs/>
          <w:sz w:val="24"/>
          <w:szCs w:val="24"/>
        </w:rPr>
      </w:pPr>
      <w:r>
        <w:rPr>
          <w:rFonts w:hint="eastAsia" w:ascii="黑体" w:hAnsi="黑体" w:eastAsia="黑体"/>
          <w:bCs/>
          <w:sz w:val="24"/>
          <w:szCs w:val="24"/>
        </w:rPr>
        <w:t>私人垄断统治扩大了资本主义生产与消费的矛盾，资产阶级国家采取一定手段干预国民经济，减轻经济危机的程度，缓和了社会各阶级的利益矛盾，有利于社会稳定，促进经济较为协调地发展。</w:t>
      </w:r>
    </w:p>
    <w:p>
      <w:pPr>
        <w:pStyle w:val="9"/>
        <w:numPr>
          <w:ilvl w:val="0"/>
          <w:numId w:val="11"/>
        </w:numPr>
        <w:spacing w:after="0" w:line="288" w:lineRule="auto"/>
        <w:ind w:firstLineChars="0"/>
        <w:rPr>
          <w:rFonts w:ascii="黑体" w:hAnsi="黑体" w:eastAsia="黑体"/>
          <w:bCs/>
          <w:sz w:val="24"/>
          <w:szCs w:val="24"/>
        </w:rPr>
      </w:pPr>
      <w:r>
        <w:rPr>
          <w:rFonts w:hint="eastAsia" w:ascii="黑体" w:hAnsi="黑体" w:eastAsia="黑体"/>
          <w:bCs/>
          <w:sz w:val="24"/>
          <w:szCs w:val="24"/>
        </w:rPr>
        <w:t>宏观调控的发展，使国家对经济的干预和调节与市场机制日益有机结合起来，自由放任的市场经济逐渐演变成为由国家干预的现代市场经济，一定程度上弥补了自由市场经济的缺陷，对于国家的经济运行和社会发展产生了积极作用。</w:t>
      </w:r>
    </w:p>
    <w:p>
      <w:pPr>
        <w:pStyle w:val="9"/>
        <w:numPr>
          <w:ilvl w:val="0"/>
          <w:numId w:val="11"/>
        </w:numPr>
        <w:spacing w:after="0" w:line="288" w:lineRule="auto"/>
        <w:ind w:firstLineChars="0"/>
        <w:rPr>
          <w:rFonts w:ascii="黑体" w:hAnsi="黑体" w:eastAsia="黑体"/>
          <w:bCs/>
          <w:sz w:val="24"/>
          <w:szCs w:val="24"/>
        </w:rPr>
      </w:pPr>
      <w:r>
        <w:rPr>
          <w:rFonts w:hint="eastAsia" w:ascii="黑体" w:hAnsi="黑体" w:eastAsia="黑体"/>
          <w:bCs/>
          <w:sz w:val="24"/>
          <w:szCs w:val="24"/>
        </w:rPr>
        <w:t>资产阶级国家通过税收和收入再分配手段，提高了劳动人民的生活水平。</w:t>
      </w:r>
    </w:p>
    <w:p>
      <w:pPr>
        <w:spacing w:after="0" w:line="288" w:lineRule="auto"/>
        <w:rPr>
          <w:rFonts w:ascii="黑体" w:hAnsi="黑体" w:eastAsia="黑体"/>
          <w:sz w:val="24"/>
          <w:szCs w:val="24"/>
        </w:rPr>
      </w:pPr>
    </w:p>
    <w:p>
      <w:pPr>
        <w:spacing w:after="0" w:line="288" w:lineRule="auto"/>
        <w:rPr>
          <w:rFonts w:hint="eastAsia" w:ascii="黑体" w:hAnsi="黑体" w:eastAsia="黑体"/>
          <w:sz w:val="24"/>
          <w:szCs w:val="24"/>
        </w:rPr>
      </w:pPr>
    </w:p>
    <w:p>
      <w:pPr>
        <w:spacing w:after="0" w:line="288" w:lineRule="auto"/>
        <w:rPr>
          <w:rFonts w:ascii="黑体" w:hAnsi="黑体" w:eastAsia="黑体"/>
          <w:sz w:val="24"/>
          <w:szCs w:val="24"/>
        </w:rPr>
      </w:pPr>
      <w:r>
        <w:rPr>
          <w:rFonts w:hint="eastAsia" w:ascii="黑体" w:hAnsi="黑体" w:eastAsia="黑体"/>
          <w:sz w:val="24"/>
          <w:szCs w:val="24"/>
        </w:rPr>
        <w:t>3、近年来</w:t>
      </w:r>
      <w:r>
        <w:rPr>
          <w:rFonts w:ascii="黑体" w:hAnsi="黑体" w:eastAsia="黑体"/>
          <w:sz w:val="24"/>
          <w:szCs w:val="24"/>
        </w:rPr>
        <w:t>资本主义的</w:t>
      </w:r>
      <w:r>
        <w:rPr>
          <w:rFonts w:hint="eastAsia" w:ascii="黑体" w:hAnsi="黑体" w:eastAsia="黑体"/>
          <w:sz w:val="24"/>
          <w:szCs w:val="24"/>
        </w:rPr>
        <w:t>新</w:t>
      </w:r>
      <w:r>
        <w:rPr>
          <w:rFonts w:ascii="黑体" w:hAnsi="黑体" w:eastAsia="黑体"/>
          <w:sz w:val="24"/>
          <w:szCs w:val="24"/>
        </w:rPr>
        <w:t>变化及</w:t>
      </w:r>
      <w:r>
        <w:rPr>
          <w:rFonts w:hint="eastAsia" w:ascii="黑体" w:hAnsi="黑体" w:eastAsia="黑体"/>
          <w:sz w:val="24"/>
          <w:szCs w:val="24"/>
        </w:rPr>
        <w:t>原因</w:t>
      </w:r>
    </w:p>
    <w:p>
      <w:pPr>
        <w:spacing w:after="0" w:line="288" w:lineRule="auto"/>
        <w:rPr>
          <w:rFonts w:ascii="黑体" w:hAnsi="黑体" w:eastAsia="黑体"/>
          <w:sz w:val="24"/>
          <w:szCs w:val="24"/>
        </w:rPr>
      </w:pPr>
    </w:p>
    <w:p>
      <w:pPr>
        <w:spacing w:after="0" w:line="288" w:lineRule="auto"/>
        <w:rPr>
          <w:rFonts w:ascii="黑体" w:hAnsi="黑体" w:eastAsia="黑体"/>
          <w:sz w:val="24"/>
          <w:szCs w:val="24"/>
        </w:rPr>
      </w:pPr>
    </w:p>
    <w:p>
      <w:pPr>
        <w:pStyle w:val="9"/>
        <w:numPr>
          <w:ilvl w:val="0"/>
          <w:numId w:val="12"/>
        </w:numPr>
        <w:spacing w:after="0" w:line="288" w:lineRule="auto"/>
        <w:ind w:firstLineChars="0"/>
        <w:rPr>
          <w:rFonts w:hint="eastAsia" w:ascii="黑体" w:hAnsi="黑体" w:eastAsia="黑体"/>
          <w:sz w:val="24"/>
          <w:szCs w:val="24"/>
        </w:rPr>
      </w:pPr>
      <w:r>
        <w:rPr>
          <w:rFonts w:hint="eastAsia" w:ascii="黑体" w:hAnsi="黑体" w:eastAsia="黑体"/>
          <w:bCs/>
          <w:sz w:val="24"/>
          <w:szCs w:val="24"/>
        </w:rPr>
        <w:t>科学技术革命和生产力的发展，是当代资本主义新变化的根本推动力量，(内在动力 )</w:t>
      </w:r>
    </w:p>
    <w:p>
      <w:pPr>
        <w:pStyle w:val="9"/>
        <w:numPr>
          <w:ilvl w:val="0"/>
          <w:numId w:val="12"/>
        </w:numPr>
        <w:spacing w:after="0" w:line="288" w:lineRule="auto"/>
        <w:ind w:firstLineChars="0"/>
        <w:rPr>
          <w:rFonts w:ascii="黑体" w:hAnsi="黑体" w:eastAsia="黑体"/>
          <w:sz w:val="24"/>
          <w:szCs w:val="24"/>
        </w:rPr>
      </w:pPr>
      <w:r>
        <w:rPr>
          <w:rFonts w:hint="eastAsia" w:ascii="黑体" w:hAnsi="黑体" w:eastAsia="黑体"/>
          <w:bCs/>
          <w:sz w:val="24"/>
          <w:szCs w:val="24"/>
        </w:rPr>
        <w:t>工人阶级争取自身权力和利益斗争的作用，推动资本主义变化的重要力量。(外在压力)</w:t>
      </w:r>
      <w:r>
        <w:rPr>
          <w:rFonts w:ascii="黑体" w:hAnsi="黑体" w:eastAsia="黑体"/>
          <w:sz w:val="24"/>
          <w:szCs w:val="24"/>
        </w:rPr>
        <w:t>4</w:t>
      </w:r>
      <w:r>
        <w:rPr>
          <w:rFonts w:hint="eastAsia" w:ascii="黑体" w:hAnsi="黑体" w:eastAsia="黑体"/>
          <w:sz w:val="24"/>
          <w:szCs w:val="24"/>
        </w:rPr>
        <w:t>、</w:t>
      </w:r>
      <w:r>
        <w:rPr>
          <w:rFonts w:ascii="黑体" w:hAnsi="黑体" w:eastAsia="黑体"/>
          <w:sz w:val="24"/>
          <w:szCs w:val="24"/>
        </w:rPr>
        <w:t>社会主义代替资本主义的历史必然性</w:t>
      </w:r>
    </w:p>
    <w:p>
      <w:pPr>
        <w:pStyle w:val="4"/>
        <w:numPr>
          <w:ilvl w:val="0"/>
          <w:numId w:val="12"/>
        </w:numPr>
        <w:spacing w:before="0" w:beforeAutospacing="0" w:after="0" w:afterAutospacing="0" w:line="288" w:lineRule="auto"/>
        <w:rPr>
          <w:rFonts w:ascii="黑体" w:hAnsi="黑体" w:eastAsia="黑体" w:cs="Tahoma"/>
          <w:b/>
          <w:sz w:val="24"/>
          <w:szCs w:val="24"/>
        </w:rPr>
      </w:pPr>
      <w:r>
        <w:rPr>
          <w:rFonts w:hint="eastAsia" w:ascii="黑体" w:hAnsi="黑体" w:eastAsia="黑体"/>
          <w:bCs/>
          <w:sz w:val="24"/>
          <w:szCs w:val="24"/>
        </w:rPr>
        <w:t>社会主义制度初步显示的优越性对资本主义产生了重要影响。(既是外在压力， 又转化为内在动力)</w:t>
      </w:r>
    </w:p>
    <w:p>
      <w:pPr>
        <w:pStyle w:val="4"/>
        <w:spacing w:before="0" w:beforeAutospacing="0" w:after="0" w:afterAutospacing="0" w:line="288" w:lineRule="auto"/>
        <w:ind w:firstLine="2880" w:firstLineChars="1200"/>
        <w:rPr>
          <w:rFonts w:ascii="黑体" w:hAnsi="黑体" w:eastAsia="黑体"/>
          <w:bCs/>
          <w:sz w:val="24"/>
          <w:szCs w:val="24"/>
        </w:rPr>
      </w:pPr>
      <w:r>
        <w:rPr>
          <w:rFonts w:hint="eastAsia" w:ascii="黑体" w:hAnsi="黑体" w:eastAsia="黑体"/>
          <w:bCs/>
          <w:sz w:val="24"/>
          <w:szCs w:val="24"/>
        </w:rPr>
        <w:t>主张改良主义的政党对资本主义制度的改革也对资本主义的变化发挥了重要作</w:t>
      </w:r>
    </w:p>
    <w:p>
      <w:pPr>
        <w:pStyle w:val="4"/>
        <w:spacing w:before="0" w:beforeAutospacing="0" w:after="0" w:afterAutospacing="0" w:line="288" w:lineRule="auto"/>
        <w:rPr>
          <w:rFonts w:ascii="黑体" w:hAnsi="黑体" w:eastAsia="黑体"/>
          <w:bCs/>
          <w:sz w:val="24"/>
          <w:szCs w:val="24"/>
        </w:rPr>
      </w:pPr>
      <w:r>
        <w:rPr>
          <w:rFonts w:hint="eastAsia" w:ascii="黑体" w:hAnsi="黑体" w:eastAsia="黑体"/>
          <w:bCs/>
          <w:sz w:val="24"/>
          <w:szCs w:val="24"/>
        </w:rPr>
        <w:t>用。(内在)</w:t>
      </w:r>
    </w:p>
    <w:p>
      <w:pPr>
        <w:pStyle w:val="4"/>
        <w:spacing w:before="0" w:beforeAutospacing="0" w:after="0" w:afterAutospacing="0" w:line="288" w:lineRule="auto"/>
        <w:ind w:firstLine="2891" w:firstLineChars="1200"/>
        <w:rPr>
          <w:rFonts w:ascii="黑体" w:hAnsi="黑体" w:eastAsia="黑体" w:cs="Tahoma"/>
          <w:b/>
          <w:sz w:val="24"/>
          <w:szCs w:val="24"/>
        </w:rPr>
      </w:pPr>
      <w:r>
        <w:rPr>
          <w:rFonts w:ascii="黑体" w:hAnsi="黑体" w:eastAsia="黑体" w:cs="Tahoma"/>
          <w:b/>
          <w:sz w:val="24"/>
          <w:szCs w:val="24"/>
        </w:rPr>
        <w:t>第六</w:t>
      </w:r>
      <w:r>
        <w:rPr>
          <w:rFonts w:hint="eastAsia" w:ascii="黑体" w:hAnsi="黑体" w:eastAsia="黑体" w:cs="Tahoma"/>
          <w:b/>
          <w:sz w:val="24"/>
          <w:szCs w:val="24"/>
        </w:rPr>
        <w:t>、七</w:t>
      </w:r>
      <w:r>
        <w:rPr>
          <w:rFonts w:ascii="黑体" w:hAnsi="黑体" w:eastAsia="黑体" w:cs="Tahoma"/>
          <w:b/>
          <w:sz w:val="24"/>
          <w:szCs w:val="24"/>
        </w:rPr>
        <w:t>章</w:t>
      </w:r>
    </w:p>
    <w:p>
      <w:pPr>
        <w:spacing w:after="0" w:line="288" w:lineRule="auto"/>
        <w:rPr>
          <w:rFonts w:ascii="黑体" w:hAnsi="黑体" w:eastAsia="黑体" w:cs="Tahoma"/>
          <w:sz w:val="24"/>
          <w:szCs w:val="24"/>
          <w:highlight w:val="yellow"/>
        </w:rPr>
      </w:pPr>
      <w:bookmarkStart w:id="0" w:name="_Hlk90199204"/>
      <w:r>
        <w:rPr>
          <w:rFonts w:hint="eastAsia" w:ascii="黑体" w:hAnsi="黑体" w:eastAsia="黑体" w:cs="Tahoma"/>
          <w:sz w:val="24"/>
          <w:szCs w:val="24"/>
          <w:highlight w:val="yellow"/>
        </w:rPr>
        <w:t>1、如何正确认识科学社会主义的一般原则</w:t>
      </w:r>
    </w:p>
    <w:p>
      <w:pPr>
        <w:spacing w:after="0" w:line="288" w:lineRule="auto"/>
        <w:rPr>
          <w:rFonts w:ascii="黑体" w:hAnsi="黑体" w:eastAsia="黑体" w:cs="Tahoma"/>
          <w:sz w:val="24"/>
          <w:szCs w:val="24"/>
          <w:highlight w:val="yellow"/>
        </w:rPr>
      </w:pPr>
    </w:p>
    <w:p>
      <w:pPr>
        <w:pStyle w:val="9"/>
        <w:numPr>
          <w:ilvl w:val="0"/>
          <w:numId w:val="13"/>
        </w:numPr>
        <w:spacing w:after="0" w:line="288" w:lineRule="auto"/>
        <w:ind w:firstLineChars="0"/>
        <w:rPr>
          <w:rFonts w:ascii="黑体" w:hAnsi="黑体" w:eastAsia="黑体"/>
          <w:bCs/>
          <w:sz w:val="24"/>
          <w:szCs w:val="24"/>
        </w:rPr>
      </w:pPr>
      <w:r>
        <w:rPr>
          <w:rFonts w:hint="eastAsia" w:ascii="黑体" w:hAnsi="黑体" w:eastAsia="黑体"/>
          <w:bCs/>
          <w:sz w:val="24"/>
          <w:szCs w:val="24"/>
        </w:rPr>
        <w:t>人类社会发展规律和资本主义基本矛盾是“资本主义必然灭亡、社会主义必然胜利”的根本依据。</w:t>
      </w:r>
    </w:p>
    <w:p>
      <w:pPr>
        <w:pStyle w:val="9"/>
        <w:numPr>
          <w:ilvl w:val="0"/>
          <w:numId w:val="13"/>
        </w:numPr>
        <w:spacing w:after="0" w:line="288" w:lineRule="auto"/>
        <w:ind w:firstLineChars="0"/>
        <w:rPr>
          <w:rFonts w:ascii="黑体" w:hAnsi="黑体" w:eastAsia="黑体"/>
          <w:bCs/>
          <w:sz w:val="24"/>
          <w:szCs w:val="24"/>
        </w:rPr>
      </w:pPr>
      <w:r>
        <w:rPr>
          <w:rFonts w:hint="eastAsia" w:ascii="黑体" w:hAnsi="黑体" w:eastAsia="黑体"/>
          <w:bCs/>
          <w:sz w:val="24"/>
          <w:szCs w:val="24"/>
        </w:rPr>
        <w:t>无产阶级是最先进最革命的阶级，肩负着推翻资本主义旧世界、建立社会主义和共产主义新世界的历史使命。</w:t>
      </w:r>
    </w:p>
    <w:p>
      <w:pPr>
        <w:pStyle w:val="9"/>
        <w:numPr>
          <w:ilvl w:val="0"/>
          <w:numId w:val="13"/>
        </w:numPr>
        <w:spacing w:after="0" w:line="288" w:lineRule="auto"/>
        <w:ind w:firstLineChars="0"/>
        <w:rPr>
          <w:rFonts w:ascii="黑体" w:hAnsi="黑体" w:eastAsia="黑体"/>
          <w:bCs/>
          <w:sz w:val="24"/>
          <w:szCs w:val="24"/>
        </w:rPr>
      </w:pPr>
      <w:r>
        <w:rPr>
          <w:rFonts w:hint="eastAsia" w:ascii="黑体" w:hAnsi="黑体" w:eastAsia="黑体"/>
          <w:bCs/>
          <w:sz w:val="24"/>
          <w:szCs w:val="24"/>
        </w:rPr>
        <w:t>无产阶级革命是无产阶级进行斗争的最高形式，以建立无产阶级专政的国家为目的。</w:t>
      </w:r>
    </w:p>
    <w:p>
      <w:pPr>
        <w:pStyle w:val="9"/>
        <w:numPr>
          <w:ilvl w:val="0"/>
          <w:numId w:val="13"/>
        </w:numPr>
        <w:spacing w:after="0" w:line="288" w:lineRule="auto"/>
        <w:ind w:firstLineChars="0"/>
        <w:rPr>
          <w:rFonts w:ascii="黑体" w:hAnsi="黑体" w:eastAsia="黑体"/>
          <w:bCs/>
          <w:sz w:val="24"/>
          <w:szCs w:val="24"/>
        </w:rPr>
      </w:pPr>
      <w:r>
        <w:rPr>
          <w:rFonts w:hint="eastAsia" w:ascii="黑体" w:hAnsi="黑体" w:eastAsia="黑体"/>
          <w:bCs/>
          <w:sz w:val="24"/>
          <w:szCs w:val="24"/>
        </w:rPr>
        <w:t>社会主义社会要在生产资料公有制基础上组织生产，以满足全体社会成员的需要为生产的根本目的。</w:t>
      </w:r>
    </w:p>
    <w:p>
      <w:pPr>
        <w:pStyle w:val="9"/>
        <w:numPr>
          <w:ilvl w:val="0"/>
          <w:numId w:val="13"/>
        </w:numPr>
        <w:spacing w:after="0" w:line="288" w:lineRule="auto"/>
        <w:ind w:firstLineChars="0"/>
        <w:rPr>
          <w:rFonts w:ascii="黑体" w:hAnsi="黑体" w:eastAsia="黑体"/>
          <w:bCs/>
          <w:sz w:val="24"/>
          <w:szCs w:val="24"/>
        </w:rPr>
      </w:pPr>
      <w:r>
        <w:rPr>
          <w:rFonts w:hint="eastAsia" w:ascii="黑体" w:hAnsi="黑体" w:eastAsia="黑体"/>
          <w:bCs/>
          <w:sz w:val="24"/>
          <w:szCs w:val="24"/>
        </w:rPr>
        <w:t>社会主义社会要对社会生产进行有计划的指导和调节，实行按劳分配原则。</w:t>
      </w:r>
    </w:p>
    <w:p>
      <w:pPr>
        <w:pStyle w:val="9"/>
        <w:numPr>
          <w:ilvl w:val="0"/>
          <w:numId w:val="13"/>
        </w:numPr>
        <w:spacing w:after="0" w:line="288" w:lineRule="auto"/>
        <w:ind w:firstLineChars="0"/>
        <w:rPr>
          <w:rFonts w:ascii="黑体" w:hAnsi="黑体" w:eastAsia="黑体"/>
          <w:bCs/>
          <w:sz w:val="24"/>
          <w:szCs w:val="24"/>
        </w:rPr>
      </w:pPr>
      <w:r>
        <w:rPr>
          <w:rFonts w:hint="eastAsia" w:ascii="黑体" w:hAnsi="黑体" w:eastAsia="黑体"/>
          <w:bCs/>
          <w:sz w:val="24"/>
          <w:szCs w:val="24"/>
        </w:rPr>
        <w:t>社会主义社会要合乎自然规律地改造和利用自然，努力实现人与自然的和谐共生。</w:t>
      </w:r>
    </w:p>
    <w:p>
      <w:pPr>
        <w:pStyle w:val="9"/>
        <w:numPr>
          <w:ilvl w:val="0"/>
          <w:numId w:val="13"/>
        </w:numPr>
        <w:spacing w:after="0" w:line="288" w:lineRule="auto"/>
        <w:ind w:firstLineChars="0"/>
        <w:rPr>
          <w:rFonts w:ascii="黑体" w:hAnsi="黑体" w:eastAsia="黑体"/>
          <w:bCs/>
          <w:sz w:val="24"/>
          <w:szCs w:val="24"/>
        </w:rPr>
      </w:pPr>
      <w:r>
        <w:rPr>
          <w:rFonts w:hint="eastAsia" w:ascii="黑体" w:hAnsi="黑体" w:eastAsia="黑体"/>
          <w:bCs/>
          <w:sz w:val="24"/>
          <w:szCs w:val="24"/>
        </w:rPr>
        <w:t>社会主义社会必须坚持科学的理论指导，大力发展社会主义先进文化。</w:t>
      </w:r>
    </w:p>
    <w:p>
      <w:pPr>
        <w:pStyle w:val="9"/>
        <w:numPr>
          <w:ilvl w:val="0"/>
          <w:numId w:val="13"/>
        </w:numPr>
        <w:spacing w:after="0" w:line="288" w:lineRule="auto"/>
        <w:ind w:firstLineChars="0"/>
        <w:rPr>
          <w:rFonts w:ascii="黑体" w:hAnsi="黑体" w:eastAsia="黑体"/>
          <w:bCs/>
          <w:sz w:val="24"/>
          <w:szCs w:val="24"/>
        </w:rPr>
      </w:pPr>
      <w:r>
        <w:rPr>
          <w:rFonts w:hint="eastAsia" w:ascii="黑体" w:hAnsi="黑体" w:eastAsia="黑体"/>
          <w:bCs/>
          <w:sz w:val="24"/>
          <w:szCs w:val="24"/>
        </w:rPr>
        <w:t>无产阶级政党是无产阶级的先锋队，社会主义事业必须始终坚持无产阶级政党的领导。</w:t>
      </w:r>
    </w:p>
    <w:p>
      <w:pPr>
        <w:pStyle w:val="9"/>
        <w:numPr>
          <w:ilvl w:val="0"/>
          <w:numId w:val="13"/>
        </w:numPr>
        <w:spacing w:after="0" w:line="288" w:lineRule="auto"/>
        <w:ind w:firstLineChars="0"/>
        <w:rPr>
          <w:rFonts w:ascii="黑体" w:hAnsi="黑体" w:eastAsia="黑体"/>
          <w:bCs/>
          <w:sz w:val="24"/>
          <w:szCs w:val="24"/>
        </w:rPr>
      </w:pPr>
      <w:r>
        <w:rPr>
          <w:rFonts w:hint="eastAsia" w:ascii="黑体" w:hAnsi="黑体" w:eastAsia="黑体"/>
          <w:bCs/>
          <w:sz w:val="24"/>
          <w:szCs w:val="24"/>
        </w:rPr>
        <w:t>社会主义社会要大力解放和发展生产力，逐步消灭剥削和消除两极分化，实现共同富裕和社会全面进步，并最终向共产主义社会过渡。</w:t>
      </w:r>
    </w:p>
    <w:p>
      <w:pPr>
        <w:spacing w:after="0" w:line="288" w:lineRule="auto"/>
        <w:rPr>
          <w:rFonts w:hint="eastAsia" w:ascii="黑体" w:hAnsi="黑体" w:eastAsia="黑体" w:cs="Tahoma"/>
          <w:sz w:val="24"/>
          <w:szCs w:val="24"/>
          <w:highlight w:val="yellow"/>
        </w:rPr>
      </w:pPr>
    </w:p>
    <w:p>
      <w:pPr>
        <w:spacing w:after="0" w:line="288" w:lineRule="auto"/>
        <w:rPr>
          <w:rFonts w:ascii="黑体" w:hAnsi="黑体" w:eastAsia="黑体" w:cs="Tahoma"/>
          <w:sz w:val="24"/>
          <w:szCs w:val="24"/>
          <w:highlight w:val="yellow"/>
        </w:rPr>
      </w:pPr>
      <w:r>
        <w:rPr>
          <w:rFonts w:hint="eastAsia" w:ascii="黑体" w:hAnsi="黑体" w:eastAsia="黑体" w:cs="Tahoma"/>
          <w:sz w:val="24"/>
          <w:szCs w:val="24"/>
          <w:highlight w:val="yellow"/>
        </w:rPr>
        <w:t>2、中国特色社会主义是科学社会主义</w:t>
      </w:r>
    </w:p>
    <w:p>
      <w:pPr>
        <w:spacing w:after="0" w:line="288" w:lineRule="auto"/>
        <w:rPr>
          <w:rFonts w:ascii="黑体" w:hAnsi="黑体" w:eastAsia="黑体" w:cs="Tahoma"/>
          <w:sz w:val="24"/>
          <w:szCs w:val="24"/>
          <w:highlight w:val="yellow"/>
        </w:rPr>
      </w:pPr>
    </w:p>
    <w:p>
      <w:pPr>
        <w:spacing w:after="0" w:line="288" w:lineRule="auto"/>
        <w:rPr>
          <w:rFonts w:ascii="黑体" w:hAnsi="黑体" w:eastAsia="黑体"/>
          <w:bCs/>
          <w:sz w:val="24"/>
          <w:szCs w:val="24"/>
        </w:rPr>
      </w:pPr>
      <w:r>
        <w:rPr>
          <w:rFonts w:hint="eastAsia" w:ascii="黑体" w:hAnsi="黑体" w:eastAsia="黑体"/>
          <w:bCs/>
          <w:sz w:val="24"/>
          <w:szCs w:val="24"/>
        </w:rPr>
        <w:t>中国特色社会主义，是科学社会主义理论逻辑和中国社会发展历史逻辑的辩证统一。中国特色社会主义既坚持了科学社会主义的基本原则，又根据时代条件赋予其鲜明的中国特色，是一百多年来科学社会主义理论与实践发展的结晶，是当代中国的科学社会主义。</w:t>
      </w:r>
    </w:p>
    <w:p>
      <w:pPr>
        <w:spacing w:after="0" w:line="288" w:lineRule="auto"/>
        <w:rPr>
          <w:rFonts w:ascii="黑体" w:hAnsi="黑体" w:eastAsia="黑体" w:cs="Tahoma"/>
          <w:sz w:val="24"/>
          <w:szCs w:val="24"/>
          <w:highlight w:val="yellow"/>
        </w:rPr>
      </w:pPr>
    </w:p>
    <w:p>
      <w:pPr>
        <w:spacing w:after="0" w:line="288" w:lineRule="auto"/>
        <w:rPr>
          <w:rFonts w:hint="eastAsia" w:ascii="黑体" w:hAnsi="黑体" w:eastAsia="黑体" w:cs="Tahoma"/>
          <w:sz w:val="24"/>
          <w:szCs w:val="24"/>
          <w:highlight w:val="yellow"/>
        </w:rPr>
      </w:pPr>
    </w:p>
    <w:p>
      <w:pPr>
        <w:spacing w:after="0" w:line="288" w:lineRule="auto"/>
        <w:rPr>
          <w:rFonts w:ascii="黑体" w:hAnsi="黑体" w:eastAsia="黑体" w:cs="Tahoma"/>
          <w:sz w:val="24"/>
          <w:szCs w:val="24"/>
        </w:rPr>
      </w:pPr>
      <w:r>
        <w:rPr>
          <w:rFonts w:ascii="黑体" w:hAnsi="黑体" w:eastAsia="黑体" w:cs="Tahoma"/>
          <w:sz w:val="24"/>
          <w:szCs w:val="24"/>
          <w:highlight w:val="yellow"/>
        </w:rPr>
        <w:t>3</w:t>
      </w:r>
      <w:r>
        <w:rPr>
          <w:rFonts w:hint="eastAsia" w:ascii="黑体" w:hAnsi="黑体" w:eastAsia="黑体" w:cs="Tahoma"/>
          <w:sz w:val="24"/>
          <w:szCs w:val="24"/>
          <w:highlight w:val="yellow"/>
        </w:rPr>
        <w:t>、共产主义社会的基本特征</w:t>
      </w:r>
    </w:p>
    <w:p>
      <w:pPr>
        <w:spacing w:after="0" w:line="288" w:lineRule="auto"/>
        <w:rPr>
          <w:rFonts w:ascii="黑体" w:hAnsi="黑体" w:eastAsia="黑体" w:cs="Tahoma"/>
          <w:sz w:val="24"/>
          <w:szCs w:val="24"/>
        </w:rPr>
      </w:pPr>
    </w:p>
    <w:p>
      <w:pPr>
        <w:spacing w:after="0" w:line="288" w:lineRule="auto"/>
        <w:rPr>
          <w:rFonts w:ascii="黑体" w:hAnsi="黑体" w:eastAsia="黑体"/>
          <w:bCs/>
          <w:sz w:val="24"/>
          <w:szCs w:val="24"/>
        </w:rPr>
      </w:pPr>
      <w:r>
        <w:rPr>
          <w:rFonts w:hint="eastAsia" w:ascii="黑体" w:hAnsi="黑体" w:eastAsia="黑体"/>
          <w:bCs/>
          <w:sz w:val="24"/>
          <w:szCs w:val="24"/>
        </w:rPr>
        <w:t>a．社会生产力高度发展，产品极大丰富，是实现共产主义的必要条件。生产力的高度发展又是共产主义社会本身的一个重要特征。</w:t>
      </w:r>
    </w:p>
    <w:p>
      <w:pPr>
        <w:spacing w:after="0" w:line="288" w:lineRule="auto"/>
        <w:rPr>
          <w:rFonts w:ascii="黑体" w:hAnsi="黑体" w:eastAsia="黑体"/>
          <w:bCs/>
          <w:sz w:val="24"/>
          <w:szCs w:val="24"/>
        </w:rPr>
      </w:pPr>
      <w:r>
        <w:rPr>
          <w:rFonts w:hint="eastAsia" w:ascii="黑体" w:hAnsi="黑体" w:eastAsia="黑体"/>
          <w:bCs/>
          <w:sz w:val="24"/>
          <w:szCs w:val="24"/>
        </w:rPr>
        <w:t>b．废除私有制，实行普遍的生产资料公有制。适应高度发展的社会化大生产的需要，共产主义的生产资料将实现社会直接占有。</w:t>
      </w:r>
    </w:p>
    <w:p>
      <w:pPr>
        <w:spacing w:after="0" w:line="288" w:lineRule="auto"/>
        <w:rPr>
          <w:rFonts w:ascii="黑体" w:hAnsi="黑体" w:eastAsia="黑体"/>
          <w:bCs/>
          <w:sz w:val="24"/>
          <w:szCs w:val="24"/>
        </w:rPr>
      </w:pPr>
      <w:r>
        <w:rPr>
          <w:rFonts w:hint="eastAsia" w:ascii="黑体" w:hAnsi="黑体" w:eastAsia="黑体"/>
          <w:bCs/>
          <w:sz w:val="24"/>
          <w:szCs w:val="24"/>
        </w:rPr>
        <w:t>c．共产主义社会将按照自然资源的情况和社会成员的需要，对生产进行有计划的组织和管理，没有商品，没有货币，没有市场。</w:t>
      </w:r>
    </w:p>
    <w:p>
      <w:pPr>
        <w:spacing w:after="0" w:line="288" w:lineRule="auto"/>
        <w:rPr>
          <w:rFonts w:ascii="黑体" w:hAnsi="黑体" w:eastAsia="黑体"/>
          <w:bCs/>
          <w:sz w:val="24"/>
          <w:szCs w:val="24"/>
        </w:rPr>
      </w:pPr>
      <w:r>
        <w:rPr>
          <w:rFonts w:hint="eastAsia" w:ascii="黑体" w:hAnsi="黑体" w:eastAsia="黑体"/>
          <w:bCs/>
          <w:sz w:val="24"/>
          <w:szCs w:val="24"/>
        </w:rPr>
        <w:t>d．在共产主义社会，个人消费品的分配方式是“各尽所能，按需分配”，但在共产主义第一阶段只能实行“各尽所能，按劳分配”</w:t>
      </w:r>
    </w:p>
    <w:p>
      <w:pPr>
        <w:spacing w:after="0" w:line="288" w:lineRule="auto"/>
        <w:rPr>
          <w:rFonts w:ascii="黑体" w:hAnsi="黑体" w:eastAsia="黑体" w:cs="Tahoma"/>
          <w:sz w:val="24"/>
          <w:szCs w:val="24"/>
        </w:rPr>
      </w:pPr>
    </w:p>
    <w:p>
      <w:pPr>
        <w:spacing w:after="0" w:line="288" w:lineRule="auto"/>
        <w:rPr>
          <w:rFonts w:hint="eastAsia" w:ascii="黑体" w:hAnsi="黑体" w:eastAsia="黑体" w:cs="Tahoma"/>
          <w:sz w:val="24"/>
          <w:szCs w:val="24"/>
        </w:rPr>
      </w:pPr>
    </w:p>
    <w:p>
      <w:pPr>
        <w:spacing w:after="0" w:line="288" w:lineRule="auto"/>
        <w:rPr>
          <w:rFonts w:ascii="黑体" w:hAnsi="黑体" w:eastAsia="黑体" w:cs="Tahoma"/>
          <w:sz w:val="24"/>
          <w:szCs w:val="24"/>
        </w:rPr>
      </w:pPr>
      <w:r>
        <w:rPr>
          <w:rFonts w:ascii="黑体" w:hAnsi="黑体" w:eastAsia="黑体" w:cs="Tahoma"/>
          <w:sz w:val="24"/>
          <w:szCs w:val="24"/>
        </w:rPr>
        <w:t>4</w:t>
      </w:r>
      <w:r>
        <w:rPr>
          <w:rFonts w:hint="eastAsia" w:ascii="黑体" w:hAnsi="黑体" w:eastAsia="黑体" w:cs="Tahoma"/>
          <w:sz w:val="24"/>
          <w:szCs w:val="24"/>
        </w:rPr>
        <w:t>、</w:t>
      </w:r>
      <w:r>
        <w:rPr>
          <w:rFonts w:ascii="黑体" w:hAnsi="黑体" w:eastAsia="黑体" w:cs="Tahoma"/>
          <w:sz w:val="24"/>
          <w:szCs w:val="24"/>
        </w:rPr>
        <w:t>共产主义远大理想与中国特色社会主义共同理想的关系</w:t>
      </w:r>
    </w:p>
    <w:p>
      <w:pPr>
        <w:spacing w:after="0" w:line="288" w:lineRule="auto"/>
        <w:rPr>
          <w:rFonts w:hint="eastAsia" w:ascii="黑体" w:hAnsi="黑体" w:eastAsia="黑体" w:cs="Tahoma"/>
          <w:b w:val="0"/>
          <w:bCs/>
          <w:sz w:val="24"/>
          <w:szCs w:val="24"/>
          <w:lang w:val="en-US" w:eastAsia="zh-CN"/>
        </w:rPr>
      </w:pPr>
      <w:r>
        <w:rPr>
          <w:rFonts w:hint="eastAsia" w:ascii="黑体" w:hAnsi="黑体" w:eastAsia="黑体" w:cs="Tahoma"/>
          <w:b w:val="0"/>
          <w:bCs/>
          <w:sz w:val="24"/>
          <w:szCs w:val="24"/>
          <w:lang w:eastAsia="zh-CN"/>
        </w:rPr>
        <w:t>（</w:t>
      </w:r>
      <w:r>
        <w:rPr>
          <w:rFonts w:hint="eastAsia" w:ascii="黑体" w:hAnsi="黑体" w:eastAsia="黑体" w:cs="Tahoma"/>
          <w:b w:val="0"/>
          <w:bCs/>
          <w:sz w:val="24"/>
          <w:szCs w:val="24"/>
          <w:lang w:val="en-US" w:eastAsia="zh-CN"/>
        </w:rPr>
        <w:t>1</w:t>
      </w:r>
      <w:r>
        <w:rPr>
          <w:rFonts w:hint="eastAsia" w:ascii="黑体" w:hAnsi="黑体" w:eastAsia="黑体" w:cs="Tahoma"/>
          <w:b w:val="0"/>
          <w:bCs/>
          <w:sz w:val="24"/>
          <w:szCs w:val="24"/>
          <w:lang w:eastAsia="zh-CN"/>
        </w:rPr>
        <w:t>）</w:t>
      </w:r>
      <w:r>
        <w:rPr>
          <w:rFonts w:hint="eastAsia" w:ascii="黑体" w:hAnsi="黑体" w:eastAsia="黑体" w:cs="Tahoma"/>
          <w:b w:val="0"/>
          <w:bCs/>
          <w:sz w:val="24"/>
          <w:szCs w:val="24"/>
          <w:lang w:val="en-US" w:eastAsia="zh-CN"/>
        </w:rPr>
        <w:t>从时间上看，远大理想与共同理想的关系是最终理想与阶段性理想的关系。</w:t>
      </w:r>
    </w:p>
    <w:p>
      <w:pPr>
        <w:spacing w:after="0" w:line="288" w:lineRule="auto"/>
        <w:rPr>
          <w:rFonts w:hint="eastAsia" w:ascii="黑体" w:hAnsi="黑体" w:eastAsia="黑体" w:cs="Tahoma"/>
          <w:b w:val="0"/>
          <w:bCs/>
          <w:sz w:val="24"/>
          <w:szCs w:val="24"/>
          <w:lang w:val="en-US" w:eastAsia="zh-CN"/>
        </w:rPr>
      </w:pPr>
      <w:r>
        <w:rPr>
          <w:rFonts w:hint="eastAsia" w:ascii="黑体" w:hAnsi="黑体" w:eastAsia="黑体" w:cs="Tahoma"/>
          <w:b w:val="0"/>
          <w:bCs/>
          <w:sz w:val="24"/>
          <w:szCs w:val="24"/>
          <w:lang w:val="en-US" w:eastAsia="zh-CN"/>
        </w:rPr>
        <w:t>（2）从层次上看，远大理想与共同理想的关系是最高纲领与最低纲领的关系。</w:t>
      </w:r>
    </w:p>
    <w:p>
      <w:pPr>
        <w:spacing w:after="0" w:line="288" w:lineRule="auto"/>
        <w:rPr>
          <w:rFonts w:hint="eastAsia" w:ascii="黑体" w:hAnsi="黑体" w:eastAsia="黑体" w:cs="Tahoma"/>
          <w:b w:val="0"/>
          <w:bCs/>
          <w:sz w:val="24"/>
          <w:szCs w:val="24"/>
          <w:lang w:val="en-US" w:eastAsia="zh-CN"/>
        </w:rPr>
      </w:pPr>
      <w:r>
        <w:rPr>
          <w:rFonts w:hint="eastAsia" w:ascii="黑体" w:hAnsi="黑体" w:eastAsia="黑体" w:cs="Tahoma"/>
          <w:b w:val="0"/>
          <w:bCs/>
          <w:sz w:val="24"/>
          <w:szCs w:val="24"/>
          <w:lang w:val="en-US" w:eastAsia="zh-CN"/>
        </w:rPr>
        <w:t>（3）从范围上看，远大理想与共同理想的关系是全人类理想与全体中国人民理想的关系。</w:t>
      </w:r>
    </w:p>
    <w:p>
      <w:pPr>
        <w:spacing w:after="0" w:line="288" w:lineRule="auto"/>
        <w:rPr>
          <w:rFonts w:hint="default" w:ascii="黑体" w:hAnsi="黑体" w:eastAsia="黑体" w:cs="Tahoma"/>
          <w:b w:val="0"/>
          <w:bCs/>
          <w:sz w:val="24"/>
          <w:szCs w:val="24"/>
          <w:lang w:val="en-US" w:eastAsia="zh-CN"/>
        </w:rPr>
      </w:pPr>
      <w:r>
        <w:rPr>
          <w:rFonts w:hint="eastAsia" w:ascii="黑体" w:hAnsi="黑体" w:eastAsia="黑体" w:cs="Tahoma"/>
          <w:b w:val="0"/>
          <w:bCs/>
          <w:sz w:val="24"/>
          <w:szCs w:val="24"/>
          <w:lang w:val="en-US" w:eastAsia="zh-CN"/>
        </w:rPr>
        <w:t>（4）必须以辩证思维把握和处理远大理想与共同理想的关系。</w:t>
      </w:r>
    </w:p>
    <w:p>
      <w:pPr>
        <w:spacing w:after="0" w:line="288" w:lineRule="auto"/>
        <w:rPr>
          <w:rFonts w:ascii="黑体" w:hAnsi="黑体" w:eastAsia="黑体"/>
          <w:sz w:val="24"/>
          <w:szCs w:val="24"/>
        </w:rPr>
      </w:pPr>
    </w:p>
    <w:p>
      <w:pPr>
        <w:spacing w:after="0" w:line="288" w:lineRule="auto"/>
        <w:rPr>
          <w:rFonts w:hint="eastAsia" w:ascii="黑体" w:hAnsi="黑体" w:eastAsia="黑体" w:cs="Tahoma"/>
          <w:sz w:val="24"/>
          <w:szCs w:val="24"/>
        </w:rPr>
      </w:pPr>
    </w:p>
    <w:bookmarkEnd w:id="0"/>
    <w:p>
      <w:pPr>
        <w:spacing w:after="0" w:line="288" w:lineRule="auto"/>
        <w:rPr>
          <w:rFonts w:hint="default" w:ascii="黑体" w:hAnsi="黑体" w:eastAsia="黑体" w:cs="Tahoma"/>
          <w:b/>
          <w:sz w:val="24"/>
          <w:szCs w:val="24"/>
          <w:lang w:val="en-US" w:eastAsia="zh-CN"/>
        </w:rPr>
      </w:pPr>
      <w:r>
        <w:rPr>
          <w:rFonts w:hint="eastAsia" w:ascii="黑体" w:hAnsi="黑体" w:eastAsia="黑体" w:cs="Tahoma"/>
          <w:b/>
          <w:sz w:val="24"/>
          <w:szCs w:val="24"/>
          <w:lang w:val="en-US" w:eastAsia="zh-CN"/>
        </w:rPr>
        <w:t>P321</w:t>
      </w:r>
    </w:p>
    <w:p>
      <w:pPr>
        <w:spacing w:after="0" w:line="288" w:lineRule="auto"/>
        <w:rPr>
          <w:rFonts w:ascii="黑体" w:hAnsi="黑体" w:eastAsia="黑体"/>
          <w:sz w:val="24"/>
          <w:szCs w:val="24"/>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CC5BB"/>
    <w:multiLevelType w:val="singleLevel"/>
    <w:tmpl w:val="DFFCC5BB"/>
    <w:lvl w:ilvl="0" w:tentative="0">
      <w:start w:val="4"/>
      <w:numFmt w:val="decimal"/>
      <w:lvlText w:val="%1."/>
      <w:lvlJc w:val="left"/>
      <w:pPr>
        <w:tabs>
          <w:tab w:val="left" w:pos="312"/>
        </w:tabs>
      </w:pPr>
    </w:lvl>
  </w:abstractNum>
  <w:abstractNum w:abstractNumId="1">
    <w:nsid w:val="02BE7A92"/>
    <w:multiLevelType w:val="singleLevel"/>
    <w:tmpl w:val="02BE7A92"/>
    <w:lvl w:ilvl="0" w:tentative="0">
      <w:start w:val="2"/>
      <w:numFmt w:val="decimal"/>
      <w:suff w:val="nothing"/>
      <w:lvlText w:val="（%1）"/>
      <w:lvlJc w:val="left"/>
    </w:lvl>
  </w:abstractNum>
  <w:abstractNum w:abstractNumId="2">
    <w:nsid w:val="05362430"/>
    <w:multiLevelType w:val="multilevel"/>
    <w:tmpl w:val="053624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7CA05F9"/>
    <w:multiLevelType w:val="multilevel"/>
    <w:tmpl w:val="07CA05F9"/>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A295B7C"/>
    <w:multiLevelType w:val="multilevel"/>
    <w:tmpl w:val="1A295B7C"/>
    <w:lvl w:ilvl="0" w:tentative="0">
      <w:start w:val="1"/>
      <w:numFmt w:val="ideograph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B0C3662"/>
    <w:multiLevelType w:val="multilevel"/>
    <w:tmpl w:val="2B0C366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ECD8B54"/>
    <w:multiLevelType w:val="singleLevel"/>
    <w:tmpl w:val="2ECD8B54"/>
    <w:lvl w:ilvl="0" w:tentative="0">
      <w:start w:val="1"/>
      <w:numFmt w:val="decimal"/>
      <w:suff w:val="nothing"/>
      <w:lvlText w:val="%1、"/>
      <w:lvlJc w:val="left"/>
    </w:lvl>
  </w:abstractNum>
  <w:abstractNum w:abstractNumId="7">
    <w:nsid w:val="300C055A"/>
    <w:multiLevelType w:val="multilevel"/>
    <w:tmpl w:val="300C055A"/>
    <w:lvl w:ilvl="0" w:tentative="0">
      <w:start w:val="1"/>
      <w:numFmt w:val="ideographEnclosedCircle"/>
      <w:lvlText w:val="%1、"/>
      <w:lvlJc w:val="left"/>
      <w:pPr>
        <w:ind w:left="360" w:hanging="360"/>
      </w:pPr>
      <w:rPr>
        <w:rFonts w:hint="default"/>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2E34378"/>
    <w:multiLevelType w:val="multilevel"/>
    <w:tmpl w:val="42E3437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56608F7"/>
    <w:multiLevelType w:val="singleLevel"/>
    <w:tmpl w:val="556608F7"/>
    <w:lvl w:ilvl="0" w:tentative="0">
      <w:start w:val="1"/>
      <w:numFmt w:val="decimal"/>
      <w:suff w:val="nothing"/>
      <w:lvlText w:val="%1、"/>
      <w:lvlJc w:val="left"/>
    </w:lvl>
  </w:abstractNum>
  <w:abstractNum w:abstractNumId="10">
    <w:nsid w:val="5D42B82C"/>
    <w:multiLevelType w:val="singleLevel"/>
    <w:tmpl w:val="5D42B82C"/>
    <w:lvl w:ilvl="0" w:tentative="0">
      <w:start w:val="1"/>
      <w:numFmt w:val="decimal"/>
      <w:suff w:val="nothing"/>
      <w:lvlText w:val="（%1）"/>
      <w:lvlJc w:val="left"/>
    </w:lvl>
  </w:abstractNum>
  <w:abstractNum w:abstractNumId="11">
    <w:nsid w:val="5D595CD9"/>
    <w:multiLevelType w:val="multilevel"/>
    <w:tmpl w:val="5D595C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E180FDA"/>
    <w:multiLevelType w:val="multilevel"/>
    <w:tmpl w:val="5E180FDA"/>
    <w:lvl w:ilvl="0" w:tentative="0">
      <w:start w:val="1"/>
      <w:numFmt w:val="ideograph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0"/>
  </w:num>
  <w:num w:numId="3">
    <w:abstractNumId w:val="10"/>
  </w:num>
  <w:num w:numId="4">
    <w:abstractNumId w:val="1"/>
  </w:num>
  <w:num w:numId="5">
    <w:abstractNumId w:val="9"/>
  </w:num>
  <w:num w:numId="6">
    <w:abstractNumId w:val="6"/>
  </w:num>
  <w:num w:numId="7">
    <w:abstractNumId w:val="5"/>
  </w:num>
  <w:num w:numId="8">
    <w:abstractNumId w:val="7"/>
  </w:num>
  <w:num w:numId="9">
    <w:abstractNumId w:val="12"/>
  </w:num>
  <w:num w:numId="10">
    <w:abstractNumId w:val="8"/>
  </w:num>
  <w:num w:numId="11">
    <w:abstractNumId w:val="3"/>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3661"/>
    <w:rsid w:val="00032D8A"/>
    <w:rsid w:val="00043C9B"/>
    <w:rsid w:val="00045CC0"/>
    <w:rsid w:val="00072F26"/>
    <w:rsid w:val="00087603"/>
    <w:rsid w:val="00087EB9"/>
    <w:rsid w:val="000C60C5"/>
    <w:rsid w:val="000D6D1B"/>
    <w:rsid w:val="000E6E44"/>
    <w:rsid w:val="0013517A"/>
    <w:rsid w:val="0014520E"/>
    <w:rsid w:val="001529EA"/>
    <w:rsid w:val="00190196"/>
    <w:rsid w:val="001967F7"/>
    <w:rsid w:val="00197813"/>
    <w:rsid w:val="001F2940"/>
    <w:rsid w:val="002513E1"/>
    <w:rsid w:val="00257842"/>
    <w:rsid w:val="0029708E"/>
    <w:rsid w:val="0029716E"/>
    <w:rsid w:val="002A4E15"/>
    <w:rsid w:val="00313B18"/>
    <w:rsid w:val="00316102"/>
    <w:rsid w:val="003161AD"/>
    <w:rsid w:val="00323B43"/>
    <w:rsid w:val="003A1A5E"/>
    <w:rsid w:val="003B25D9"/>
    <w:rsid w:val="003D37D8"/>
    <w:rsid w:val="003E4A1B"/>
    <w:rsid w:val="003E5A0E"/>
    <w:rsid w:val="003E78DC"/>
    <w:rsid w:val="00426133"/>
    <w:rsid w:val="004358AB"/>
    <w:rsid w:val="00465D97"/>
    <w:rsid w:val="00495417"/>
    <w:rsid w:val="00541418"/>
    <w:rsid w:val="0055253E"/>
    <w:rsid w:val="0057303E"/>
    <w:rsid w:val="00583F2C"/>
    <w:rsid w:val="00594284"/>
    <w:rsid w:val="005A5F1C"/>
    <w:rsid w:val="005C4B72"/>
    <w:rsid w:val="005C580B"/>
    <w:rsid w:val="006371A5"/>
    <w:rsid w:val="00644614"/>
    <w:rsid w:val="00661E90"/>
    <w:rsid w:val="006D3B8A"/>
    <w:rsid w:val="006E42FA"/>
    <w:rsid w:val="006F1742"/>
    <w:rsid w:val="00756BF4"/>
    <w:rsid w:val="007671FB"/>
    <w:rsid w:val="00781EE3"/>
    <w:rsid w:val="007A61CA"/>
    <w:rsid w:val="007B0DBA"/>
    <w:rsid w:val="007F789D"/>
    <w:rsid w:val="00844A43"/>
    <w:rsid w:val="00845F93"/>
    <w:rsid w:val="008655E1"/>
    <w:rsid w:val="0086595C"/>
    <w:rsid w:val="008B7726"/>
    <w:rsid w:val="008C103C"/>
    <w:rsid w:val="008F7794"/>
    <w:rsid w:val="00924A33"/>
    <w:rsid w:val="00947D64"/>
    <w:rsid w:val="0095450D"/>
    <w:rsid w:val="0095747B"/>
    <w:rsid w:val="00980D72"/>
    <w:rsid w:val="009B0DB9"/>
    <w:rsid w:val="00A279F3"/>
    <w:rsid w:val="00A6316D"/>
    <w:rsid w:val="00A74F1D"/>
    <w:rsid w:val="00A77CFA"/>
    <w:rsid w:val="00A843A3"/>
    <w:rsid w:val="00A924AC"/>
    <w:rsid w:val="00AB5690"/>
    <w:rsid w:val="00AE3B2C"/>
    <w:rsid w:val="00AF4F7E"/>
    <w:rsid w:val="00B4018F"/>
    <w:rsid w:val="00B47B9B"/>
    <w:rsid w:val="00BA733A"/>
    <w:rsid w:val="00BC5239"/>
    <w:rsid w:val="00BF4D1A"/>
    <w:rsid w:val="00BF7B6B"/>
    <w:rsid w:val="00C41F2F"/>
    <w:rsid w:val="00C73078"/>
    <w:rsid w:val="00C854B4"/>
    <w:rsid w:val="00CD2B7D"/>
    <w:rsid w:val="00D211D6"/>
    <w:rsid w:val="00D31D50"/>
    <w:rsid w:val="00DC7D7A"/>
    <w:rsid w:val="00DF7314"/>
    <w:rsid w:val="00E14600"/>
    <w:rsid w:val="00E2137A"/>
    <w:rsid w:val="00E43763"/>
    <w:rsid w:val="00E65494"/>
    <w:rsid w:val="00E66D4E"/>
    <w:rsid w:val="00F04A99"/>
    <w:rsid w:val="00F60F46"/>
    <w:rsid w:val="00F80CC9"/>
    <w:rsid w:val="00FD1370"/>
    <w:rsid w:val="00FE0C68"/>
    <w:rsid w:val="00FE31FC"/>
    <w:rsid w:val="01286B11"/>
    <w:rsid w:val="10345717"/>
    <w:rsid w:val="14FF264F"/>
    <w:rsid w:val="16BE001D"/>
    <w:rsid w:val="1E410A4D"/>
    <w:rsid w:val="1F6E3DFB"/>
    <w:rsid w:val="29CC5946"/>
    <w:rsid w:val="32F469F6"/>
    <w:rsid w:val="4D5E6761"/>
    <w:rsid w:val="61581A79"/>
    <w:rsid w:val="7B480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jc w:val="center"/>
    </w:pPr>
    <w:rPr>
      <w:sz w:val="18"/>
      <w:szCs w:val="18"/>
    </w:rPr>
  </w:style>
  <w:style w:type="paragraph" w:styleId="4">
    <w:name w:val="Normal (Web)"/>
    <w:basedOn w:val="1"/>
    <w:qFormat/>
    <w:uiPriority w:val="0"/>
    <w:pPr>
      <w:adjustRightInd/>
      <w:snapToGrid/>
      <w:spacing w:before="100" w:beforeAutospacing="1" w:after="100" w:afterAutospacing="1" w:line="336" w:lineRule="atLeast"/>
    </w:pPr>
    <w:rPr>
      <w:rFonts w:ascii="宋体" w:hAnsi="宋体" w:eastAsia="宋体" w:cs="宋体"/>
      <w:sz w:val="24"/>
      <w:szCs w:val="24"/>
    </w:rPr>
  </w:style>
  <w:style w:type="character" w:customStyle="1" w:styleId="7">
    <w:name w:val="页眉 字符"/>
    <w:basedOn w:val="6"/>
    <w:link w:val="3"/>
    <w:uiPriority w:val="99"/>
    <w:rPr>
      <w:rFonts w:ascii="Tahoma" w:hAnsi="Tahoma" w:eastAsia="微软雅黑" w:cstheme="minorBidi"/>
      <w:sz w:val="18"/>
      <w:szCs w:val="18"/>
    </w:rPr>
  </w:style>
  <w:style w:type="character" w:customStyle="1" w:styleId="8">
    <w:name w:val="页脚 字符"/>
    <w:basedOn w:val="6"/>
    <w:link w:val="2"/>
    <w:uiPriority w:val="99"/>
    <w:rPr>
      <w:rFonts w:ascii="Tahoma" w:hAnsi="Tahoma" w:eastAsia="微软雅黑" w:cstheme="minorBidi"/>
      <w:sz w:val="18"/>
      <w:szCs w:val="18"/>
    </w:rPr>
  </w:style>
  <w:style w:type="paragraph" w:styleId="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F1DF92-8F45-4ECB-8ED1-E75748847F68}">
  <ds:schemaRefs/>
</ds:datastoreItem>
</file>

<file path=docProps/app.xml><?xml version="1.0" encoding="utf-8"?>
<Properties xmlns="http://schemas.openxmlformats.org/officeDocument/2006/extended-properties" xmlns:vt="http://schemas.openxmlformats.org/officeDocument/2006/docPropsVTypes">
  <Template>Normal.dotm</Template>
  <Pages>4</Pages>
  <Words>484</Words>
  <Characters>2764</Characters>
  <Lines>23</Lines>
  <Paragraphs>6</Paragraphs>
  <TotalTime>1</TotalTime>
  <ScaleCrop>false</ScaleCrop>
  <LinksUpToDate>false</LinksUpToDate>
  <CharactersWithSpaces>3242</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2021-12-24T14:29:00Z</dcterms:created>
  <dc:creator>Administrator</dc:creator>
  <cp:lastModifiedBy>松果王子</cp:lastModifiedBy>
  <dcterms:modified xsi:type="dcterms:W3CDTF">2021-12-25T03:13:26Z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