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84" w:rsidRPr="00DD28F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B84" w:rsidRPr="000D1827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82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D1827" w:rsidRPr="000D1827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  <w:r w:rsidRPr="000D182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</w:t>
      </w:r>
      <w:proofErr w:type="gramStart"/>
      <w:r w:rsidRPr="00DD28F4">
        <w:rPr>
          <w:rFonts w:ascii="Times New Roman" w:hAnsi="Times New Roman" w:cs="Times New Roman"/>
          <w:sz w:val="28"/>
          <w:szCs w:val="28"/>
          <w:lang w:val="ru-RU"/>
        </w:rPr>
        <w:t>курса  группы</w:t>
      </w:r>
      <w:proofErr w:type="gramEnd"/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ФИТ</w:t>
      </w:r>
    </w:p>
    <w:p w:rsidR="00315B84" w:rsidRPr="007B6137" w:rsidRDefault="007B6137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околовский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Д.В.</w:t>
      </w:r>
    </w:p>
    <w:p w:rsidR="00315B84" w:rsidRDefault="00315B84" w:rsidP="00315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137" w:rsidRDefault="007B6137" w:rsidP="00315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6137" w:rsidRPr="007B6137" w:rsidRDefault="007B6137" w:rsidP="00315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BD31B1" w:rsidP="00315B84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315B8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44518" w:rsidRPr="008D0CDB" w:rsidRDefault="00544518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ИсС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ПС.</w:t>
      </w:r>
    </w:p>
    <w:p w:rsidR="00544518" w:rsidRPr="008D0CDB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 появляются с различной вероятностью.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55B33" wp14:editId="43D8AA4A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5B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544518" w:rsidRPr="00DF5BE2" w:rsidRDefault="00BD31B1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09AEF9" wp14:editId="108A7B59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7B43CB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AEF9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544518" w:rsidRPr="007B43CB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544518" w:rsidRPr="007B43CB" w:rsidRDefault="00BD31B1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544518" w:rsidRPr="007118AE" w:rsidRDefault="00544518" w:rsidP="0054451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C699" wp14:editId="5191971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C699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544518" w:rsidRPr="00E84B10" w:rsidRDefault="00544518" w:rsidP="00544518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544518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AC661B" w:rsidRDefault="00AC661B">
      <w:pPr>
        <w:rPr>
          <w:lang w:val="ru-RU"/>
        </w:rPr>
      </w:pPr>
    </w:p>
    <w:p w:rsidR="000A5F52" w:rsidRPr="006B6060" w:rsidRDefault="000A5F52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0A5F52" w:rsidRDefault="000A5F52" w:rsidP="000A5F5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Используя формулу Шеннона (формула 1.1) и частоту появления каждого символа высчитаем энтропию для английского алфавита:</w:t>
      </w:r>
    </w:p>
    <w:p w:rsidR="005C765A" w:rsidRDefault="000A5F52" w:rsidP="003133D3">
      <w:pPr>
        <w:spacing w:after="160" w:line="240" w:lineRule="auto"/>
        <w:jc w:val="center"/>
        <w:rPr>
          <w:lang w:val="ru-RU"/>
        </w:rPr>
      </w:pPr>
      <w:r w:rsidRPr="000A5F52">
        <w:rPr>
          <w:noProof/>
          <w:lang w:val="ru-RU" w:eastAsia="ru-RU"/>
        </w:rPr>
        <w:drawing>
          <wp:inline distT="0" distB="0" distL="0" distR="0" wp14:anchorId="5CE45AE4" wp14:editId="2F4BCF6B">
            <wp:extent cx="3537460" cy="4391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525" cy="44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E" w:rsidRDefault="000A5F52" w:rsidP="00EC62E7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английского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621E" w:rsidRDefault="00FB621E" w:rsidP="00FB6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FB621E" w:rsidRPr="009360C0" w:rsidRDefault="00FB621E" w:rsidP="00FB62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4F5AA9" w:rsidRDefault="004F5AA9" w:rsidP="001C1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5AA9" w:rsidRPr="009360C0" w:rsidRDefault="00FB621E" w:rsidP="001C17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FB621E" w:rsidRDefault="00FB621E" w:rsidP="00FB621E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</w:t>
      </w:r>
      <w:r w:rsidR="009F0387">
        <w:rPr>
          <w:rFonts w:ascii="Times New Roman" w:hAnsi="Times New Roman" w:cs="Times New Roman"/>
          <w:sz w:val="28"/>
          <w:szCs w:val="28"/>
          <w:lang w:val="ru-RU"/>
        </w:rPr>
        <w:t>го алфавита представлена на рисунке 2.2</w:t>
      </w:r>
      <w:r w:rsidR="00026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1B58" w:rsidRDefault="004F5AA9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AA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F88952" wp14:editId="42A55501">
            <wp:extent cx="5153025" cy="3240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393" cy="3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8" w:rsidRDefault="00C5749B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F31B58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английского алфавита</w:t>
      </w:r>
    </w:p>
    <w:p w:rsidR="006F273B" w:rsidRDefault="006F273B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 видно, что в английском языке наиболее часто встречаются символы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E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proofErr w:type="gramStart"/>
      <w:r w:rsidR="004D67A7">
        <w:rPr>
          <w:rFonts w:ascii="Times New Roman" w:eastAsia="Calibri" w:hAnsi="Times New Roman" w:cs="Times New Roman"/>
          <w:color w:val="000000"/>
          <w:sz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  и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T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Default="00C25C26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>
        <w:rPr>
          <w:rFonts w:ascii="Times New Roman" w:eastAsia="Calibri" w:hAnsi="Times New Roman" w:cs="Times New Roman"/>
          <w:color w:val="000000"/>
          <w:sz w:val="28"/>
        </w:rPr>
        <w:t>J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X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Z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Pr="00165BFA" w:rsidRDefault="005E4BD0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на рисунке 2.1 хорошо видно, которое количество раз встречается каждый символ сообщения, а также вероятности встречаемости данных символов в исходном сообщении.</w:t>
      </w:r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Также мы видим результат вычисления энтропии Шеннона и Хартли. Различие значений результата вычислений данных информационных характеристик объясняется тем, что в энтропии Шеннона для каждого символа алфавита сообщения вычисляются различные вероятности встречаемости (</w:t>
      </w:r>
      <w:r w:rsidR="00165BFA">
        <w:rPr>
          <w:rFonts w:ascii="Times New Roman" w:eastAsia="Calibri" w:hAnsi="Times New Roman" w:cs="Times New Roman"/>
          <w:color w:val="000000"/>
          <w:sz w:val="28"/>
        </w:rPr>
        <w:t>p</w:t>
      </w:r>
      <w:r w:rsidR="00165BFA" w:rsidRPr="00165BFA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 w:rsidR="00165BFA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>)), а для вычисления энтропии по Хартли для каждого символа алфавита берётся одинаковая вероятность, в результате чего значение числа, полученного по методу Хартли превышает значение числа, полученного по методу Шеннона. Исходя из этого мы видим, что каждому алфавиту присуще свойство избыточности.</w:t>
      </w: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9F038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C25C26" w:rsidRDefault="009F0387" w:rsidP="003133D3">
      <w:pPr>
        <w:spacing w:after="16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Теперь перейдём к расчёту энтропий для русского алфавита. Результат вычисления энтропии по Шеннону напрямую зависит от вероятностей встречаемости каждого символа алфавита сообщения, а результат вычисления энтропии по Хартли зависит лишь от мощности алфавита языка.</w:t>
      </w:r>
      <w:r w:rsidR="0080625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 рисунке 2.3. представлен результат вычисления энтропии алфавита исходного сообщения по Шеннону и по Хартли, а также количество встречаемости каждого символа и вероятность появления каждого символа в исходном сообщении.</w:t>
      </w:r>
    </w:p>
    <w:p w:rsidR="00A74888" w:rsidRDefault="00F12037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12037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6C130E43" wp14:editId="26ADCF34">
            <wp:extent cx="3943900" cy="56491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4" w:rsidRDefault="0032604A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Расчёт энтропии для русского алфавита</w:t>
      </w:r>
    </w:p>
    <w:p w:rsidR="00FF3F44" w:rsidRDefault="00FF3F44" w:rsidP="00FF3F4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русского алфавита.</w:t>
      </w:r>
    </w:p>
    <w:p w:rsidR="00FF3F44" w:rsidRPr="009360C0" w:rsidRDefault="00FF3F44" w:rsidP="00FF3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соотношения показателя частоты появления символов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 виде прямоугольников,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площади которых пропорциональны, как и при вычислении энтропий для английского языка. </w:t>
      </w:r>
    </w:p>
    <w:p w:rsidR="004F5AA9" w:rsidRDefault="00FF3F44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Частота появления символов английско</w:t>
      </w:r>
      <w:r>
        <w:rPr>
          <w:rFonts w:ascii="Times New Roman" w:hAnsi="Times New Roman" w:cs="Times New Roman"/>
          <w:sz w:val="28"/>
          <w:szCs w:val="28"/>
          <w:lang w:val="ru-RU"/>
        </w:rPr>
        <w:t>го алфа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>вита представлена на рисунке 2.4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10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41E10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40F94C86" wp14:editId="6EA06845">
            <wp:extent cx="5515745" cy="3429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3133D3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Частота появления символов русского алфавита</w:t>
      </w:r>
    </w:p>
    <w:p w:rsidR="008459CB" w:rsidRDefault="008459CB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Э</w:t>
      </w:r>
    </w:p>
    <w:p w:rsidR="00D31AC1" w:rsidRDefault="00D31AC1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в бинарном алфавите, результаты показаны на рисунке 2.5.</w:t>
      </w:r>
    </w:p>
    <w:p w:rsidR="009B122D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B122D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8F5A17B" wp14:editId="12608E01">
            <wp:extent cx="3581900" cy="10288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74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2.5 – Вычисление энтропии бинарного алфавита</w:t>
      </w:r>
    </w:p>
    <w:p w:rsidR="00F44A74" w:rsidRPr="009360C0" w:rsidRDefault="00F44A74" w:rsidP="00F44A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A5F52" w:rsidRDefault="000A5F52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подсчёта количества информации на основе бинарного алфавита в сообщении, состоящем из моей фамилии, имени и отчества в символьном представлении и в представлении в виде кода таблицы </w:t>
      </w:r>
      <w:r w:rsidR="00831B7C">
        <w:rPr>
          <w:rFonts w:ascii="Times New Roman" w:hAnsi="Times New Roman" w:cs="Times New Roman"/>
          <w:sz w:val="28"/>
          <w:szCs w:val="28"/>
        </w:rPr>
        <w:t>ASCII</w:t>
      </w:r>
      <w:r w:rsidRPr="00E145A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2.6. </w:t>
      </w:r>
    </w:p>
    <w:p w:rsidR="00E145AC" w:rsidRDefault="00E57ABA" w:rsidP="00E57ABA">
      <w:p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7AB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292786" wp14:editId="2C5B0FB2">
            <wp:extent cx="6152515" cy="9620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AC" w:rsidRDefault="00E145AC" w:rsidP="003133D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Вычисление количества информации в ФИО</w:t>
      </w:r>
    </w:p>
    <w:p w:rsidR="00547B08" w:rsidRDefault="00547B08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  <w:r w:rsidRPr="00547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представлены на рисунке 2.7.</w:t>
      </w:r>
    </w:p>
    <w:p w:rsidR="00547B08" w:rsidRDefault="00E57ABA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E57ABA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0AFABDDA" wp14:editId="7619E1DC">
            <wp:extent cx="5068007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2.7 – Вычисление количества информации при вероятности ошибочной передачи</w:t>
      </w: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57ABA" w:rsidRDefault="00E57AB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57ABA" w:rsidRDefault="00E57AB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57ABA" w:rsidRDefault="00E57AB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E57ABA" w:rsidRDefault="00E57ABA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Pr="0044635F" w:rsidRDefault="0044635F" w:rsidP="00A12B83">
      <w:pPr>
        <w:spacing w:after="16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635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lastRenderedPageBreak/>
        <w:t>Вывод</w:t>
      </w:r>
    </w:p>
    <w:p w:rsidR="0044635F" w:rsidRPr="001058DE" w:rsidRDefault="0044635F" w:rsidP="00446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разработки данного приложения я использовал язык программирования </w:t>
      </w:r>
      <w:r w:rsidR="001058DE">
        <w:rPr>
          <w:rFonts w:ascii="Times New Roman" w:eastAsia="Calibri" w:hAnsi="Times New Roman" w:cs="Times New Roman"/>
          <w:color w:val="000000"/>
          <w:sz w:val="28"/>
        </w:rPr>
        <w:t>JavaScript</w:t>
      </w:r>
      <w:r w:rsidR="001058DE" w:rsidRP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>который имеет достаточно возможностей для решения практически любых криптографических задач.</w:t>
      </w:r>
    </w:p>
    <w:p w:rsidR="0044635F" w:rsidRPr="00547B08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547B08" w:rsidRPr="00E145AC" w:rsidRDefault="00547B08" w:rsidP="00547B08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47B08" w:rsidRPr="00E145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8C"/>
    <w:rsid w:val="000268DC"/>
    <w:rsid w:val="000A5F52"/>
    <w:rsid w:val="000D1827"/>
    <w:rsid w:val="001058DE"/>
    <w:rsid w:val="00112D31"/>
    <w:rsid w:val="00165BFA"/>
    <w:rsid w:val="001C1741"/>
    <w:rsid w:val="002C0D8C"/>
    <w:rsid w:val="003133D3"/>
    <w:rsid w:val="00315B84"/>
    <w:rsid w:val="0032604A"/>
    <w:rsid w:val="0044635F"/>
    <w:rsid w:val="004D67A7"/>
    <w:rsid w:val="004F5AA9"/>
    <w:rsid w:val="00544518"/>
    <w:rsid w:val="00547B08"/>
    <w:rsid w:val="005C765A"/>
    <w:rsid w:val="005E4BD0"/>
    <w:rsid w:val="005F6164"/>
    <w:rsid w:val="006F273B"/>
    <w:rsid w:val="00741E10"/>
    <w:rsid w:val="007B6137"/>
    <w:rsid w:val="0080625B"/>
    <w:rsid w:val="00831B7C"/>
    <w:rsid w:val="008459CB"/>
    <w:rsid w:val="0089001E"/>
    <w:rsid w:val="009B122D"/>
    <w:rsid w:val="009F0387"/>
    <w:rsid w:val="00A00154"/>
    <w:rsid w:val="00A12B83"/>
    <w:rsid w:val="00A74888"/>
    <w:rsid w:val="00AB6D81"/>
    <w:rsid w:val="00AC661B"/>
    <w:rsid w:val="00BD31B1"/>
    <w:rsid w:val="00C25C26"/>
    <w:rsid w:val="00C5749B"/>
    <w:rsid w:val="00CC45A2"/>
    <w:rsid w:val="00D31AC1"/>
    <w:rsid w:val="00E145AC"/>
    <w:rsid w:val="00E57ABA"/>
    <w:rsid w:val="00EC62E7"/>
    <w:rsid w:val="00F076CD"/>
    <w:rsid w:val="00F12037"/>
    <w:rsid w:val="00F31B58"/>
    <w:rsid w:val="00F44A74"/>
    <w:rsid w:val="00F82241"/>
    <w:rsid w:val="00FB621E"/>
    <w:rsid w:val="00FD5D2D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B1EE"/>
  <w15:chartTrackingRefBased/>
  <w15:docId w15:val="{CD95E9C4-029F-4251-9CF4-50C8F5E3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B8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11481-0CE5-4CF2-8C02-DFCA076E0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HP</cp:lastModifiedBy>
  <cp:revision>48</cp:revision>
  <dcterms:created xsi:type="dcterms:W3CDTF">2021-02-17T07:15:00Z</dcterms:created>
  <dcterms:modified xsi:type="dcterms:W3CDTF">2023-06-02T09:36:00Z</dcterms:modified>
</cp:coreProperties>
</file>