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F73973" w14:textId="77777777" w:rsidR="0079311E" w:rsidRPr="00E4736F" w:rsidRDefault="00D54500" w:rsidP="00D15CDB">
      <w:pPr>
        <w:pStyle w:val="ListParagraph"/>
        <w:spacing w:after="0" w:line="240" w:lineRule="auto"/>
        <w:ind w:left="0"/>
        <w:jc w:val="center"/>
        <w:rPr>
          <w:rFonts w:ascii="PT Serif" w:hAnsi="PT Serif" w:cs="Calibri"/>
          <w:b/>
          <w:bCs/>
          <w:sz w:val="22"/>
          <w:szCs w:val="22"/>
        </w:rPr>
      </w:pPr>
      <w:r w:rsidRPr="00E4736F">
        <w:rPr>
          <w:rFonts w:ascii="PT Serif" w:hAnsi="PT Serif" w:cs="Calibri"/>
          <w:b/>
          <w:bCs/>
          <w:sz w:val="22"/>
          <w:szCs w:val="22"/>
        </w:rPr>
        <w:t>Swagatika</w:t>
      </w:r>
      <w:r w:rsidR="00A277BA" w:rsidRPr="00E4736F">
        <w:rPr>
          <w:rFonts w:ascii="PT Serif" w:hAnsi="PT Serif" w:cs="Calibri"/>
          <w:b/>
          <w:bCs/>
          <w:sz w:val="22"/>
          <w:szCs w:val="22"/>
        </w:rPr>
        <w:t xml:space="preserve"> </w:t>
      </w:r>
      <w:r w:rsidRPr="00E4736F">
        <w:rPr>
          <w:rFonts w:ascii="PT Serif" w:hAnsi="PT Serif" w:cs="Calibri"/>
          <w:b/>
          <w:bCs/>
          <w:sz w:val="22"/>
          <w:szCs w:val="22"/>
        </w:rPr>
        <w:t>Dash</w:t>
      </w:r>
    </w:p>
    <w:p w14:paraId="2F63CB71" w14:textId="207FC3DD" w:rsidR="00D54500" w:rsidRPr="002D42D0" w:rsidRDefault="00E4736F" w:rsidP="00D15CDB">
      <w:pPr>
        <w:spacing w:after="0" w:line="240" w:lineRule="auto"/>
        <w:rPr>
          <w:rFonts w:ascii="PT Serif" w:hAnsi="PT Serif" w:cs="Calibri"/>
          <w:sz w:val="18"/>
          <w:szCs w:val="18"/>
        </w:rPr>
      </w:pPr>
      <w:r>
        <w:rPr>
          <w:rFonts w:ascii="PT Serif" w:hAnsi="PT Serif" w:cs="Calibri"/>
          <w:sz w:val="18"/>
          <w:szCs w:val="18"/>
        </w:rPr>
        <w:t xml:space="preserve">              </w:t>
      </w:r>
      <w:r w:rsidR="005D1915" w:rsidRPr="00E4736F">
        <w:rPr>
          <w:rFonts w:ascii="PT Serif" w:hAnsi="PT Serif" w:cs="Calibri"/>
          <w:sz w:val="20"/>
          <w:szCs w:val="20"/>
        </w:rPr>
        <w:t xml:space="preserve">9439584662 </w:t>
      </w:r>
      <w:r w:rsidR="00CE1818" w:rsidRPr="00E4736F">
        <w:rPr>
          <w:rFonts w:ascii="PT Serif" w:hAnsi="PT Serif" w:cs="Calibri"/>
          <w:sz w:val="20"/>
          <w:szCs w:val="20"/>
        </w:rPr>
        <w:t>•</w:t>
      </w:r>
      <w:hyperlink r:id="rId5" w:history="1">
        <w:r w:rsidR="00CE1818" w:rsidRPr="00E4736F">
          <w:rPr>
            <w:rStyle w:val="Hyperlink"/>
            <w:rFonts w:ascii="PT Serif" w:hAnsi="PT Serif" w:cs="Calibri"/>
            <w:sz w:val="20"/>
            <w:szCs w:val="20"/>
          </w:rPr>
          <w:t>swagatikadash16@gmail.com</w:t>
        </w:r>
      </w:hyperlink>
      <w:r w:rsidR="00CE1818" w:rsidRPr="00E4736F">
        <w:rPr>
          <w:rFonts w:ascii="PT Serif" w:hAnsi="PT Serif" w:cs="Calibri"/>
          <w:sz w:val="20"/>
          <w:szCs w:val="20"/>
        </w:rPr>
        <w:t xml:space="preserve">• </w:t>
      </w:r>
      <w:hyperlink r:id="rId6" w:history="1">
        <w:r w:rsidR="00CE1818" w:rsidRPr="00E4736F">
          <w:rPr>
            <w:rStyle w:val="Hyperlink"/>
            <w:rFonts w:ascii="PT Serif" w:hAnsi="PT Serif" w:cs="Calibri"/>
            <w:sz w:val="20"/>
            <w:szCs w:val="20"/>
          </w:rPr>
          <w:t>https://www.linkedin.com/in/swagatikadash1686/</w:t>
        </w:r>
      </w:hyperlink>
    </w:p>
    <w:p w14:paraId="22807FA6" w14:textId="77777777" w:rsidR="00A277BA" w:rsidRPr="002D42D0" w:rsidRDefault="00A277BA" w:rsidP="00D15CDB">
      <w:pPr>
        <w:spacing w:after="0" w:line="240" w:lineRule="auto"/>
        <w:jc w:val="center"/>
        <w:rPr>
          <w:rFonts w:ascii="PT Serif" w:hAnsi="PT Serif" w:cs="Calibri"/>
          <w:sz w:val="18"/>
          <w:szCs w:val="18"/>
        </w:rPr>
      </w:pPr>
    </w:p>
    <w:p w14:paraId="36ADD5BA" w14:textId="77777777" w:rsidR="00D54500" w:rsidRPr="002D42D0" w:rsidRDefault="00D54500" w:rsidP="00D15CDB">
      <w:pPr>
        <w:spacing w:after="0" w:line="240" w:lineRule="auto"/>
        <w:rPr>
          <w:rFonts w:ascii="PT Serif" w:hAnsi="PT Serif" w:cs="Calibri"/>
          <w:sz w:val="18"/>
          <w:szCs w:val="18"/>
        </w:rPr>
      </w:pPr>
      <w:r w:rsidRPr="002D42D0">
        <w:rPr>
          <w:rFonts w:ascii="PT Serif" w:hAnsi="PT Serif" w:cs="Calibri"/>
          <w:sz w:val="18"/>
          <w:szCs w:val="18"/>
        </w:rPr>
        <w:t>Data Analyst with over 15 years of experience, including a solid foundation in QA and product training. Proficient in Python, SQL, Power BI, and Excel. Adept at developing interactive dashboards, conducting EDA, and delivering actionable business insights. Demonstrated success in the banking sector, customer service training, and digital analytics. Actively delivering freelance data solutions for clients across industries.</w:t>
      </w:r>
    </w:p>
    <w:p w14:paraId="45ED12EB" w14:textId="77777777" w:rsidR="002D42D0" w:rsidRPr="002D42D0" w:rsidRDefault="002D42D0" w:rsidP="00D15CDB">
      <w:pPr>
        <w:spacing w:after="0" w:line="240" w:lineRule="auto"/>
        <w:rPr>
          <w:rFonts w:ascii="PT Serif" w:hAnsi="PT Serif" w:cs="Calibri"/>
          <w:sz w:val="18"/>
          <w:szCs w:val="18"/>
        </w:rPr>
      </w:pPr>
    </w:p>
    <w:p w14:paraId="32FB8CC0" w14:textId="77777777" w:rsidR="002D42D0" w:rsidRPr="002D42D0" w:rsidRDefault="002D42D0" w:rsidP="002D42D0">
      <w:pPr>
        <w:spacing w:after="0" w:line="240" w:lineRule="auto"/>
        <w:rPr>
          <w:rFonts w:ascii="PT Serif" w:hAnsi="PT Serif" w:cs="Calibri"/>
          <w:b/>
          <w:bCs/>
          <w:i/>
          <w:iCs/>
          <w:sz w:val="18"/>
          <w:szCs w:val="18"/>
        </w:rPr>
      </w:pPr>
      <w:r w:rsidRPr="002D42D0">
        <w:rPr>
          <w:rFonts w:ascii="PT Serif" w:hAnsi="PT Serif" w:cs="Calibri"/>
          <w:b/>
          <w:bCs/>
          <w:i/>
          <w:iCs/>
          <w:sz w:val="18"/>
          <w:szCs w:val="18"/>
        </w:rPr>
        <w:t>Freelance &amp; Data Analytics Experience:</w:t>
      </w:r>
    </w:p>
    <w:p w14:paraId="7753713F" w14:textId="77777777" w:rsidR="00D54500" w:rsidRPr="002D42D0" w:rsidRDefault="002D42D0" w:rsidP="00D15CDB">
      <w:pPr>
        <w:spacing w:after="0" w:line="240" w:lineRule="auto"/>
        <w:rPr>
          <w:rFonts w:ascii="PT Serif" w:hAnsi="PT Serif" w:cs="Calibri"/>
          <w:sz w:val="18"/>
          <w:szCs w:val="18"/>
        </w:rPr>
      </w:pPr>
      <w:r w:rsidRPr="002D42D0">
        <w:rPr>
          <w:rFonts w:ascii="PT Serif" w:hAnsi="PT Serif" w:cs="Calibri"/>
          <w:noProof/>
          <w:sz w:val="18"/>
          <w:szCs w:val="18"/>
        </w:rPr>
        <mc:AlternateContent>
          <mc:Choice Requires="wps">
            <w:drawing>
              <wp:anchor distT="0" distB="0" distL="114300" distR="114300" simplePos="0" relativeHeight="251661312" behindDoc="0" locked="0" layoutInCell="1" allowOverlap="1" wp14:anchorId="568ABF95" wp14:editId="23E4A80C">
                <wp:simplePos x="0" y="0"/>
                <wp:positionH relativeFrom="column">
                  <wp:posOffset>-15240</wp:posOffset>
                </wp:positionH>
                <wp:positionV relativeFrom="paragraph">
                  <wp:posOffset>22860</wp:posOffset>
                </wp:positionV>
                <wp:extent cx="6065520" cy="0"/>
                <wp:effectExtent l="0" t="0" r="0" b="0"/>
                <wp:wrapNone/>
                <wp:docPr id="124692432" name="Straight Connector 6"/>
                <wp:cNvGraphicFramePr/>
                <a:graphic xmlns:a="http://schemas.openxmlformats.org/drawingml/2006/main">
                  <a:graphicData uri="http://schemas.microsoft.com/office/word/2010/wordprocessingShape">
                    <wps:wsp>
                      <wps:cNvCnPr/>
                      <wps:spPr>
                        <a:xfrm>
                          <a:off x="0" y="0"/>
                          <a:ext cx="60655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4828A1" id="Straight Connector 6"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1.8pt" to="476.4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R2mwEAAIgDAAAOAAAAZHJzL2Uyb0RvYy54bWysU02P0zAQvSPxHyzfadJKW6Go6R52BRcE&#10;Kz5+gNcZNxa2xxqbJv33jN02RYD2gLg4/njvzbyZye5+9k4cgZLF0Mv1qpUCgsbBhkMvv3199+at&#10;FCmrMCiHAXp5giTv969f7abYwQZHdAOQYJGQuin2csw5dk2T9AhepRVGCPxokLzKfKRDM5CaWN27&#10;ZtO222ZCGiKhhpT49vH8KPdV3xjQ+ZMxCbJwveTccl2prs9lbfY71R1IxdHqSxrqH7LwygYOukg9&#10;qqzED7J/SHmrCROavNLoGzTGaqge2M26/c3Nl1FFqF64OCkuZUr/T1Z/PD6EJ+IyTDF1KT5RcTEb&#10;8uXL+Ym5Fuu0FAvmLDRfbtvt3d2Ga6qvb82NGCnl94BelE0vnQ3Fh+rU8UPKHIyhVwgfbqHrLp8c&#10;FLALn8EIO3CwTWXXqYAHR+KouJ/D93XpH2tVZKEY69xCal8mXbCFBnVSFuL6ZeKCrhEx5IXobUD6&#10;GznP11TNGX91ffZabD/jcKqNqOXgdldnl9Es8/TrudJvP9D+JwAAAP//AwBQSwMEFAAGAAgAAAAh&#10;ACz3OOPcAAAABgEAAA8AAABkcnMvZG93bnJldi54bWxMj0FLw0AUhO+C/2F5ghdpN8am1ZhNEcFD&#10;BAVb6fk1eU2i2bchu03jv/fpRY/DDDPfZOvJdmqkwbeODVzPI1DEpatarg28b59mt6B8QK6wc0wG&#10;vsjDOj8/yzCt3InfaNyEWkkJ+xQNNCH0qda+bMiin7ueWLyDGywGkUOtqwFPUm47HUfRUltsWRYa&#10;7OmxofJzc7QGPopdUSdXq/bwukiecTsmLzwWxlxeTA/3oAJN4S8MP/iCDrkw7d2RK686A7N4IUkD&#10;N0tQYt8lsTzZ/2qdZ/o/fv4NAAD//wMAUEsBAi0AFAAGAAgAAAAhALaDOJL+AAAA4QEAABMAAAAA&#10;AAAAAAAAAAAAAAAAAFtDb250ZW50X1R5cGVzXS54bWxQSwECLQAUAAYACAAAACEAOP0h/9YAAACU&#10;AQAACwAAAAAAAAAAAAAAAAAvAQAAX3JlbHMvLnJlbHNQSwECLQAUAAYACAAAACEA+r8kdpsBAACI&#10;AwAADgAAAAAAAAAAAAAAAAAuAgAAZHJzL2Uyb0RvYy54bWxQSwECLQAUAAYACAAAACEALPc449wA&#10;AAAGAQAADwAAAAAAAAAAAAAAAAD1AwAAZHJzL2Rvd25yZXYueG1sUEsFBgAAAAAEAAQA8wAAAP4E&#10;AAAAAA==&#10;" strokecolor="black [3200]" strokeweight="1.5pt">
                <v:stroke joinstyle="miter"/>
              </v:line>
            </w:pict>
          </mc:Fallback>
        </mc:AlternateContent>
      </w:r>
    </w:p>
    <w:p w14:paraId="572C7360" w14:textId="77777777" w:rsidR="002D42D0" w:rsidRPr="002D42D0" w:rsidRDefault="00CE1818" w:rsidP="00D15CDB">
      <w:pPr>
        <w:spacing w:after="0" w:line="240" w:lineRule="auto"/>
        <w:rPr>
          <w:rFonts w:ascii="PT Serif" w:hAnsi="PT Serif" w:cs="Calibri"/>
          <w:b/>
          <w:bCs/>
          <w:sz w:val="18"/>
          <w:szCs w:val="18"/>
        </w:rPr>
      </w:pPr>
      <w:r w:rsidRPr="002D42D0">
        <w:rPr>
          <w:rFonts w:ascii="PT Serif" w:hAnsi="PT Serif" w:cs="Calibri"/>
          <w:b/>
          <w:bCs/>
          <w:sz w:val="18"/>
          <w:szCs w:val="18"/>
        </w:rPr>
        <w:t xml:space="preserve">Quality Analyst </w:t>
      </w:r>
    </w:p>
    <w:p w14:paraId="0DAE6192" w14:textId="12C742FA" w:rsidR="00D54500" w:rsidRPr="002D42D0" w:rsidRDefault="00CE1818" w:rsidP="00D15CDB">
      <w:pPr>
        <w:spacing w:after="0" w:line="240" w:lineRule="auto"/>
        <w:rPr>
          <w:rFonts w:ascii="PT Serif" w:hAnsi="PT Serif" w:cs="Calibri"/>
          <w:sz w:val="18"/>
          <w:szCs w:val="18"/>
        </w:rPr>
      </w:pPr>
      <w:bookmarkStart w:id="0" w:name="_Hlk202523217"/>
      <w:r w:rsidRPr="002D42D0">
        <w:rPr>
          <w:rFonts w:ascii="PT Serif" w:hAnsi="PT Serif" w:cs="Calibri"/>
          <w:sz w:val="18"/>
          <w:szCs w:val="18"/>
        </w:rPr>
        <w:t>Clivertech</w:t>
      </w:r>
      <w:r w:rsidR="00D54500" w:rsidRPr="002D42D0">
        <w:rPr>
          <w:rFonts w:ascii="PT Serif" w:hAnsi="PT Serif" w:cs="Calibri"/>
          <w:sz w:val="18"/>
          <w:szCs w:val="18"/>
        </w:rPr>
        <w:t xml:space="preserve"> Pvt. Ltd. </w:t>
      </w:r>
      <w:r w:rsidRPr="002D42D0">
        <w:rPr>
          <w:rFonts w:ascii="PT Serif" w:hAnsi="PT Serif" w:cs="Calibri"/>
          <w:sz w:val="18"/>
          <w:szCs w:val="18"/>
        </w:rPr>
        <w:t xml:space="preserve"> Bhubaneswar, Remote                                              </w:t>
      </w:r>
      <w:r w:rsidR="002D42D0" w:rsidRPr="002D42D0">
        <w:rPr>
          <w:rFonts w:ascii="PT Serif" w:hAnsi="PT Serif" w:cs="Calibri"/>
          <w:sz w:val="18"/>
          <w:szCs w:val="18"/>
        </w:rPr>
        <w:t xml:space="preserve">                              </w:t>
      </w:r>
      <w:r w:rsidRPr="002D42D0">
        <w:rPr>
          <w:rFonts w:ascii="PT Serif" w:hAnsi="PT Serif" w:cs="Calibri"/>
          <w:sz w:val="18"/>
          <w:szCs w:val="18"/>
        </w:rPr>
        <w:t xml:space="preserve">   June2022 – Present</w:t>
      </w:r>
      <w:bookmarkEnd w:id="0"/>
      <w:r w:rsidRPr="002D42D0">
        <w:rPr>
          <w:rFonts w:ascii="PT Serif" w:hAnsi="PT Serif" w:cs="Calibri"/>
          <w:sz w:val="18"/>
          <w:szCs w:val="18"/>
        </w:rPr>
        <w:t xml:space="preserve">                                                                                 </w:t>
      </w:r>
    </w:p>
    <w:p w14:paraId="75E1DD0D" w14:textId="77777777" w:rsidR="00034362" w:rsidRPr="002D42D0" w:rsidRDefault="00034362" w:rsidP="002D42D0">
      <w:pPr>
        <w:pStyle w:val="ListParagraph"/>
        <w:numPr>
          <w:ilvl w:val="0"/>
          <w:numId w:val="12"/>
        </w:numPr>
        <w:spacing w:after="0" w:line="240" w:lineRule="auto"/>
        <w:textAlignment w:val="baseline"/>
        <w:rPr>
          <w:rFonts w:ascii="PT Serif" w:hAnsi="PT Serif" w:cs="Calibri"/>
          <w:sz w:val="18"/>
          <w:szCs w:val="18"/>
        </w:rPr>
      </w:pPr>
      <w:r w:rsidRPr="002D42D0">
        <w:rPr>
          <w:rFonts w:ascii="PT Serif" w:eastAsia="Times New Roman" w:hAnsi="PT Serif" w:cs="Calibri"/>
          <w:color w:val="000000"/>
          <w:sz w:val="18"/>
          <w:szCs w:val="18"/>
          <w:lang w:eastAsia="en-IN"/>
        </w:rPr>
        <w:t>Deliver financial advice to clients, proposing strategies to achieve short- and long-term objectives for investments, insurance, business and estate planning with minimal risk.</w:t>
      </w:r>
    </w:p>
    <w:p w14:paraId="74EA32B5" w14:textId="77777777" w:rsidR="00D54500" w:rsidRPr="002D42D0" w:rsidRDefault="00034362" w:rsidP="002D42D0">
      <w:pPr>
        <w:pStyle w:val="ListParagraph"/>
        <w:numPr>
          <w:ilvl w:val="0"/>
          <w:numId w:val="12"/>
        </w:numPr>
        <w:spacing w:after="0" w:line="240" w:lineRule="auto"/>
        <w:textAlignment w:val="baseline"/>
        <w:rPr>
          <w:rFonts w:ascii="PT Serif" w:hAnsi="PT Serif" w:cs="Calibri"/>
          <w:sz w:val="18"/>
          <w:szCs w:val="18"/>
        </w:rPr>
      </w:pPr>
      <w:r w:rsidRPr="002D42D0">
        <w:rPr>
          <w:rFonts w:ascii="PT Serif" w:hAnsi="PT Serif" w:cs="Calibri"/>
          <w:sz w:val="18"/>
          <w:szCs w:val="18"/>
        </w:rPr>
        <w:t>Analysed</w:t>
      </w:r>
      <w:r w:rsidR="00D54500" w:rsidRPr="002D42D0">
        <w:rPr>
          <w:rFonts w:ascii="PT Serif" w:hAnsi="PT Serif" w:cs="Calibri"/>
          <w:sz w:val="18"/>
          <w:szCs w:val="18"/>
        </w:rPr>
        <w:t xml:space="preserve"> customer churn data, improving retention by 15%.</w:t>
      </w:r>
      <w:r w:rsidRPr="002D42D0">
        <w:rPr>
          <w:rFonts w:ascii="PT Serif" w:hAnsi="PT Serif" w:cs="Calibri"/>
          <w:sz w:val="18"/>
          <w:szCs w:val="18"/>
        </w:rPr>
        <w:t xml:space="preserve"> And by using</w:t>
      </w:r>
      <w:r w:rsidR="00D54500" w:rsidRPr="002D42D0">
        <w:rPr>
          <w:rFonts w:ascii="PT Serif" w:hAnsi="PT Serif" w:cs="Calibri"/>
          <w:sz w:val="18"/>
          <w:szCs w:val="18"/>
        </w:rPr>
        <w:t xml:space="preserve"> SQL and Python provide 10+ business insights that improved decision-making.</w:t>
      </w:r>
    </w:p>
    <w:p w14:paraId="57A834AD" w14:textId="77777777" w:rsidR="00034362" w:rsidRPr="002D42D0" w:rsidRDefault="00034362" w:rsidP="002D42D0">
      <w:pPr>
        <w:pStyle w:val="ListParagraph"/>
        <w:numPr>
          <w:ilvl w:val="0"/>
          <w:numId w:val="12"/>
        </w:numPr>
        <w:spacing w:after="0" w:line="240" w:lineRule="auto"/>
        <w:rPr>
          <w:rFonts w:ascii="PT Serif" w:hAnsi="PT Serif" w:cs="Calibri"/>
          <w:sz w:val="18"/>
          <w:szCs w:val="18"/>
        </w:rPr>
      </w:pPr>
      <w:r w:rsidRPr="002D42D0">
        <w:rPr>
          <w:rFonts w:ascii="PT Serif" w:hAnsi="PT Serif" w:cs="Calibri"/>
          <w:sz w:val="18"/>
          <w:szCs w:val="18"/>
        </w:rPr>
        <w:t>Built and maintained 5+ Power BI dashboards for real-time insights, improving reporting efficiency by 35%.</w:t>
      </w:r>
    </w:p>
    <w:p w14:paraId="6AF9B27A" w14:textId="77777777" w:rsidR="00034362" w:rsidRPr="002D42D0" w:rsidRDefault="00034362" w:rsidP="002D42D0">
      <w:pPr>
        <w:pStyle w:val="ListParagraph"/>
        <w:numPr>
          <w:ilvl w:val="0"/>
          <w:numId w:val="12"/>
        </w:numPr>
        <w:spacing w:after="0" w:line="240" w:lineRule="auto"/>
        <w:rPr>
          <w:rFonts w:ascii="PT Serif" w:hAnsi="PT Serif" w:cs="Calibri"/>
          <w:sz w:val="18"/>
          <w:szCs w:val="18"/>
        </w:rPr>
      </w:pPr>
      <w:r w:rsidRPr="002D42D0">
        <w:rPr>
          <w:rFonts w:ascii="PT Serif" w:eastAsia="Times New Roman" w:hAnsi="PT Serif" w:cs="Calibri"/>
          <w:color w:val="000000"/>
          <w:sz w:val="18"/>
          <w:szCs w:val="18"/>
          <w:lang w:eastAsia="en-IN"/>
        </w:rPr>
        <w:t>Ensure maximum client satisfaction by providing exceptional and personalized service, enhancing client satisfaction ratings from 88% to 99.9%.</w:t>
      </w:r>
    </w:p>
    <w:p w14:paraId="0840E62A" w14:textId="77777777" w:rsidR="00034362" w:rsidRPr="002D42D0" w:rsidRDefault="00D54500" w:rsidP="00D15CDB">
      <w:pPr>
        <w:spacing w:after="0" w:line="240" w:lineRule="auto"/>
        <w:rPr>
          <w:rFonts w:ascii="PT Serif" w:hAnsi="PT Serif" w:cs="Calibri"/>
          <w:b/>
          <w:bCs/>
          <w:sz w:val="18"/>
          <w:szCs w:val="18"/>
        </w:rPr>
      </w:pPr>
      <w:r w:rsidRPr="002D42D0">
        <w:rPr>
          <w:rFonts w:ascii="PT Serif" w:hAnsi="PT Serif" w:cs="Calibri"/>
          <w:b/>
          <w:bCs/>
          <w:sz w:val="18"/>
          <w:szCs w:val="18"/>
        </w:rPr>
        <w:t xml:space="preserve">Data Analyst </w:t>
      </w:r>
      <w:r w:rsidR="00CE1818" w:rsidRPr="002D42D0">
        <w:rPr>
          <w:rFonts w:ascii="PT Serif" w:hAnsi="PT Serif" w:cs="Calibri"/>
          <w:b/>
          <w:bCs/>
          <w:sz w:val="18"/>
          <w:szCs w:val="18"/>
        </w:rPr>
        <w:t xml:space="preserve">Intern </w:t>
      </w:r>
    </w:p>
    <w:p w14:paraId="3CCA85D7" w14:textId="77777777" w:rsidR="00D54500" w:rsidRPr="002D42D0" w:rsidRDefault="00CE1818" w:rsidP="00D15CDB">
      <w:pPr>
        <w:spacing w:after="0" w:line="240" w:lineRule="auto"/>
        <w:rPr>
          <w:rFonts w:ascii="PT Serif" w:hAnsi="PT Serif" w:cs="Calibri"/>
          <w:sz w:val="18"/>
          <w:szCs w:val="18"/>
        </w:rPr>
      </w:pPr>
      <w:r w:rsidRPr="002D42D0">
        <w:rPr>
          <w:rFonts w:ascii="PT Serif" w:hAnsi="PT Serif" w:cs="Calibri"/>
          <w:sz w:val="18"/>
          <w:szCs w:val="18"/>
        </w:rPr>
        <w:t>Meantones</w:t>
      </w:r>
      <w:r w:rsidR="00D54500" w:rsidRPr="002D42D0">
        <w:rPr>
          <w:rFonts w:ascii="PT Serif" w:hAnsi="PT Serif" w:cs="Calibri"/>
          <w:sz w:val="18"/>
          <w:szCs w:val="18"/>
        </w:rPr>
        <w:t xml:space="preserve"> / Unified Mentor / Accenture </w:t>
      </w:r>
      <w:r w:rsidR="00034362" w:rsidRPr="002D42D0">
        <w:rPr>
          <w:rFonts w:ascii="PT Serif" w:hAnsi="PT Serif" w:cs="Calibri"/>
          <w:sz w:val="18"/>
          <w:szCs w:val="18"/>
        </w:rPr>
        <w:t>Forage</w:t>
      </w:r>
      <w:r w:rsidR="00034362" w:rsidRPr="002D42D0">
        <w:rPr>
          <w:rFonts w:ascii="PT Serif" w:hAnsi="PT Serif" w:cs="Calibri"/>
          <w:b/>
          <w:bCs/>
          <w:sz w:val="18"/>
          <w:szCs w:val="18"/>
        </w:rPr>
        <w:t xml:space="preserve">, </w:t>
      </w:r>
      <w:r w:rsidR="00034362" w:rsidRPr="002D42D0">
        <w:rPr>
          <w:rFonts w:ascii="PT Serif" w:hAnsi="PT Serif" w:cs="Calibri"/>
          <w:sz w:val="18"/>
          <w:szCs w:val="18"/>
        </w:rPr>
        <w:t>Remote</w:t>
      </w:r>
      <w:r w:rsidRPr="002D42D0">
        <w:rPr>
          <w:rFonts w:ascii="PT Serif" w:hAnsi="PT Serif" w:cs="Calibri"/>
          <w:b/>
          <w:bCs/>
          <w:sz w:val="18"/>
          <w:szCs w:val="18"/>
        </w:rPr>
        <w:t xml:space="preserve">      </w:t>
      </w:r>
      <w:r w:rsidRPr="002D42D0">
        <w:rPr>
          <w:rFonts w:ascii="PT Serif" w:hAnsi="PT Serif" w:cs="Calibri"/>
          <w:sz w:val="18"/>
          <w:szCs w:val="18"/>
        </w:rPr>
        <w:t xml:space="preserve">       </w:t>
      </w:r>
      <w:r w:rsidR="00034362" w:rsidRPr="002D42D0">
        <w:rPr>
          <w:rFonts w:ascii="PT Serif" w:hAnsi="PT Serif" w:cs="Calibri"/>
          <w:sz w:val="18"/>
          <w:szCs w:val="18"/>
        </w:rPr>
        <w:t xml:space="preserve">                                    </w:t>
      </w:r>
      <w:r w:rsidRPr="002D42D0">
        <w:rPr>
          <w:rFonts w:ascii="PT Serif" w:hAnsi="PT Serif" w:cs="Calibri"/>
          <w:sz w:val="18"/>
          <w:szCs w:val="18"/>
        </w:rPr>
        <w:t xml:space="preserve">  Feb</w:t>
      </w:r>
      <w:r w:rsidRPr="002D42D0">
        <w:rPr>
          <w:rFonts w:ascii="PT Serif" w:hAnsi="PT Serif" w:cs="Calibri"/>
          <w:b/>
          <w:bCs/>
          <w:sz w:val="18"/>
          <w:szCs w:val="18"/>
        </w:rPr>
        <w:t xml:space="preserve"> </w:t>
      </w:r>
      <w:r w:rsidR="00D54500" w:rsidRPr="002D42D0">
        <w:rPr>
          <w:rFonts w:ascii="PT Serif" w:hAnsi="PT Serif" w:cs="Calibri"/>
          <w:sz w:val="18"/>
          <w:szCs w:val="18"/>
        </w:rPr>
        <w:t>2024</w:t>
      </w:r>
      <w:r w:rsidRPr="002D42D0">
        <w:rPr>
          <w:rFonts w:ascii="PT Serif" w:hAnsi="PT Serif" w:cs="Calibri"/>
          <w:sz w:val="18"/>
          <w:szCs w:val="18"/>
        </w:rPr>
        <w:t xml:space="preserve"> -June 2024</w:t>
      </w:r>
    </w:p>
    <w:p w14:paraId="25B9CA8B" w14:textId="77777777" w:rsidR="00D54500" w:rsidRPr="002D42D0" w:rsidRDefault="00D54500" w:rsidP="002D42D0">
      <w:pPr>
        <w:pStyle w:val="ListParagraph"/>
        <w:numPr>
          <w:ilvl w:val="0"/>
          <w:numId w:val="13"/>
        </w:numPr>
        <w:spacing w:after="0" w:line="240" w:lineRule="auto"/>
        <w:rPr>
          <w:rFonts w:ascii="PT Serif" w:hAnsi="PT Serif" w:cs="Calibri"/>
          <w:sz w:val="18"/>
          <w:szCs w:val="18"/>
        </w:rPr>
      </w:pPr>
      <w:r w:rsidRPr="002D42D0">
        <w:rPr>
          <w:rFonts w:ascii="PT Serif" w:hAnsi="PT Serif" w:cs="Calibri"/>
          <w:sz w:val="18"/>
          <w:szCs w:val="18"/>
        </w:rPr>
        <w:t>Gained hands-on experience with real-world projects focused on SQL analytics, Python scripting, and dashboard creation.</w:t>
      </w:r>
    </w:p>
    <w:p w14:paraId="7403723B" w14:textId="77777777" w:rsidR="00D54500" w:rsidRPr="002D42D0" w:rsidRDefault="00D54500" w:rsidP="00D15CDB">
      <w:pPr>
        <w:spacing w:after="0" w:line="240" w:lineRule="auto"/>
        <w:rPr>
          <w:rFonts w:ascii="PT Serif" w:hAnsi="PT Serif" w:cs="Calibri"/>
          <w:b/>
          <w:bCs/>
          <w:i/>
          <w:iCs/>
          <w:sz w:val="18"/>
          <w:szCs w:val="18"/>
        </w:rPr>
      </w:pPr>
      <w:r w:rsidRPr="002D42D0">
        <w:rPr>
          <w:rFonts w:ascii="PT Serif" w:hAnsi="PT Serif" w:cs="Calibri"/>
          <w:b/>
          <w:bCs/>
          <w:i/>
          <w:iCs/>
          <w:sz w:val="18"/>
          <w:szCs w:val="18"/>
        </w:rPr>
        <w:t>Additional Experience</w:t>
      </w:r>
      <w:r w:rsidR="00DF6C5F" w:rsidRPr="002D42D0">
        <w:rPr>
          <w:rFonts w:ascii="PT Serif" w:hAnsi="PT Serif" w:cs="Calibri"/>
          <w:b/>
          <w:bCs/>
          <w:i/>
          <w:iCs/>
          <w:sz w:val="18"/>
          <w:szCs w:val="18"/>
        </w:rPr>
        <w:t>:</w:t>
      </w:r>
    </w:p>
    <w:p w14:paraId="434243A9" w14:textId="77777777" w:rsidR="00D54500" w:rsidRPr="002D42D0" w:rsidRDefault="002D42D0" w:rsidP="00D15CDB">
      <w:pPr>
        <w:spacing w:after="0" w:line="240" w:lineRule="auto"/>
        <w:rPr>
          <w:rFonts w:ascii="PT Serif" w:hAnsi="PT Serif" w:cs="Calibri"/>
          <w:sz w:val="18"/>
          <w:szCs w:val="18"/>
        </w:rPr>
      </w:pPr>
      <w:r w:rsidRPr="002D42D0">
        <w:rPr>
          <w:rFonts w:ascii="PT Serif" w:hAnsi="PT Serif" w:cs="Calibri"/>
          <w:noProof/>
          <w:sz w:val="18"/>
          <w:szCs w:val="18"/>
        </w:rPr>
        <mc:AlternateContent>
          <mc:Choice Requires="wps">
            <w:drawing>
              <wp:anchor distT="0" distB="0" distL="114300" distR="114300" simplePos="0" relativeHeight="251663360" behindDoc="0" locked="0" layoutInCell="1" allowOverlap="1" wp14:anchorId="160FA3F0" wp14:editId="7110DDEA">
                <wp:simplePos x="0" y="0"/>
                <wp:positionH relativeFrom="column">
                  <wp:posOffset>0</wp:posOffset>
                </wp:positionH>
                <wp:positionV relativeFrom="paragraph">
                  <wp:posOffset>-635</wp:posOffset>
                </wp:positionV>
                <wp:extent cx="6065520" cy="0"/>
                <wp:effectExtent l="0" t="0" r="0" b="0"/>
                <wp:wrapNone/>
                <wp:docPr id="380898368" name="Straight Connector 6"/>
                <wp:cNvGraphicFramePr/>
                <a:graphic xmlns:a="http://schemas.openxmlformats.org/drawingml/2006/main">
                  <a:graphicData uri="http://schemas.microsoft.com/office/word/2010/wordprocessingShape">
                    <wps:wsp>
                      <wps:cNvCnPr/>
                      <wps:spPr>
                        <a:xfrm>
                          <a:off x="0" y="0"/>
                          <a:ext cx="60655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8E0C00"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05pt" to="477.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R2mwEAAIgDAAAOAAAAZHJzL2Uyb0RvYy54bWysU02P0zAQvSPxHyzfadJKW6Go6R52BRcE&#10;Kz5+gNcZNxa2xxqbJv33jN02RYD2gLg4/njvzbyZye5+9k4cgZLF0Mv1qpUCgsbBhkMvv3199+at&#10;FCmrMCiHAXp5giTv969f7abYwQZHdAOQYJGQuin2csw5dk2T9AhepRVGCPxokLzKfKRDM5CaWN27&#10;ZtO222ZCGiKhhpT49vH8KPdV3xjQ+ZMxCbJwveTccl2prs9lbfY71R1IxdHqSxrqH7LwygYOukg9&#10;qqzED7J/SHmrCROavNLoGzTGaqge2M26/c3Nl1FFqF64OCkuZUr/T1Z/PD6EJ+IyTDF1KT5RcTEb&#10;8uXL+Ym5Fuu0FAvmLDRfbtvt3d2Ga6qvb82NGCnl94BelE0vnQ3Fh+rU8UPKHIyhVwgfbqHrLp8c&#10;FLALn8EIO3CwTWXXqYAHR+KouJ/D93XpH2tVZKEY69xCal8mXbCFBnVSFuL6ZeKCrhEx5IXobUD6&#10;GznP11TNGX91ffZabD/jcKqNqOXgdldnl9Es8/TrudJvP9D+JwAAAP//AwBQSwMEFAAGAAgAAAAh&#10;AMuwY63bAAAABAEAAA8AAABkcnMvZG93bnJldi54bWxMj09Lw0AUxO9Cv8PyCl6k3bS4/ROzKSJ4&#10;iKBgK55fs69JNPs2ZLdp/PauXvQ4zDDzm2w32lYM1PvGsYbFPAFBXDrTcKXh7fA424DwAdlg65g0&#10;fJGHXT65yjA17sKvNOxDJWIJ+xQ11CF0qZS+rMmin7uOOHon11sMUfaVND1eYrlt5TJJVtJiw3Gh&#10;xo4eaio/92er4aN4Lyp1s25OL7fqCQ+Deuah0Pp6Ot7fgQg0hr8w/OBHdMgj09Gd2XjRaohHgobZ&#10;AkQ0t0otQRx/tcwz+R8+/wYAAP//AwBQSwECLQAUAAYACAAAACEAtoM4kv4AAADhAQAAEwAAAAAA&#10;AAAAAAAAAAAAAAAAW0NvbnRlbnRfVHlwZXNdLnhtbFBLAQItABQABgAIAAAAIQA4/SH/1gAAAJQB&#10;AAALAAAAAAAAAAAAAAAAAC8BAABfcmVscy8ucmVsc1BLAQItABQABgAIAAAAIQD6vyR2mwEAAIgD&#10;AAAOAAAAAAAAAAAAAAAAAC4CAABkcnMvZTJvRG9jLnhtbFBLAQItABQABgAIAAAAIQDLsGOt2wAA&#10;AAQBAAAPAAAAAAAAAAAAAAAAAPUDAABkcnMvZG93bnJldi54bWxQSwUGAAAAAAQABADzAAAA/QQA&#10;AAAA&#10;" strokecolor="black [3200]" strokeweight="1.5pt">
                <v:stroke joinstyle="miter"/>
              </v:line>
            </w:pict>
          </mc:Fallback>
        </mc:AlternateContent>
      </w:r>
    </w:p>
    <w:p w14:paraId="602A788B" w14:textId="77777777" w:rsidR="00034362" w:rsidRPr="002D42D0" w:rsidRDefault="00D54500" w:rsidP="00D15CDB">
      <w:pPr>
        <w:spacing w:after="0" w:line="240" w:lineRule="auto"/>
        <w:rPr>
          <w:rFonts w:ascii="PT Serif" w:hAnsi="PT Serif" w:cs="Calibri"/>
          <w:b/>
          <w:bCs/>
          <w:sz w:val="18"/>
          <w:szCs w:val="18"/>
        </w:rPr>
      </w:pPr>
      <w:r w:rsidRPr="002D42D0">
        <w:rPr>
          <w:rFonts w:ascii="PT Serif" w:hAnsi="PT Serif" w:cs="Calibri"/>
          <w:b/>
          <w:bCs/>
          <w:sz w:val="18"/>
          <w:szCs w:val="18"/>
        </w:rPr>
        <w:t xml:space="preserve">Freelance Auditor &amp; Trainer </w:t>
      </w:r>
    </w:p>
    <w:p w14:paraId="585F57A4" w14:textId="77777777" w:rsidR="00D54500" w:rsidRPr="002D42D0" w:rsidRDefault="00D54500" w:rsidP="00D15CDB">
      <w:pPr>
        <w:spacing w:after="0" w:line="240" w:lineRule="auto"/>
        <w:rPr>
          <w:rFonts w:ascii="PT Serif" w:hAnsi="PT Serif" w:cs="Calibri"/>
          <w:sz w:val="18"/>
          <w:szCs w:val="18"/>
        </w:rPr>
      </w:pPr>
      <w:r w:rsidRPr="002D42D0">
        <w:rPr>
          <w:rFonts w:ascii="PT Serif" w:hAnsi="PT Serif" w:cs="Calibri"/>
          <w:sz w:val="18"/>
          <w:szCs w:val="18"/>
        </w:rPr>
        <w:t xml:space="preserve">LTA School of Beauty </w:t>
      </w:r>
      <w:r w:rsidR="00034362" w:rsidRPr="002D42D0">
        <w:rPr>
          <w:rFonts w:ascii="PT Serif" w:hAnsi="PT Serif" w:cs="Calibri"/>
          <w:sz w:val="18"/>
          <w:szCs w:val="18"/>
        </w:rPr>
        <w:t xml:space="preserve">                                                                                           September </w:t>
      </w:r>
      <w:r w:rsidRPr="002D42D0">
        <w:rPr>
          <w:rFonts w:ascii="PT Serif" w:hAnsi="PT Serif" w:cs="Calibri"/>
          <w:sz w:val="18"/>
          <w:szCs w:val="18"/>
        </w:rPr>
        <w:t xml:space="preserve">2016 </w:t>
      </w:r>
      <w:r w:rsidR="00034362" w:rsidRPr="002D42D0">
        <w:rPr>
          <w:rFonts w:ascii="PT Serif" w:hAnsi="PT Serif" w:cs="Calibri"/>
          <w:sz w:val="18"/>
          <w:szCs w:val="18"/>
        </w:rPr>
        <w:t xml:space="preserve">– December </w:t>
      </w:r>
      <w:r w:rsidRPr="002D42D0">
        <w:rPr>
          <w:rFonts w:ascii="PT Serif" w:hAnsi="PT Serif" w:cs="Calibri"/>
          <w:sz w:val="18"/>
          <w:szCs w:val="18"/>
        </w:rPr>
        <w:t>2</w:t>
      </w:r>
      <w:r w:rsidR="00034362" w:rsidRPr="002D42D0">
        <w:rPr>
          <w:rFonts w:ascii="PT Serif" w:hAnsi="PT Serif" w:cs="Calibri"/>
          <w:sz w:val="18"/>
          <w:szCs w:val="18"/>
        </w:rPr>
        <w:t>024</w:t>
      </w:r>
    </w:p>
    <w:p w14:paraId="5CB2250A" w14:textId="26D0210C" w:rsidR="00D54500" w:rsidRPr="002D42D0" w:rsidRDefault="00D54500" w:rsidP="002D42D0">
      <w:pPr>
        <w:pStyle w:val="ListParagraph"/>
        <w:numPr>
          <w:ilvl w:val="0"/>
          <w:numId w:val="13"/>
        </w:numPr>
        <w:spacing w:after="0" w:line="240" w:lineRule="auto"/>
        <w:rPr>
          <w:rFonts w:ascii="PT Serif" w:hAnsi="PT Serif" w:cs="Calibri"/>
          <w:sz w:val="18"/>
          <w:szCs w:val="18"/>
        </w:rPr>
      </w:pPr>
      <w:r w:rsidRPr="002D42D0">
        <w:rPr>
          <w:rFonts w:ascii="PT Serif" w:hAnsi="PT Serif" w:cs="Calibri"/>
          <w:sz w:val="18"/>
          <w:szCs w:val="18"/>
        </w:rPr>
        <w:t xml:space="preserve">Trained 50+ beauty advisors, increasing sales performance by </w:t>
      </w:r>
      <w:r w:rsidR="00E4736F">
        <w:rPr>
          <w:rFonts w:ascii="PT Serif" w:hAnsi="PT Serif" w:cs="Calibri"/>
          <w:sz w:val="18"/>
          <w:szCs w:val="18"/>
        </w:rPr>
        <w:t>3</w:t>
      </w:r>
      <w:r w:rsidRPr="002D42D0">
        <w:rPr>
          <w:rFonts w:ascii="PT Serif" w:hAnsi="PT Serif" w:cs="Calibri"/>
          <w:sz w:val="18"/>
          <w:szCs w:val="18"/>
        </w:rPr>
        <w:t>0%.</w:t>
      </w:r>
    </w:p>
    <w:p w14:paraId="3943D124" w14:textId="4E79F1C2" w:rsidR="00D54500" w:rsidRPr="002D42D0" w:rsidRDefault="00D54500" w:rsidP="002D42D0">
      <w:pPr>
        <w:pStyle w:val="ListParagraph"/>
        <w:numPr>
          <w:ilvl w:val="0"/>
          <w:numId w:val="13"/>
        </w:numPr>
        <w:spacing w:after="0" w:line="240" w:lineRule="auto"/>
        <w:rPr>
          <w:rFonts w:ascii="PT Serif" w:hAnsi="PT Serif" w:cs="Calibri"/>
          <w:sz w:val="18"/>
          <w:szCs w:val="18"/>
        </w:rPr>
      </w:pPr>
      <w:r w:rsidRPr="002D42D0">
        <w:rPr>
          <w:rFonts w:ascii="PT Serif" w:hAnsi="PT Serif" w:cs="Calibri"/>
          <w:sz w:val="18"/>
          <w:szCs w:val="18"/>
        </w:rPr>
        <w:t xml:space="preserve">Delivered 100+ training sessions; identified sales trends that boosted revenue by </w:t>
      </w:r>
      <w:r w:rsidR="00E4736F">
        <w:rPr>
          <w:rFonts w:ascii="PT Serif" w:hAnsi="PT Serif" w:cs="Calibri"/>
          <w:sz w:val="18"/>
          <w:szCs w:val="18"/>
        </w:rPr>
        <w:t>40</w:t>
      </w:r>
      <w:r w:rsidRPr="002D42D0">
        <w:rPr>
          <w:rFonts w:ascii="PT Serif" w:hAnsi="PT Serif" w:cs="Calibri"/>
          <w:sz w:val="18"/>
          <w:szCs w:val="18"/>
        </w:rPr>
        <w:t>%.</w:t>
      </w:r>
    </w:p>
    <w:p w14:paraId="79BB2A1E" w14:textId="77777777" w:rsidR="00034362" w:rsidRPr="002D42D0" w:rsidRDefault="002D42D0" w:rsidP="00D15CDB">
      <w:pPr>
        <w:spacing w:after="0" w:line="240" w:lineRule="auto"/>
        <w:rPr>
          <w:rFonts w:ascii="PT Serif" w:hAnsi="PT Serif" w:cs="Calibri"/>
          <w:b/>
          <w:bCs/>
          <w:sz w:val="18"/>
          <w:szCs w:val="18"/>
        </w:rPr>
      </w:pPr>
      <w:r w:rsidRPr="002D42D0">
        <w:rPr>
          <w:rFonts w:ascii="PT Serif" w:hAnsi="PT Serif" w:cs="Calibri"/>
          <w:b/>
          <w:bCs/>
          <w:sz w:val="18"/>
          <w:szCs w:val="18"/>
        </w:rPr>
        <w:t xml:space="preserve">BPO </w:t>
      </w:r>
      <w:r w:rsidR="00034362" w:rsidRPr="002D42D0">
        <w:rPr>
          <w:rFonts w:ascii="PT Serif" w:hAnsi="PT Serif" w:cs="Calibri"/>
          <w:b/>
          <w:bCs/>
          <w:sz w:val="18"/>
          <w:szCs w:val="18"/>
        </w:rPr>
        <w:t xml:space="preserve">Trainer </w:t>
      </w:r>
    </w:p>
    <w:p w14:paraId="1C4BAB26" w14:textId="77777777" w:rsidR="00034362" w:rsidRPr="002D42D0" w:rsidRDefault="00034362" w:rsidP="00D15CDB">
      <w:pPr>
        <w:spacing w:after="0" w:line="240" w:lineRule="auto"/>
        <w:rPr>
          <w:rFonts w:ascii="PT Serif" w:hAnsi="PT Serif" w:cs="Calibri"/>
          <w:sz w:val="18"/>
          <w:szCs w:val="18"/>
        </w:rPr>
      </w:pPr>
      <w:r w:rsidRPr="002D42D0">
        <w:rPr>
          <w:rFonts w:ascii="PT Serif" w:hAnsi="PT Serif" w:cs="Calibri"/>
          <w:sz w:val="18"/>
          <w:szCs w:val="18"/>
        </w:rPr>
        <w:t>IL&amp;FS Skill Development Ltd, Bhubaneswar</w:t>
      </w:r>
      <w:r w:rsidRPr="002D42D0">
        <w:rPr>
          <w:rFonts w:ascii="PT Serif" w:hAnsi="PT Serif" w:cs="Calibri"/>
          <w:b/>
          <w:bCs/>
          <w:sz w:val="18"/>
          <w:szCs w:val="18"/>
        </w:rPr>
        <w:t xml:space="preserve">  </w:t>
      </w:r>
      <w:r w:rsidRPr="002D42D0">
        <w:rPr>
          <w:rFonts w:ascii="PT Serif" w:hAnsi="PT Serif" w:cs="Calibri"/>
          <w:sz w:val="18"/>
          <w:szCs w:val="18"/>
        </w:rPr>
        <w:t xml:space="preserve">                                                           Mar2015 – September 2016</w:t>
      </w:r>
    </w:p>
    <w:p w14:paraId="1DF19A29" w14:textId="77777777" w:rsidR="00034362" w:rsidRPr="002D42D0" w:rsidRDefault="00034362" w:rsidP="002D42D0">
      <w:pPr>
        <w:pStyle w:val="ListParagraph"/>
        <w:numPr>
          <w:ilvl w:val="0"/>
          <w:numId w:val="14"/>
        </w:numPr>
        <w:spacing w:after="0" w:line="240" w:lineRule="auto"/>
        <w:rPr>
          <w:rFonts w:ascii="PT Serif" w:hAnsi="PT Serif" w:cs="Calibri"/>
          <w:sz w:val="18"/>
          <w:szCs w:val="18"/>
        </w:rPr>
      </w:pPr>
      <w:r w:rsidRPr="002D42D0">
        <w:rPr>
          <w:rFonts w:ascii="PT Serif" w:hAnsi="PT Serif" w:cs="Calibri"/>
          <w:sz w:val="18"/>
          <w:szCs w:val="18"/>
        </w:rPr>
        <w:t>Trained 200+ customer service reps; mentored over 100 students for placement with 80% success rate.</w:t>
      </w:r>
    </w:p>
    <w:p w14:paraId="58B3EA10" w14:textId="77777777" w:rsidR="00034362" w:rsidRPr="002D42D0" w:rsidRDefault="00D54500" w:rsidP="00D15CDB">
      <w:pPr>
        <w:spacing w:after="0" w:line="240" w:lineRule="auto"/>
        <w:rPr>
          <w:rFonts w:ascii="PT Serif" w:hAnsi="PT Serif" w:cs="Calibri"/>
          <w:b/>
          <w:bCs/>
          <w:sz w:val="18"/>
          <w:szCs w:val="18"/>
        </w:rPr>
      </w:pPr>
      <w:r w:rsidRPr="002D42D0">
        <w:rPr>
          <w:rFonts w:ascii="PT Serif" w:hAnsi="PT Serif" w:cs="Calibri"/>
          <w:b/>
          <w:bCs/>
          <w:sz w:val="18"/>
          <w:szCs w:val="18"/>
        </w:rPr>
        <w:t>Team Lead</w:t>
      </w:r>
      <w:r w:rsidR="00FD4A0D" w:rsidRPr="002D42D0">
        <w:rPr>
          <w:rFonts w:ascii="PT Serif" w:hAnsi="PT Serif" w:cs="Calibri"/>
          <w:b/>
          <w:bCs/>
          <w:sz w:val="18"/>
          <w:szCs w:val="18"/>
        </w:rPr>
        <w:t xml:space="preserve"> </w:t>
      </w:r>
    </w:p>
    <w:p w14:paraId="0927597B" w14:textId="77777777" w:rsidR="00D54500" w:rsidRPr="002D42D0" w:rsidRDefault="00D54500" w:rsidP="00D15CDB">
      <w:pPr>
        <w:spacing w:after="0" w:line="240" w:lineRule="auto"/>
        <w:rPr>
          <w:rFonts w:ascii="PT Serif" w:hAnsi="PT Serif" w:cs="Calibri"/>
          <w:sz w:val="18"/>
          <w:szCs w:val="18"/>
        </w:rPr>
      </w:pPr>
      <w:r w:rsidRPr="002D42D0">
        <w:rPr>
          <w:rFonts w:ascii="PT Serif" w:hAnsi="PT Serif" w:cs="Calibri"/>
          <w:sz w:val="18"/>
          <w:szCs w:val="18"/>
        </w:rPr>
        <w:t>TATWA Technologies Ltd</w:t>
      </w:r>
      <w:r w:rsidR="00034362" w:rsidRPr="002D42D0">
        <w:rPr>
          <w:rFonts w:ascii="PT Serif" w:hAnsi="PT Serif" w:cs="Calibri"/>
          <w:sz w:val="18"/>
          <w:szCs w:val="18"/>
        </w:rPr>
        <w:t xml:space="preserve">                                                                                         </w:t>
      </w:r>
      <w:r w:rsidRPr="002D42D0">
        <w:rPr>
          <w:rFonts w:ascii="PT Serif" w:hAnsi="PT Serif" w:cs="Calibri"/>
          <w:sz w:val="18"/>
          <w:szCs w:val="18"/>
        </w:rPr>
        <w:t xml:space="preserve"> </w:t>
      </w:r>
      <w:r w:rsidR="00034362" w:rsidRPr="002D42D0">
        <w:rPr>
          <w:rFonts w:ascii="PT Serif" w:hAnsi="PT Serif" w:cs="Calibri"/>
          <w:sz w:val="18"/>
          <w:szCs w:val="18"/>
        </w:rPr>
        <w:t>August</w:t>
      </w:r>
      <w:r w:rsidRPr="002D42D0">
        <w:rPr>
          <w:rFonts w:ascii="PT Serif" w:hAnsi="PT Serif" w:cs="Calibri"/>
          <w:sz w:val="18"/>
          <w:szCs w:val="18"/>
        </w:rPr>
        <w:t>20</w:t>
      </w:r>
      <w:r w:rsidR="00034362" w:rsidRPr="002D42D0">
        <w:rPr>
          <w:rFonts w:ascii="PT Serif" w:hAnsi="PT Serif" w:cs="Calibri"/>
          <w:sz w:val="18"/>
          <w:szCs w:val="18"/>
        </w:rPr>
        <w:t>08</w:t>
      </w:r>
      <w:r w:rsidRPr="002D42D0">
        <w:rPr>
          <w:rFonts w:ascii="PT Serif" w:hAnsi="PT Serif" w:cs="Calibri"/>
          <w:sz w:val="18"/>
          <w:szCs w:val="18"/>
        </w:rPr>
        <w:t xml:space="preserve"> – </w:t>
      </w:r>
      <w:r w:rsidR="00034362" w:rsidRPr="002D42D0">
        <w:rPr>
          <w:rFonts w:ascii="PT Serif" w:hAnsi="PT Serif" w:cs="Calibri"/>
          <w:sz w:val="18"/>
          <w:szCs w:val="18"/>
        </w:rPr>
        <w:t>March</w:t>
      </w:r>
      <w:r w:rsidRPr="002D42D0">
        <w:rPr>
          <w:rFonts w:ascii="PT Serif" w:hAnsi="PT Serif" w:cs="Calibri"/>
          <w:sz w:val="18"/>
          <w:szCs w:val="18"/>
        </w:rPr>
        <w:t>2015</w:t>
      </w:r>
      <w:r w:rsidR="00034362" w:rsidRPr="002D42D0">
        <w:rPr>
          <w:rFonts w:ascii="PT Serif" w:hAnsi="PT Serif" w:cs="Calibri"/>
          <w:sz w:val="18"/>
          <w:szCs w:val="18"/>
        </w:rPr>
        <w:t xml:space="preserve"> </w:t>
      </w:r>
    </w:p>
    <w:p w14:paraId="45A08C37" w14:textId="77777777" w:rsidR="00D54500" w:rsidRPr="002D42D0" w:rsidRDefault="00D54500" w:rsidP="002D42D0">
      <w:pPr>
        <w:pStyle w:val="ListParagraph"/>
        <w:numPr>
          <w:ilvl w:val="0"/>
          <w:numId w:val="14"/>
        </w:numPr>
        <w:spacing w:after="0" w:line="240" w:lineRule="auto"/>
        <w:rPr>
          <w:rFonts w:ascii="PT Serif" w:hAnsi="PT Serif" w:cs="Calibri"/>
          <w:sz w:val="18"/>
          <w:szCs w:val="18"/>
        </w:rPr>
      </w:pPr>
      <w:r w:rsidRPr="002D42D0">
        <w:rPr>
          <w:rFonts w:ascii="PT Serif" w:hAnsi="PT Serif" w:cs="Calibri"/>
          <w:sz w:val="18"/>
          <w:szCs w:val="18"/>
        </w:rPr>
        <w:t>Led 15-member support team, reduced complaints by 30%, achieved 100% SLA targets.</w:t>
      </w:r>
    </w:p>
    <w:p w14:paraId="3B2FED3A" w14:textId="77777777" w:rsidR="002D42D0" w:rsidRPr="002D42D0" w:rsidRDefault="002D42D0" w:rsidP="00D15CDB">
      <w:pPr>
        <w:spacing w:after="0" w:line="240" w:lineRule="auto"/>
        <w:rPr>
          <w:rFonts w:ascii="PT Serif" w:hAnsi="PT Serif" w:cs="Calibri"/>
          <w:b/>
          <w:bCs/>
          <w:sz w:val="18"/>
          <w:szCs w:val="18"/>
        </w:rPr>
      </w:pPr>
      <w:r w:rsidRPr="002D42D0">
        <w:rPr>
          <w:rFonts w:ascii="PT Serif" w:hAnsi="PT Serif" w:cs="Calibri"/>
          <w:noProof/>
          <w:sz w:val="18"/>
          <w:szCs w:val="18"/>
        </w:rPr>
        <mc:AlternateContent>
          <mc:Choice Requires="wps">
            <w:drawing>
              <wp:anchor distT="0" distB="0" distL="114300" distR="114300" simplePos="0" relativeHeight="251665408" behindDoc="0" locked="0" layoutInCell="1" allowOverlap="1" wp14:anchorId="2F1E4EE6" wp14:editId="38C58ED1">
                <wp:simplePos x="0" y="0"/>
                <wp:positionH relativeFrom="column">
                  <wp:posOffset>-7620</wp:posOffset>
                </wp:positionH>
                <wp:positionV relativeFrom="paragraph">
                  <wp:posOffset>83185</wp:posOffset>
                </wp:positionV>
                <wp:extent cx="6065520" cy="0"/>
                <wp:effectExtent l="0" t="0" r="0" b="0"/>
                <wp:wrapNone/>
                <wp:docPr id="1662662562" name="Straight Connector 6"/>
                <wp:cNvGraphicFramePr/>
                <a:graphic xmlns:a="http://schemas.openxmlformats.org/drawingml/2006/main">
                  <a:graphicData uri="http://schemas.microsoft.com/office/word/2010/wordprocessingShape">
                    <wps:wsp>
                      <wps:cNvCnPr/>
                      <wps:spPr>
                        <a:xfrm>
                          <a:off x="0" y="0"/>
                          <a:ext cx="606552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8710694"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6.55pt" to="477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yR2mwEAAIgDAAAOAAAAZHJzL2Uyb0RvYy54bWysU02P0zAQvSPxHyzfadJKW6Go6R52BRcE&#10;Kz5+gNcZNxa2xxqbJv33jN02RYD2gLg4/njvzbyZye5+9k4cgZLF0Mv1qpUCgsbBhkMvv3199+at&#10;FCmrMCiHAXp5giTv969f7abYwQZHdAOQYJGQuin2csw5dk2T9AhepRVGCPxokLzKfKRDM5CaWN27&#10;ZtO222ZCGiKhhpT49vH8KPdV3xjQ+ZMxCbJwveTccl2prs9lbfY71R1IxdHqSxrqH7LwygYOukg9&#10;qqzED7J/SHmrCROavNLoGzTGaqge2M26/c3Nl1FFqF64OCkuZUr/T1Z/PD6EJ+IyTDF1KT5RcTEb&#10;8uXL+Ym5Fuu0FAvmLDRfbtvt3d2Ga6qvb82NGCnl94BelE0vnQ3Fh+rU8UPKHIyhVwgfbqHrLp8c&#10;FLALn8EIO3CwTWXXqYAHR+KouJ/D93XpH2tVZKEY69xCal8mXbCFBnVSFuL6ZeKCrhEx5IXobUD6&#10;GznP11TNGX91ffZabD/jcKqNqOXgdldnl9Es8/TrudJvP9D+JwAAAP//AwBQSwMEFAAGAAgAAAAh&#10;AMKPBcndAAAACAEAAA8AAABkcnMvZG93bnJldi54bWxMj0FLw0AQhe+C/2EZwYu0m9TGasymiOAh&#10;goJt8TxNpkk0Oxuy2zT+e0c86HHee7z5XraebKdGGnzr2EA8j0ARl65quTaw2z7NbkH5gFxh55gM&#10;fJGHdX5+lmFauRO/0bgJtZIS9ikaaELoU6192ZBFP3c9sXgHN1gMcg61rgY8Sbnt9CKKbrTFluVD&#10;gz09NlR+bo7WwEfxXtTJ1ao9vC6TZ9yOyQuPhTGXF9PDPahAU/gLww++oEMuTHt35MqrzsAsXkhS&#10;9OsYlPh3yVK27X8FnWf6/4D8GwAA//8DAFBLAQItABQABgAIAAAAIQC2gziS/gAAAOEBAAATAAAA&#10;AAAAAAAAAAAAAAAAAABbQ29udGVudF9UeXBlc10ueG1sUEsBAi0AFAAGAAgAAAAhADj9If/WAAAA&#10;lAEAAAsAAAAAAAAAAAAAAAAALwEAAF9yZWxzLy5yZWxzUEsBAi0AFAAGAAgAAAAhAPq/JHabAQAA&#10;iAMAAA4AAAAAAAAAAAAAAAAALgIAAGRycy9lMm9Eb2MueG1sUEsBAi0AFAAGAAgAAAAhAMKPBcnd&#10;AAAACAEAAA8AAAAAAAAAAAAAAAAA9QMAAGRycy9kb3ducmV2LnhtbFBLBQYAAAAABAAEAPMAAAD/&#10;BAAAAAA=&#10;" strokecolor="black [3200]" strokeweight="1.5pt">
                <v:stroke joinstyle="miter"/>
              </v:line>
            </w:pict>
          </mc:Fallback>
        </mc:AlternateContent>
      </w:r>
    </w:p>
    <w:p w14:paraId="38AC9C58" w14:textId="77777777" w:rsidR="00D54500" w:rsidRPr="002D42D0" w:rsidRDefault="00D54500" w:rsidP="00D15CDB">
      <w:pPr>
        <w:spacing w:after="0" w:line="240" w:lineRule="auto"/>
        <w:rPr>
          <w:rFonts w:ascii="PT Serif" w:hAnsi="PT Serif" w:cs="Calibri"/>
          <w:b/>
          <w:bCs/>
          <w:sz w:val="18"/>
          <w:szCs w:val="18"/>
        </w:rPr>
      </w:pPr>
      <w:r w:rsidRPr="002D42D0">
        <w:rPr>
          <w:rFonts w:ascii="PT Serif" w:hAnsi="PT Serif" w:cs="Calibri"/>
          <w:b/>
          <w:bCs/>
          <w:sz w:val="18"/>
          <w:szCs w:val="18"/>
        </w:rPr>
        <w:t>Education</w:t>
      </w:r>
    </w:p>
    <w:p w14:paraId="50F6A061" w14:textId="77777777" w:rsidR="00D54500" w:rsidRPr="002D42D0" w:rsidRDefault="00D54500" w:rsidP="002D42D0">
      <w:pPr>
        <w:pStyle w:val="ListParagraph"/>
        <w:numPr>
          <w:ilvl w:val="0"/>
          <w:numId w:val="14"/>
        </w:numPr>
        <w:spacing w:after="0" w:line="240" w:lineRule="auto"/>
        <w:rPr>
          <w:rFonts w:ascii="PT Serif" w:hAnsi="PT Serif" w:cs="Calibri"/>
          <w:sz w:val="18"/>
          <w:szCs w:val="18"/>
        </w:rPr>
      </w:pPr>
      <w:r w:rsidRPr="002D42D0">
        <w:rPr>
          <w:rFonts w:ascii="PT Serif" w:hAnsi="PT Serif" w:cs="Calibri"/>
          <w:sz w:val="18"/>
          <w:szCs w:val="18"/>
        </w:rPr>
        <w:t>B.Sc. in Physics, Utkal University (2005–2008)</w:t>
      </w:r>
    </w:p>
    <w:p w14:paraId="20737CDC" w14:textId="77777777" w:rsidR="00D54500" w:rsidRPr="002D42D0" w:rsidRDefault="00D54500" w:rsidP="002D42D0">
      <w:pPr>
        <w:pStyle w:val="ListParagraph"/>
        <w:numPr>
          <w:ilvl w:val="0"/>
          <w:numId w:val="14"/>
        </w:numPr>
        <w:spacing w:after="0" w:line="240" w:lineRule="auto"/>
        <w:rPr>
          <w:rFonts w:ascii="PT Serif" w:hAnsi="PT Serif" w:cs="Calibri"/>
          <w:sz w:val="18"/>
          <w:szCs w:val="18"/>
        </w:rPr>
      </w:pPr>
      <w:r w:rsidRPr="002D42D0">
        <w:rPr>
          <w:rFonts w:ascii="PT Serif" w:hAnsi="PT Serif" w:cs="Calibri"/>
          <w:sz w:val="18"/>
          <w:szCs w:val="18"/>
        </w:rPr>
        <w:t>Diploma in Air Travel &amp; In-Flight Management, International Institute of Airlines (2008–2009</w:t>
      </w:r>
      <w:r w:rsidR="00210B25" w:rsidRPr="002D42D0">
        <w:rPr>
          <w:rFonts w:ascii="PT Serif" w:hAnsi="PT Serif" w:cs="Calibri"/>
          <w:sz w:val="18"/>
          <w:szCs w:val="18"/>
        </w:rPr>
        <w:t>)</w:t>
      </w:r>
    </w:p>
    <w:p w14:paraId="0989D2AD" w14:textId="77777777" w:rsidR="00034362" w:rsidRPr="002D42D0" w:rsidRDefault="00034362" w:rsidP="00D15CDB">
      <w:pPr>
        <w:pStyle w:val="ListParagraph"/>
        <w:spacing w:after="0" w:line="240" w:lineRule="auto"/>
        <w:ind w:left="0"/>
        <w:rPr>
          <w:rFonts w:ascii="PT Serif" w:hAnsi="PT Serif" w:cs="Calibri"/>
          <w:sz w:val="18"/>
          <w:szCs w:val="18"/>
        </w:rPr>
      </w:pPr>
    </w:p>
    <w:p w14:paraId="0763E6A8" w14:textId="77777777" w:rsidR="002D42D0" w:rsidRPr="002D42D0" w:rsidRDefault="002D42D0" w:rsidP="002D42D0">
      <w:pPr>
        <w:spacing w:after="0" w:line="240" w:lineRule="auto"/>
        <w:rPr>
          <w:rFonts w:ascii="PT Serif" w:hAnsi="PT Serif" w:cs="Calibri"/>
          <w:b/>
          <w:bCs/>
          <w:i/>
          <w:iCs/>
          <w:sz w:val="18"/>
          <w:szCs w:val="18"/>
        </w:rPr>
      </w:pPr>
      <w:r w:rsidRPr="002D42D0">
        <w:rPr>
          <w:rFonts w:ascii="PT Serif" w:hAnsi="PT Serif" w:cs="Calibri"/>
          <w:b/>
          <w:bCs/>
          <w:i/>
          <w:iCs/>
          <w:sz w:val="18"/>
          <w:szCs w:val="18"/>
        </w:rPr>
        <w:t>Core Skills</w:t>
      </w:r>
    </w:p>
    <w:p w14:paraId="1E946A2A" w14:textId="77777777" w:rsidR="002D42D0" w:rsidRPr="002D42D0" w:rsidRDefault="002D42D0" w:rsidP="002D42D0">
      <w:pPr>
        <w:pStyle w:val="ListParagraph"/>
        <w:numPr>
          <w:ilvl w:val="0"/>
          <w:numId w:val="15"/>
        </w:numPr>
        <w:spacing w:after="0" w:line="240" w:lineRule="auto"/>
        <w:rPr>
          <w:rFonts w:ascii="PT Serif" w:hAnsi="PT Serif" w:cs="Calibri"/>
          <w:sz w:val="18"/>
          <w:szCs w:val="18"/>
        </w:rPr>
      </w:pPr>
      <w:r w:rsidRPr="002D42D0">
        <w:rPr>
          <w:rFonts w:ascii="PT Serif" w:hAnsi="PT Serif" w:cs="Calibri"/>
          <w:b/>
          <w:bCs/>
          <w:sz w:val="18"/>
          <w:szCs w:val="18"/>
        </w:rPr>
        <w:t>Languages &amp; Tools</w:t>
      </w:r>
      <w:r w:rsidRPr="002D42D0">
        <w:rPr>
          <w:rFonts w:ascii="PT Serif" w:hAnsi="PT Serif" w:cs="Calibri"/>
          <w:sz w:val="18"/>
          <w:szCs w:val="18"/>
        </w:rPr>
        <w:t>: Python, Pandas, NumPy, SQL, Power BI, Tableau, Excel</w:t>
      </w:r>
    </w:p>
    <w:p w14:paraId="3EB98A66" w14:textId="77777777" w:rsidR="002D42D0" w:rsidRPr="002D42D0" w:rsidRDefault="002D42D0" w:rsidP="002D42D0">
      <w:pPr>
        <w:pStyle w:val="ListParagraph"/>
        <w:numPr>
          <w:ilvl w:val="0"/>
          <w:numId w:val="15"/>
        </w:numPr>
        <w:spacing w:after="0" w:line="240" w:lineRule="auto"/>
        <w:rPr>
          <w:rFonts w:ascii="PT Serif" w:hAnsi="PT Serif" w:cs="Calibri"/>
          <w:sz w:val="18"/>
          <w:szCs w:val="18"/>
        </w:rPr>
      </w:pPr>
      <w:r w:rsidRPr="002D42D0">
        <w:rPr>
          <w:rFonts w:ascii="PT Serif" w:hAnsi="PT Serif" w:cs="Calibri"/>
          <w:b/>
          <w:bCs/>
          <w:sz w:val="18"/>
          <w:szCs w:val="18"/>
        </w:rPr>
        <w:t>Concepts</w:t>
      </w:r>
      <w:r w:rsidRPr="002D42D0">
        <w:rPr>
          <w:rFonts w:ascii="PT Serif" w:hAnsi="PT Serif" w:cs="Calibri"/>
          <w:sz w:val="18"/>
          <w:szCs w:val="18"/>
        </w:rPr>
        <w:t>: ETL, Data Cleaning, Statistical Analysis, Dashboard Development, Data Visualization</w:t>
      </w:r>
    </w:p>
    <w:p w14:paraId="6EFF4D48" w14:textId="77777777" w:rsidR="002D42D0" w:rsidRPr="002D42D0" w:rsidRDefault="002D42D0" w:rsidP="002D42D0">
      <w:pPr>
        <w:pStyle w:val="ListParagraph"/>
        <w:numPr>
          <w:ilvl w:val="0"/>
          <w:numId w:val="15"/>
        </w:numPr>
        <w:spacing w:after="0" w:line="240" w:lineRule="auto"/>
        <w:rPr>
          <w:rFonts w:ascii="PT Serif" w:hAnsi="PT Serif" w:cs="Calibri"/>
          <w:sz w:val="18"/>
          <w:szCs w:val="18"/>
        </w:rPr>
      </w:pPr>
      <w:r w:rsidRPr="002D42D0">
        <w:rPr>
          <w:rFonts w:ascii="PT Serif" w:hAnsi="PT Serif" w:cs="Calibri"/>
          <w:b/>
          <w:bCs/>
          <w:sz w:val="18"/>
          <w:szCs w:val="18"/>
        </w:rPr>
        <w:t>Domains</w:t>
      </w:r>
      <w:r w:rsidRPr="002D42D0">
        <w:rPr>
          <w:rFonts w:ascii="PT Serif" w:hAnsi="PT Serif" w:cs="Calibri"/>
          <w:sz w:val="18"/>
          <w:szCs w:val="18"/>
        </w:rPr>
        <w:t>: Banking, Payments, Customer Behaviour, Social Media Analytics</w:t>
      </w:r>
    </w:p>
    <w:p w14:paraId="5344C861" w14:textId="77777777" w:rsidR="00034362" w:rsidRPr="002D42D0" w:rsidRDefault="00034362" w:rsidP="00D15CDB">
      <w:pPr>
        <w:pStyle w:val="ListParagraph"/>
        <w:spacing w:after="0" w:line="240" w:lineRule="auto"/>
        <w:ind w:left="0"/>
        <w:rPr>
          <w:rFonts w:ascii="PT Serif" w:hAnsi="PT Serif" w:cs="Calibri"/>
          <w:sz w:val="18"/>
          <w:szCs w:val="18"/>
        </w:rPr>
      </w:pPr>
    </w:p>
    <w:p w14:paraId="10C80995" w14:textId="77777777" w:rsidR="00D54500" w:rsidRPr="002D42D0" w:rsidRDefault="00CE1818" w:rsidP="00D15CDB">
      <w:pPr>
        <w:spacing w:after="0" w:line="240" w:lineRule="auto"/>
        <w:rPr>
          <w:rFonts w:ascii="PT Serif" w:hAnsi="PT Serif" w:cs="Calibri"/>
          <w:b/>
          <w:bCs/>
          <w:i/>
          <w:iCs/>
          <w:sz w:val="18"/>
          <w:szCs w:val="18"/>
        </w:rPr>
      </w:pPr>
      <w:r w:rsidRPr="002D42D0">
        <w:rPr>
          <w:rFonts w:ascii="PT Serif" w:hAnsi="PT Serif" w:cs="Calibri"/>
          <w:b/>
          <w:bCs/>
          <w:i/>
          <w:iCs/>
          <w:sz w:val="18"/>
          <w:szCs w:val="18"/>
        </w:rPr>
        <w:t>Certifications: -</w:t>
      </w:r>
    </w:p>
    <w:p w14:paraId="65245286" w14:textId="494251DB" w:rsidR="00D15CDB" w:rsidRPr="002D42D0" w:rsidRDefault="00D15CDB" w:rsidP="002D42D0">
      <w:pPr>
        <w:pStyle w:val="ListParagraph"/>
        <w:numPr>
          <w:ilvl w:val="0"/>
          <w:numId w:val="16"/>
        </w:numPr>
        <w:spacing w:after="0" w:line="240" w:lineRule="auto"/>
        <w:rPr>
          <w:rFonts w:ascii="PT Serif" w:hAnsi="PT Serif" w:cs="Calibri"/>
          <w:sz w:val="18"/>
          <w:szCs w:val="18"/>
        </w:rPr>
      </w:pPr>
      <w:r w:rsidRPr="002D42D0">
        <w:rPr>
          <w:rFonts w:ascii="PT Serif" w:hAnsi="PT Serif" w:cs="Calibri"/>
          <w:sz w:val="18"/>
          <w:szCs w:val="18"/>
        </w:rPr>
        <w:t>Business Intelligence &amp; Data Analytics – Nautika Co                         February 2023 – January 2024</w:t>
      </w:r>
    </w:p>
    <w:p w14:paraId="3D7EBDC4" w14:textId="77777777" w:rsidR="00D15CDB" w:rsidRPr="002D42D0" w:rsidRDefault="00D15CDB" w:rsidP="002D42D0">
      <w:pPr>
        <w:pStyle w:val="ListParagraph"/>
        <w:numPr>
          <w:ilvl w:val="0"/>
          <w:numId w:val="16"/>
        </w:numPr>
        <w:spacing w:after="0" w:line="240" w:lineRule="auto"/>
        <w:rPr>
          <w:rFonts w:ascii="PT Serif" w:hAnsi="PT Serif" w:cs="Calibri"/>
          <w:sz w:val="18"/>
          <w:szCs w:val="18"/>
        </w:rPr>
      </w:pPr>
      <w:r w:rsidRPr="002D42D0">
        <w:rPr>
          <w:rFonts w:ascii="PT Serif" w:hAnsi="PT Serif" w:cs="Calibri"/>
          <w:sz w:val="18"/>
          <w:szCs w:val="18"/>
        </w:rPr>
        <w:t>Google Data Analytics – Coursera                                                           October 2022 -January 2023</w:t>
      </w:r>
    </w:p>
    <w:p w14:paraId="4242CEF0" w14:textId="77777777" w:rsidR="00D54500" w:rsidRPr="002D42D0" w:rsidRDefault="00D54500" w:rsidP="002D42D0">
      <w:pPr>
        <w:pStyle w:val="ListParagraph"/>
        <w:numPr>
          <w:ilvl w:val="0"/>
          <w:numId w:val="16"/>
        </w:numPr>
        <w:spacing w:after="0" w:line="240" w:lineRule="auto"/>
        <w:rPr>
          <w:rFonts w:ascii="PT Serif" w:hAnsi="PT Serif" w:cs="Calibri"/>
          <w:sz w:val="18"/>
          <w:szCs w:val="18"/>
        </w:rPr>
      </w:pPr>
      <w:r w:rsidRPr="002D42D0">
        <w:rPr>
          <w:rFonts w:ascii="PT Serif" w:hAnsi="PT Serif" w:cs="Calibri"/>
          <w:sz w:val="18"/>
          <w:szCs w:val="18"/>
        </w:rPr>
        <w:t>Complete Data Analyst Bootcamp – Udemy</w:t>
      </w:r>
      <w:r w:rsidR="00D15CDB" w:rsidRPr="002D42D0">
        <w:rPr>
          <w:rFonts w:ascii="PT Serif" w:hAnsi="PT Serif" w:cs="Calibri"/>
          <w:sz w:val="18"/>
          <w:szCs w:val="18"/>
        </w:rPr>
        <w:t xml:space="preserve">                                          February 2021- June 2021</w:t>
      </w:r>
    </w:p>
    <w:p w14:paraId="180992A6" w14:textId="1424223E" w:rsidR="00247185" w:rsidRPr="00100107" w:rsidRDefault="00000000" w:rsidP="00100107">
      <w:pPr>
        <w:pStyle w:val="ListParagraph"/>
        <w:numPr>
          <w:ilvl w:val="0"/>
          <w:numId w:val="14"/>
        </w:numPr>
        <w:spacing w:after="0" w:line="240" w:lineRule="auto"/>
        <w:rPr>
          <w:rFonts w:ascii="PT Serif" w:hAnsi="PT Serif" w:cs="Calibri"/>
          <w:sz w:val="18"/>
          <w:szCs w:val="18"/>
        </w:rPr>
      </w:pPr>
      <w:r w:rsidRPr="00100107">
        <w:rPr>
          <w:rFonts w:ascii="PT Serif" w:hAnsi="PT Serif" w:cs="Calibri"/>
          <w:sz w:val="18"/>
          <w:szCs w:val="18"/>
        </w:rPr>
        <w:t>Introduction to Artificial Intelligence – LinkedIn Learning –</w:t>
      </w:r>
      <w:r w:rsidR="00E4736F">
        <w:rPr>
          <w:rFonts w:ascii="PT Serif" w:hAnsi="PT Serif" w:cs="Calibri"/>
          <w:sz w:val="18"/>
          <w:szCs w:val="18"/>
        </w:rPr>
        <w:t xml:space="preserve">          </w:t>
      </w:r>
      <w:r w:rsidRPr="00100107">
        <w:rPr>
          <w:rFonts w:ascii="PT Serif" w:hAnsi="PT Serif" w:cs="Calibri"/>
          <w:sz w:val="18"/>
          <w:szCs w:val="18"/>
        </w:rPr>
        <w:t xml:space="preserve"> June 2025</w:t>
      </w:r>
      <w:r w:rsidRPr="00100107">
        <w:rPr>
          <w:rFonts w:ascii="PT Serif" w:hAnsi="PT Serif" w:cs="Calibri"/>
          <w:sz w:val="18"/>
          <w:szCs w:val="18"/>
        </w:rPr>
        <w:br/>
        <w:t>Top skills covered: Artificial Intelligence (AI)</w:t>
      </w:r>
    </w:p>
    <w:sectPr w:rsidR="00247185" w:rsidRPr="00100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PT Serif">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F2005"/>
    <w:multiLevelType w:val="hybridMultilevel"/>
    <w:tmpl w:val="802A3100"/>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87FCE"/>
    <w:multiLevelType w:val="hybridMultilevel"/>
    <w:tmpl w:val="B4DAA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AA1AD8"/>
    <w:multiLevelType w:val="hybridMultilevel"/>
    <w:tmpl w:val="30AA6F56"/>
    <w:lvl w:ilvl="0" w:tplc="40090001">
      <w:start w:val="1"/>
      <w:numFmt w:val="bullet"/>
      <w:lvlText w:val=""/>
      <w:lvlJc w:val="left"/>
      <w:pPr>
        <w:ind w:left="643" w:hanging="360"/>
      </w:pPr>
      <w:rPr>
        <w:rFonts w:ascii="Symbol" w:hAnsi="Symbol" w:hint="default"/>
      </w:rPr>
    </w:lvl>
    <w:lvl w:ilvl="1" w:tplc="40090003" w:tentative="1">
      <w:start w:val="1"/>
      <w:numFmt w:val="bullet"/>
      <w:lvlText w:val="o"/>
      <w:lvlJc w:val="left"/>
      <w:pPr>
        <w:ind w:left="1363" w:hanging="360"/>
      </w:pPr>
      <w:rPr>
        <w:rFonts w:ascii="Courier New" w:hAnsi="Courier New" w:cs="Courier New" w:hint="default"/>
      </w:rPr>
    </w:lvl>
    <w:lvl w:ilvl="2" w:tplc="40090005" w:tentative="1">
      <w:start w:val="1"/>
      <w:numFmt w:val="bullet"/>
      <w:lvlText w:val=""/>
      <w:lvlJc w:val="left"/>
      <w:pPr>
        <w:ind w:left="2083" w:hanging="360"/>
      </w:pPr>
      <w:rPr>
        <w:rFonts w:ascii="Wingdings" w:hAnsi="Wingdings" w:hint="default"/>
      </w:rPr>
    </w:lvl>
    <w:lvl w:ilvl="3" w:tplc="40090001" w:tentative="1">
      <w:start w:val="1"/>
      <w:numFmt w:val="bullet"/>
      <w:lvlText w:val=""/>
      <w:lvlJc w:val="left"/>
      <w:pPr>
        <w:ind w:left="2803" w:hanging="360"/>
      </w:pPr>
      <w:rPr>
        <w:rFonts w:ascii="Symbol" w:hAnsi="Symbol" w:hint="default"/>
      </w:rPr>
    </w:lvl>
    <w:lvl w:ilvl="4" w:tplc="40090003" w:tentative="1">
      <w:start w:val="1"/>
      <w:numFmt w:val="bullet"/>
      <w:lvlText w:val="o"/>
      <w:lvlJc w:val="left"/>
      <w:pPr>
        <w:ind w:left="3523" w:hanging="360"/>
      </w:pPr>
      <w:rPr>
        <w:rFonts w:ascii="Courier New" w:hAnsi="Courier New" w:cs="Courier New" w:hint="default"/>
      </w:rPr>
    </w:lvl>
    <w:lvl w:ilvl="5" w:tplc="40090005" w:tentative="1">
      <w:start w:val="1"/>
      <w:numFmt w:val="bullet"/>
      <w:lvlText w:val=""/>
      <w:lvlJc w:val="left"/>
      <w:pPr>
        <w:ind w:left="4243" w:hanging="360"/>
      </w:pPr>
      <w:rPr>
        <w:rFonts w:ascii="Wingdings" w:hAnsi="Wingdings" w:hint="default"/>
      </w:rPr>
    </w:lvl>
    <w:lvl w:ilvl="6" w:tplc="40090001" w:tentative="1">
      <w:start w:val="1"/>
      <w:numFmt w:val="bullet"/>
      <w:lvlText w:val=""/>
      <w:lvlJc w:val="left"/>
      <w:pPr>
        <w:ind w:left="4963" w:hanging="360"/>
      </w:pPr>
      <w:rPr>
        <w:rFonts w:ascii="Symbol" w:hAnsi="Symbol" w:hint="default"/>
      </w:rPr>
    </w:lvl>
    <w:lvl w:ilvl="7" w:tplc="40090003" w:tentative="1">
      <w:start w:val="1"/>
      <w:numFmt w:val="bullet"/>
      <w:lvlText w:val="o"/>
      <w:lvlJc w:val="left"/>
      <w:pPr>
        <w:ind w:left="5683" w:hanging="360"/>
      </w:pPr>
      <w:rPr>
        <w:rFonts w:ascii="Courier New" w:hAnsi="Courier New" w:cs="Courier New" w:hint="default"/>
      </w:rPr>
    </w:lvl>
    <w:lvl w:ilvl="8" w:tplc="40090005" w:tentative="1">
      <w:start w:val="1"/>
      <w:numFmt w:val="bullet"/>
      <w:lvlText w:val=""/>
      <w:lvlJc w:val="left"/>
      <w:pPr>
        <w:ind w:left="6403" w:hanging="360"/>
      </w:pPr>
      <w:rPr>
        <w:rFonts w:ascii="Wingdings" w:hAnsi="Wingdings" w:hint="default"/>
      </w:rPr>
    </w:lvl>
  </w:abstractNum>
  <w:abstractNum w:abstractNumId="3" w15:restartNumberingAfterBreak="0">
    <w:nsid w:val="130436A6"/>
    <w:multiLevelType w:val="hybridMultilevel"/>
    <w:tmpl w:val="37E81B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8032D"/>
    <w:multiLevelType w:val="hybridMultilevel"/>
    <w:tmpl w:val="BB52D86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E5C06"/>
    <w:multiLevelType w:val="hybridMultilevel"/>
    <w:tmpl w:val="D0222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9C01BF"/>
    <w:multiLevelType w:val="hybridMultilevel"/>
    <w:tmpl w:val="F9D06D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C166D0"/>
    <w:multiLevelType w:val="hybridMultilevel"/>
    <w:tmpl w:val="465CB9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D5A0489"/>
    <w:multiLevelType w:val="multilevel"/>
    <w:tmpl w:val="71E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E02D7"/>
    <w:multiLevelType w:val="hybridMultilevel"/>
    <w:tmpl w:val="8376BF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0212FD8"/>
    <w:multiLevelType w:val="hybridMultilevel"/>
    <w:tmpl w:val="492A50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864BF1"/>
    <w:multiLevelType w:val="hybridMultilevel"/>
    <w:tmpl w:val="15443F8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BF7B6F"/>
    <w:multiLevelType w:val="hybridMultilevel"/>
    <w:tmpl w:val="394EE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F229B"/>
    <w:multiLevelType w:val="hybridMultilevel"/>
    <w:tmpl w:val="4976989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A43A2E"/>
    <w:multiLevelType w:val="hybridMultilevel"/>
    <w:tmpl w:val="CA0E19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E1003DA"/>
    <w:multiLevelType w:val="hybridMultilevel"/>
    <w:tmpl w:val="17964C7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9634526">
    <w:abstractNumId w:val="12"/>
  </w:num>
  <w:num w:numId="2" w16cid:durableId="116992899">
    <w:abstractNumId w:val="1"/>
  </w:num>
  <w:num w:numId="3" w16cid:durableId="913005661">
    <w:abstractNumId w:val="3"/>
  </w:num>
  <w:num w:numId="4" w16cid:durableId="955259380">
    <w:abstractNumId w:val="14"/>
  </w:num>
  <w:num w:numId="5" w16cid:durableId="1262835100">
    <w:abstractNumId w:val="0"/>
  </w:num>
  <w:num w:numId="6" w16cid:durableId="2071265747">
    <w:abstractNumId w:val="10"/>
  </w:num>
  <w:num w:numId="7" w16cid:durableId="1882739238">
    <w:abstractNumId w:val="11"/>
  </w:num>
  <w:num w:numId="8" w16cid:durableId="1740247737">
    <w:abstractNumId w:val="15"/>
  </w:num>
  <w:num w:numId="9" w16cid:durableId="797913258">
    <w:abstractNumId w:val="4"/>
  </w:num>
  <w:num w:numId="10" w16cid:durableId="959652619">
    <w:abstractNumId w:val="2"/>
  </w:num>
  <w:num w:numId="11" w16cid:durableId="1681928980">
    <w:abstractNumId w:val="8"/>
  </w:num>
  <w:num w:numId="12" w16cid:durableId="810252271">
    <w:abstractNumId w:val="13"/>
  </w:num>
  <w:num w:numId="13" w16cid:durableId="1394500961">
    <w:abstractNumId w:val="6"/>
  </w:num>
  <w:num w:numId="14" w16cid:durableId="1115177314">
    <w:abstractNumId w:val="5"/>
  </w:num>
  <w:num w:numId="15" w16cid:durableId="1890609179">
    <w:abstractNumId w:val="9"/>
  </w:num>
  <w:num w:numId="16" w16cid:durableId="9534859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500"/>
    <w:rsid w:val="00010C21"/>
    <w:rsid w:val="00034362"/>
    <w:rsid w:val="000C5ACD"/>
    <w:rsid w:val="000F7EEC"/>
    <w:rsid w:val="00100107"/>
    <w:rsid w:val="001B156D"/>
    <w:rsid w:val="00210B25"/>
    <w:rsid w:val="00247185"/>
    <w:rsid w:val="00270AE9"/>
    <w:rsid w:val="002C7BF4"/>
    <w:rsid w:val="002D42D0"/>
    <w:rsid w:val="0038215B"/>
    <w:rsid w:val="003D776F"/>
    <w:rsid w:val="004E028B"/>
    <w:rsid w:val="005277B6"/>
    <w:rsid w:val="00583A92"/>
    <w:rsid w:val="005A17EA"/>
    <w:rsid w:val="005C4433"/>
    <w:rsid w:val="005D1915"/>
    <w:rsid w:val="00696B5D"/>
    <w:rsid w:val="0079311E"/>
    <w:rsid w:val="007A443B"/>
    <w:rsid w:val="0087594F"/>
    <w:rsid w:val="008A6CB6"/>
    <w:rsid w:val="008B36D8"/>
    <w:rsid w:val="008E3F87"/>
    <w:rsid w:val="008F2E3B"/>
    <w:rsid w:val="0092528B"/>
    <w:rsid w:val="0097326C"/>
    <w:rsid w:val="00A277BA"/>
    <w:rsid w:val="00A56239"/>
    <w:rsid w:val="00A90D9D"/>
    <w:rsid w:val="00C24CCD"/>
    <w:rsid w:val="00C65BA8"/>
    <w:rsid w:val="00CA6B7F"/>
    <w:rsid w:val="00CE1818"/>
    <w:rsid w:val="00D064E6"/>
    <w:rsid w:val="00D15CDB"/>
    <w:rsid w:val="00D54500"/>
    <w:rsid w:val="00DA3F50"/>
    <w:rsid w:val="00DF6C5F"/>
    <w:rsid w:val="00E36DDC"/>
    <w:rsid w:val="00E4736F"/>
    <w:rsid w:val="00EE15B0"/>
    <w:rsid w:val="00F32F7A"/>
    <w:rsid w:val="00F56DDE"/>
    <w:rsid w:val="00F937D0"/>
    <w:rsid w:val="00FD4A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7AA21"/>
  <w15:chartTrackingRefBased/>
  <w15:docId w15:val="{3E17F139-5F04-934C-8A44-BD96066E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45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45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45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45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45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45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45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45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45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45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45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45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45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45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45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45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45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4500"/>
    <w:rPr>
      <w:rFonts w:eastAsiaTheme="majorEastAsia" w:cstheme="majorBidi"/>
      <w:color w:val="272727" w:themeColor="text1" w:themeTint="D8"/>
    </w:rPr>
  </w:style>
  <w:style w:type="paragraph" w:styleId="Title">
    <w:name w:val="Title"/>
    <w:basedOn w:val="Normal"/>
    <w:next w:val="Normal"/>
    <w:link w:val="TitleChar"/>
    <w:uiPriority w:val="10"/>
    <w:qFormat/>
    <w:rsid w:val="00D545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45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45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45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4500"/>
    <w:pPr>
      <w:spacing w:before="160"/>
      <w:jc w:val="center"/>
    </w:pPr>
    <w:rPr>
      <w:i/>
      <w:iCs/>
      <w:color w:val="404040" w:themeColor="text1" w:themeTint="BF"/>
    </w:rPr>
  </w:style>
  <w:style w:type="character" w:customStyle="1" w:styleId="QuoteChar">
    <w:name w:val="Quote Char"/>
    <w:basedOn w:val="DefaultParagraphFont"/>
    <w:link w:val="Quote"/>
    <w:uiPriority w:val="29"/>
    <w:rsid w:val="00D54500"/>
    <w:rPr>
      <w:i/>
      <w:iCs/>
      <w:color w:val="404040" w:themeColor="text1" w:themeTint="BF"/>
    </w:rPr>
  </w:style>
  <w:style w:type="paragraph" w:styleId="ListParagraph">
    <w:name w:val="List Paragraph"/>
    <w:basedOn w:val="Normal"/>
    <w:uiPriority w:val="34"/>
    <w:qFormat/>
    <w:rsid w:val="00D54500"/>
    <w:pPr>
      <w:ind w:left="720"/>
      <w:contextualSpacing/>
    </w:pPr>
  </w:style>
  <w:style w:type="character" w:styleId="IntenseEmphasis">
    <w:name w:val="Intense Emphasis"/>
    <w:basedOn w:val="DefaultParagraphFont"/>
    <w:uiPriority w:val="21"/>
    <w:qFormat/>
    <w:rsid w:val="00D54500"/>
    <w:rPr>
      <w:i/>
      <w:iCs/>
      <w:color w:val="0F4761" w:themeColor="accent1" w:themeShade="BF"/>
    </w:rPr>
  </w:style>
  <w:style w:type="paragraph" w:styleId="IntenseQuote">
    <w:name w:val="Intense Quote"/>
    <w:basedOn w:val="Normal"/>
    <w:next w:val="Normal"/>
    <w:link w:val="IntenseQuoteChar"/>
    <w:uiPriority w:val="30"/>
    <w:qFormat/>
    <w:rsid w:val="00D545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4500"/>
    <w:rPr>
      <w:i/>
      <w:iCs/>
      <w:color w:val="0F4761" w:themeColor="accent1" w:themeShade="BF"/>
    </w:rPr>
  </w:style>
  <w:style w:type="character" w:styleId="IntenseReference">
    <w:name w:val="Intense Reference"/>
    <w:basedOn w:val="DefaultParagraphFont"/>
    <w:uiPriority w:val="32"/>
    <w:qFormat/>
    <w:rsid w:val="00D54500"/>
    <w:rPr>
      <w:b/>
      <w:bCs/>
      <w:smallCaps/>
      <w:color w:val="0F4761" w:themeColor="accent1" w:themeShade="BF"/>
      <w:spacing w:val="5"/>
    </w:rPr>
  </w:style>
  <w:style w:type="character" w:styleId="Hyperlink">
    <w:name w:val="Hyperlink"/>
    <w:basedOn w:val="DefaultParagraphFont"/>
    <w:uiPriority w:val="99"/>
    <w:unhideWhenUsed/>
    <w:rsid w:val="00CE1818"/>
    <w:rPr>
      <w:color w:val="467886" w:themeColor="hyperlink"/>
      <w:u w:val="single"/>
    </w:rPr>
  </w:style>
  <w:style w:type="character" w:styleId="UnresolvedMention">
    <w:name w:val="Unresolved Mention"/>
    <w:basedOn w:val="DefaultParagraphFont"/>
    <w:uiPriority w:val="99"/>
    <w:semiHidden/>
    <w:unhideWhenUsed/>
    <w:rsid w:val="00CE18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wagatikadash1686/" TargetMode="External"/><Relationship Id="rId5" Type="http://schemas.openxmlformats.org/officeDocument/2006/relationships/hyperlink" Target="mailto:swagatikadash1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1</Pages>
  <Words>517</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Swagatika Dash</dc:creator>
  <cp:keywords/>
  <dc:description/>
  <cp:lastModifiedBy>Suresh Kar</cp:lastModifiedBy>
  <cp:revision>7</cp:revision>
  <dcterms:created xsi:type="dcterms:W3CDTF">2025-04-18T10:46:00Z</dcterms:created>
  <dcterms:modified xsi:type="dcterms:W3CDTF">2025-07-04T06:40:00Z</dcterms:modified>
</cp:coreProperties>
</file>