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66" w:rsidRDefault="00CF7057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                                        </w:t>
      </w:r>
      <w:r w:rsidR="00FF3FC0">
        <w:rPr>
          <w:b/>
          <w:bCs/>
        </w:rPr>
        <w:t xml:space="preserve">Home Work </w:t>
      </w:r>
      <w:r w:rsidR="00FF3FC0">
        <w:rPr>
          <w:rFonts w:hint="eastAsia"/>
          <w:b/>
          <w:bCs/>
        </w:rPr>
        <w:t>4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</w:p>
    <w:p w:rsidR="009E1366" w:rsidRDefault="00FF3FC0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>2</w:t>
      </w:r>
      <w:bookmarkStart w:id="0" w:name="_GoBack"/>
      <w:bookmarkEnd w:id="0"/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. In the data file </w:t>
      </w:r>
      <w:proofErr w:type="spellStart"/>
      <w:r w:rsidR="009E1366"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>us_macro_quarterly</w:t>
      </w:r>
      <w:proofErr w:type="spellEnd"/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, you will find data on two aggregate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price series for the United States: the price index for personal consumption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expenditures (PCEP) that you used in Homework 3 Problem 1 and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the Consumer Price Index (CPI). These series are alternative measures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of consumer prices in the United States. The CPI prices a basket of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goods whose composition is updated every 5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>–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10 years. PCEP uses chain weighting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to price a basket of goods whose composition changes from month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to month. Economists have argued that the CPI will overstate inflation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because it does not take into account the substitution that occurs when relative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prices change. If this substitution bias is important, then average CPI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inflation should be systematically higher than PCEP inflation. Let </w:t>
      </w:r>
      <w:r w:rsidR="009E1366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BC03CA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CPI</w:t>
      </w:r>
      <w:proofErr w:type="spellEnd"/>
      <w:r w:rsidR="00BC03CA" w:rsidRPr="00BC03CA">
        <w:rPr>
          <w:rFonts w:ascii="TimesTenLTStd-Roman" w:eastAsia="TimesTenLTStd-Roman" w:cs="TimesTenLTStd-Roman"/>
          <w:kern w:val="0"/>
          <w:sz w:val="20"/>
          <w:szCs w:val="20"/>
        </w:rPr>
        <w:t xml:space="preserve"> </w:t>
      </w:r>
      <w:r w:rsidR="009E1366">
        <w:rPr>
          <w:rFonts w:ascii="PearsonMATHPRO08" w:eastAsia="PearsonMATHPRO08" w:cs="PearsonMATHPRO08"/>
          <w:kern w:val="0"/>
          <w:sz w:val="20"/>
          <w:szCs w:val="20"/>
        </w:rPr>
        <w:t>=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400 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>×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 [ln(</w:t>
      </w:r>
      <w:proofErr w:type="spellStart"/>
      <w:r w:rsidR="009E1366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CPI</w:t>
      </w:r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) 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>−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 ln(</w:t>
      </w:r>
      <w:proofErr w:type="spellStart"/>
      <w:r w:rsidR="009E1366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CPI</w:t>
      </w:r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 w:rsidR="009E1366">
        <w:rPr>
          <w:rFonts w:ascii="TimesTenLTStd-Roman" w:eastAsia="TimesTenLTStd-Roman" w:cs="TimesTenLTStd-Roman" w:hint="eastAsia"/>
          <w:kern w:val="0"/>
          <w:sz w:val="14"/>
          <w:szCs w:val="14"/>
        </w:rPr>
        <w:t>−</w:t>
      </w:r>
      <w:r w:rsidR="009E1366">
        <w:rPr>
          <w:rFonts w:ascii="TimesTenLTStd-Roman" w:eastAsia="TimesTenLTStd-Roman" w:cs="TimesTenLTStd-Roman"/>
          <w:kern w:val="0"/>
          <w:sz w:val="14"/>
          <w:szCs w:val="14"/>
        </w:rPr>
        <w:t>1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)], and </w:t>
      </w:r>
      <w:r w:rsidR="009E1366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9E1366" w:rsidRPr="009E1366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9E1366" w:rsidRPr="009E1366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PCEP</w:t>
      </w:r>
      <w:proofErr w:type="spellEnd"/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= 400 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>×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 [ln(</w:t>
      </w:r>
      <w:proofErr w:type="spellStart"/>
      <w:r w:rsidR="009E1366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PCEP</w:t>
      </w:r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) 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>−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 ln(</w:t>
      </w:r>
      <w:proofErr w:type="spellStart"/>
      <w:r w:rsidR="009E1366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PCEP</w:t>
      </w:r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 w:rsidR="009E1366">
        <w:rPr>
          <w:rFonts w:ascii="TimesTenLTStd-Roman" w:eastAsia="TimesTenLTStd-Roman" w:cs="TimesTenLTStd-Roman" w:hint="eastAsia"/>
          <w:kern w:val="0"/>
          <w:sz w:val="14"/>
          <w:szCs w:val="14"/>
        </w:rPr>
        <w:t>−</w:t>
      </w:r>
      <w:r w:rsidR="009E1366">
        <w:rPr>
          <w:rFonts w:ascii="TimesTenLTStd-Roman" w:eastAsia="TimesTenLTStd-Roman" w:cs="TimesTenLTStd-Roman"/>
          <w:kern w:val="0"/>
          <w:sz w:val="14"/>
          <w:szCs w:val="14"/>
        </w:rPr>
        <w:t>1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)],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and </w:t>
      </w:r>
      <w:proofErr w:type="spellStart"/>
      <w:r w:rsidR="009E1366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Y</w:t>
      </w:r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= </w:t>
      </w:r>
      <w:r w:rsidR="00BC03CA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BC03CA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CPI</w:t>
      </w:r>
      <w:proofErr w:type="spellEnd"/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>−</w:t>
      </w:r>
      <w:r w:rsidR="00BC03CA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 w:rsidRPr="009E1366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9E1366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PCEP</w:t>
      </w:r>
      <w:proofErr w:type="spellEnd"/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, so </w:t>
      </w:r>
      <w:r w:rsidR="00BC03CA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BC03CA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CPI</w:t>
      </w:r>
      <w:proofErr w:type="spellEnd"/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is the quarterly rate of price inflation (measured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in percentage points at an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 xml:space="preserve"> annual rate) based on the CPI, </w:t>
      </w:r>
      <w:r w:rsidR="00BC03CA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 w:rsidRPr="009E1366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9E1366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PCEP</w:t>
      </w:r>
      <w:proofErr w:type="spellEnd"/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is</w:t>
      </w:r>
      <w:r w:rsidR="009E1366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 xml:space="preserve">the quarterly rate of price inflation from the PCEP, and </w:t>
      </w:r>
      <w:proofErr w:type="spellStart"/>
      <w:r w:rsidR="009E1366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Y</w:t>
      </w:r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 w:rsidR="009E1366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 w:rsidR="009E1366">
        <w:rPr>
          <w:rFonts w:ascii="TimesTenLTStd-Roman" w:eastAsia="TimesTenLTStd-Roman" w:cs="TimesTenLTStd-Roman"/>
          <w:kern w:val="0"/>
          <w:sz w:val="20"/>
          <w:szCs w:val="20"/>
        </w:rPr>
        <w:t>is their difference.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Using data from </w:t>
      </w:r>
      <w:proofErr w:type="gramStart"/>
      <w:r>
        <w:rPr>
          <w:rFonts w:ascii="TimesTenLTStd-Roman" w:eastAsia="TimesTenLTStd-Roman" w:cs="TimesTenLTStd-Roman"/>
          <w:kern w:val="0"/>
          <w:sz w:val="20"/>
          <w:szCs w:val="20"/>
        </w:rPr>
        <w:t>1963:Q</w:t>
      </w:r>
      <w:proofErr w:type="gramEnd"/>
      <w:r>
        <w:rPr>
          <w:rFonts w:ascii="TimesTenLTStd-Roman" w:eastAsia="TimesTenLTStd-Roman" w:cs="TimesTenLTStd-Roman"/>
          <w:kern w:val="0"/>
          <w:sz w:val="20"/>
          <w:szCs w:val="20"/>
        </w:rPr>
        <w:t>1 through 2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>012:Q4, carry out the following</w:t>
      </w:r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exercises.</w:t>
      </w:r>
    </w:p>
    <w:p w:rsidR="009E1366" w:rsidRPr="00BC03CA" w:rsidRDefault="009E1366" w:rsidP="009E1366">
      <w:pPr>
        <w:autoSpaceDE w:val="0"/>
        <w:autoSpaceDN w:val="0"/>
        <w:adjustRightInd w:val="0"/>
        <w:jc w:val="left"/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a.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Compute the sample means of </w:t>
      </w:r>
      <w:r w:rsidR="00BC03CA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BC03CA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CPI</w:t>
      </w:r>
      <w:proofErr w:type="spellEnd"/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and </w:t>
      </w:r>
      <w:r w:rsidR="00BC03CA">
        <w:rPr>
          <w:rFonts w:ascii="Times New Roman" w:eastAsia="PearsonMATHPRO01" w:hAnsi="Times New Roman" w:cs="Times New Roman"/>
          <w:kern w:val="0"/>
          <w:sz w:val="20"/>
          <w:szCs w:val="20"/>
        </w:rPr>
        <w:t>π</w:t>
      </w:r>
      <w:proofErr w:type="spellStart"/>
      <w:r w:rsidR="00BC03CA" w:rsidRPr="009E1366">
        <w:rPr>
          <w:rFonts w:ascii="Times New Roman" w:eastAsia="PearsonMATHPRO01" w:hAnsi="Times New Roman" w:cs="Times New Roman"/>
          <w:kern w:val="0"/>
          <w:sz w:val="20"/>
          <w:szCs w:val="20"/>
          <w:vertAlign w:val="subscript"/>
        </w:rPr>
        <w:t>t</w:t>
      </w:r>
      <w:r w:rsidR="00BC03CA" w:rsidRPr="009E1366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PCEP</w:t>
      </w:r>
      <w:proofErr w:type="spellEnd"/>
      <w:r>
        <w:rPr>
          <w:rFonts w:ascii="TimesTenLTStd-Roman" w:eastAsia="TimesTenLTStd-Roman" w:cs="TimesTenLTStd-Roman"/>
          <w:kern w:val="0"/>
          <w:sz w:val="20"/>
          <w:szCs w:val="20"/>
        </w:rPr>
        <w:t>. Are these point</w:t>
      </w:r>
      <w:r w:rsidR="00BC03CA">
        <w:rPr>
          <w:rFonts w:ascii="TimesTenLTStd-Italic" w:eastAsia="TimesTenLTStd-Italic" w:cs="TimesTenLTStd-Italic" w:hint="eastAsia"/>
          <w:i/>
          <w:iCs/>
          <w:kern w:val="0"/>
          <w:sz w:val="14"/>
          <w:szCs w:val="14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estimates consistent with the presence of economically significant</w:t>
      </w:r>
      <w:r w:rsidR="00BC03CA">
        <w:rPr>
          <w:rFonts w:ascii="TimesTenLTStd-Italic" w:eastAsia="TimesTenLTStd-Italic" w:cs="TimesTenLTStd-Italic" w:hint="eastAsia"/>
          <w:i/>
          <w:iCs/>
          <w:kern w:val="0"/>
          <w:sz w:val="14"/>
          <w:szCs w:val="14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substitution bias in the CPI?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b.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Compute the sample mean of </w:t>
      </w:r>
      <w:proofErr w:type="spellStart"/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Roman" w:eastAsia="TimesTenLTStd-Roman" w:cs="TimesTenLTStd-Roman"/>
          <w:kern w:val="0"/>
          <w:sz w:val="20"/>
          <w:szCs w:val="20"/>
        </w:rPr>
        <w:t>. Expl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>ain why it is numerically equal</w:t>
      </w:r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to the difference in the means computed in (a).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c.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Show that the population mean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Y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is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 xml:space="preserve"> equal to the difference of the</w:t>
      </w:r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population means of the two inflation rates.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d.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Consider the 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>“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constant-term-only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>”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 regression: </w:t>
      </w:r>
      <w:proofErr w:type="spellStart"/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PearsonMATHPRO08" w:eastAsia="PearsonMATHPRO08" w:cs="PearsonMATHPRO08"/>
          <w:kern w:val="0"/>
          <w:sz w:val="20"/>
          <w:szCs w:val="20"/>
        </w:rPr>
        <w:t xml:space="preserve">= </w:t>
      </w:r>
      <w:r>
        <w:rPr>
          <w:rFonts w:ascii="PearsonMATHPRO01" w:eastAsia="PearsonMATHPRO01" w:cs="PearsonMATHPRO01"/>
          <w:kern w:val="0"/>
          <w:sz w:val="20"/>
          <w:szCs w:val="20"/>
        </w:rPr>
        <w:t>b</w:t>
      </w:r>
      <w:r>
        <w:rPr>
          <w:rFonts w:ascii="TimesTenLTStd-Roman" w:eastAsia="TimesTenLTStd-Roman" w:cs="TimesTenLTStd-Roman"/>
          <w:kern w:val="0"/>
          <w:sz w:val="14"/>
          <w:szCs w:val="14"/>
        </w:rPr>
        <w:t xml:space="preserve">0 </w:t>
      </w:r>
      <w:r>
        <w:rPr>
          <w:rFonts w:ascii="PearsonMATHPRO02" w:eastAsia="PearsonMATHPRO02" w:cs="PearsonMATHPRO02"/>
          <w:kern w:val="0"/>
          <w:sz w:val="20"/>
          <w:szCs w:val="20"/>
        </w:rPr>
        <w:t xml:space="preserve">+ </w:t>
      </w:r>
      <w:proofErr w:type="spellStart"/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u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>.</w:t>
      </w:r>
      <w:proofErr w:type="spellEnd"/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 xml:space="preserve"> Show</w:t>
      </w:r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that </w:t>
      </w:r>
      <w:r>
        <w:rPr>
          <w:rFonts w:ascii="PearsonMATHPRO01" w:eastAsia="PearsonMATHPRO01" w:cs="PearsonMATHPRO01"/>
          <w:kern w:val="0"/>
          <w:sz w:val="20"/>
          <w:szCs w:val="20"/>
        </w:rPr>
        <w:t>b</w:t>
      </w:r>
      <w:r>
        <w:rPr>
          <w:rFonts w:ascii="TimesTenLTStd-Roman" w:eastAsia="TimesTenLTStd-Roman" w:cs="TimesTenLTStd-Roman"/>
          <w:kern w:val="0"/>
          <w:sz w:val="14"/>
          <w:szCs w:val="14"/>
        </w:rPr>
        <w:t xml:space="preserve">0 </w:t>
      </w:r>
      <w:r>
        <w:rPr>
          <w:rFonts w:ascii="PearsonMATHPRO08" w:eastAsia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E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(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). Do you think that </w:t>
      </w:r>
      <w:proofErr w:type="spellStart"/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u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is serially correlated? Explain.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e.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Construct a 95% confidence interval for </w:t>
      </w:r>
      <w:r>
        <w:rPr>
          <w:rFonts w:ascii="PearsonMATHPRO01" w:eastAsia="PearsonMATHPRO01" w:cs="PearsonMATHPRO01"/>
          <w:kern w:val="0"/>
          <w:sz w:val="20"/>
          <w:szCs w:val="20"/>
        </w:rPr>
        <w:t>b</w:t>
      </w:r>
      <w:r>
        <w:rPr>
          <w:rFonts w:ascii="TimesTenLTStd-Roman" w:eastAsia="TimesTenLTStd-Roman" w:cs="TimesTenLTStd-Roman"/>
          <w:kern w:val="0"/>
          <w:sz w:val="14"/>
          <w:szCs w:val="14"/>
        </w:rPr>
        <w:t>0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>. What value of the HAC</w:t>
      </w:r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standard truncation parameter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m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did you choose? Why?</w:t>
      </w:r>
    </w:p>
    <w:p w:rsidR="009E1366" w:rsidRDefault="009E1366" w:rsidP="009E1366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f.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Is there statistically significant eviden</w:t>
      </w:r>
      <w:r w:rsidR="00BC03CA">
        <w:rPr>
          <w:rFonts w:ascii="TimesTenLTStd-Roman" w:eastAsia="TimesTenLTStd-Roman" w:cs="TimesTenLTStd-Roman"/>
          <w:kern w:val="0"/>
          <w:sz w:val="20"/>
          <w:szCs w:val="20"/>
        </w:rPr>
        <w:t>ce that the mean inflation rate</w:t>
      </w:r>
      <w:r w:rsidR="00BC03CA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for the CPI is greater than the rate for the PCEP?</w:t>
      </w:r>
    </w:p>
    <w:p w:rsidR="00DF45DF" w:rsidRPr="00BC03CA" w:rsidRDefault="009E1366" w:rsidP="00BC03CA">
      <w:pPr>
        <w:autoSpaceDE w:val="0"/>
        <w:autoSpaceDN w:val="0"/>
        <w:adjustRightInd w:val="0"/>
        <w:jc w:val="left"/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g.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Is there evidence of instability in </w:t>
      </w:r>
      <w:r>
        <w:rPr>
          <w:rFonts w:ascii="PearsonMATHPRO01" w:eastAsia="PearsonMATHPRO01" w:cs="PearsonMATHPRO01"/>
          <w:kern w:val="0"/>
          <w:sz w:val="20"/>
          <w:szCs w:val="20"/>
        </w:rPr>
        <w:t>b</w:t>
      </w:r>
      <w:r>
        <w:rPr>
          <w:rFonts w:ascii="TimesTenLTStd-Roman" w:eastAsia="TimesTenLTStd-Roman" w:cs="TimesTenLTStd-Roman"/>
          <w:kern w:val="0"/>
          <w:sz w:val="14"/>
          <w:szCs w:val="14"/>
        </w:rPr>
        <w:t>0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? Carry out a QLR test. (</w:t>
      </w:r>
      <w:r w:rsidR="00BC03CA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Hint:</w:t>
      </w:r>
      <w:r w:rsidR="00BC03CA">
        <w:rPr>
          <w:rFonts w:ascii="TimesTenLTStd-Italic" w:eastAsia="TimesTenLTStd-Italic" w:cs="TimesTenLTStd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Make sure you use HAC standard errors for the regressions in the</w:t>
      </w:r>
      <w:r w:rsidR="00BC03CA">
        <w:rPr>
          <w:rFonts w:ascii="TimesTenLTStd-Italic" w:eastAsia="TimesTenLTStd-Italic" w:cs="TimesTenLTStd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QLR procedure.)</w:t>
      </w:r>
    </w:p>
    <w:sectPr w:rsidR="00DF45DF" w:rsidRPr="00BC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Roman">
    <w:altName w:val="Times New Roman"/>
    <w:panose1 w:val="00000000000000000000"/>
    <w:charset w:val="A1"/>
    <w:family w:val="roman"/>
    <w:notTrueType/>
    <w:pitch w:val="default"/>
    <w:sig w:usb0="00000081" w:usb1="080E0000" w:usb2="00000010" w:usb3="00000000" w:csb0="00040008" w:csb1="00000000"/>
  </w:font>
  <w:font w:name="TimesTen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arsonMATHPRO01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PearsonMATHPRO0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TenLTStd-Italic">
    <w:altName w:val="宋体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PearsonMATHPRO0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66"/>
    <w:rsid w:val="001508D2"/>
    <w:rsid w:val="0040641E"/>
    <w:rsid w:val="009E1366"/>
    <w:rsid w:val="00BC03CA"/>
    <w:rsid w:val="00CF7057"/>
    <w:rsid w:val="00D53DDB"/>
    <w:rsid w:val="00DF45DF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45B2"/>
  <w15:chartTrackingRefBased/>
  <w15:docId w15:val="{A66E04F3-DB94-4BD7-BB89-95A34A00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rawstone@gmail.com</dc:creator>
  <cp:keywords/>
  <dc:description/>
  <cp:lastModifiedBy>rawstone@gmail.com</cp:lastModifiedBy>
  <cp:revision>4</cp:revision>
  <dcterms:created xsi:type="dcterms:W3CDTF">2018-11-26T15:14:00Z</dcterms:created>
  <dcterms:modified xsi:type="dcterms:W3CDTF">2018-11-26T16:09:00Z</dcterms:modified>
</cp:coreProperties>
</file>