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DC44" w14:textId="015D6E2A" w:rsidR="00A9709C" w:rsidRPr="00B14EB4" w:rsidRDefault="00A9709C" w:rsidP="00A9709C">
      <w:pPr>
        <w:pStyle w:val="Heading1"/>
        <w:spacing w:line="276" w:lineRule="auto"/>
        <w:rPr>
          <w:rFonts w:ascii="Times New Roman" w:hAnsi="Times New Roman" w:cs="Times New Roman"/>
          <w:noProof/>
        </w:rPr>
      </w:pPr>
      <w:r w:rsidRPr="00B14EB4">
        <w:rPr>
          <w:rFonts w:ascii="Times New Roman" w:hAnsi="Times New Roman" w:cs="Times New Roman"/>
          <w:noProof/>
        </w:rPr>
        <w:drawing>
          <wp:anchor distT="0" distB="0" distL="114300" distR="114300" simplePos="0" relativeHeight="251672576" behindDoc="0" locked="0" layoutInCell="1" allowOverlap="1" wp14:anchorId="5AB0301A" wp14:editId="6E059EC7">
            <wp:simplePos x="0" y="0"/>
            <wp:positionH relativeFrom="margin">
              <wp:align>center</wp:align>
            </wp:positionH>
            <wp:positionV relativeFrom="paragraph">
              <wp:posOffset>-14086</wp:posOffset>
            </wp:positionV>
            <wp:extent cx="2695081" cy="3131127"/>
            <wp:effectExtent l="0" t="0" r="0" b="0"/>
            <wp:wrapNone/>
            <wp:docPr id="77085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8054" name=""/>
                    <pic:cNvPicPr/>
                  </pic:nvPicPr>
                  <pic:blipFill rotWithShape="1">
                    <a:blip r:embed="rId5">
                      <a:extLst>
                        <a:ext uri="{28A0092B-C50C-407E-A947-70E740481C1C}">
                          <a14:useLocalDpi xmlns:a14="http://schemas.microsoft.com/office/drawing/2010/main" val="0"/>
                        </a:ext>
                      </a:extLst>
                    </a:blip>
                    <a:srcRect l="17151" t="5982" r="14647" b="14780"/>
                    <a:stretch>
                      <a:fillRect/>
                    </a:stretch>
                  </pic:blipFill>
                  <pic:spPr bwMode="auto">
                    <a:xfrm>
                      <a:off x="0" y="0"/>
                      <a:ext cx="2695081" cy="313112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60120D" w14:textId="3D8062DC" w:rsidR="00A9709C" w:rsidRPr="00B14EB4" w:rsidRDefault="00A9709C" w:rsidP="00A9709C">
      <w:pPr>
        <w:pStyle w:val="Heading1"/>
        <w:spacing w:line="276" w:lineRule="auto"/>
        <w:rPr>
          <w:rFonts w:ascii="Times New Roman" w:hAnsi="Times New Roman" w:cs="Times New Roman"/>
          <w:color w:val="000000" w:themeColor="text1"/>
          <w:u w:val="single"/>
        </w:rPr>
      </w:pPr>
    </w:p>
    <w:p w14:paraId="60A156DC" w14:textId="77777777" w:rsidR="00A9709C" w:rsidRPr="00B14EB4" w:rsidRDefault="00A9709C" w:rsidP="00A9709C">
      <w:pPr>
        <w:pStyle w:val="Heading1"/>
        <w:spacing w:line="276" w:lineRule="auto"/>
        <w:jc w:val="center"/>
        <w:rPr>
          <w:rFonts w:ascii="Times New Roman" w:hAnsi="Times New Roman" w:cs="Times New Roman"/>
          <w:color w:val="000000" w:themeColor="text1"/>
          <w:u w:val="single"/>
        </w:rPr>
      </w:pPr>
    </w:p>
    <w:p w14:paraId="288E2378" w14:textId="77777777" w:rsidR="00A9709C" w:rsidRPr="00B14EB4" w:rsidRDefault="00A9709C" w:rsidP="00A9709C">
      <w:pPr>
        <w:pStyle w:val="Heading1"/>
        <w:spacing w:line="276" w:lineRule="auto"/>
        <w:jc w:val="center"/>
        <w:rPr>
          <w:rFonts w:ascii="Times New Roman" w:hAnsi="Times New Roman" w:cs="Times New Roman"/>
          <w:color w:val="000000" w:themeColor="text1"/>
          <w:u w:val="single"/>
        </w:rPr>
      </w:pPr>
    </w:p>
    <w:p w14:paraId="6FF37B7F" w14:textId="77777777" w:rsidR="00A9709C" w:rsidRPr="00B14EB4" w:rsidRDefault="00A9709C" w:rsidP="00A9709C">
      <w:pPr>
        <w:pStyle w:val="Heading1"/>
        <w:spacing w:line="276" w:lineRule="auto"/>
        <w:jc w:val="center"/>
        <w:rPr>
          <w:rFonts w:ascii="Times New Roman" w:hAnsi="Times New Roman" w:cs="Times New Roman"/>
          <w:color w:val="000000" w:themeColor="text1"/>
          <w:u w:val="single"/>
        </w:rPr>
      </w:pPr>
    </w:p>
    <w:p w14:paraId="3873C083" w14:textId="77777777" w:rsidR="00A9709C" w:rsidRPr="00B14EB4" w:rsidRDefault="00A9709C" w:rsidP="00B14EB4">
      <w:pPr>
        <w:pStyle w:val="BodyText"/>
        <w:spacing w:line="276" w:lineRule="auto"/>
        <w:rPr>
          <w:rFonts w:ascii="Times New Roman" w:hAnsi="Times New Roman" w:cs="Times New Roman"/>
          <w:sz w:val="52"/>
          <w:szCs w:val="52"/>
          <w:u w:val="single"/>
        </w:rPr>
      </w:pPr>
    </w:p>
    <w:p w14:paraId="4135D3FC" w14:textId="77777777" w:rsidR="00A9709C" w:rsidRPr="00B14EB4" w:rsidRDefault="00A9709C" w:rsidP="00A9709C">
      <w:pPr>
        <w:pStyle w:val="BodyText"/>
        <w:spacing w:line="276" w:lineRule="auto"/>
        <w:jc w:val="center"/>
        <w:rPr>
          <w:rFonts w:ascii="Times New Roman" w:hAnsi="Times New Roman" w:cs="Times New Roman"/>
          <w:sz w:val="44"/>
          <w:szCs w:val="44"/>
          <w:u w:val="single"/>
        </w:rPr>
      </w:pPr>
      <w:r w:rsidRPr="00B14EB4">
        <w:rPr>
          <w:rFonts w:ascii="Times New Roman" w:hAnsi="Times New Roman" w:cs="Times New Roman"/>
          <w:sz w:val="44"/>
          <w:szCs w:val="44"/>
          <w:u w:val="single"/>
        </w:rPr>
        <w:t>CSIR-Central Mechanical Engineering Research Institute, Durgapur</w:t>
      </w:r>
    </w:p>
    <w:p w14:paraId="0CC2A584" w14:textId="22546FBA" w:rsidR="00A9709C" w:rsidRPr="00B14EB4" w:rsidRDefault="00A9709C" w:rsidP="00A9709C">
      <w:pPr>
        <w:pStyle w:val="BodyText"/>
        <w:spacing w:line="276" w:lineRule="auto"/>
        <w:jc w:val="center"/>
        <w:rPr>
          <w:rFonts w:ascii="Times New Roman" w:hAnsi="Times New Roman" w:cs="Times New Roman"/>
          <w:color w:val="000000" w:themeColor="text1"/>
          <w:sz w:val="32"/>
          <w:szCs w:val="32"/>
          <w:u w:val="single"/>
        </w:rPr>
      </w:pPr>
      <w:r w:rsidRPr="00B14EB4">
        <w:rPr>
          <w:rFonts w:ascii="Times New Roman" w:hAnsi="Times New Roman" w:cs="Times New Roman"/>
          <w:color w:val="000000" w:themeColor="text1"/>
          <w:sz w:val="32"/>
          <w:szCs w:val="32"/>
          <w:u w:val="single"/>
        </w:rPr>
        <w:t>Internship Report</w:t>
      </w:r>
    </w:p>
    <w:p w14:paraId="3C0952FE" w14:textId="77777777" w:rsidR="00B14EB4" w:rsidRPr="00B14EB4" w:rsidRDefault="00B14EB4" w:rsidP="00A9709C">
      <w:pPr>
        <w:pStyle w:val="BodyText"/>
        <w:spacing w:line="276" w:lineRule="auto"/>
        <w:jc w:val="center"/>
        <w:rPr>
          <w:rFonts w:ascii="Times New Roman" w:hAnsi="Times New Roman" w:cs="Times New Roman"/>
          <w:color w:val="000000" w:themeColor="text1"/>
          <w:sz w:val="32"/>
          <w:szCs w:val="32"/>
          <w:u w:val="single"/>
        </w:rPr>
      </w:pPr>
    </w:p>
    <w:p w14:paraId="3C41C410" w14:textId="77777777" w:rsidR="00B14EB4" w:rsidRPr="00B14EB4" w:rsidRDefault="00B14EB4" w:rsidP="00A9709C">
      <w:pPr>
        <w:pStyle w:val="BodyText"/>
        <w:spacing w:line="276" w:lineRule="auto"/>
        <w:jc w:val="center"/>
        <w:rPr>
          <w:rFonts w:ascii="Times New Roman" w:hAnsi="Times New Roman" w:cs="Times New Roman"/>
          <w:color w:val="000000" w:themeColor="text1"/>
          <w:sz w:val="32"/>
          <w:szCs w:val="32"/>
          <w:u w:val="single"/>
        </w:rPr>
      </w:pPr>
    </w:p>
    <w:p w14:paraId="3456F357" w14:textId="40D70FAB" w:rsidR="00674E32" w:rsidRPr="00B14EB4" w:rsidRDefault="00A9709C" w:rsidP="00002937">
      <w:pPr>
        <w:pStyle w:val="Heading1"/>
        <w:spacing w:line="276" w:lineRule="auto"/>
        <w:rPr>
          <w:rFonts w:ascii="Times New Roman" w:hAnsi="Times New Roman" w:cs="Times New Roman"/>
          <w:color w:val="000000" w:themeColor="text1"/>
          <w:sz w:val="36"/>
          <w:szCs w:val="36"/>
        </w:rPr>
      </w:pPr>
      <w:r w:rsidRPr="00002937">
        <w:rPr>
          <w:rFonts w:ascii="Times New Roman" w:hAnsi="Times New Roman" w:cs="Times New Roman"/>
          <w:b/>
          <w:bCs/>
          <w:color w:val="000000" w:themeColor="text1"/>
          <w:sz w:val="36"/>
          <w:szCs w:val="36"/>
        </w:rPr>
        <w:t>Name:</w:t>
      </w:r>
      <w:r w:rsidRPr="00B14EB4">
        <w:rPr>
          <w:rFonts w:ascii="Times New Roman" w:hAnsi="Times New Roman" w:cs="Times New Roman"/>
          <w:color w:val="000000" w:themeColor="text1"/>
          <w:sz w:val="36"/>
          <w:szCs w:val="36"/>
        </w:rPr>
        <w:t xml:space="preserve"> Soumyadeep Dey</w:t>
      </w:r>
      <w:r w:rsidRPr="00B14EB4">
        <w:rPr>
          <w:rFonts w:ascii="Times New Roman" w:hAnsi="Times New Roman" w:cs="Times New Roman"/>
          <w:color w:val="000000" w:themeColor="text1"/>
          <w:sz w:val="36"/>
          <w:szCs w:val="36"/>
        </w:rPr>
        <w:br/>
      </w:r>
      <w:r w:rsidR="00002937">
        <w:rPr>
          <w:rFonts w:ascii="Times New Roman" w:hAnsi="Times New Roman" w:cs="Times New Roman"/>
          <w:b/>
          <w:bCs/>
          <w:color w:val="000000" w:themeColor="text1"/>
          <w:sz w:val="36"/>
          <w:szCs w:val="36"/>
        </w:rPr>
        <w:t>Specialization</w:t>
      </w:r>
      <w:r w:rsidRPr="00002937">
        <w:rPr>
          <w:rFonts w:ascii="Times New Roman" w:hAnsi="Times New Roman" w:cs="Times New Roman"/>
          <w:b/>
          <w:bCs/>
          <w:color w:val="000000" w:themeColor="text1"/>
          <w:sz w:val="36"/>
          <w:szCs w:val="36"/>
        </w:rPr>
        <w:t>:</w:t>
      </w:r>
      <w:r w:rsidR="00002937">
        <w:rPr>
          <w:rFonts w:ascii="Times New Roman" w:hAnsi="Times New Roman" w:cs="Times New Roman"/>
          <w:b/>
          <w:bCs/>
          <w:color w:val="000000" w:themeColor="text1"/>
          <w:sz w:val="36"/>
          <w:szCs w:val="36"/>
        </w:rPr>
        <w:t xml:space="preserve"> </w:t>
      </w:r>
      <w:r w:rsidR="00002937">
        <w:rPr>
          <w:rFonts w:ascii="Times New Roman" w:hAnsi="Times New Roman" w:cs="Times New Roman"/>
          <w:color w:val="000000" w:themeColor="text1"/>
          <w:sz w:val="36"/>
          <w:szCs w:val="36"/>
        </w:rPr>
        <w:t>B-Tech in</w:t>
      </w:r>
      <w:r w:rsidRPr="00B14EB4">
        <w:rPr>
          <w:rFonts w:ascii="Times New Roman" w:hAnsi="Times New Roman" w:cs="Times New Roman"/>
          <w:color w:val="000000" w:themeColor="text1"/>
          <w:sz w:val="36"/>
          <w:szCs w:val="36"/>
        </w:rPr>
        <w:t xml:space="preserve"> Mechanical Engineerin</w:t>
      </w:r>
      <w:r w:rsidR="00002937">
        <w:rPr>
          <w:rFonts w:ascii="Times New Roman" w:hAnsi="Times New Roman" w:cs="Times New Roman"/>
          <w:color w:val="000000" w:themeColor="text1"/>
          <w:sz w:val="36"/>
          <w:szCs w:val="36"/>
        </w:rPr>
        <w:t xml:space="preserve">g            </w:t>
      </w:r>
      <w:r w:rsidR="00002937" w:rsidRPr="00002937">
        <w:rPr>
          <w:rFonts w:ascii="Times New Roman" w:hAnsi="Times New Roman" w:cs="Times New Roman"/>
          <w:b/>
          <w:bCs/>
          <w:color w:val="000000" w:themeColor="text1"/>
          <w:sz w:val="36"/>
          <w:szCs w:val="36"/>
        </w:rPr>
        <w:t>Roll No.:</w:t>
      </w:r>
      <w:r w:rsidR="00002937">
        <w:rPr>
          <w:rFonts w:ascii="Times New Roman" w:hAnsi="Times New Roman" w:cs="Times New Roman"/>
          <w:color w:val="000000" w:themeColor="text1"/>
          <w:sz w:val="36"/>
          <w:szCs w:val="36"/>
        </w:rPr>
        <w:t xml:space="preserve"> 23ME8009</w:t>
      </w:r>
      <w:r w:rsidRPr="00B14EB4">
        <w:rPr>
          <w:rFonts w:ascii="Times New Roman" w:hAnsi="Times New Roman" w:cs="Times New Roman"/>
          <w:color w:val="000000" w:themeColor="text1"/>
          <w:sz w:val="36"/>
          <w:szCs w:val="36"/>
        </w:rPr>
        <w:br/>
      </w:r>
      <w:r w:rsidR="00002937" w:rsidRPr="00002937">
        <w:rPr>
          <w:rFonts w:ascii="Times New Roman" w:hAnsi="Times New Roman" w:cs="Times New Roman"/>
          <w:b/>
          <w:bCs/>
          <w:color w:val="000000" w:themeColor="text1"/>
          <w:sz w:val="36"/>
          <w:szCs w:val="36"/>
        </w:rPr>
        <w:t>Institute</w:t>
      </w:r>
      <w:r w:rsidRPr="00002937">
        <w:rPr>
          <w:rFonts w:ascii="Times New Roman" w:hAnsi="Times New Roman" w:cs="Times New Roman"/>
          <w:b/>
          <w:bCs/>
          <w:color w:val="000000" w:themeColor="text1"/>
          <w:sz w:val="36"/>
          <w:szCs w:val="36"/>
        </w:rPr>
        <w:t>:</w:t>
      </w:r>
      <w:r w:rsidRPr="00B14EB4">
        <w:rPr>
          <w:rFonts w:ascii="Times New Roman" w:hAnsi="Times New Roman" w:cs="Times New Roman"/>
          <w:color w:val="000000" w:themeColor="text1"/>
          <w:sz w:val="36"/>
          <w:szCs w:val="36"/>
        </w:rPr>
        <w:t xml:space="preserve"> National Institute of</w:t>
      </w:r>
      <w:r w:rsidR="00C94174" w:rsidRPr="00B14EB4">
        <w:rPr>
          <w:rFonts w:ascii="Times New Roman" w:hAnsi="Times New Roman" w:cs="Times New Roman"/>
          <w:color w:val="000000" w:themeColor="text1"/>
          <w:sz w:val="36"/>
          <w:szCs w:val="36"/>
        </w:rPr>
        <w:t xml:space="preserve"> </w:t>
      </w:r>
      <w:r w:rsidRPr="00B14EB4">
        <w:rPr>
          <w:rFonts w:ascii="Times New Roman" w:hAnsi="Times New Roman" w:cs="Times New Roman"/>
          <w:color w:val="000000" w:themeColor="text1"/>
          <w:sz w:val="36"/>
          <w:szCs w:val="36"/>
        </w:rPr>
        <w:t>Technology, Durgapur</w:t>
      </w:r>
      <w:r w:rsidRPr="00B14EB4">
        <w:rPr>
          <w:rFonts w:ascii="Times New Roman" w:hAnsi="Times New Roman" w:cs="Times New Roman"/>
          <w:color w:val="000000" w:themeColor="text1"/>
          <w:sz w:val="36"/>
          <w:szCs w:val="36"/>
        </w:rPr>
        <w:br/>
      </w:r>
      <w:r w:rsidRPr="00002937">
        <w:rPr>
          <w:rFonts w:ascii="Times New Roman" w:hAnsi="Times New Roman" w:cs="Times New Roman"/>
          <w:b/>
          <w:bCs/>
          <w:color w:val="000000" w:themeColor="text1"/>
          <w:sz w:val="36"/>
          <w:szCs w:val="36"/>
        </w:rPr>
        <w:t>Internship Title:</w:t>
      </w:r>
      <w:r w:rsidRPr="00B14EB4">
        <w:rPr>
          <w:rFonts w:ascii="Times New Roman" w:hAnsi="Times New Roman" w:cs="Times New Roman"/>
          <w:color w:val="000000" w:themeColor="text1"/>
          <w:sz w:val="36"/>
          <w:szCs w:val="36"/>
        </w:rPr>
        <w:t xml:space="preserve"> Friction Modelling of a 6-DOF Robotic Arm</w:t>
      </w:r>
      <w:r w:rsidR="00002937">
        <w:rPr>
          <w:rFonts w:ascii="Times New Roman" w:hAnsi="Times New Roman" w:cs="Times New Roman"/>
          <w:color w:val="000000" w:themeColor="text1"/>
          <w:sz w:val="36"/>
          <w:szCs w:val="36"/>
        </w:rPr>
        <w:t xml:space="preserve"> </w:t>
      </w:r>
      <w:r w:rsidRPr="00B14EB4">
        <w:rPr>
          <w:rFonts w:ascii="Times New Roman" w:hAnsi="Times New Roman" w:cs="Times New Roman"/>
          <w:color w:val="000000" w:themeColor="text1"/>
          <w:sz w:val="36"/>
          <w:szCs w:val="36"/>
        </w:rPr>
        <w:t>using Physics</w:t>
      </w:r>
      <w:r w:rsidR="00C94174" w:rsidRPr="00B14EB4">
        <w:rPr>
          <w:rFonts w:ascii="Times New Roman" w:hAnsi="Times New Roman" w:cs="Times New Roman"/>
          <w:color w:val="000000" w:themeColor="text1"/>
          <w:sz w:val="36"/>
          <w:szCs w:val="36"/>
        </w:rPr>
        <w:t xml:space="preserve"> Based</w:t>
      </w:r>
      <w:r w:rsidRPr="00B14EB4">
        <w:rPr>
          <w:rFonts w:ascii="Times New Roman" w:hAnsi="Times New Roman" w:cs="Times New Roman"/>
          <w:color w:val="000000" w:themeColor="text1"/>
          <w:sz w:val="36"/>
          <w:szCs w:val="36"/>
        </w:rPr>
        <w:t xml:space="preserve"> or </w:t>
      </w:r>
      <w:r w:rsidR="00C94174" w:rsidRPr="00B14EB4">
        <w:rPr>
          <w:rFonts w:ascii="Times New Roman" w:hAnsi="Times New Roman" w:cs="Times New Roman"/>
          <w:color w:val="000000" w:themeColor="text1"/>
          <w:sz w:val="36"/>
          <w:szCs w:val="36"/>
        </w:rPr>
        <w:t>Machine Learning</w:t>
      </w:r>
      <w:r w:rsidRPr="00B14EB4">
        <w:rPr>
          <w:rFonts w:ascii="Times New Roman" w:hAnsi="Times New Roman" w:cs="Times New Roman"/>
          <w:color w:val="000000" w:themeColor="text1"/>
          <w:sz w:val="36"/>
          <w:szCs w:val="36"/>
        </w:rPr>
        <w:t xml:space="preserve"> </w:t>
      </w:r>
      <w:r w:rsidR="00C94174" w:rsidRPr="00B14EB4">
        <w:rPr>
          <w:rFonts w:ascii="Times New Roman" w:hAnsi="Times New Roman" w:cs="Times New Roman"/>
          <w:color w:val="000000" w:themeColor="text1"/>
          <w:sz w:val="36"/>
          <w:szCs w:val="36"/>
        </w:rPr>
        <w:t>Approaches</w:t>
      </w:r>
      <w:r w:rsidRPr="00B14EB4">
        <w:rPr>
          <w:rFonts w:ascii="Times New Roman" w:hAnsi="Times New Roman" w:cs="Times New Roman"/>
          <w:color w:val="000000" w:themeColor="text1"/>
          <w:sz w:val="36"/>
          <w:szCs w:val="36"/>
        </w:rPr>
        <w:br/>
      </w:r>
      <w:r w:rsidRPr="00002937">
        <w:rPr>
          <w:rFonts w:ascii="Times New Roman" w:hAnsi="Times New Roman" w:cs="Times New Roman"/>
          <w:b/>
          <w:bCs/>
          <w:color w:val="000000" w:themeColor="text1"/>
          <w:sz w:val="36"/>
          <w:szCs w:val="36"/>
        </w:rPr>
        <w:t>Duration:</w:t>
      </w:r>
      <w:r w:rsidRPr="00B14EB4">
        <w:rPr>
          <w:rFonts w:ascii="Times New Roman" w:hAnsi="Times New Roman" w:cs="Times New Roman"/>
          <w:color w:val="000000" w:themeColor="text1"/>
          <w:sz w:val="36"/>
          <w:szCs w:val="36"/>
        </w:rPr>
        <w:t xml:space="preserve"> 20</w:t>
      </w:r>
      <w:r w:rsidRPr="00B14EB4">
        <w:rPr>
          <w:rFonts w:ascii="Times New Roman" w:hAnsi="Times New Roman" w:cs="Times New Roman"/>
          <w:color w:val="000000" w:themeColor="text1"/>
          <w:sz w:val="36"/>
          <w:szCs w:val="36"/>
          <w:vertAlign w:val="superscript"/>
        </w:rPr>
        <w:t>th</w:t>
      </w:r>
      <w:r w:rsidRPr="00B14EB4">
        <w:rPr>
          <w:rFonts w:ascii="Times New Roman" w:hAnsi="Times New Roman" w:cs="Times New Roman"/>
          <w:color w:val="000000" w:themeColor="text1"/>
          <w:sz w:val="36"/>
          <w:szCs w:val="36"/>
        </w:rPr>
        <w:t xml:space="preserve"> May</w:t>
      </w:r>
      <w:r w:rsidR="00002937">
        <w:rPr>
          <w:rFonts w:ascii="Times New Roman" w:hAnsi="Times New Roman" w:cs="Times New Roman"/>
          <w:color w:val="000000" w:themeColor="text1"/>
          <w:sz w:val="36"/>
          <w:szCs w:val="36"/>
        </w:rPr>
        <w:t>, 2026</w:t>
      </w:r>
      <w:r w:rsidRPr="00B14EB4">
        <w:rPr>
          <w:rFonts w:ascii="Times New Roman" w:hAnsi="Times New Roman" w:cs="Times New Roman"/>
          <w:color w:val="000000" w:themeColor="text1"/>
          <w:sz w:val="36"/>
          <w:szCs w:val="36"/>
        </w:rPr>
        <w:t xml:space="preserve"> </w:t>
      </w:r>
      <w:r w:rsidR="00C94174" w:rsidRPr="00B14EB4">
        <w:rPr>
          <w:rFonts w:ascii="Times New Roman" w:hAnsi="Times New Roman" w:cs="Times New Roman"/>
          <w:color w:val="000000" w:themeColor="text1"/>
          <w:sz w:val="36"/>
          <w:szCs w:val="36"/>
        </w:rPr>
        <w:t>–</w:t>
      </w:r>
      <w:r w:rsidRPr="00B14EB4">
        <w:rPr>
          <w:rFonts w:ascii="Times New Roman" w:hAnsi="Times New Roman" w:cs="Times New Roman"/>
          <w:color w:val="000000" w:themeColor="text1"/>
          <w:sz w:val="36"/>
          <w:szCs w:val="36"/>
        </w:rPr>
        <w:t xml:space="preserve"> </w:t>
      </w:r>
      <w:r w:rsidR="002469E7">
        <w:rPr>
          <w:rFonts w:ascii="Times New Roman" w:hAnsi="Times New Roman" w:cs="Times New Roman"/>
          <w:color w:val="000000" w:themeColor="text1"/>
          <w:sz w:val="36"/>
          <w:szCs w:val="36"/>
        </w:rPr>
        <w:t>2</w:t>
      </w:r>
      <w:r w:rsidR="002469E7" w:rsidRPr="002469E7">
        <w:rPr>
          <w:rFonts w:ascii="Times New Roman" w:hAnsi="Times New Roman" w:cs="Times New Roman"/>
          <w:color w:val="000000" w:themeColor="text1"/>
          <w:sz w:val="36"/>
          <w:szCs w:val="36"/>
          <w:vertAlign w:val="superscript"/>
        </w:rPr>
        <w:t>nd</w:t>
      </w:r>
      <w:r w:rsidR="002469E7">
        <w:rPr>
          <w:rFonts w:ascii="Times New Roman" w:hAnsi="Times New Roman" w:cs="Times New Roman"/>
          <w:color w:val="000000" w:themeColor="text1"/>
          <w:sz w:val="36"/>
          <w:szCs w:val="36"/>
        </w:rPr>
        <w:t xml:space="preserve"> </w:t>
      </w:r>
      <w:r w:rsidR="00C94174" w:rsidRPr="00B14EB4">
        <w:rPr>
          <w:rFonts w:ascii="Times New Roman" w:hAnsi="Times New Roman" w:cs="Times New Roman"/>
          <w:color w:val="000000" w:themeColor="text1"/>
          <w:sz w:val="36"/>
          <w:szCs w:val="36"/>
        </w:rPr>
        <w:t>July</w:t>
      </w:r>
      <w:r w:rsidR="00002937">
        <w:rPr>
          <w:rFonts w:ascii="Times New Roman" w:hAnsi="Times New Roman" w:cs="Times New Roman"/>
          <w:color w:val="000000" w:themeColor="text1"/>
          <w:sz w:val="36"/>
          <w:szCs w:val="36"/>
        </w:rPr>
        <w:t xml:space="preserve">, </w:t>
      </w:r>
      <w:r w:rsidR="00C94174" w:rsidRPr="00B14EB4">
        <w:rPr>
          <w:rFonts w:ascii="Times New Roman" w:hAnsi="Times New Roman" w:cs="Times New Roman"/>
          <w:color w:val="000000" w:themeColor="text1"/>
          <w:sz w:val="36"/>
          <w:szCs w:val="36"/>
        </w:rPr>
        <w:t>2026</w:t>
      </w:r>
      <w:r w:rsidRPr="00B14EB4">
        <w:rPr>
          <w:rFonts w:ascii="Times New Roman" w:hAnsi="Times New Roman" w:cs="Times New Roman"/>
          <w:color w:val="000000" w:themeColor="text1"/>
          <w:sz w:val="36"/>
          <w:szCs w:val="36"/>
        </w:rPr>
        <w:br/>
      </w:r>
      <w:r w:rsidRPr="00002937">
        <w:rPr>
          <w:rFonts w:ascii="Times New Roman" w:hAnsi="Times New Roman" w:cs="Times New Roman"/>
          <w:b/>
          <w:bCs/>
          <w:color w:val="000000" w:themeColor="text1"/>
          <w:sz w:val="36"/>
          <w:szCs w:val="36"/>
        </w:rPr>
        <w:t>Organization:</w:t>
      </w:r>
      <w:r w:rsidRPr="00B14EB4">
        <w:rPr>
          <w:rFonts w:ascii="Times New Roman" w:hAnsi="Times New Roman" w:cs="Times New Roman"/>
          <w:color w:val="000000" w:themeColor="text1"/>
          <w:sz w:val="36"/>
          <w:szCs w:val="36"/>
        </w:rPr>
        <w:t xml:space="preserve"> </w:t>
      </w:r>
      <w:r w:rsidR="00C94174" w:rsidRPr="00B14EB4">
        <w:rPr>
          <w:rFonts w:ascii="Times New Roman" w:hAnsi="Times New Roman" w:cs="Times New Roman"/>
          <w:color w:val="000000" w:themeColor="text1"/>
          <w:sz w:val="36"/>
          <w:szCs w:val="36"/>
        </w:rPr>
        <w:t>Human Centred Robotics and Cybernetics</w:t>
      </w:r>
      <w:r w:rsidRPr="00B14EB4">
        <w:rPr>
          <w:rFonts w:ascii="Times New Roman" w:hAnsi="Times New Roman" w:cs="Times New Roman"/>
          <w:color w:val="000000" w:themeColor="text1"/>
          <w:sz w:val="36"/>
          <w:szCs w:val="36"/>
        </w:rPr>
        <w:br/>
      </w:r>
      <w:r w:rsidRPr="00002937">
        <w:rPr>
          <w:rFonts w:ascii="Times New Roman" w:hAnsi="Times New Roman" w:cs="Times New Roman"/>
          <w:b/>
          <w:bCs/>
          <w:color w:val="000000" w:themeColor="text1"/>
          <w:sz w:val="36"/>
          <w:szCs w:val="36"/>
        </w:rPr>
        <w:t>Supervisor:</w:t>
      </w:r>
      <w:r w:rsidRPr="00B14EB4">
        <w:rPr>
          <w:rFonts w:ascii="Times New Roman" w:hAnsi="Times New Roman" w:cs="Times New Roman"/>
          <w:color w:val="000000" w:themeColor="text1"/>
          <w:sz w:val="36"/>
          <w:szCs w:val="36"/>
        </w:rPr>
        <w:t xml:space="preserve"> Dr. </w:t>
      </w:r>
      <w:r w:rsidR="00C94174" w:rsidRPr="00B14EB4">
        <w:rPr>
          <w:rFonts w:ascii="Times New Roman" w:hAnsi="Times New Roman" w:cs="Times New Roman"/>
          <w:color w:val="000000" w:themeColor="text1"/>
          <w:sz w:val="36"/>
          <w:szCs w:val="36"/>
        </w:rPr>
        <w:t>Soumen Sen</w:t>
      </w:r>
    </w:p>
    <w:p w14:paraId="0E5112AC" w14:textId="77777777" w:rsidR="00A9709C" w:rsidRPr="00B14EB4" w:rsidRDefault="00A9709C" w:rsidP="00A9709C">
      <w:pPr>
        <w:rPr>
          <w:rFonts w:ascii="Times New Roman" w:hAnsi="Times New Roman" w:cs="Times New Roman"/>
        </w:rPr>
      </w:pPr>
    </w:p>
    <w:p w14:paraId="2F823667" w14:textId="77777777" w:rsidR="00C94174" w:rsidRPr="00B14EB4" w:rsidRDefault="00C94174" w:rsidP="00533BB7">
      <w:pPr>
        <w:rPr>
          <w:rFonts w:ascii="Times New Roman" w:hAnsi="Times New Roman" w:cs="Times New Roman"/>
        </w:rPr>
      </w:pPr>
    </w:p>
    <w:p w14:paraId="4D3275E6" w14:textId="77777777" w:rsidR="00B14EB4" w:rsidRPr="00B14EB4" w:rsidRDefault="00B14EB4" w:rsidP="00533BB7">
      <w:pPr>
        <w:rPr>
          <w:rFonts w:ascii="Times New Roman" w:hAnsi="Times New Roman" w:cs="Times New Roman"/>
        </w:rPr>
      </w:pPr>
    </w:p>
    <w:p w14:paraId="6D123E64" w14:textId="3F87A9A4" w:rsidR="00533BB7" w:rsidRPr="00002937" w:rsidRDefault="00533BB7" w:rsidP="00533BB7">
      <w:pPr>
        <w:rPr>
          <w:rFonts w:ascii="Times New Roman" w:hAnsi="Times New Roman" w:cs="Times New Roman"/>
          <w:b/>
          <w:bCs/>
        </w:rPr>
      </w:pPr>
      <w:r w:rsidRPr="00002937">
        <w:rPr>
          <w:rFonts w:ascii="Times New Roman" w:hAnsi="Times New Roman" w:cs="Times New Roman"/>
          <w:b/>
          <w:bCs/>
        </w:rPr>
        <w:lastRenderedPageBreak/>
        <w:t>ACKNOWLEDGEMENTS</w:t>
      </w:r>
    </w:p>
    <w:p w14:paraId="430D7D03" w14:textId="03B65F4F" w:rsidR="003D3DA1" w:rsidRPr="00803441" w:rsidRDefault="003D3DA1" w:rsidP="003D3DA1">
      <w:pPr>
        <w:rPr>
          <w:rFonts w:ascii="Times New Roman" w:hAnsi="Times New Roman" w:cs="Times New Roman"/>
        </w:rPr>
      </w:pPr>
      <w:r w:rsidRPr="00803441">
        <w:rPr>
          <w:rFonts w:ascii="Times New Roman" w:hAnsi="Times New Roman" w:cs="Times New Roman"/>
        </w:rPr>
        <w:t>I would like to express my sincere gratitude to the Director, CSIR-CMERI, for providing the opportunity and necessary facilities to carry out this internship. I am deeply thankful to my supervisor, Dr. Soumen Sen, mentors Dr. Deepak Kr. Yadav, Dr. Sumeet Kr. Yadav, Dr. Som Shukla, and my co-worker Mr. Pradip Saha for their valuable guidance, continuous support, and technical insights throughout this project. I also thank the Department of Mechanical Engineering, NIT Durgapur, for its academic support. Finally, I acknowledge the use of AI tools, including ChatGPT (OpenAI), Claude (Anthropic), and Gemini (Google), for assistance with code development, debugging, and documentation. All generated content was reviewed, validated, modified, and integrated into the final work by the author.</w:t>
      </w:r>
    </w:p>
    <w:p w14:paraId="78DDAC60" w14:textId="77777777" w:rsidR="00533BB7" w:rsidRPr="00002937" w:rsidRDefault="00533BB7" w:rsidP="00533BB7">
      <w:pPr>
        <w:rPr>
          <w:rFonts w:ascii="Times New Roman" w:hAnsi="Times New Roman" w:cs="Times New Roman"/>
          <w:b/>
          <w:bCs/>
        </w:rPr>
      </w:pPr>
      <w:r w:rsidRPr="00002937">
        <w:rPr>
          <w:rFonts w:ascii="Times New Roman" w:hAnsi="Times New Roman" w:cs="Times New Roman"/>
          <w:b/>
          <w:bCs/>
        </w:rPr>
        <w:t>ABSTRACT</w:t>
      </w:r>
    </w:p>
    <w:p w14:paraId="6D34649A" w14:textId="77777777" w:rsidR="00B14EB4" w:rsidRPr="00B14EB4" w:rsidRDefault="00B14EB4" w:rsidP="00B14EB4">
      <w:pPr>
        <w:rPr>
          <w:rFonts w:ascii="Times New Roman" w:hAnsi="Times New Roman" w:cs="Times New Roman"/>
        </w:rPr>
      </w:pPr>
      <w:r w:rsidRPr="00B14EB4">
        <w:rPr>
          <w:rFonts w:ascii="Times New Roman" w:hAnsi="Times New Roman" w:cs="Times New Roman"/>
        </w:rPr>
        <w:t>Friction is one of the major factors that reduces the positioning accuracy and motion performance of robotic manipulators. In collaborative robots, the presence of harmonic drive gearboxes makes the friction behaviour highly nonlinear and difficult to model accurately. An effective friction model is therefore essential for improving trajectory tracking, reducing control errors, and achieving smooth robotic motion.</w:t>
      </w:r>
    </w:p>
    <w:p w14:paraId="0E044755" w14:textId="5E08EB89" w:rsidR="00B14EB4" w:rsidRPr="00B14EB4" w:rsidRDefault="00B14EB4" w:rsidP="00B14EB4">
      <w:pPr>
        <w:rPr>
          <w:rFonts w:ascii="Times New Roman" w:hAnsi="Times New Roman" w:cs="Times New Roman"/>
        </w:rPr>
      </w:pPr>
      <w:r w:rsidRPr="00B14EB4">
        <w:rPr>
          <w:rFonts w:ascii="Times New Roman" w:hAnsi="Times New Roman" w:cs="Times New Roman"/>
        </w:rPr>
        <w:t xml:space="preserve">This internship focuses on the friction modelling of a 6-DOF </w:t>
      </w:r>
      <w:proofErr w:type="spellStart"/>
      <w:r w:rsidRPr="00B14EB4">
        <w:rPr>
          <w:rFonts w:ascii="Times New Roman" w:hAnsi="Times New Roman" w:cs="Times New Roman"/>
        </w:rPr>
        <w:t>Svaya</w:t>
      </w:r>
      <w:proofErr w:type="spellEnd"/>
      <w:r w:rsidRPr="00B14EB4">
        <w:rPr>
          <w:rFonts w:ascii="Times New Roman" w:hAnsi="Times New Roman" w:cs="Times New Roman"/>
        </w:rPr>
        <w:t xml:space="preserve"> collaborative robotic arm using experimental joint telemetry collected through the robot's API. The recorded data includes joint position, velocity, motor torque, and joint torque. The acquired signals were pre</w:t>
      </w:r>
      <w:r w:rsidR="005316A9">
        <w:rPr>
          <w:rFonts w:ascii="Times New Roman" w:hAnsi="Times New Roman" w:cs="Times New Roman"/>
        </w:rPr>
        <w:t>-</w:t>
      </w:r>
      <w:r w:rsidRPr="00B14EB4">
        <w:rPr>
          <w:rFonts w:ascii="Times New Roman" w:hAnsi="Times New Roman" w:cs="Times New Roman"/>
        </w:rPr>
        <w:t>processed to obtain synchronized kinematic quantities and the corresponding friction torque required for model development.</w:t>
      </w:r>
    </w:p>
    <w:p w14:paraId="55314432" w14:textId="2ECD1CEF" w:rsidR="00B14EB4" w:rsidRPr="00B14EB4" w:rsidRDefault="00B14EB4" w:rsidP="00B14EB4">
      <w:pPr>
        <w:rPr>
          <w:rFonts w:ascii="Times New Roman" w:hAnsi="Times New Roman" w:cs="Times New Roman"/>
        </w:rPr>
      </w:pPr>
      <w:r w:rsidRPr="00B14EB4">
        <w:rPr>
          <w:rFonts w:ascii="Times New Roman" w:hAnsi="Times New Roman" w:cs="Times New Roman"/>
        </w:rPr>
        <w:t>Three different friction modelling approaches were implemented and compared. The first approach is a Modified Coulomb</w:t>
      </w:r>
      <w:r w:rsidR="005316A9">
        <w:rPr>
          <w:rFonts w:ascii="Times New Roman" w:hAnsi="Times New Roman" w:cs="Times New Roman"/>
        </w:rPr>
        <w:t>-</w:t>
      </w:r>
      <w:r w:rsidRPr="00B14EB4">
        <w:rPr>
          <w:rFonts w:ascii="Times New Roman" w:hAnsi="Times New Roman" w:cs="Times New Roman"/>
        </w:rPr>
        <w:t xml:space="preserve">Viscous analytical model that combines Coulomb friction and viscous damping using a smooth hyperbolic tangent function with a position-dependent correction term. The second approach is a Deep Neural Network (DNN), which learns the nonlinear relationship between joint position, velocity, and friction torque directly from the experimental data. The third approach is a Physics-Informed Neural Network (PINN), where the analytical friction model is incorporated into the neural network training process to estimate the parameters of the </w:t>
      </w:r>
      <w:proofErr w:type="spellStart"/>
      <w:r w:rsidRPr="00B14EB4">
        <w:rPr>
          <w:rFonts w:ascii="Times New Roman" w:hAnsi="Times New Roman" w:cs="Times New Roman"/>
        </w:rPr>
        <w:t>LuGre</w:t>
      </w:r>
      <w:proofErr w:type="spellEnd"/>
      <w:r w:rsidRPr="00B14EB4">
        <w:rPr>
          <w:rFonts w:ascii="Times New Roman" w:hAnsi="Times New Roman" w:cs="Times New Roman"/>
        </w:rPr>
        <w:t xml:space="preserve"> dynamic friction model while ensuring physical consistency.</w:t>
      </w:r>
    </w:p>
    <w:p w14:paraId="697E5AE5" w14:textId="77777777" w:rsidR="00803441" w:rsidRDefault="00B14EB4" w:rsidP="00533BB7">
      <w:pPr>
        <w:rPr>
          <w:rFonts w:ascii="Times New Roman" w:hAnsi="Times New Roman" w:cs="Times New Roman"/>
        </w:rPr>
      </w:pPr>
      <w:r w:rsidRPr="00B14EB4">
        <w:rPr>
          <w:rFonts w:ascii="Times New Roman" w:hAnsi="Times New Roman" w:cs="Times New Roman"/>
        </w:rPr>
        <w:t>The performance of all three approaches was evaluated using experimental data from Joints 1, 2, 3, and 5. Error metrics such as Mean Squared Error (MSE), Root Mean Squared Error (RMSE), and Mean Absolute Error (MAE) were used for comparison. The analytical model provides an interpretable and computationally efficient solution suitable for real-time implementation. The DNN achieves higher prediction accuracy by learning complex nonlinear friction characteristics, while the PINN combines the advantages of physics-based modelling and machine learning to produce physically meaningful and stable parameter estimation.</w:t>
      </w:r>
    </w:p>
    <w:p w14:paraId="2F958B6B" w14:textId="05FA2C33" w:rsidR="00B14EB4" w:rsidRPr="00B14EB4" w:rsidRDefault="00B14EB4" w:rsidP="00533BB7">
      <w:pPr>
        <w:rPr>
          <w:rFonts w:ascii="Times New Roman" w:hAnsi="Times New Roman" w:cs="Times New Roman"/>
        </w:rPr>
      </w:pPr>
      <w:r w:rsidRPr="00B14EB4">
        <w:rPr>
          <w:rFonts w:ascii="Times New Roman" w:hAnsi="Times New Roman" w:cs="Times New Roman"/>
        </w:rPr>
        <w:t>The work demonstrates that combining analytical models with modern artificial intelligence techniques provides an effective framework for accurate friction modelling and future real-time friction compensation in collaborative robotic manipulators.</w:t>
      </w:r>
    </w:p>
    <w:p w14:paraId="368E3DFC" w14:textId="74D99F98" w:rsidR="00533BB7" w:rsidRPr="00803441" w:rsidRDefault="00533BB7" w:rsidP="00533BB7">
      <w:pPr>
        <w:rPr>
          <w:rFonts w:ascii="Times New Roman" w:hAnsi="Times New Roman" w:cs="Times New Roman"/>
          <w:b/>
          <w:bCs/>
        </w:rPr>
      </w:pPr>
      <w:r w:rsidRPr="00803441">
        <w:rPr>
          <w:rFonts w:ascii="Times New Roman" w:hAnsi="Times New Roman" w:cs="Times New Roman"/>
          <w:b/>
          <w:bCs/>
        </w:rPr>
        <w:lastRenderedPageBreak/>
        <w:t>TABLE OF CONTENTS</w:t>
      </w:r>
    </w:p>
    <w:p w14:paraId="09ECAFB0" w14:textId="77777777" w:rsidR="00533BB7" w:rsidRPr="00B14EB4" w:rsidRDefault="00533BB7" w:rsidP="00533BB7">
      <w:pPr>
        <w:numPr>
          <w:ilvl w:val="0"/>
          <w:numId w:val="1"/>
        </w:numPr>
        <w:rPr>
          <w:rFonts w:ascii="Times New Roman" w:hAnsi="Times New Roman" w:cs="Times New Roman"/>
        </w:rPr>
      </w:pPr>
      <w:r w:rsidRPr="00B14EB4">
        <w:rPr>
          <w:rFonts w:ascii="Times New Roman" w:hAnsi="Times New Roman" w:cs="Times New Roman"/>
        </w:rPr>
        <w:t>Introduction</w:t>
      </w:r>
    </w:p>
    <w:p w14:paraId="581C9CD2" w14:textId="53903E59" w:rsidR="00533BB7" w:rsidRPr="00B14EB4" w:rsidRDefault="00533BB7" w:rsidP="00533BB7">
      <w:pPr>
        <w:numPr>
          <w:ilvl w:val="0"/>
          <w:numId w:val="1"/>
        </w:numPr>
        <w:rPr>
          <w:rFonts w:ascii="Times New Roman" w:hAnsi="Times New Roman" w:cs="Times New Roman"/>
        </w:rPr>
      </w:pPr>
      <w:r w:rsidRPr="00B14EB4">
        <w:rPr>
          <w:rFonts w:ascii="Times New Roman" w:hAnsi="Times New Roman" w:cs="Times New Roman"/>
        </w:rPr>
        <w:t>Literature Review</w:t>
      </w:r>
    </w:p>
    <w:p w14:paraId="5CB912BB" w14:textId="1F210663" w:rsidR="00533BB7" w:rsidRPr="00B14EB4" w:rsidRDefault="00533BB7" w:rsidP="00533BB7">
      <w:pPr>
        <w:numPr>
          <w:ilvl w:val="0"/>
          <w:numId w:val="1"/>
        </w:numPr>
        <w:rPr>
          <w:rFonts w:ascii="Times New Roman" w:hAnsi="Times New Roman" w:cs="Times New Roman"/>
        </w:rPr>
      </w:pPr>
      <w:r w:rsidRPr="00B14EB4">
        <w:rPr>
          <w:rFonts w:ascii="Times New Roman" w:hAnsi="Times New Roman" w:cs="Times New Roman"/>
        </w:rPr>
        <w:t>Kinematic Mode</w:t>
      </w:r>
      <w:r w:rsidR="0015426A">
        <w:rPr>
          <w:rFonts w:ascii="Times New Roman" w:hAnsi="Times New Roman" w:cs="Times New Roman"/>
        </w:rPr>
        <w:t>l</w:t>
      </w:r>
      <w:r w:rsidRPr="00B14EB4">
        <w:rPr>
          <w:rFonts w:ascii="Times New Roman" w:hAnsi="Times New Roman" w:cs="Times New Roman"/>
        </w:rPr>
        <w:t>ling &amp; Theoretical Framework</w:t>
      </w:r>
    </w:p>
    <w:p w14:paraId="43108618" w14:textId="23509A21" w:rsidR="00533BB7" w:rsidRPr="00B14EB4" w:rsidRDefault="00533BB7" w:rsidP="00533BB7">
      <w:pPr>
        <w:numPr>
          <w:ilvl w:val="0"/>
          <w:numId w:val="1"/>
        </w:numPr>
        <w:rPr>
          <w:rFonts w:ascii="Times New Roman" w:hAnsi="Times New Roman" w:cs="Times New Roman"/>
        </w:rPr>
      </w:pPr>
      <w:r w:rsidRPr="00B14EB4">
        <w:rPr>
          <w:rFonts w:ascii="Times New Roman" w:hAnsi="Times New Roman" w:cs="Times New Roman"/>
        </w:rPr>
        <w:t>Implementation &amp; Experimental Setup</w:t>
      </w:r>
    </w:p>
    <w:p w14:paraId="6BF531B7" w14:textId="50FEBCC3" w:rsidR="00533BB7" w:rsidRPr="00B14EB4" w:rsidRDefault="00533BB7" w:rsidP="00533BB7">
      <w:pPr>
        <w:numPr>
          <w:ilvl w:val="0"/>
          <w:numId w:val="1"/>
        </w:numPr>
        <w:rPr>
          <w:rFonts w:ascii="Times New Roman" w:hAnsi="Times New Roman" w:cs="Times New Roman"/>
        </w:rPr>
      </w:pPr>
      <w:r w:rsidRPr="00B14EB4">
        <w:rPr>
          <w:rFonts w:ascii="Times New Roman" w:hAnsi="Times New Roman" w:cs="Times New Roman"/>
        </w:rPr>
        <w:t>Friction Model</w:t>
      </w:r>
      <w:r w:rsidR="0015426A">
        <w:rPr>
          <w:rFonts w:ascii="Times New Roman" w:hAnsi="Times New Roman" w:cs="Times New Roman"/>
        </w:rPr>
        <w:t>l</w:t>
      </w:r>
      <w:r w:rsidRPr="00B14EB4">
        <w:rPr>
          <w:rFonts w:ascii="Times New Roman" w:hAnsi="Times New Roman" w:cs="Times New Roman"/>
        </w:rPr>
        <w:t>ing Approaches</w:t>
      </w:r>
    </w:p>
    <w:p w14:paraId="38812202" w14:textId="210F95BC" w:rsidR="00533BB7" w:rsidRPr="00B14EB4" w:rsidRDefault="00533BB7" w:rsidP="00533BB7">
      <w:pPr>
        <w:numPr>
          <w:ilvl w:val="0"/>
          <w:numId w:val="1"/>
        </w:numPr>
        <w:rPr>
          <w:rFonts w:ascii="Times New Roman" w:hAnsi="Times New Roman" w:cs="Times New Roman"/>
        </w:rPr>
      </w:pPr>
      <w:r w:rsidRPr="00B14EB4">
        <w:rPr>
          <w:rFonts w:ascii="Times New Roman" w:hAnsi="Times New Roman" w:cs="Times New Roman"/>
        </w:rPr>
        <w:t>Results &amp; Discussion</w:t>
      </w:r>
    </w:p>
    <w:p w14:paraId="4D026930" w14:textId="77777777" w:rsidR="00533BB7" w:rsidRPr="00B14EB4" w:rsidRDefault="00533BB7" w:rsidP="00533BB7">
      <w:pPr>
        <w:numPr>
          <w:ilvl w:val="0"/>
          <w:numId w:val="1"/>
        </w:numPr>
        <w:rPr>
          <w:rFonts w:ascii="Times New Roman" w:hAnsi="Times New Roman" w:cs="Times New Roman"/>
        </w:rPr>
      </w:pPr>
      <w:r w:rsidRPr="00B14EB4">
        <w:rPr>
          <w:rFonts w:ascii="Times New Roman" w:hAnsi="Times New Roman" w:cs="Times New Roman"/>
        </w:rPr>
        <w:t>Conclusion &amp; Future Scope</w:t>
      </w:r>
    </w:p>
    <w:p w14:paraId="708A34B2" w14:textId="68D7BCA4" w:rsidR="00533BB7" w:rsidRPr="00B14EB4" w:rsidRDefault="00533BB7" w:rsidP="00533BB7">
      <w:pPr>
        <w:numPr>
          <w:ilvl w:val="0"/>
          <w:numId w:val="1"/>
        </w:numPr>
        <w:rPr>
          <w:rFonts w:ascii="Times New Roman" w:hAnsi="Times New Roman" w:cs="Times New Roman"/>
        </w:rPr>
      </w:pPr>
      <w:r w:rsidRPr="00B14EB4">
        <w:rPr>
          <w:rFonts w:ascii="Times New Roman" w:hAnsi="Times New Roman" w:cs="Times New Roman"/>
        </w:rPr>
        <w:t>References</w:t>
      </w:r>
    </w:p>
    <w:p w14:paraId="11B6741A" w14:textId="7DEC8686" w:rsidR="00552CC5" w:rsidRPr="00B14EB4" w:rsidRDefault="00552CC5" w:rsidP="00552CC5">
      <w:pPr>
        <w:rPr>
          <w:rFonts w:ascii="Times New Roman" w:hAnsi="Times New Roman" w:cs="Times New Roman"/>
        </w:rPr>
      </w:pPr>
    </w:p>
    <w:p w14:paraId="12559140" w14:textId="6A4779BF" w:rsidR="00552CC5" w:rsidRPr="00B14EB4" w:rsidRDefault="00552CC5" w:rsidP="00552CC5">
      <w:pPr>
        <w:rPr>
          <w:rFonts w:ascii="Times New Roman" w:hAnsi="Times New Roman" w:cs="Times New Roman"/>
        </w:rPr>
      </w:pPr>
    </w:p>
    <w:p w14:paraId="0F8E06B8" w14:textId="391AAE45" w:rsidR="00552CC5" w:rsidRPr="00B14EB4" w:rsidRDefault="00552CC5" w:rsidP="00533BB7">
      <w:pPr>
        <w:rPr>
          <w:rFonts w:ascii="Times New Roman" w:hAnsi="Times New Roman" w:cs="Times New Roman"/>
        </w:rPr>
      </w:pPr>
    </w:p>
    <w:p w14:paraId="45C3AD1E" w14:textId="77777777" w:rsidR="00B14EB4" w:rsidRDefault="00B14EB4" w:rsidP="00B14EB4">
      <w:pPr>
        <w:rPr>
          <w:rFonts w:ascii="Times New Roman" w:hAnsi="Times New Roman" w:cs="Times New Roman"/>
        </w:rPr>
      </w:pPr>
    </w:p>
    <w:p w14:paraId="52696246" w14:textId="77777777" w:rsidR="00B14EB4" w:rsidRDefault="00B14EB4" w:rsidP="00B14EB4">
      <w:pPr>
        <w:rPr>
          <w:rFonts w:ascii="Times New Roman" w:hAnsi="Times New Roman" w:cs="Times New Roman"/>
        </w:rPr>
      </w:pPr>
    </w:p>
    <w:p w14:paraId="09EFB19A" w14:textId="77777777" w:rsidR="00B14EB4" w:rsidRDefault="00B14EB4" w:rsidP="00B14EB4">
      <w:pPr>
        <w:rPr>
          <w:rFonts w:ascii="Times New Roman" w:hAnsi="Times New Roman" w:cs="Times New Roman"/>
        </w:rPr>
      </w:pPr>
    </w:p>
    <w:p w14:paraId="1BAFE070" w14:textId="77777777" w:rsidR="00B14EB4" w:rsidRDefault="00B14EB4" w:rsidP="00B14EB4">
      <w:pPr>
        <w:rPr>
          <w:rFonts w:ascii="Times New Roman" w:hAnsi="Times New Roman" w:cs="Times New Roman"/>
        </w:rPr>
      </w:pPr>
    </w:p>
    <w:p w14:paraId="0EA75AE5" w14:textId="77777777" w:rsidR="00B14EB4" w:rsidRDefault="00B14EB4" w:rsidP="00B14EB4">
      <w:pPr>
        <w:rPr>
          <w:rFonts w:ascii="Times New Roman" w:hAnsi="Times New Roman" w:cs="Times New Roman"/>
        </w:rPr>
      </w:pPr>
    </w:p>
    <w:p w14:paraId="2934E09B" w14:textId="77777777" w:rsidR="00B14EB4" w:rsidRDefault="00B14EB4" w:rsidP="00B14EB4">
      <w:pPr>
        <w:rPr>
          <w:rFonts w:ascii="Times New Roman" w:hAnsi="Times New Roman" w:cs="Times New Roman"/>
        </w:rPr>
      </w:pPr>
    </w:p>
    <w:p w14:paraId="55C4AA94" w14:textId="77777777" w:rsidR="00B14EB4" w:rsidRDefault="00B14EB4" w:rsidP="00B14EB4">
      <w:pPr>
        <w:rPr>
          <w:rFonts w:ascii="Times New Roman" w:hAnsi="Times New Roman" w:cs="Times New Roman"/>
        </w:rPr>
      </w:pPr>
    </w:p>
    <w:p w14:paraId="0C1A6B39" w14:textId="77777777" w:rsidR="00B14EB4" w:rsidRDefault="00B14EB4" w:rsidP="00B14EB4">
      <w:pPr>
        <w:rPr>
          <w:rFonts w:ascii="Times New Roman" w:hAnsi="Times New Roman" w:cs="Times New Roman"/>
        </w:rPr>
      </w:pPr>
    </w:p>
    <w:p w14:paraId="6D947E93" w14:textId="77777777" w:rsidR="00B14EB4" w:rsidRDefault="00B14EB4" w:rsidP="00B14EB4">
      <w:pPr>
        <w:rPr>
          <w:rFonts w:ascii="Times New Roman" w:hAnsi="Times New Roman" w:cs="Times New Roman"/>
        </w:rPr>
      </w:pPr>
    </w:p>
    <w:p w14:paraId="54511E67" w14:textId="77777777" w:rsidR="00B14EB4" w:rsidRDefault="00B14EB4" w:rsidP="00B14EB4">
      <w:pPr>
        <w:rPr>
          <w:rFonts w:ascii="Times New Roman" w:hAnsi="Times New Roman" w:cs="Times New Roman"/>
        </w:rPr>
      </w:pPr>
    </w:p>
    <w:p w14:paraId="215739A6" w14:textId="77777777" w:rsidR="00B14EB4" w:rsidRDefault="00B14EB4" w:rsidP="00B14EB4">
      <w:pPr>
        <w:rPr>
          <w:rFonts w:ascii="Times New Roman" w:hAnsi="Times New Roman" w:cs="Times New Roman"/>
        </w:rPr>
      </w:pPr>
    </w:p>
    <w:p w14:paraId="283C0F69" w14:textId="77777777" w:rsidR="00B14EB4" w:rsidRDefault="00B14EB4" w:rsidP="00B14EB4">
      <w:pPr>
        <w:rPr>
          <w:rFonts w:ascii="Times New Roman" w:hAnsi="Times New Roman" w:cs="Times New Roman"/>
        </w:rPr>
      </w:pPr>
    </w:p>
    <w:p w14:paraId="51D67E41" w14:textId="77777777" w:rsidR="00B14EB4" w:rsidRDefault="00B14EB4" w:rsidP="00B14EB4">
      <w:pPr>
        <w:rPr>
          <w:rFonts w:ascii="Times New Roman" w:hAnsi="Times New Roman" w:cs="Times New Roman"/>
        </w:rPr>
      </w:pPr>
    </w:p>
    <w:p w14:paraId="6A4BC6E6" w14:textId="77777777" w:rsidR="00B14EB4" w:rsidRDefault="00B14EB4" w:rsidP="00B14EB4">
      <w:pPr>
        <w:rPr>
          <w:rFonts w:ascii="Times New Roman" w:hAnsi="Times New Roman" w:cs="Times New Roman"/>
        </w:rPr>
      </w:pPr>
    </w:p>
    <w:p w14:paraId="241B3F0D" w14:textId="77777777" w:rsidR="00B14EB4" w:rsidRDefault="00B14EB4" w:rsidP="00B14EB4">
      <w:pPr>
        <w:rPr>
          <w:rFonts w:ascii="Times New Roman" w:hAnsi="Times New Roman" w:cs="Times New Roman"/>
        </w:rPr>
      </w:pPr>
    </w:p>
    <w:p w14:paraId="18870670" w14:textId="77777777" w:rsidR="00B14EB4" w:rsidRDefault="00B14EB4" w:rsidP="00B14EB4">
      <w:pPr>
        <w:rPr>
          <w:rFonts w:ascii="Times New Roman" w:hAnsi="Times New Roman" w:cs="Times New Roman"/>
        </w:rPr>
      </w:pPr>
    </w:p>
    <w:p w14:paraId="418E9453" w14:textId="77777777" w:rsidR="00B14EB4" w:rsidRDefault="00B14EB4" w:rsidP="00B14EB4">
      <w:pPr>
        <w:rPr>
          <w:rFonts w:ascii="Times New Roman" w:hAnsi="Times New Roman" w:cs="Times New Roman"/>
        </w:rPr>
      </w:pPr>
    </w:p>
    <w:p w14:paraId="10245351" w14:textId="77777777" w:rsidR="003D3DA1" w:rsidRDefault="003D3DA1" w:rsidP="00B14EB4">
      <w:pPr>
        <w:rPr>
          <w:rFonts w:ascii="Times New Roman" w:hAnsi="Times New Roman" w:cs="Times New Roman"/>
        </w:rPr>
      </w:pPr>
    </w:p>
    <w:p w14:paraId="4F237DB5" w14:textId="77777777" w:rsidR="00803441" w:rsidRDefault="00803441" w:rsidP="00B14EB4">
      <w:pPr>
        <w:rPr>
          <w:rFonts w:ascii="Times New Roman" w:hAnsi="Times New Roman" w:cs="Times New Roman"/>
        </w:rPr>
      </w:pPr>
    </w:p>
    <w:p w14:paraId="40088F7D" w14:textId="3D8FC273" w:rsidR="00B14EB4" w:rsidRPr="00803441" w:rsidRDefault="00B14EB4" w:rsidP="00B14EB4">
      <w:pPr>
        <w:rPr>
          <w:rFonts w:ascii="Times New Roman" w:hAnsi="Times New Roman" w:cs="Times New Roman"/>
          <w:b/>
          <w:bCs/>
        </w:rPr>
      </w:pPr>
      <w:r w:rsidRPr="00803441">
        <w:rPr>
          <w:rFonts w:ascii="Times New Roman" w:hAnsi="Times New Roman" w:cs="Times New Roman"/>
          <w:b/>
          <w:bCs/>
        </w:rPr>
        <w:lastRenderedPageBreak/>
        <w:t>CHAPTER 1: INTRODUCTION</w:t>
      </w:r>
    </w:p>
    <w:p w14:paraId="23757D9D" w14:textId="77777777" w:rsidR="00B14EB4" w:rsidRPr="00803441" w:rsidRDefault="00B14EB4" w:rsidP="00B14EB4">
      <w:pPr>
        <w:rPr>
          <w:rFonts w:ascii="Times New Roman" w:hAnsi="Times New Roman" w:cs="Times New Roman"/>
          <w:b/>
          <w:bCs/>
        </w:rPr>
      </w:pPr>
      <w:r w:rsidRPr="00803441">
        <w:rPr>
          <w:rFonts w:ascii="Times New Roman" w:hAnsi="Times New Roman" w:cs="Times New Roman"/>
          <w:b/>
          <w:bCs/>
        </w:rPr>
        <w:t>1.1 Background</w:t>
      </w:r>
    </w:p>
    <w:p w14:paraId="6D60A349" w14:textId="77777777" w:rsidR="00B14EB4" w:rsidRPr="00B14EB4" w:rsidRDefault="00B14EB4" w:rsidP="00B14EB4">
      <w:pPr>
        <w:rPr>
          <w:rFonts w:ascii="Times New Roman" w:hAnsi="Times New Roman" w:cs="Times New Roman"/>
        </w:rPr>
      </w:pPr>
      <w:r w:rsidRPr="00B14EB4">
        <w:rPr>
          <w:rFonts w:ascii="Times New Roman" w:hAnsi="Times New Roman" w:cs="Times New Roman"/>
        </w:rPr>
        <w:t>Collaborative robots, commonly known as cobots, are increasingly used in manufacturing, healthcare, research laboratories, and service industries because they can safely interact with humans while performing precise tasks. Unlike conventional industrial robots, cobots are designed to operate with high positional accuracy, smooth motion, and reliable force control. Achieving this level of performance requires accurate modelling of the robot dynamics.</w:t>
      </w:r>
    </w:p>
    <w:p w14:paraId="2F650AA7" w14:textId="77777777" w:rsidR="00B14EB4" w:rsidRPr="00B14EB4" w:rsidRDefault="00B14EB4" w:rsidP="00B14EB4">
      <w:pPr>
        <w:rPr>
          <w:rFonts w:ascii="Times New Roman" w:hAnsi="Times New Roman" w:cs="Times New Roman"/>
        </w:rPr>
      </w:pPr>
      <w:r w:rsidRPr="00B14EB4">
        <w:rPr>
          <w:rFonts w:ascii="Times New Roman" w:hAnsi="Times New Roman" w:cs="Times New Roman"/>
        </w:rPr>
        <w:t>One of the major challenges in robotic manipulators is joint friction. Friction originates from bearings, gearboxes, lubrication, seals, and mechanical contacts inside each joint. In robots equipped with harmonic drive gearboxes, friction becomes highly nonlinear and varies with joint velocity, position, loading conditions, and operating environment. If friction is not properly compensated, it can cause tracking errors, stick-slip motion, oscillations, increased energy consumption, and reduced control accuracy.</w:t>
      </w:r>
    </w:p>
    <w:p w14:paraId="52566822" w14:textId="77777777" w:rsidR="00B14EB4" w:rsidRPr="00B14EB4" w:rsidRDefault="00B14EB4" w:rsidP="00B14EB4">
      <w:pPr>
        <w:rPr>
          <w:rFonts w:ascii="Times New Roman" w:hAnsi="Times New Roman" w:cs="Times New Roman"/>
        </w:rPr>
      </w:pPr>
      <w:r w:rsidRPr="00B14EB4">
        <w:rPr>
          <w:rFonts w:ascii="Times New Roman" w:hAnsi="Times New Roman" w:cs="Times New Roman"/>
        </w:rPr>
        <w:t>Traditional analytical friction models are computationally efficient and easy to interpret, but they often fail to capture complex nonlinear friction behaviour. On the other hand, modern machine learning techniques can learn complicated nonlinear relationships directly from experimental data but usually require large datasets and often lack physical interpretability. Physics-Informed Neural Networks (PINNs) provide a promising solution by combining physical knowledge with machine learning, resulting in models that are both accurate and physically consistent.</w:t>
      </w:r>
    </w:p>
    <w:p w14:paraId="57E5B46C" w14:textId="7F45C36F" w:rsidR="00B14EB4" w:rsidRPr="00B14EB4" w:rsidRDefault="00B14EB4" w:rsidP="00B14EB4">
      <w:pPr>
        <w:rPr>
          <w:rFonts w:ascii="Times New Roman" w:hAnsi="Times New Roman" w:cs="Times New Roman"/>
        </w:rPr>
      </w:pPr>
      <w:r w:rsidRPr="00B14EB4">
        <w:rPr>
          <w:rFonts w:ascii="Times New Roman" w:hAnsi="Times New Roman" w:cs="Times New Roman"/>
        </w:rPr>
        <w:t>This internship investigates and compares analytical modelling, deep learning, and physics-informed learning techniques for friction modelling of a 6-DOF robotic manipulator using experimentally collected telemetry data.</w:t>
      </w:r>
    </w:p>
    <w:p w14:paraId="2247656F" w14:textId="77777777" w:rsidR="00B14EB4" w:rsidRPr="00803441" w:rsidRDefault="00B14EB4" w:rsidP="00B14EB4">
      <w:pPr>
        <w:rPr>
          <w:rFonts w:ascii="Times New Roman" w:hAnsi="Times New Roman" w:cs="Times New Roman"/>
          <w:b/>
          <w:bCs/>
        </w:rPr>
      </w:pPr>
      <w:r w:rsidRPr="00803441">
        <w:rPr>
          <w:rFonts w:ascii="Times New Roman" w:hAnsi="Times New Roman" w:cs="Times New Roman"/>
          <w:b/>
          <w:bCs/>
        </w:rPr>
        <w:t>1.2 Problem Statement</w:t>
      </w:r>
    </w:p>
    <w:p w14:paraId="280B10C4" w14:textId="77777777" w:rsidR="00B14EB4" w:rsidRPr="00B14EB4" w:rsidRDefault="00B14EB4" w:rsidP="00B14EB4">
      <w:pPr>
        <w:rPr>
          <w:rFonts w:ascii="Times New Roman" w:hAnsi="Times New Roman" w:cs="Times New Roman"/>
        </w:rPr>
      </w:pPr>
      <w:r w:rsidRPr="00B14EB4">
        <w:rPr>
          <w:rFonts w:ascii="Times New Roman" w:hAnsi="Times New Roman" w:cs="Times New Roman"/>
        </w:rPr>
        <w:t>The friction present inside robotic joints significantly affects the positioning accuracy and dynamic performance of collaborative robots. Existing analytical models are often unable to represent all nonlinear friction characteristics, while purely data-driven approaches may ignore the underlying physical behaviour of the system. Therefore, there is a need for a modelling framework that combines physical understanding with machine learning to accurately estimate friction using only the robot's internal telemetry data without requiring additional external sensors.</w:t>
      </w:r>
    </w:p>
    <w:p w14:paraId="4B8F06F2" w14:textId="77777777" w:rsidR="00B14EB4" w:rsidRPr="00803441" w:rsidRDefault="00B14EB4" w:rsidP="00B14EB4">
      <w:pPr>
        <w:rPr>
          <w:rFonts w:ascii="Times New Roman" w:hAnsi="Times New Roman" w:cs="Times New Roman"/>
          <w:b/>
          <w:bCs/>
        </w:rPr>
      </w:pPr>
      <w:r w:rsidRPr="00803441">
        <w:rPr>
          <w:rFonts w:ascii="Times New Roman" w:hAnsi="Times New Roman" w:cs="Times New Roman"/>
          <w:b/>
          <w:bCs/>
        </w:rPr>
        <w:t>1.3 Objectives</w:t>
      </w:r>
    </w:p>
    <w:p w14:paraId="490A404A" w14:textId="77777777" w:rsidR="00B14EB4" w:rsidRPr="00B14EB4" w:rsidRDefault="00B14EB4" w:rsidP="00B14EB4">
      <w:pPr>
        <w:rPr>
          <w:rFonts w:ascii="Times New Roman" w:hAnsi="Times New Roman" w:cs="Times New Roman"/>
        </w:rPr>
      </w:pPr>
      <w:r w:rsidRPr="00B14EB4">
        <w:rPr>
          <w:rFonts w:ascii="Times New Roman" w:hAnsi="Times New Roman" w:cs="Times New Roman"/>
        </w:rPr>
        <w:t>The objectives of this internship are:</w:t>
      </w:r>
    </w:p>
    <w:p w14:paraId="29513093" w14:textId="3267849E" w:rsidR="00B14EB4" w:rsidRPr="00B14EB4" w:rsidRDefault="00B14EB4" w:rsidP="00B14EB4">
      <w:pPr>
        <w:numPr>
          <w:ilvl w:val="0"/>
          <w:numId w:val="13"/>
        </w:numPr>
        <w:rPr>
          <w:rFonts w:ascii="Times New Roman" w:hAnsi="Times New Roman" w:cs="Times New Roman"/>
        </w:rPr>
      </w:pPr>
      <w:r w:rsidRPr="00B14EB4">
        <w:rPr>
          <w:rFonts w:ascii="Times New Roman" w:hAnsi="Times New Roman" w:cs="Times New Roman"/>
        </w:rPr>
        <w:t>To study the kinematic structure and dynamics of the 6-DOF robotic manipulator.</w:t>
      </w:r>
    </w:p>
    <w:p w14:paraId="2AC13B24" w14:textId="77777777" w:rsidR="00B14EB4" w:rsidRPr="00B14EB4" w:rsidRDefault="00B14EB4" w:rsidP="00B14EB4">
      <w:pPr>
        <w:numPr>
          <w:ilvl w:val="0"/>
          <w:numId w:val="13"/>
        </w:numPr>
        <w:rPr>
          <w:rFonts w:ascii="Times New Roman" w:hAnsi="Times New Roman" w:cs="Times New Roman"/>
        </w:rPr>
      </w:pPr>
      <w:r w:rsidRPr="00B14EB4">
        <w:rPr>
          <w:rFonts w:ascii="Times New Roman" w:hAnsi="Times New Roman" w:cs="Times New Roman"/>
        </w:rPr>
        <w:t xml:space="preserve">To collect and preprocess joint telemetry data, including joint position, velocity, motor torque, and joint torque using the </w:t>
      </w:r>
      <w:proofErr w:type="spellStart"/>
      <w:r w:rsidRPr="00B14EB4">
        <w:rPr>
          <w:rFonts w:ascii="Times New Roman" w:hAnsi="Times New Roman" w:cs="Times New Roman"/>
        </w:rPr>
        <w:t>Svaya</w:t>
      </w:r>
      <w:proofErr w:type="spellEnd"/>
      <w:r w:rsidRPr="00B14EB4">
        <w:rPr>
          <w:rFonts w:ascii="Times New Roman" w:hAnsi="Times New Roman" w:cs="Times New Roman"/>
        </w:rPr>
        <w:t xml:space="preserve"> API.</w:t>
      </w:r>
    </w:p>
    <w:p w14:paraId="52068F58" w14:textId="77777777" w:rsidR="00B14EB4" w:rsidRPr="00B14EB4" w:rsidRDefault="00B14EB4" w:rsidP="00B14EB4">
      <w:pPr>
        <w:numPr>
          <w:ilvl w:val="0"/>
          <w:numId w:val="13"/>
        </w:numPr>
        <w:rPr>
          <w:rFonts w:ascii="Times New Roman" w:hAnsi="Times New Roman" w:cs="Times New Roman"/>
        </w:rPr>
      </w:pPr>
      <w:r w:rsidRPr="00B14EB4">
        <w:rPr>
          <w:rFonts w:ascii="Times New Roman" w:hAnsi="Times New Roman" w:cs="Times New Roman"/>
        </w:rPr>
        <w:t>To estimate the friction torque acting on individual joints using experimentally measured data.</w:t>
      </w:r>
    </w:p>
    <w:p w14:paraId="60B616CE" w14:textId="439C4264" w:rsidR="00B14EB4" w:rsidRPr="00B14EB4" w:rsidRDefault="00B14EB4" w:rsidP="00B14EB4">
      <w:pPr>
        <w:numPr>
          <w:ilvl w:val="0"/>
          <w:numId w:val="13"/>
        </w:numPr>
        <w:rPr>
          <w:rFonts w:ascii="Times New Roman" w:hAnsi="Times New Roman" w:cs="Times New Roman"/>
        </w:rPr>
      </w:pPr>
      <w:r w:rsidRPr="00B14EB4">
        <w:rPr>
          <w:rFonts w:ascii="Times New Roman" w:hAnsi="Times New Roman" w:cs="Times New Roman"/>
        </w:rPr>
        <w:lastRenderedPageBreak/>
        <w:t>To develop a Modified Coulomb</w:t>
      </w:r>
      <w:r w:rsidR="005316A9">
        <w:rPr>
          <w:rFonts w:ascii="Times New Roman" w:hAnsi="Times New Roman" w:cs="Times New Roman"/>
        </w:rPr>
        <w:t>-</w:t>
      </w:r>
      <w:r w:rsidRPr="00B14EB4">
        <w:rPr>
          <w:rFonts w:ascii="Times New Roman" w:hAnsi="Times New Roman" w:cs="Times New Roman"/>
        </w:rPr>
        <w:t>Viscous analytical friction model for baseline friction estimation.</w:t>
      </w:r>
    </w:p>
    <w:p w14:paraId="4495D5FF" w14:textId="77777777" w:rsidR="00B14EB4" w:rsidRPr="00B14EB4" w:rsidRDefault="00B14EB4" w:rsidP="00B14EB4">
      <w:pPr>
        <w:numPr>
          <w:ilvl w:val="0"/>
          <w:numId w:val="13"/>
        </w:numPr>
        <w:rPr>
          <w:rFonts w:ascii="Times New Roman" w:hAnsi="Times New Roman" w:cs="Times New Roman"/>
        </w:rPr>
      </w:pPr>
      <w:r w:rsidRPr="00B14EB4">
        <w:rPr>
          <w:rFonts w:ascii="Times New Roman" w:hAnsi="Times New Roman" w:cs="Times New Roman"/>
        </w:rPr>
        <w:t>To develop a Deep Neural Network capable of predicting nonlinear friction torque directly from experimental data.</w:t>
      </w:r>
    </w:p>
    <w:p w14:paraId="433F6676" w14:textId="77777777" w:rsidR="00B14EB4" w:rsidRPr="00B14EB4" w:rsidRDefault="00B14EB4" w:rsidP="00B14EB4">
      <w:pPr>
        <w:numPr>
          <w:ilvl w:val="0"/>
          <w:numId w:val="13"/>
        </w:numPr>
        <w:rPr>
          <w:rFonts w:ascii="Times New Roman" w:hAnsi="Times New Roman" w:cs="Times New Roman"/>
        </w:rPr>
      </w:pPr>
      <w:r w:rsidRPr="00B14EB4">
        <w:rPr>
          <w:rFonts w:ascii="Times New Roman" w:hAnsi="Times New Roman" w:cs="Times New Roman"/>
        </w:rPr>
        <w:t xml:space="preserve">To develop a Physics-Informed Neural Network for estimating the parameters of the </w:t>
      </w:r>
      <w:proofErr w:type="spellStart"/>
      <w:r w:rsidRPr="00B14EB4">
        <w:rPr>
          <w:rFonts w:ascii="Times New Roman" w:hAnsi="Times New Roman" w:cs="Times New Roman"/>
        </w:rPr>
        <w:t>LuGre</w:t>
      </w:r>
      <w:proofErr w:type="spellEnd"/>
      <w:r w:rsidRPr="00B14EB4">
        <w:rPr>
          <w:rFonts w:ascii="Times New Roman" w:hAnsi="Times New Roman" w:cs="Times New Roman"/>
        </w:rPr>
        <w:t xml:space="preserve"> friction model using physics-based constraints.</w:t>
      </w:r>
    </w:p>
    <w:p w14:paraId="724A9A00" w14:textId="77777777" w:rsidR="00B14EB4" w:rsidRPr="00B14EB4" w:rsidRDefault="00B14EB4" w:rsidP="00B14EB4">
      <w:pPr>
        <w:numPr>
          <w:ilvl w:val="0"/>
          <w:numId w:val="13"/>
        </w:numPr>
        <w:rPr>
          <w:rFonts w:ascii="Times New Roman" w:hAnsi="Times New Roman" w:cs="Times New Roman"/>
        </w:rPr>
      </w:pPr>
      <w:r w:rsidRPr="00B14EB4">
        <w:rPr>
          <w:rFonts w:ascii="Times New Roman" w:hAnsi="Times New Roman" w:cs="Times New Roman"/>
        </w:rPr>
        <w:t>To compare the performance of the three modelling approaches using standard error metrics such as MSE, RMSE, and MAE.</w:t>
      </w:r>
    </w:p>
    <w:p w14:paraId="3302E9BD" w14:textId="77777777" w:rsidR="00B14EB4" w:rsidRPr="00B14EB4" w:rsidRDefault="00B14EB4" w:rsidP="00B14EB4">
      <w:pPr>
        <w:numPr>
          <w:ilvl w:val="0"/>
          <w:numId w:val="13"/>
        </w:numPr>
        <w:rPr>
          <w:rFonts w:ascii="Times New Roman" w:hAnsi="Times New Roman" w:cs="Times New Roman"/>
        </w:rPr>
      </w:pPr>
      <w:r w:rsidRPr="00B14EB4">
        <w:rPr>
          <w:rFonts w:ascii="Times New Roman" w:hAnsi="Times New Roman" w:cs="Times New Roman"/>
        </w:rPr>
        <w:t>To identify the most suitable approach for future real-time friction compensation on embedded robotic hardware.</w:t>
      </w:r>
    </w:p>
    <w:p w14:paraId="24810D24" w14:textId="4DC06600" w:rsidR="00552CC5" w:rsidRPr="00B14EB4" w:rsidRDefault="00552CC5" w:rsidP="00552CC5">
      <w:pPr>
        <w:rPr>
          <w:rFonts w:ascii="Times New Roman" w:hAnsi="Times New Roman" w:cs="Times New Roman"/>
        </w:rPr>
      </w:pPr>
    </w:p>
    <w:p w14:paraId="22E8E15E" w14:textId="6D32B1AB" w:rsidR="00552CC5" w:rsidRPr="00B14EB4" w:rsidRDefault="00552CC5" w:rsidP="00552CC5">
      <w:pPr>
        <w:rPr>
          <w:rFonts w:ascii="Times New Roman" w:hAnsi="Times New Roman" w:cs="Times New Roman"/>
        </w:rPr>
      </w:pPr>
    </w:p>
    <w:p w14:paraId="7E8DB9C4" w14:textId="77777777" w:rsidR="00552CC5" w:rsidRPr="00B14EB4" w:rsidRDefault="00552CC5" w:rsidP="00533BB7">
      <w:pPr>
        <w:rPr>
          <w:rFonts w:ascii="Times New Roman" w:hAnsi="Times New Roman" w:cs="Times New Roman"/>
        </w:rPr>
      </w:pPr>
    </w:p>
    <w:p w14:paraId="6BC8CD7B" w14:textId="77777777" w:rsidR="00C94174" w:rsidRPr="00B14EB4" w:rsidRDefault="00C94174" w:rsidP="00533BB7">
      <w:pPr>
        <w:rPr>
          <w:rFonts w:ascii="Times New Roman" w:hAnsi="Times New Roman" w:cs="Times New Roman"/>
        </w:rPr>
      </w:pPr>
    </w:p>
    <w:p w14:paraId="5D770F0C" w14:textId="77777777" w:rsidR="00B14EB4" w:rsidRDefault="00B14EB4" w:rsidP="00533BB7">
      <w:pPr>
        <w:rPr>
          <w:rFonts w:ascii="Times New Roman" w:hAnsi="Times New Roman" w:cs="Times New Roman"/>
        </w:rPr>
      </w:pPr>
    </w:p>
    <w:p w14:paraId="1633C438" w14:textId="77777777" w:rsidR="00B14EB4" w:rsidRDefault="00B14EB4" w:rsidP="00533BB7">
      <w:pPr>
        <w:rPr>
          <w:rFonts w:ascii="Times New Roman" w:hAnsi="Times New Roman" w:cs="Times New Roman"/>
        </w:rPr>
      </w:pPr>
    </w:p>
    <w:p w14:paraId="76AC7C8B" w14:textId="77777777" w:rsidR="00B14EB4" w:rsidRDefault="00B14EB4" w:rsidP="00533BB7">
      <w:pPr>
        <w:rPr>
          <w:rFonts w:ascii="Times New Roman" w:hAnsi="Times New Roman" w:cs="Times New Roman"/>
        </w:rPr>
      </w:pPr>
    </w:p>
    <w:p w14:paraId="0305DA3F" w14:textId="77777777" w:rsidR="00B14EB4" w:rsidRDefault="00B14EB4" w:rsidP="00533BB7">
      <w:pPr>
        <w:rPr>
          <w:rFonts w:ascii="Times New Roman" w:hAnsi="Times New Roman" w:cs="Times New Roman"/>
        </w:rPr>
      </w:pPr>
    </w:p>
    <w:p w14:paraId="130ADF55" w14:textId="77777777" w:rsidR="00B14EB4" w:rsidRDefault="00B14EB4" w:rsidP="00533BB7">
      <w:pPr>
        <w:rPr>
          <w:rFonts w:ascii="Times New Roman" w:hAnsi="Times New Roman" w:cs="Times New Roman"/>
        </w:rPr>
      </w:pPr>
    </w:p>
    <w:p w14:paraId="17E75BEB" w14:textId="77777777" w:rsidR="00B14EB4" w:rsidRDefault="00B14EB4" w:rsidP="00533BB7">
      <w:pPr>
        <w:rPr>
          <w:rFonts w:ascii="Times New Roman" w:hAnsi="Times New Roman" w:cs="Times New Roman"/>
        </w:rPr>
      </w:pPr>
    </w:p>
    <w:p w14:paraId="1362A643" w14:textId="77777777" w:rsidR="00B14EB4" w:rsidRDefault="00B14EB4" w:rsidP="00533BB7">
      <w:pPr>
        <w:rPr>
          <w:rFonts w:ascii="Times New Roman" w:hAnsi="Times New Roman" w:cs="Times New Roman"/>
        </w:rPr>
      </w:pPr>
    </w:p>
    <w:p w14:paraId="39C9DF3C" w14:textId="77777777" w:rsidR="00B14EB4" w:rsidRDefault="00B14EB4" w:rsidP="00533BB7">
      <w:pPr>
        <w:rPr>
          <w:rFonts w:ascii="Times New Roman" w:hAnsi="Times New Roman" w:cs="Times New Roman"/>
        </w:rPr>
      </w:pPr>
    </w:p>
    <w:p w14:paraId="7B40E3F3" w14:textId="77777777" w:rsidR="00B14EB4" w:rsidRDefault="00B14EB4" w:rsidP="00533BB7">
      <w:pPr>
        <w:rPr>
          <w:rFonts w:ascii="Times New Roman" w:hAnsi="Times New Roman" w:cs="Times New Roman"/>
        </w:rPr>
      </w:pPr>
    </w:p>
    <w:p w14:paraId="5DC22D22" w14:textId="77777777" w:rsidR="00B14EB4" w:rsidRDefault="00B14EB4" w:rsidP="00533BB7">
      <w:pPr>
        <w:rPr>
          <w:rFonts w:ascii="Times New Roman" w:hAnsi="Times New Roman" w:cs="Times New Roman"/>
        </w:rPr>
      </w:pPr>
    </w:p>
    <w:p w14:paraId="29D99E72" w14:textId="77777777" w:rsidR="00B14EB4" w:rsidRDefault="00B14EB4" w:rsidP="00533BB7">
      <w:pPr>
        <w:rPr>
          <w:rFonts w:ascii="Times New Roman" w:hAnsi="Times New Roman" w:cs="Times New Roman"/>
        </w:rPr>
      </w:pPr>
    </w:p>
    <w:p w14:paraId="48A6AD54" w14:textId="77777777" w:rsidR="00B14EB4" w:rsidRDefault="00B14EB4" w:rsidP="00533BB7">
      <w:pPr>
        <w:rPr>
          <w:rFonts w:ascii="Times New Roman" w:hAnsi="Times New Roman" w:cs="Times New Roman"/>
        </w:rPr>
      </w:pPr>
    </w:p>
    <w:p w14:paraId="63C8CE29" w14:textId="77777777" w:rsidR="00B14EB4" w:rsidRDefault="00B14EB4" w:rsidP="00533BB7">
      <w:pPr>
        <w:rPr>
          <w:rFonts w:ascii="Times New Roman" w:hAnsi="Times New Roman" w:cs="Times New Roman"/>
        </w:rPr>
      </w:pPr>
    </w:p>
    <w:p w14:paraId="13094258" w14:textId="77777777" w:rsidR="00B14EB4" w:rsidRDefault="00B14EB4" w:rsidP="00533BB7">
      <w:pPr>
        <w:rPr>
          <w:rFonts w:ascii="Times New Roman" w:hAnsi="Times New Roman" w:cs="Times New Roman"/>
        </w:rPr>
      </w:pPr>
    </w:p>
    <w:p w14:paraId="51FF6708" w14:textId="77777777" w:rsidR="00B14EB4" w:rsidRDefault="00B14EB4" w:rsidP="00533BB7">
      <w:pPr>
        <w:rPr>
          <w:rFonts w:ascii="Times New Roman" w:hAnsi="Times New Roman" w:cs="Times New Roman"/>
        </w:rPr>
      </w:pPr>
    </w:p>
    <w:p w14:paraId="0CBCE47E" w14:textId="77777777" w:rsidR="003D3DA1" w:rsidRDefault="003D3DA1" w:rsidP="00533BB7">
      <w:pPr>
        <w:rPr>
          <w:rFonts w:ascii="Times New Roman" w:hAnsi="Times New Roman" w:cs="Times New Roman"/>
        </w:rPr>
      </w:pPr>
    </w:p>
    <w:p w14:paraId="3592D675" w14:textId="77777777" w:rsidR="003D3DA1" w:rsidRDefault="003D3DA1" w:rsidP="00533BB7">
      <w:pPr>
        <w:rPr>
          <w:rFonts w:ascii="Times New Roman" w:hAnsi="Times New Roman" w:cs="Times New Roman"/>
        </w:rPr>
      </w:pPr>
    </w:p>
    <w:p w14:paraId="1A6A9C78" w14:textId="77777777" w:rsidR="003D3DA1" w:rsidRDefault="003D3DA1" w:rsidP="00533BB7">
      <w:pPr>
        <w:rPr>
          <w:rFonts w:ascii="Times New Roman" w:hAnsi="Times New Roman" w:cs="Times New Roman"/>
        </w:rPr>
      </w:pPr>
    </w:p>
    <w:p w14:paraId="47BF9395" w14:textId="5D3A2357" w:rsidR="00533BB7" w:rsidRPr="00803441" w:rsidRDefault="00533BB7" w:rsidP="00533BB7">
      <w:pPr>
        <w:rPr>
          <w:rFonts w:ascii="Times New Roman" w:hAnsi="Times New Roman" w:cs="Times New Roman"/>
          <w:b/>
          <w:bCs/>
        </w:rPr>
      </w:pPr>
      <w:r w:rsidRPr="00803441">
        <w:rPr>
          <w:rFonts w:ascii="Times New Roman" w:hAnsi="Times New Roman" w:cs="Times New Roman"/>
          <w:b/>
          <w:bCs/>
        </w:rPr>
        <w:lastRenderedPageBreak/>
        <w:t>CHAPTER 2: LITERATURE REVIEW</w:t>
      </w:r>
    </w:p>
    <w:p w14:paraId="1B8DA096" w14:textId="7849E164" w:rsidR="00533BB7" w:rsidRPr="00B14EB4" w:rsidRDefault="00533BB7" w:rsidP="00533BB7">
      <w:pPr>
        <w:rPr>
          <w:rFonts w:ascii="Times New Roman" w:hAnsi="Times New Roman" w:cs="Times New Roman"/>
        </w:rPr>
      </w:pPr>
      <w:r w:rsidRPr="00B14EB4">
        <w:rPr>
          <w:rFonts w:ascii="Times New Roman" w:hAnsi="Times New Roman" w:cs="Times New Roman"/>
        </w:rPr>
        <w:t>The study of friction in mechanical systems has evolved from empirical static models to dynamic machine-learning frameworks. The literature is broadly categorized into classical analytical models and modern learning architectures.</w:t>
      </w:r>
    </w:p>
    <w:p w14:paraId="23564BB9" w14:textId="23175FD6" w:rsidR="00533BB7" w:rsidRPr="00803441" w:rsidRDefault="00533BB7" w:rsidP="00533BB7">
      <w:pPr>
        <w:rPr>
          <w:rFonts w:ascii="Times New Roman" w:hAnsi="Times New Roman" w:cs="Times New Roman"/>
          <w:b/>
          <w:bCs/>
        </w:rPr>
      </w:pPr>
      <w:r w:rsidRPr="00803441">
        <w:rPr>
          <w:rFonts w:ascii="Times New Roman" w:hAnsi="Times New Roman" w:cs="Times New Roman"/>
          <w:b/>
          <w:bCs/>
        </w:rPr>
        <w:t>2.1 Classical Friction Model</w:t>
      </w:r>
      <w:r w:rsidR="0015426A" w:rsidRPr="00803441">
        <w:rPr>
          <w:rFonts w:ascii="Times New Roman" w:hAnsi="Times New Roman" w:cs="Times New Roman"/>
          <w:b/>
          <w:bCs/>
        </w:rPr>
        <w:t>l</w:t>
      </w:r>
      <w:r w:rsidRPr="00803441">
        <w:rPr>
          <w:rFonts w:ascii="Times New Roman" w:hAnsi="Times New Roman" w:cs="Times New Roman"/>
          <w:b/>
          <w:bCs/>
        </w:rPr>
        <w:t>ing</w:t>
      </w:r>
    </w:p>
    <w:p w14:paraId="40A3B8A5" w14:textId="579C528A" w:rsidR="00533BB7" w:rsidRPr="00B14EB4" w:rsidRDefault="00533BB7" w:rsidP="00533BB7">
      <w:pPr>
        <w:rPr>
          <w:rFonts w:ascii="Times New Roman" w:hAnsi="Times New Roman" w:cs="Times New Roman"/>
        </w:rPr>
      </w:pPr>
      <w:r w:rsidRPr="00B14EB4">
        <w:rPr>
          <w:rFonts w:ascii="Times New Roman" w:hAnsi="Times New Roman" w:cs="Times New Roman"/>
        </w:rPr>
        <w:t xml:space="preserve">Early approaches to friction compensation relied on static and dynamic analytical models. Olsson et al. (1997) comprehensively detailed the transition from basic Coulomb and viscous friction models to those capturing complex phenomena like the </w:t>
      </w:r>
      <w:proofErr w:type="spellStart"/>
      <w:r w:rsidRPr="00B14EB4">
        <w:rPr>
          <w:rFonts w:ascii="Times New Roman" w:hAnsi="Times New Roman" w:cs="Times New Roman"/>
        </w:rPr>
        <w:t>Stribeck</w:t>
      </w:r>
      <w:proofErr w:type="spellEnd"/>
      <w:r w:rsidRPr="00B14EB4">
        <w:rPr>
          <w:rFonts w:ascii="Times New Roman" w:hAnsi="Times New Roman" w:cs="Times New Roman"/>
        </w:rPr>
        <w:t xml:space="preserve"> effect and pre</w:t>
      </w:r>
      <w:r w:rsidR="0015426A">
        <w:rPr>
          <w:rFonts w:ascii="Times New Roman" w:hAnsi="Times New Roman" w:cs="Times New Roman"/>
        </w:rPr>
        <w:t>-</w:t>
      </w:r>
      <w:r w:rsidRPr="00B14EB4">
        <w:rPr>
          <w:rFonts w:ascii="Times New Roman" w:hAnsi="Times New Roman" w:cs="Times New Roman"/>
        </w:rPr>
        <w:t xml:space="preserve">sliding hysteresis. Building upon this, van Geffen (2009) evaluated integrated frameworks, highlighting the Dahl and </w:t>
      </w:r>
      <w:proofErr w:type="spellStart"/>
      <w:r w:rsidRPr="00B14EB4">
        <w:rPr>
          <w:rFonts w:ascii="Times New Roman" w:hAnsi="Times New Roman" w:cs="Times New Roman"/>
        </w:rPr>
        <w:t>LuGre</w:t>
      </w:r>
      <w:proofErr w:type="spellEnd"/>
      <w:r w:rsidRPr="00B14EB4">
        <w:rPr>
          <w:rFonts w:ascii="Times New Roman" w:hAnsi="Times New Roman" w:cs="Times New Roman"/>
        </w:rPr>
        <w:t xml:space="preserve"> models. The </w:t>
      </w:r>
      <w:proofErr w:type="spellStart"/>
      <w:r w:rsidRPr="00B14EB4">
        <w:rPr>
          <w:rFonts w:ascii="Times New Roman" w:hAnsi="Times New Roman" w:cs="Times New Roman"/>
        </w:rPr>
        <w:t>LuGre</w:t>
      </w:r>
      <w:proofErr w:type="spellEnd"/>
      <w:r w:rsidRPr="00B14EB4">
        <w:rPr>
          <w:rFonts w:ascii="Times New Roman" w:hAnsi="Times New Roman" w:cs="Times New Roman"/>
        </w:rPr>
        <w:t xml:space="preserve"> model treats the friction interface as elastic bristles, successfully capturing both rate-dependency and zero-slip displacement. However, parameterizing these models analytically requires highly specialized isolation.</w:t>
      </w:r>
    </w:p>
    <w:p w14:paraId="63EF73DF" w14:textId="3F13D650" w:rsidR="00533BB7" w:rsidRPr="00803441" w:rsidRDefault="00533BB7" w:rsidP="00533BB7">
      <w:pPr>
        <w:rPr>
          <w:rFonts w:ascii="Times New Roman" w:hAnsi="Times New Roman" w:cs="Times New Roman"/>
          <w:b/>
          <w:bCs/>
        </w:rPr>
      </w:pPr>
      <w:r w:rsidRPr="00803441">
        <w:rPr>
          <w:rFonts w:ascii="Times New Roman" w:hAnsi="Times New Roman" w:cs="Times New Roman"/>
          <w:b/>
          <w:bCs/>
        </w:rPr>
        <w:t>2.2 Neural Networks and Physics-Informed Learning</w:t>
      </w:r>
    </w:p>
    <w:p w14:paraId="743D1B5C" w14:textId="19DF4B51" w:rsidR="00533BB7" w:rsidRPr="00B14EB4" w:rsidRDefault="00533BB7" w:rsidP="00533BB7">
      <w:pPr>
        <w:rPr>
          <w:rFonts w:ascii="Times New Roman" w:hAnsi="Times New Roman" w:cs="Times New Roman"/>
        </w:rPr>
      </w:pPr>
      <w:r w:rsidRPr="00B14EB4">
        <w:rPr>
          <w:rFonts w:ascii="Times New Roman" w:hAnsi="Times New Roman" w:cs="Times New Roman"/>
        </w:rPr>
        <w:t>Recent computational advancements have shifted the paradigm toward machine learning. Luo et al. (2024) demonstrated that using neural networks for robotic joint friction parameter identification yields significantly higher accuracy compared to traditional optimization algorithms like GA or PSO, particularly in noisy industrial environments.</w:t>
      </w:r>
    </w:p>
    <w:p w14:paraId="674F8118" w14:textId="1DD83E5B" w:rsidR="00533BB7" w:rsidRPr="00B14EB4" w:rsidRDefault="00533BB7" w:rsidP="00533BB7">
      <w:pPr>
        <w:rPr>
          <w:rFonts w:ascii="Times New Roman" w:hAnsi="Times New Roman" w:cs="Times New Roman"/>
        </w:rPr>
      </w:pPr>
      <w:r w:rsidRPr="00B14EB4">
        <w:rPr>
          <w:rFonts w:ascii="Times New Roman" w:hAnsi="Times New Roman" w:cs="Times New Roman"/>
        </w:rPr>
        <w:t xml:space="preserve">Scaling this to complex hardware, Sorrentino et al. (2024) successfully applied Physics-Informed Neural Networks (PINNs) to high-ratio harmonic drives in humanoid robots, proving that accurate friction identification can be achieved using intrinsic robot state data rather than external torque sensors. Furthermore, </w:t>
      </w:r>
      <w:proofErr w:type="spellStart"/>
      <w:r w:rsidRPr="00B14EB4">
        <w:rPr>
          <w:rFonts w:ascii="Times New Roman" w:hAnsi="Times New Roman" w:cs="Times New Roman"/>
        </w:rPr>
        <w:t>Ozmen</w:t>
      </w:r>
      <w:proofErr w:type="spellEnd"/>
      <w:r w:rsidRPr="00B14EB4">
        <w:rPr>
          <w:rFonts w:ascii="Times New Roman" w:hAnsi="Times New Roman" w:cs="Times New Roman"/>
        </w:rPr>
        <w:t xml:space="preserve"> et al. (2026) established that network-identified friction models (such as </w:t>
      </w:r>
      <w:proofErr w:type="spellStart"/>
      <w:r w:rsidRPr="00B14EB4">
        <w:rPr>
          <w:rFonts w:ascii="Times New Roman" w:hAnsi="Times New Roman" w:cs="Times New Roman"/>
        </w:rPr>
        <w:t>LuGre</w:t>
      </w:r>
      <w:proofErr w:type="spellEnd"/>
      <w:r w:rsidRPr="00B14EB4">
        <w:rPr>
          <w:rFonts w:ascii="Times New Roman" w:hAnsi="Times New Roman" w:cs="Times New Roman"/>
        </w:rPr>
        <w:t>) are highly transferable; networks trained on small, noisy datasets can generalize across dynamic systems, overcoming the limitations of standard robotic simulators.</w:t>
      </w:r>
    </w:p>
    <w:p w14:paraId="70186C7A" w14:textId="5ABF3BD2" w:rsidR="00533BB7" w:rsidRPr="00803441" w:rsidRDefault="00533BB7" w:rsidP="00533BB7">
      <w:pPr>
        <w:rPr>
          <w:rFonts w:ascii="Times New Roman" w:hAnsi="Times New Roman" w:cs="Times New Roman"/>
          <w:b/>
          <w:bCs/>
        </w:rPr>
      </w:pPr>
      <w:r w:rsidRPr="00803441">
        <w:rPr>
          <w:rFonts w:ascii="Times New Roman" w:hAnsi="Times New Roman" w:cs="Times New Roman"/>
          <w:b/>
          <w:bCs/>
        </w:rPr>
        <w:t>2.3 Research Gap</w:t>
      </w:r>
    </w:p>
    <w:p w14:paraId="740680B3" w14:textId="18317122" w:rsidR="00533BB7" w:rsidRPr="00B14EB4" w:rsidRDefault="00533BB7" w:rsidP="00533BB7">
      <w:pPr>
        <w:rPr>
          <w:rFonts w:ascii="Times New Roman" w:hAnsi="Times New Roman" w:cs="Times New Roman"/>
        </w:rPr>
      </w:pPr>
      <w:r w:rsidRPr="00B14EB4">
        <w:rPr>
          <w:rFonts w:ascii="Times New Roman" w:hAnsi="Times New Roman" w:cs="Times New Roman"/>
        </w:rPr>
        <w:t xml:space="preserve">While advanced neural models have been validated on specific humanoids or simulated joints, there remains a need to apply these frameworks to commercial industrial cobots using standard API telemetry. This project addresses this gap by utilizing API data from a </w:t>
      </w:r>
      <w:proofErr w:type="spellStart"/>
      <w:r w:rsidRPr="00B14EB4">
        <w:rPr>
          <w:rFonts w:ascii="Times New Roman" w:hAnsi="Times New Roman" w:cs="Times New Roman"/>
        </w:rPr>
        <w:t>Svaya</w:t>
      </w:r>
      <w:proofErr w:type="spellEnd"/>
      <w:r w:rsidRPr="00B14EB4">
        <w:rPr>
          <w:rFonts w:ascii="Times New Roman" w:hAnsi="Times New Roman" w:cs="Times New Roman"/>
        </w:rPr>
        <w:t xml:space="preserve"> cobot to evaluate both a modified analytical physics model and a modern DNN.</w:t>
      </w:r>
    </w:p>
    <w:p w14:paraId="1A9DC6B2" w14:textId="2F89160B" w:rsidR="00552CC5" w:rsidRPr="00B14EB4" w:rsidRDefault="00552CC5" w:rsidP="00533BB7">
      <w:pPr>
        <w:rPr>
          <w:rFonts w:ascii="Times New Roman" w:hAnsi="Times New Roman" w:cs="Times New Roman"/>
        </w:rPr>
      </w:pPr>
    </w:p>
    <w:p w14:paraId="6DA5961E" w14:textId="65768553" w:rsidR="00552CC5" w:rsidRPr="00B14EB4" w:rsidRDefault="00552CC5" w:rsidP="00533BB7">
      <w:pPr>
        <w:rPr>
          <w:rFonts w:ascii="Times New Roman" w:hAnsi="Times New Roman" w:cs="Times New Roman"/>
        </w:rPr>
      </w:pPr>
    </w:p>
    <w:p w14:paraId="455DB5CA" w14:textId="75BE5FF0" w:rsidR="00552CC5" w:rsidRPr="00B14EB4" w:rsidRDefault="00552CC5" w:rsidP="00533BB7">
      <w:pPr>
        <w:rPr>
          <w:rFonts w:ascii="Times New Roman" w:hAnsi="Times New Roman" w:cs="Times New Roman"/>
        </w:rPr>
      </w:pPr>
    </w:p>
    <w:p w14:paraId="0E1278F7" w14:textId="77777777" w:rsidR="00552CC5" w:rsidRPr="00B14EB4" w:rsidRDefault="00552CC5" w:rsidP="00533BB7">
      <w:pPr>
        <w:rPr>
          <w:rFonts w:ascii="Times New Roman" w:hAnsi="Times New Roman" w:cs="Times New Roman"/>
        </w:rPr>
      </w:pPr>
    </w:p>
    <w:p w14:paraId="12D6E7E8" w14:textId="77777777" w:rsidR="00552CC5" w:rsidRPr="00B14EB4" w:rsidRDefault="00552CC5" w:rsidP="00533BB7">
      <w:pPr>
        <w:rPr>
          <w:rFonts w:ascii="Times New Roman" w:hAnsi="Times New Roman" w:cs="Times New Roman"/>
        </w:rPr>
      </w:pPr>
    </w:p>
    <w:p w14:paraId="52E58352" w14:textId="76772D5A" w:rsidR="00552CC5" w:rsidRPr="00B14EB4" w:rsidRDefault="00552CC5" w:rsidP="00533BB7">
      <w:pPr>
        <w:rPr>
          <w:rFonts w:ascii="Times New Roman" w:hAnsi="Times New Roman" w:cs="Times New Roman"/>
        </w:rPr>
      </w:pPr>
    </w:p>
    <w:p w14:paraId="51508D05" w14:textId="77777777" w:rsidR="00B14EB4" w:rsidRDefault="00B14EB4" w:rsidP="00533BB7">
      <w:pPr>
        <w:rPr>
          <w:rFonts w:ascii="Times New Roman" w:hAnsi="Times New Roman" w:cs="Times New Roman"/>
        </w:rPr>
      </w:pPr>
    </w:p>
    <w:p w14:paraId="5E09256E" w14:textId="77777777" w:rsidR="003D3DA1" w:rsidRDefault="003D3DA1" w:rsidP="00533BB7">
      <w:pPr>
        <w:rPr>
          <w:rFonts w:ascii="Times New Roman" w:hAnsi="Times New Roman" w:cs="Times New Roman"/>
        </w:rPr>
      </w:pPr>
    </w:p>
    <w:p w14:paraId="388440F3" w14:textId="07017599" w:rsidR="00533BB7" w:rsidRPr="00803441" w:rsidRDefault="00533BB7" w:rsidP="00533BB7">
      <w:pPr>
        <w:rPr>
          <w:rFonts w:ascii="Times New Roman" w:hAnsi="Times New Roman" w:cs="Times New Roman"/>
          <w:b/>
          <w:bCs/>
        </w:rPr>
      </w:pPr>
      <w:r w:rsidRPr="00803441">
        <w:rPr>
          <w:rFonts w:ascii="Times New Roman" w:hAnsi="Times New Roman" w:cs="Times New Roman"/>
          <w:b/>
          <w:bCs/>
        </w:rPr>
        <w:lastRenderedPageBreak/>
        <w:t>CHAPTER 3: KINEMATIC MODELING &amp; THEORETICAL FRAMEWORK</w:t>
      </w:r>
    </w:p>
    <w:p w14:paraId="44BC6FBC" w14:textId="52C45734" w:rsidR="00533BB7" w:rsidRPr="00803441" w:rsidRDefault="00533BB7" w:rsidP="00533BB7">
      <w:pPr>
        <w:rPr>
          <w:rFonts w:ascii="Times New Roman" w:hAnsi="Times New Roman" w:cs="Times New Roman"/>
          <w:b/>
          <w:bCs/>
        </w:rPr>
      </w:pPr>
      <w:r w:rsidRPr="00803441">
        <w:rPr>
          <w:rFonts w:ascii="Times New Roman" w:hAnsi="Times New Roman" w:cs="Times New Roman"/>
          <w:b/>
          <w:bCs/>
        </w:rPr>
        <w:t>3.1 Kinematic Model</w:t>
      </w:r>
      <w:r w:rsidR="0015426A" w:rsidRPr="00803441">
        <w:rPr>
          <w:rFonts w:ascii="Times New Roman" w:hAnsi="Times New Roman" w:cs="Times New Roman"/>
          <w:b/>
          <w:bCs/>
        </w:rPr>
        <w:t>l</w:t>
      </w:r>
      <w:r w:rsidRPr="00803441">
        <w:rPr>
          <w:rFonts w:ascii="Times New Roman" w:hAnsi="Times New Roman" w:cs="Times New Roman"/>
          <w:b/>
          <w:bCs/>
        </w:rPr>
        <w:t>ing: Modified DH Parameters</w:t>
      </w:r>
    </w:p>
    <w:p w14:paraId="0C1767C0" w14:textId="5597374F" w:rsidR="00533BB7" w:rsidRPr="00B14EB4" w:rsidRDefault="00533BB7" w:rsidP="00533BB7">
      <w:pPr>
        <w:rPr>
          <w:rFonts w:ascii="Times New Roman" w:hAnsi="Times New Roman" w:cs="Times New Roman"/>
        </w:rPr>
      </w:pPr>
      <w:r w:rsidRPr="00B14EB4">
        <w:rPr>
          <w:rFonts w:ascii="Times New Roman" w:hAnsi="Times New Roman" w:cs="Times New Roman"/>
        </w:rPr>
        <w:t xml:space="preserve">To accurately assess joint torques, the spatial geometry of the robotic arm must be mathematically defined. This project utilizes the Modified </w:t>
      </w:r>
      <w:proofErr w:type="spellStart"/>
      <w:r w:rsidRPr="00B14EB4">
        <w:rPr>
          <w:rFonts w:ascii="Times New Roman" w:hAnsi="Times New Roman" w:cs="Times New Roman"/>
        </w:rPr>
        <w:t>Denavit-Hartenberg</w:t>
      </w:r>
      <w:proofErr w:type="spellEnd"/>
      <w:r w:rsidRPr="00B14EB4">
        <w:rPr>
          <w:rFonts w:ascii="Times New Roman" w:hAnsi="Times New Roman" w:cs="Times New Roman"/>
        </w:rPr>
        <w:t xml:space="preserve"> (Craig's convention) rule. Unlike standard DH parameters, the Modified DH convention attaches the coordinate frame </w:t>
      </w:r>
      <w:r w:rsidR="00B049B3" w:rsidRPr="00B14EB4">
        <w:rPr>
          <w:rFonts w:ascii="Times New Roman" w:hAnsi="Times New Roman" w:cs="Times New Roman"/>
        </w:rPr>
        <w:t>‘</w:t>
      </w:r>
      <w:proofErr w:type="spellStart"/>
      <w:r w:rsidR="00B049B3" w:rsidRPr="00B14EB4">
        <w:rPr>
          <w:rFonts w:ascii="Times New Roman" w:hAnsi="Times New Roman" w:cs="Times New Roman"/>
        </w:rPr>
        <w:t>i</w:t>
      </w:r>
      <w:proofErr w:type="spellEnd"/>
      <w:r w:rsidR="00B049B3" w:rsidRPr="00B14EB4">
        <w:rPr>
          <w:rFonts w:ascii="Times New Roman" w:hAnsi="Times New Roman" w:cs="Times New Roman"/>
        </w:rPr>
        <w:t>’</w:t>
      </w:r>
      <w:r w:rsidRPr="00B14EB4">
        <w:rPr>
          <w:rFonts w:ascii="Times New Roman" w:hAnsi="Times New Roman" w:cs="Times New Roman"/>
        </w:rPr>
        <w:t xml:space="preserve"> to the axis of joint </w:t>
      </w:r>
      <w:r w:rsidR="00B049B3" w:rsidRPr="00B14EB4">
        <w:rPr>
          <w:rFonts w:ascii="Times New Roman" w:hAnsi="Times New Roman" w:cs="Times New Roman"/>
        </w:rPr>
        <w:t>‘</w:t>
      </w:r>
      <w:proofErr w:type="spellStart"/>
      <w:r w:rsidR="00B049B3" w:rsidRPr="00B14EB4">
        <w:rPr>
          <w:rFonts w:ascii="Times New Roman" w:hAnsi="Times New Roman" w:cs="Times New Roman"/>
        </w:rPr>
        <w:t>i</w:t>
      </w:r>
      <w:proofErr w:type="spellEnd"/>
      <w:r w:rsidR="00B049B3" w:rsidRPr="00B14EB4">
        <w:rPr>
          <w:rFonts w:ascii="Times New Roman" w:hAnsi="Times New Roman" w:cs="Times New Roman"/>
        </w:rPr>
        <w:t>’</w:t>
      </w:r>
      <w:r w:rsidRPr="00B14EB4">
        <w:rPr>
          <w:rFonts w:ascii="Times New Roman" w:hAnsi="Times New Roman" w:cs="Times New Roman"/>
        </w:rPr>
        <w:t>, which is highly preferred in robotics dynamics as it links the coordinate frame directly to the motor driving that joint.</w:t>
      </w:r>
    </w:p>
    <w:p w14:paraId="78F3EC2A" w14:textId="697EA67B" w:rsidR="00533BB7" w:rsidRPr="00B14EB4" w:rsidRDefault="00533BB7" w:rsidP="00533BB7">
      <w:pPr>
        <w:rPr>
          <w:rFonts w:ascii="Times New Roman" w:hAnsi="Times New Roman" w:cs="Times New Roman"/>
        </w:rPr>
      </w:pPr>
      <w:r w:rsidRPr="00B14EB4">
        <w:rPr>
          <w:rFonts w:ascii="Times New Roman" w:hAnsi="Times New Roman" w:cs="Times New Roman"/>
        </w:rPr>
        <w:t xml:space="preserve">The four Modified DH parameters linking frame </w:t>
      </w:r>
      <w:r w:rsidR="00B049B3" w:rsidRPr="00B14EB4">
        <w:rPr>
          <w:rFonts w:ascii="Times New Roman" w:hAnsi="Times New Roman" w:cs="Times New Roman"/>
        </w:rPr>
        <w:t>(</w:t>
      </w:r>
      <w:r w:rsidRPr="00B14EB4">
        <w:rPr>
          <w:rFonts w:ascii="Times New Roman" w:hAnsi="Times New Roman" w:cs="Times New Roman"/>
        </w:rPr>
        <w:t>i-1</w:t>
      </w:r>
      <w:r w:rsidR="00B049B3" w:rsidRPr="00B14EB4">
        <w:rPr>
          <w:rFonts w:ascii="Times New Roman" w:hAnsi="Times New Roman" w:cs="Times New Roman"/>
        </w:rPr>
        <w:t>)</w:t>
      </w:r>
      <w:r w:rsidRPr="00B14EB4">
        <w:rPr>
          <w:rFonts w:ascii="Times New Roman" w:hAnsi="Times New Roman" w:cs="Times New Roman"/>
        </w:rPr>
        <w:t xml:space="preserve"> to frame </w:t>
      </w:r>
      <w:r w:rsidR="00B049B3" w:rsidRPr="00B14EB4">
        <w:rPr>
          <w:rFonts w:ascii="Times New Roman" w:hAnsi="Times New Roman" w:cs="Times New Roman"/>
        </w:rPr>
        <w:t>(</w:t>
      </w:r>
      <w:proofErr w:type="spellStart"/>
      <w:r w:rsidRPr="00B14EB4">
        <w:rPr>
          <w:rFonts w:ascii="Times New Roman" w:hAnsi="Times New Roman" w:cs="Times New Roman"/>
        </w:rPr>
        <w:t>i</w:t>
      </w:r>
      <w:proofErr w:type="spellEnd"/>
      <w:r w:rsidR="00B049B3" w:rsidRPr="00B14EB4">
        <w:rPr>
          <w:rFonts w:ascii="Times New Roman" w:hAnsi="Times New Roman" w:cs="Times New Roman"/>
        </w:rPr>
        <w:t>)</w:t>
      </w:r>
      <w:r w:rsidRPr="00B14EB4">
        <w:rPr>
          <w:rFonts w:ascii="Times New Roman" w:hAnsi="Times New Roman" w:cs="Times New Roman"/>
        </w:rPr>
        <w:t xml:space="preserve"> are:</w:t>
      </w:r>
    </w:p>
    <w:p w14:paraId="0473E892" w14:textId="6052ECED" w:rsidR="00B049B3" w:rsidRPr="00B14EB4" w:rsidRDefault="00B049B3" w:rsidP="00533BB7">
      <w:pPr>
        <w:rPr>
          <w:rFonts w:ascii="Times New Roman" w:hAnsi="Times New Roman" w:cs="Times New Roman"/>
        </w:rPr>
      </w:pPr>
      <w:r w:rsidRPr="00B14EB4">
        <w:rPr>
          <w:rFonts w:ascii="Times New Roman" w:hAnsi="Times New Roman" w:cs="Times New Roman"/>
          <w:noProof/>
        </w:rPr>
        <w:drawing>
          <wp:anchor distT="0" distB="0" distL="114300" distR="114300" simplePos="0" relativeHeight="251658240" behindDoc="0" locked="0" layoutInCell="1" allowOverlap="1" wp14:anchorId="545CA1E4" wp14:editId="5419315A">
            <wp:simplePos x="0" y="0"/>
            <wp:positionH relativeFrom="margin">
              <wp:align>left</wp:align>
            </wp:positionH>
            <wp:positionV relativeFrom="paragraph">
              <wp:posOffset>11430</wp:posOffset>
            </wp:positionV>
            <wp:extent cx="4091940" cy="1308590"/>
            <wp:effectExtent l="0" t="0" r="3810" b="6350"/>
            <wp:wrapNone/>
            <wp:docPr id="92944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43866" name=""/>
                    <pic:cNvPicPr/>
                  </pic:nvPicPr>
                  <pic:blipFill>
                    <a:blip r:embed="rId6">
                      <a:extLst>
                        <a:ext uri="{28A0092B-C50C-407E-A947-70E740481C1C}">
                          <a14:useLocalDpi xmlns:a14="http://schemas.microsoft.com/office/drawing/2010/main" val="0"/>
                        </a:ext>
                      </a:extLst>
                    </a:blip>
                    <a:stretch>
                      <a:fillRect/>
                    </a:stretch>
                  </pic:blipFill>
                  <pic:spPr>
                    <a:xfrm>
                      <a:off x="0" y="0"/>
                      <a:ext cx="4091940" cy="1308590"/>
                    </a:xfrm>
                    <a:prstGeom prst="rect">
                      <a:avLst/>
                    </a:prstGeom>
                  </pic:spPr>
                </pic:pic>
              </a:graphicData>
            </a:graphic>
            <wp14:sizeRelH relativeFrom="page">
              <wp14:pctWidth>0</wp14:pctWidth>
            </wp14:sizeRelH>
            <wp14:sizeRelV relativeFrom="page">
              <wp14:pctHeight>0</wp14:pctHeight>
            </wp14:sizeRelV>
          </wp:anchor>
        </w:drawing>
      </w:r>
    </w:p>
    <w:p w14:paraId="426A4032" w14:textId="1D27A960" w:rsidR="00B049B3" w:rsidRPr="00B14EB4" w:rsidRDefault="00B049B3" w:rsidP="00533BB7">
      <w:pPr>
        <w:rPr>
          <w:rFonts w:ascii="Times New Roman" w:hAnsi="Times New Roman" w:cs="Times New Roman"/>
        </w:rPr>
      </w:pPr>
    </w:p>
    <w:p w14:paraId="4A2AD2B2" w14:textId="4E2CEBC3" w:rsidR="00B049B3" w:rsidRPr="00B14EB4" w:rsidRDefault="00B049B3" w:rsidP="00533BB7">
      <w:pPr>
        <w:rPr>
          <w:rFonts w:ascii="Times New Roman" w:hAnsi="Times New Roman" w:cs="Times New Roman"/>
        </w:rPr>
      </w:pPr>
    </w:p>
    <w:p w14:paraId="40B80909" w14:textId="3A778E00" w:rsidR="00533BB7" w:rsidRPr="00B14EB4" w:rsidRDefault="00533BB7" w:rsidP="00B049B3">
      <w:pPr>
        <w:ind w:left="720"/>
        <w:jc w:val="center"/>
        <w:rPr>
          <w:rFonts w:ascii="Times New Roman" w:hAnsi="Times New Roman" w:cs="Times New Roman"/>
        </w:rPr>
      </w:pPr>
    </w:p>
    <w:p w14:paraId="05863BC3" w14:textId="2373541D" w:rsidR="00B049B3" w:rsidRPr="00B14EB4" w:rsidRDefault="00B049B3" w:rsidP="00B049B3">
      <w:pPr>
        <w:ind w:left="720"/>
        <w:jc w:val="center"/>
        <w:rPr>
          <w:rFonts w:ascii="Times New Roman" w:hAnsi="Times New Roman" w:cs="Times New Roman"/>
        </w:rPr>
      </w:pPr>
    </w:p>
    <w:p w14:paraId="3AB8AEDA" w14:textId="21FED7E7" w:rsidR="00B049B3" w:rsidRPr="00B14EB4" w:rsidRDefault="00B30622" w:rsidP="00B049B3">
      <w:pPr>
        <w:ind w:left="720"/>
        <w:jc w:val="center"/>
        <w:rPr>
          <w:rFonts w:ascii="Times New Roman" w:hAnsi="Times New Roman" w:cs="Times New Roman"/>
        </w:rPr>
      </w:pPr>
      <w:r w:rsidRPr="00B14EB4">
        <w:rPr>
          <w:rFonts w:ascii="Times New Roman" w:hAnsi="Times New Roman" w:cs="Times New Roman"/>
          <w:noProof/>
        </w:rPr>
        <w:drawing>
          <wp:anchor distT="0" distB="0" distL="114300" distR="114300" simplePos="0" relativeHeight="251660288" behindDoc="0" locked="0" layoutInCell="1" allowOverlap="1" wp14:anchorId="2677B13C" wp14:editId="25E66400">
            <wp:simplePos x="0" y="0"/>
            <wp:positionH relativeFrom="margin">
              <wp:align>center</wp:align>
            </wp:positionH>
            <wp:positionV relativeFrom="paragraph">
              <wp:posOffset>5080</wp:posOffset>
            </wp:positionV>
            <wp:extent cx="3416924" cy="4556219"/>
            <wp:effectExtent l="0" t="0" r="0" b="0"/>
            <wp:wrapNone/>
            <wp:docPr id="61949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16924" cy="455621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5EB35A" w14:textId="2D6BF766" w:rsidR="00B049B3" w:rsidRPr="00B14EB4" w:rsidRDefault="00B049B3" w:rsidP="00B049B3">
      <w:pPr>
        <w:ind w:left="720"/>
        <w:jc w:val="center"/>
        <w:rPr>
          <w:rFonts w:ascii="Times New Roman" w:hAnsi="Times New Roman" w:cs="Times New Roman"/>
        </w:rPr>
      </w:pPr>
    </w:p>
    <w:p w14:paraId="26FA56A1" w14:textId="79E832FA" w:rsidR="00B30622" w:rsidRPr="00B14EB4" w:rsidRDefault="00B30622" w:rsidP="00B049B3">
      <w:pPr>
        <w:ind w:left="720"/>
        <w:jc w:val="center"/>
        <w:rPr>
          <w:rFonts w:ascii="Times New Roman" w:hAnsi="Times New Roman" w:cs="Times New Roman"/>
        </w:rPr>
      </w:pPr>
    </w:p>
    <w:p w14:paraId="70A22F10" w14:textId="77777777" w:rsidR="00B30622" w:rsidRPr="00B14EB4" w:rsidRDefault="00B30622" w:rsidP="00B049B3">
      <w:pPr>
        <w:ind w:left="720"/>
        <w:jc w:val="center"/>
        <w:rPr>
          <w:rFonts w:ascii="Times New Roman" w:hAnsi="Times New Roman" w:cs="Times New Roman"/>
        </w:rPr>
      </w:pPr>
    </w:p>
    <w:p w14:paraId="714454B4" w14:textId="77777777" w:rsidR="00B30622" w:rsidRPr="00B14EB4" w:rsidRDefault="00B30622" w:rsidP="00B049B3">
      <w:pPr>
        <w:ind w:left="720"/>
        <w:jc w:val="center"/>
        <w:rPr>
          <w:rFonts w:ascii="Times New Roman" w:hAnsi="Times New Roman" w:cs="Times New Roman"/>
        </w:rPr>
      </w:pPr>
    </w:p>
    <w:p w14:paraId="7309F03E" w14:textId="77777777" w:rsidR="00B30622" w:rsidRPr="00B14EB4" w:rsidRDefault="00B30622" w:rsidP="00B049B3">
      <w:pPr>
        <w:ind w:left="720"/>
        <w:jc w:val="center"/>
        <w:rPr>
          <w:rFonts w:ascii="Times New Roman" w:hAnsi="Times New Roman" w:cs="Times New Roman"/>
        </w:rPr>
      </w:pPr>
    </w:p>
    <w:p w14:paraId="79B9A935" w14:textId="77777777" w:rsidR="00B30622" w:rsidRPr="00B14EB4" w:rsidRDefault="00B30622" w:rsidP="00B049B3">
      <w:pPr>
        <w:ind w:left="720"/>
        <w:jc w:val="center"/>
        <w:rPr>
          <w:rFonts w:ascii="Times New Roman" w:hAnsi="Times New Roman" w:cs="Times New Roman"/>
        </w:rPr>
      </w:pPr>
    </w:p>
    <w:p w14:paraId="4A1BAC0A" w14:textId="77777777" w:rsidR="00B30622" w:rsidRPr="00B14EB4" w:rsidRDefault="00B30622" w:rsidP="00B049B3">
      <w:pPr>
        <w:ind w:left="720"/>
        <w:jc w:val="center"/>
        <w:rPr>
          <w:rFonts w:ascii="Times New Roman" w:hAnsi="Times New Roman" w:cs="Times New Roman"/>
        </w:rPr>
      </w:pPr>
    </w:p>
    <w:p w14:paraId="0318EAEF" w14:textId="77777777" w:rsidR="00B30622" w:rsidRPr="00B14EB4" w:rsidRDefault="00B30622" w:rsidP="00B049B3">
      <w:pPr>
        <w:ind w:left="720"/>
        <w:jc w:val="center"/>
        <w:rPr>
          <w:rFonts w:ascii="Times New Roman" w:hAnsi="Times New Roman" w:cs="Times New Roman"/>
        </w:rPr>
      </w:pPr>
    </w:p>
    <w:p w14:paraId="488B28E3" w14:textId="77777777" w:rsidR="00B049B3" w:rsidRPr="00B14EB4" w:rsidRDefault="00B049B3" w:rsidP="00B049B3">
      <w:pPr>
        <w:ind w:left="720"/>
        <w:jc w:val="center"/>
        <w:rPr>
          <w:rFonts w:ascii="Times New Roman" w:hAnsi="Times New Roman" w:cs="Times New Roman"/>
        </w:rPr>
      </w:pPr>
    </w:p>
    <w:p w14:paraId="4D0C9EDE" w14:textId="77777777" w:rsidR="00B30622" w:rsidRPr="00B14EB4" w:rsidRDefault="00B30622" w:rsidP="00B049B3">
      <w:pPr>
        <w:ind w:left="720"/>
        <w:jc w:val="center"/>
        <w:rPr>
          <w:rFonts w:ascii="Times New Roman" w:hAnsi="Times New Roman" w:cs="Times New Roman"/>
        </w:rPr>
      </w:pPr>
    </w:p>
    <w:p w14:paraId="073E25ED" w14:textId="77777777" w:rsidR="00B30622" w:rsidRPr="00B14EB4" w:rsidRDefault="00B30622" w:rsidP="00B049B3">
      <w:pPr>
        <w:ind w:left="720"/>
        <w:jc w:val="center"/>
        <w:rPr>
          <w:rFonts w:ascii="Times New Roman" w:hAnsi="Times New Roman" w:cs="Times New Roman"/>
        </w:rPr>
      </w:pPr>
    </w:p>
    <w:p w14:paraId="5265449F" w14:textId="77777777" w:rsidR="00B30622" w:rsidRPr="00B14EB4" w:rsidRDefault="00B30622" w:rsidP="00B049B3">
      <w:pPr>
        <w:ind w:left="720"/>
        <w:jc w:val="center"/>
        <w:rPr>
          <w:rFonts w:ascii="Times New Roman" w:hAnsi="Times New Roman" w:cs="Times New Roman"/>
        </w:rPr>
      </w:pPr>
    </w:p>
    <w:p w14:paraId="1BEC0AD3" w14:textId="77777777" w:rsidR="00B30622" w:rsidRPr="00B14EB4" w:rsidRDefault="00B30622" w:rsidP="00B049B3">
      <w:pPr>
        <w:ind w:left="720"/>
        <w:jc w:val="center"/>
        <w:rPr>
          <w:rFonts w:ascii="Times New Roman" w:hAnsi="Times New Roman" w:cs="Times New Roman"/>
        </w:rPr>
      </w:pPr>
    </w:p>
    <w:p w14:paraId="355518EB" w14:textId="77777777" w:rsidR="00B30622" w:rsidRPr="00B14EB4" w:rsidRDefault="00B30622" w:rsidP="00B049B3">
      <w:pPr>
        <w:ind w:left="720"/>
        <w:jc w:val="center"/>
        <w:rPr>
          <w:rFonts w:ascii="Times New Roman" w:hAnsi="Times New Roman" w:cs="Times New Roman"/>
        </w:rPr>
      </w:pPr>
    </w:p>
    <w:p w14:paraId="1E9C3D3C" w14:textId="77777777" w:rsidR="00B30622" w:rsidRPr="00B14EB4" w:rsidRDefault="00B30622" w:rsidP="00B049B3">
      <w:pPr>
        <w:ind w:left="720"/>
        <w:jc w:val="center"/>
        <w:rPr>
          <w:rFonts w:ascii="Times New Roman" w:hAnsi="Times New Roman" w:cs="Times New Roman"/>
        </w:rPr>
      </w:pPr>
    </w:p>
    <w:p w14:paraId="468A4A99" w14:textId="433B352A" w:rsidR="00533BB7" w:rsidRPr="00B14EB4" w:rsidRDefault="00533BB7" w:rsidP="00B30622">
      <w:pPr>
        <w:jc w:val="center"/>
        <w:rPr>
          <w:rFonts w:ascii="Times New Roman" w:hAnsi="Times New Roman" w:cs="Times New Roman"/>
        </w:rPr>
      </w:pPr>
      <w:r w:rsidRPr="00B14EB4">
        <w:rPr>
          <w:rFonts w:ascii="Times New Roman" w:hAnsi="Times New Roman" w:cs="Times New Roman"/>
        </w:rPr>
        <w:t>Figure 3.1: Physical architecture of the 6-DOF Collaborative Robotic Manipulator.</w:t>
      </w:r>
    </w:p>
    <w:p w14:paraId="0F5C2E90" w14:textId="11DC8816" w:rsidR="00B30622" w:rsidRPr="00B14EB4" w:rsidRDefault="00B30622" w:rsidP="00533BB7">
      <w:pPr>
        <w:rPr>
          <w:rFonts w:ascii="Times New Roman" w:hAnsi="Times New Roman" w:cs="Times New Roman"/>
        </w:rPr>
      </w:pPr>
    </w:p>
    <w:p w14:paraId="7B990A66" w14:textId="01C03229" w:rsidR="00B30622" w:rsidRPr="00B14EB4" w:rsidRDefault="00B30622" w:rsidP="00533BB7">
      <w:pPr>
        <w:rPr>
          <w:rFonts w:ascii="Times New Roman" w:hAnsi="Times New Roman" w:cs="Times New Roman"/>
        </w:rPr>
      </w:pPr>
    </w:p>
    <w:p w14:paraId="2256F067" w14:textId="4550FF00" w:rsidR="00B30622" w:rsidRPr="00B14EB4" w:rsidRDefault="003D3DA1" w:rsidP="00533BB7">
      <w:pPr>
        <w:rPr>
          <w:rFonts w:ascii="Times New Roman" w:hAnsi="Times New Roman" w:cs="Times New Roman"/>
        </w:rPr>
      </w:pPr>
      <w:r w:rsidRPr="00B14EB4">
        <w:rPr>
          <w:rFonts w:ascii="Times New Roman" w:hAnsi="Times New Roman" w:cs="Times New Roman"/>
          <w:noProof/>
        </w:rPr>
        <w:lastRenderedPageBreak/>
        <w:drawing>
          <wp:anchor distT="0" distB="0" distL="114300" distR="114300" simplePos="0" relativeHeight="251661312" behindDoc="0" locked="0" layoutInCell="1" allowOverlap="1" wp14:anchorId="1EDA85D5" wp14:editId="441B2D45">
            <wp:simplePos x="0" y="0"/>
            <wp:positionH relativeFrom="margin">
              <wp:align>center</wp:align>
            </wp:positionH>
            <wp:positionV relativeFrom="paragraph">
              <wp:posOffset>-6985</wp:posOffset>
            </wp:positionV>
            <wp:extent cx="2845228" cy="3855720"/>
            <wp:effectExtent l="0" t="0" r="0" b="0"/>
            <wp:wrapNone/>
            <wp:docPr id="192548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5228" cy="3855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CEC263" w14:textId="77777777" w:rsidR="00B30622" w:rsidRPr="00B14EB4" w:rsidRDefault="00B30622" w:rsidP="00533BB7">
      <w:pPr>
        <w:rPr>
          <w:rFonts w:ascii="Times New Roman" w:hAnsi="Times New Roman" w:cs="Times New Roman"/>
        </w:rPr>
      </w:pPr>
    </w:p>
    <w:p w14:paraId="666E025E" w14:textId="77777777" w:rsidR="00B30622" w:rsidRPr="00B14EB4" w:rsidRDefault="00B30622" w:rsidP="00533BB7">
      <w:pPr>
        <w:rPr>
          <w:rFonts w:ascii="Times New Roman" w:hAnsi="Times New Roman" w:cs="Times New Roman"/>
        </w:rPr>
      </w:pPr>
    </w:p>
    <w:p w14:paraId="5F3D2851" w14:textId="77777777" w:rsidR="00B30622" w:rsidRPr="00B14EB4" w:rsidRDefault="00B30622" w:rsidP="00533BB7">
      <w:pPr>
        <w:rPr>
          <w:rFonts w:ascii="Times New Roman" w:hAnsi="Times New Roman" w:cs="Times New Roman"/>
        </w:rPr>
      </w:pPr>
    </w:p>
    <w:p w14:paraId="1D6264C0" w14:textId="77777777" w:rsidR="00B30622" w:rsidRPr="00B14EB4" w:rsidRDefault="00B30622" w:rsidP="00533BB7">
      <w:pPr>
        <w:rPr>
          <w:rFonts w:ascii="Times New Roman" w:hAnsi="Times New Roman" w:cs="Times New Roman"/>
        </w:rPr>
      </w:pPr>
    </w:p>
    <w:p w14:paraId="745919EC" w14:textId="77777777" w:rsidR="00B30622" w:rsidRPr="00B14EB4" w:rsidRDefault="00B30622" w:rsidP="00533BB7">
      <w:pPr>
        <w:rPr>
          <w:rFonts w:ascii="Times New Roman" w:hAnsi="Times New Roman" w:cs="Times New Roman"/>
        </w:rPr>
      </w:pPr>
    </w:p>
    <w:p w14:paraId="6DFDC0C4" w14:textId="77777777" w:rsidR="00B30622" w:rsidRPr="00B14EB4" w:rsidRDefault="00B30622" w:rsidP="00533BB7">
      <w:pPr>
        <w:rPr>
          <w:rFonts w:ascii="Times New Roman" w:hAnsi="Times New Roman" w:cs="Times New Roman"/>
        </w:rPr>
      </w:pPr>
    </w:p>
    <w:p w14:paraId="374BC275" w14:textId="77777777" w:rsidR="00B30622" w:rsidRPr="00B14EB4" w:rsidRDefault="00B30622" w:rsidP="00533BB7">
      <w:pPr>
        <w:rPr>
          <w:rFonts w:ascii="Times New Roman" w:hAnsi="Times New Roman" w:cs="Times New Roman"/>
        </w:rPr>
      </w:pPr>
    </w:p>
    <w:p w14:paraId="0C00A931" w14:textId="77777777" w:rsidR="00B30622" w:rsidRPr="00B14EB4" w:rsidRDefault="00B30622" w:rsidP="00533BB7">
      <w:pPr>
        <w:rPr>
          <w:rFonts w:ascii="Times New Roman" w:hAnsi="Times New Roman" w:cs="Times New Roman"/>
        </w:rPr>
      </w:pPr>
    </w:p>
    <w:p w14:paraId="15D35AA3" w14:textId="77777777" w:rsidR="00B30622" w:rsidRPr="00B14EB4" w:rsidRDefault="00B30622" w:rsidP="00533BB7">
      <w:pPr>
        <w:rPr>
          <w:rFonts w:ascii="Times New Roman" w:hAnsi="Times New Roman" w:cs="Times New Roman"/>
        </w:rPr>
      </w:pPr>
    </w:p>
    <w:p w14:paraId="51F1DEA1" w14:textId="77777777" w:rsidR="003D3DA1" w:rsidRDefault="003D3DA1" w:rsidP="00B30622">
      <w:pPr>
        <w:jc w:val="center"/>
        <w:rPr>
          <w:rFonts w:ascii="Times New Roman" w:hAnsi="Times New Roman" w:cs="Times New Roman"/>
        </w:rPr>
      </w:pPr>
    </w:p>
    <w:p w14:paraId="1B615ADC" w14:textId="77777777" w:rsidR="007C1A54" w:rsidRDefault="007C1A54" w:rsidP="00B30622">
      <w:pPr>
        <w:jc w:val="center"/>
        <w:rPr>
          <w:rFonts w:ascii="Times New Roman" w:hAnsi="Times New Roman" w:cs="Times New Roman"/>
        </w:rPr>
      </w:pPr>
    </w:p>
    <w:p w14:paraId="48CE4E84" w14:textId="77777777" w:rsidR="007C1A54" w:rsidRDefault="007C1A54" w:rsidP="00B30622">
      <w:pPr>
        <w:jc w:val="center"/>
        <w:rPr>
          <w:rFonts w:ascii="Times New Roman" w:hAnsi="Times New Roman" w:cs="Times New Roman"/>
        </w:rPr>
      </w:pPr>
    </w:p>
    <w:p w14:paraId="425CB5EF" w14:textId="00E769B1" w:rsidR="00533BB7" w:rsidRPr="00B14EB4" w:rsidRDefault="00533BB7" w:rsidP="00B30622">
      <w:pPr>
        <w:jc w:val="center"/>
        <w:rPr>
          <w:rFonts w:ascii="Times New Roman" w:hAnsi="Times New Roman" w:cs="Times New Roman"/>
        </w:rPr>
      </w:pPr>
      <w:r w:rsidRPr="00B14EB4">
        <w:rPr>
          <w:rFonts w:ascii="Times New Roman" w:hAnsi="Times New Roman" w:cs="Times New Roman"/>
        </w:rPr>
        <w:t>Figure 3.2: Structural dimension variables of the manipulator.</w:t>
      </w:r>
    </w:p>
    <w:p w14:paraId="1BA4B8CD" w14:textId="77777777" w:rsidR="00B30622" w:rsidRPr="00803441" w:rsidRDefault="00B30622" w:rsidP="00B30622">
      <w:pPr>
        <w:jc w:val="center"/>
        <w:rPr>
          <w:rFonts w:ascii="Times New Roman" w:hAnsi="Times New Roman" w:cs="Times New Roman"/>
          <w:b/>
          <w:bCs/>
        </w:rPr>
      </w:pPr>
    </w:p>
    <w:p w14:paraId="79BC704E" w14:textId="129756AA" w:rsidR="00533BB7" w:rsidRPr="00803441" w:rsidRDefault="00533BB7" w:rsidP="00533BB7">
      <w:pPr>
        <w:rPr>
          <w:rFonts w:ascii="Times New Roman" w:hAnsi="Times New Roman" w:cs="Times New Roman"/>
          <w:b/>
          <w:bCs/>
        </w:rPr>
      </w:pPr>
      <w:r w:rsidRPr="00803441">
        <w:rPr>
          <w:rFonts w:ascii="Times New Roman" w:hAnsi="Times New Roman" w:cs="Times New Roman"/>
          <w:b/>
          <w:bCs/>
        </w:rPr>
        <w:t>3.2 DH Parameter Table for the Manipulator</w:t>
      </w:r>
    </w:p>
    <w:p w14:paraId="0D4A2DD8" w14:textId="192A5845" w:rsidR="00491052" w:rsidRPr="00B14EB4" w:rsidRDefault="00533BB7" w:rsidP="00533BB7">
      <w:pPr>
        <w:rPr>
          <w:rFonts w:ascii="Times New Roman" w:hAnsi="Times New Roman" w:cs="Times New Roman"/>
        </w:rPr>
      </w:pPr>
      <w:r w:rsidRPr="00B14EB4">
        <w:rPr>
          <w:rFonts w:ascii="Times New Roman" w:hAnsi="Times New Roman" w:cs="Times New Roman"/>
        </w:rPr>
        <w:t>Based on the provided structural dimensions, the theoretical Modified DH parameter table is constructed.</w:t>
      </w:r>
    </w:p>
    <w:p w14:paraId="7B1544B5" w14:textId="08891BE9" w:rsidR="00491052" w:rsidRPr="00B14EB4" w:rsidRDefault="00491052" w:rsidP="00533BB7">
      <w:pPr>
        <w:rPr>
          <w:rFonts w:ascii="Times New Roman" w:hAnsi="Times New Roman" w:cs="Times New Roman"/>
        </w:rPr>
      </w:pPr>
      <w:r w:rsidRPr="00B14EB4">
        <w:rPr>
          <w:rFonts w:ascii="Times New Roman" w:hAnsi="Times New Roman" w:cs="Times New Roman"/>
          <w:noProof/>
        </w:rPr>
        <w:drawing>
          <wp:anchor distT="0" distB="0" distL="114300" distR="114300" simplePos="0" relativeHeight="251659264" behindDoc="0" locked="0" layoutInCell="1" allowOverlap="1" wp14:anchorId="28408386" wp14:editId="308FA6D0">
            <wp:simplePos x="0" y="0"/>
            <wp:positionH relativeFrom="margin">
              <wp:align>right</wp:align>
            </wp:positionH>
            <wp:positionV relativeFrom="paragraph">
              <wp:posOffset>9525</wp:posOffset>
            </wp:positionV>
            <wp:extent cx="5600700" cy="1617980"/>
            <wp:effectExtent l="0" t="0" r="0" b="1270"/>
            <wp:wrapNone/>
            <wp:docPr id="38205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51069" name=""/>
                    <pic:cNvPicPr/>
                  </pic:nvPicPr>
                  <pic:blipFill rotWithShape="1">
                    <a:blip r:embed="rId9">
                      <a:extLst>
                        <a:ext uri="{28A0092B-C50C-407E-A947-70E740481C1C}">
                          <a14:useLocalDpi xmlns:a14="http://schemas.microsoft.com/office/drawing/2010/main" val="0"/>
                        </a:ext>
                      </a:extLst>
                    </a:blip>
                    <a:srcRect l="1064" r="1219"/>
                    <a:stretch>
                      <a:fillRect/>
                    </a:stretch>
                  </pic:blipFill>
                  <pic:spPr bwMode="auto">
                    <a:xfrm>
                      <a:off x="0" y="0"/>
                      <a:ext cx="5600700" cy="1617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AD021D" w14:textId="77777777" w:rsidR="00491052" w:rsidRPr="00B14EB4" w:rsidRDefault="00491052" w:rsidP="00533BB7">
      <w:pPr>
        <w:rPr>
          <w:rFonts w:ascii="Times New Roman" w:hAnsi="Times New Roman" w:cs="Times New Roman"/>
        </w:rPr>
      </w:pPr>
    </w:p>
    <w:p w14:paraId="2E89946E" w14:textId="77777777" w:rsidR="00491052" w:rsidRPr="00B14EB4" w:rsidRDefault="00491052" w:rsidP="00533BB7">
      <w:pPr>
        <w:rPr>
          <w:rFonts w:ascii="Times New Roman" w:hAnsi="Times New Roman" w:cs="Times New Roman"/>
        </w:rPr>
      </w:pPr>
    </w:p>
    <w:p w14:paraId="564D8F91" w14:textId="77777777" w:rsidR="00491052" w:rsidRPr="00B14EB4" w:rsidRDefault="00491052" w:rsidP="00533BB7">
      <w:pPr>
        <w:rPr>
          <w:rFonts w:ascii="Times New Roman" w:hAnsi="Times New Roman" w:cs="Times New Roman"/>
        </w:rPr>
      </w:pPr>
    </w:p>
    <w:p w14:paraId="52C3FAB9" w14:textId="77777777" w:rsidR="00491052" w:rsidRPr="00B14EB4" w:rsidRDefault="00491052" w:rsidP="00533BB7">
      <w:pPr>
        <w:rPr>
          <w:rFonts w:ascii="Times New Roman" w:hAnsi="Times New Roman" w:cs="Times New Roman"/>
        </w:rPr>
      </w:pPr>
    </w:p>
    <w:p w14:paraId="3123429E" w14:textId="77777777" w:rsidR="00491052" w:rsidRPr="00B14EB4" w:rsidRDefault="00491052" w:rsidP="00533BB7">
      <w:pPr>
        <w:rPr>
          <w:rFonts w:ascii="Times New Roman" w:hAnsi="Times New Roman" w:cs="Times New Roman"/>
        </w:rPr>
      </w:pPr>
    </w:p>
    <w:p w14:paraId="61253C92" w14:textId="77777777" w:rsidR="00533BB7" w:rsidRPr="00B14EB4" w:rsidRDefault="00533BB7" w:rsidP="00B30622">
      <w:pPr>
        <w:jc w:val="center"/>
        <w:rPr>
          <w:rFonts w:ascii="Times New Roman" w:hAnsi="Times New Roman" w:cs="Times New Roman"/>
        </w:rPr>
      </w:pPr>
      <w:r w:rsidRPr="00B14EB4">
        <w:rPr>
          <w:rFonts w:ascii="Times New Roman" w:hAnsi="Times New Roman" w:cs="Times New Roman"/>
        </w:rPr>
        <w:t>Figure 3.3: Final calculated Modified DH Parameters for the 6-DOF System.</w:t>
      </w:r>
    </w:p>
    <w:p w14:paraId="0F399BF7" w14:textId="77777777" w:rsidR="00417D5A" w:rsidRPr="00B14EB4" w:rsidRDefault="00417D5A" w:rsidP="00533BB7">
      <w:pPr>
        <w:rPr>
          <w:rFonts w:ascii="Times New Roman" w:hAnsi="Times New Roman" w:cs="Times New Roman"/>
        </w:rPr>
      </w:pPr>
    </w:p>
    <w:p w14:paraId="7E458D6E" w14:textId="77777777" w:rsidR="00417D5A" w:rsidRPr="00B14EB4" w:rsidRDefault="00417D5A" w:rsidP="00533BB7">
      <w:pPr>
        <w:rPr>
          <w:rFonts w:ascii="Times New Roman" w:hAnsi="Times New Roman" w:cs="Times New Roman"/>
        </w:rPr>
      </w:pPr>
    </w:p>
    <w:p w14:paraId="0667381D" w14:textId="77777777" w:rsidR="00417D5A" w:rsidRPr="00B14EB4" w:rsidRDefault="00417D5A" w:rsidP="00533BB7">
      <w:pPr>
        <w:rPr>
          <w:rFonts w:ascii="Times New Roman" w:hAnsi="Times New Roman" w:cs="Times New Roman"/>
        </w:rPr>
      </w:pPr>
    </w:p>
    <w:p w14:paraId="7C4CAE8B" w14:textId="77777777" w:rsidR="00417D5A" w:rsidRPr="00B14EB4" w:rsidRDefault="00417D5A" w:rsidP="00533BB7">
      <w:pPr>
        <w:rPr>
          <w:rFonts w:ascii="Times New Roman" w:hAnsi="Times New Roman" w:cs="Times New Roman"/>
        </w:rPr>
      </w:pPr>
    </w:p>
    <w:p w14:paraId="04646EAF" w14:textId="77777777" w:rsidR="00B30622" w:rsidRPr="00B14EB4" w:rsidRDefault="00B30622" w:rsidP="00533BB7">
      <w:pPr>
        <w:rPr>
          <w:rFonts w:ascii="Times New Roman" w:hAnsi="Times New Roman" w:cs="Times New Roman"/>
        </w:rPr>
      </w:pPr>
    </w:p>
    <w:p w14:paraId="72FB40B1" w14:textId="77777777" w:rsidR="00C94174" w:rsidRPr="00B14EB4" w:rsidRDefault="00C94174" w:rsidP="00533BB7">
      <w:pPr>
        <w:rPr>
          <w:rFonts w:ascii="Times New Roman" w:hAnsi="Times New Roman" w:cs="Times New Roman"/>
        </w:rPr>
      </w:pPr>
    </w:p>
    <w:p w14:paraId="6C91927D" w14:textId="2BEDBC8A" w:rsidR="00533BB7" w:rsidRPr="00803441" w:rsidRDefault="00533BB7" w:rsidP="00533BB7">
      <w:pPr>
        <w:rPr>
          <w:rFonts w:ascii="Times New Roman" w:hAnsi="Times New Roman" w:cs="Times New Roman"/>
          <w:b/>
          <w:bCs/>
        </w:rPr>
      </w:pPr>
      <w:r w:rsidRPr="00803441">
        <w:rPr>
          <w:rFonts w:ascii="Times New Roman" w:hAnsi="Times New Roman" w:cs="Times New Roman"/>
          <w:b/>
          <w:bCs/>
        </w:rPr>
        <w:lastRenderedPageBreak/>
        <w:t>CHAPTER 4: IMPLEMENTATION &amp; EXPERIMENTAL SETUP</w:t>
      </w:r>
    </w:p>
    <w:p w14:paraId="27ADC35E" w14:textId="77777777" w:rsidR="00533BB7" w:rsidRPr="00803441" w:rsidRDefault="00533BB7" w:rsidP="00533BB7">
      <w:pPr>
        <w:rPr>
          <w:rFonts w:ascii="Times New Roman" w:hAnsi="Times New Roman" w:cs="Times New Roman"/>
          <w:b/>
          <w:bCs/>
        </w:rPr>
      </w:pPr>
      <w:r w:rsidRPr="00803441">
        <w:rPr>
          <w:rFonts w:ascii="Times New Roman" w:hAnsi="Times New Roman" w:cs="Times New Roman"/>
          <w:b/>
          <w:bCs/>
        </w:rPr>
        <w:t>4.1 Hardware and Software Environment</w:t>
      </w:r>
    </w:p>
    <w:p w14:paraId="502CADA9" w14:textId="77777777" w:rsidR="00533BB7" w:rsidRPr="00B14EB4" w:rsidRDefault="00533BB7" w:rsidP="00533BB7">
      <w:pPr>
        <w:numPr>
          <w:ilvl w:val="0"/>
          <w:numId w:val="4"/>
        </w:numPr>
        <w:rPr>
          <w:rFonts w:ascii="Times New Roman" w:hAnsi="Times New Roman" w:cs="Times New Roman"/>
        </w:rPr>
      </w:pPr>
      <w:r w:rsidRPr="00B14EB4">
        <w:rPr>
          <w:rFonts w:ascii="Times New Roman" w:hAnsi="Times New Roman" w:cs="Times New Roman"/>
        </w:rPr>
        <w:t xml:space="preserve">Hardware: 6-DOF </w:t>
      </w:r>
      <w:proofErr w:type="spellStart"/>
      <w:r w:rsidRPr="00B14EB4">
        <w:rPr>
          <w:rFonts w:ascii="Times New Roman" w:hAnsi="Times New Roman" w:cs="Times New Roman"/>
        </w:rPr>
        <w:t>Svaya</w:t>
      </w:r>
      <w:proofErr w:type="spellEnd"/>
      <w:r w:rsidRPr="00B14EB4">
        <w:rPr>
          <w:rFonts w:ascii="Times New Roman" w:hAnsi="Times New Roman" w:cs="Times New Roman"/>
        </w:rPr>
        <w:t xml:space="preserve"> Collaborative Robot.</w:t>
      </w:r>
    </w:p>
    <w:p w14:paraId="5D0F154B" w14:textId="77777777" w:rsidR="00533BB7" w:rsidRPr="00B14EB4" w:rsidRDefault="00533BB7" w:rsidP="00533BB7">
      <w:pPr>
        <w:numPr>
          <w:ilvl w:val="0"/>
          <w:numId w:val="4"/>
        </w:numPr>
        <w:rPr>
          <w:rFonts w:ascii="Times New Roman" w:hAnsi="Times New Roman" w:cs="Times New Roman"/>
        </w:rPr>
      </w:pPr>
      <w:r w:rsidRPr="00B14EB4">
        <w:rPr>
          <w:rFonts w:ascii="Times New Roman" w:hAnsi="Times New Roman" w:cs="Times New Roman"/>
        </w:rPr>
        <w:t xml:space="preserve">Telemetry Interface: </w:t>
      </w:r>
      <w:proofErr w:type="spellStart"/>
      <w:r w:rsidRPr="00B14EB4">
        <w:rPr>
          <w:rFonts w:ascii="Times New Roman" w:hAnsi="Times New Roman" w:cs="Times New Roman"/>
        </w:rPr>
        <w:t>Svaya</w:t>
      </w:r>
      <w:proofErr w:type="spellEnd"/>
      <w:r w:rsidRPr="00B14EB4">
        <w:rPr>
          <w:rFonts w:ascii="Times New Roman" w:hAnsi="Times New Roman" w:cs="Times New Roman"/>
        </w:rPr>
        <w:t xml:space="preserve"> API v2.1.1.</w:t>
      </w:r>
    </w:p>
    <w:p w14:paraId="26B0C37A" w14:textId="77777777" w:rsidR="00533BB7" w:rsidRPr="00B14EB4" w:rsidRDefault="00533BB7" w:rsidP="00533BB7">
      <w:pPr>
        <w:numPr>
          <w:ilvl w:val="0"/>
          <w:numId w:val="4"/>
        </w:numPr>
        <w:rPr>
          <w:rFonts w:ascii="Times New Roman" w:hAnsi="Times New Roman" w:cs="Times New Roman"/>
        </w:rPr>
      </w:pPr>
      <w:r w:rsidRPr="00B14EB4">
        <w:rPr>
          <w:rFonts w:ascii="Times New Roman" w:hAnsi="Times New Roman" w:cs="Times New Roman"/>
        </w:rPr>
        <w:t xml:space="preserve">Computational Stack: Python 3, Pandas (Data processing), </w:t>
      </w:r>
      <w:proofErr w:type="spellStart"/>
      <w:r w:rsidRPr="00B14EB4">
        <w:rPr>
          <w:rFonts w:ascii="Times New Roman" w:hAnsi="Times New Roman" w:cs="Times New Roman"/>
        </w:rPr>
        <w:t>Scipy</w:t>
      </w:r>
      <w:proofErr w:type="spellEnd"/>
      <w:r w:rsidRPr="00B14EB4">
        <w:rPr>
          <w:rFonts w:ascii="Times New Roman" w:hAnsi="Times New Roman" w:cs="Times New Roman"/>
        </w:rPr>
        <w:t xml:space="preserve"> (Analytical optimization), TensorFlow/</w:t>
      </w:r>
      <w:proofErr w:type="spellStart"/>
      <w:r w:rsidRPr="00B14EB4">
        <w:rPr>
          <w:rFonts w:ascii="Times New Roman" w:hAnsi="Times New Roman" w:cs="Times New Roman"/>
        </w:rPr>
        <w:t>Keras</w:t>
      </w:r>
      <w:proofErr w:type="spellEnd"/>
      <w:r w:rsidRPr="00B14EB4">
        <w:rPr>
          <w:rFonts w:ascii="Times New Roman" w:hAnsi="Times New Roman" w:cs="Times New Roman"/>
        </w:rPr>
        <w:t xml:space="preserve"> (DNN architecture).</w:t>
      </w:r>
    </w:p>
    <w:p w14:paraId="6647E201" w14:textId="77777777" w:rsidR="00533BB7" w:rsidRPr="00803441" w:rsidRDefault="00533BB7" w:rsidP="00533BB7">
      <w:pPr>
        <w:rPr>
          <w:rFonts w:ascii="Times New Roman" w:hAnsi="Times New Roman" w:cs="Times New Roman"/>
          <w:b/>
          <w:bCs/>
        </w:rPr>
      </w:pPr>
      <w:r w:rsidRPr="00803441">
        <w:rPr>
          <w:rFonts w:ascii="Times New Roman" w:hAnsi="Times New Roman" w:cs="Times New Roman"/>
          <w:b/>
          <w:bCs/>
        </w:rPr>
        <w:t>4.2 Data Acquisition and Telemetry Isolation</w:t>
      </w:r>
    </w:p>
    <w:p w14:paraId="6EB63387" w14:textId="09FDBB22" w:rsidR="00533BB7" w:rsidRPr="00B14EB4" w:rsidRDefault="00533BB7" w:rsidP="00533BB7">
      <w:pPr>
        <w:rPr>
          <w:rFonts w:ascii="Times New Roman" w:hAnsi="Times New Roman" w:cs="Times New Roman"/>
        </w:rPr>
      </w:pPr>
      <w:r w:rsidRPr="00B14EB4">
        <w:rPr>
          <w:rFonts w:ascii="Times New Roman" w:hAnsi="Times New Roman" w:cs="Times New Roman"/>
        </w:rPr>
        <w:t>During the repetitive motion experimental phase, the API continuously logged a state matrix for the entire manipulator. Because the robot is a highly coupled system, isolating the dynamic behav</w:t>
      </w:r>
      <w:r w:rsidR="007C1A54">
        <w:rPr>
          <w:rFonts w:ascii="Times New Roman" w:hAnsi="Times New Roman" w:cs="Times New Roman"/>
        </w:rPr>
        <w:t>i</w:t>
      </w:r>
      <w:r w:rsidRPr="00B14EB4">
        <w:rPr>
          <w:rFonts w:ascii="Times New Roman" w:hAnsi="Times New Roman" w:cs="Times New Roman"/>
        </w:rPr>
        <w:t>o</w:t>
      </w:r>
      <w:r w:rsidR="007C1A54">
        <w:rPr>
          <w:rFonts w:ascii="Times New Roman" w:hAnsi="Times New Roman" w:cs="Times New Roman"/>
        </w:rPr>
        <w:t>u</w:t>
      </w:r>
      <w:r w:rsidRPr="00B14EB4">
        <w:rPr>
          <w:rFonts w:ascii="Times New Roman" w:hAnsi="Times New Roman" w:cs="Times New Roman"/>
        </w:rPr>
        <w:t>r of individual joints is critical. The global dataset was computationally filtered to extract the specific telemetry of the primary load-bearing joints (Joints 1, 2, 3, and 5).</w:t>
      </w:r>
    </w:p>
    <w:p w14:paraId="5EE3A2D9" w14:textId="77777777" w:rsidR="00533BB7" w:rsidRPr="00B14EB4" w:rsidRDefault="00533BB7" w:rsidP="00533BB7">
      <w:pPr>
        <w:rPr>
          <w:rFonts w:ascii="Times New Roman" w:hAnsi="Times New Roman" w:cs="Times New Roman"/>
        </w:rPr>
      </w:pPr>
      <w:r w:rsidRPr="00B14EB4">
        <w:rPr>
          <w:rFonts w:ascii="Times New Roman" w:hAnsi="Times New Roman" w:cs="Times New Roman"/>
        </w:rPr>
        <w:t>For each targeted joint, the following variables were extracted:</w:t>
      </w:r>
    </w:p>
    <w:p w14:paraId="5DEB52BF" w14:textId="310D563F" w:rsidR="00533BB7" w:rsidRPr="00B14EB4" w:rsidRDefault="00533BB7" w:rsidP="00533BB7">
      <w:pPr>
        <w:numPr>
          <w:ilvl w:val="0"/>
          <w:numId w:val="5"/>
        </w:numPr>
        <w:rPr>
          <w:rFonts w:ascii="Times New Roman" w:hAnsi="Times New Roman" w:cs="Times New Roman"/>
        </w:rPr>
      </w:pPr>
      <w:proofErr w:type="spellStart"/>
      <w:r w:rsidRPr="00B14EB4">
        <w:rPr>
          <w:rFonts w:ascii="Times New Roman" w:hAnsi="Times New Roman" w:cs="Times New Roman"/>
        </w:rPr>
        <w:t>m_t_i</w:t>
      </w:r>
      <w:proofErr w:type="spellEnd"/>
      <w:r w:rsidRPr="00B14EB4">
        <w:rPr>
          <w:rFonts w:ascii="Times New Roman" w:hAnsi="Times New Roman" w:cs="Times New Roman"/>
        </w:rPr>
        <w:t>: Motor Torque</w:t>
      </w:r>
      <w:r w:rsidR="00417D5A" w:rsidRPr="00B14EB4">
        <w:rPr>
          <w:rFonts w:ascii="Times New Roman" w:hAnsi="Times New Roman" w:cs="Times New Roman"/>
        </w:rPr>
        <w:t xml:space="preserve"> (N-mm)</w:t>
      </w:r>
    </w:p>
    <w:p w14:paraId="27D24327" w14:textId="0227CDDB" w:rsidR="00533BB7" w:rsidRPr="00B14EB4" w:rsidRDefault="00533BB7" w:rsidP="00533BB7">
      <w:pPr>
        <w:numPr>
          <w:ilvl w:val="0"/>
          <w:numId w:val="5"/>
        </w:numPr>
        <w:rPr>
          <w:rFonts w:ascii="Times New Roman" w:hAnsi="Times New Roman" w:cs="Times New Roman"/>
        </w:rPr>
      </w:pPr>
      <w:proofErr w:type="spellStart"/>
      <w:r w:rsidRPr="00B14EB4">
        <w:rPr>
          <w:rFonts w:ascii="Times New Roman" w:hAnsi="Times New Roman" w:cs="Times New Roman"/>
        </w:rPr>
        <w:t>jts_i</w:t>
      </w:r>
      <w:proofErr w:type="spellEnd"/>
      <w:r w:rsidRPr="00B14EB4">
        <w:rPr>
          <w:rFonts w:ascii="Times New Roman" w:hAnsi="Times New Roman" w:cs="Times New Roman"/>
        </w:rPr>
        <w:t xml:space="preserve">: </w:t>
      </w:r>
      <w:r w:rsidR="00417D5A" w:rsidRPr="00B14EB4">
        <w:rPr>
          <w:rFonts w:ascii="Times New Roman" w:hAnsi="Times New Roman" w:cs="Times New Roman"/>
        </w:rPr>
        <w:t>Joint Torque (N-mm)</w:t>
      </w:r>
    </w:p>
    <w:p w14:paraId="4866F9DF" w14:textId="0334BCC0" w:rsidR="00533BB7" w:rsidRPr="00B14EB4" w:rsidRDefault="00533BB7" w:rsidP="00533BB7">
      <w:pPr>
        <w:numPr>
          <w:ilvl w:val="0"/>
          <w:numId w:val="5"/>
        </w:numPr>
        <w:rPr>
          <w:rFonts w:ascii="Times New Roman" w:hAnsi="Times New Roman" w:cs="Times New Roman"/>
        </w:rPr>
      </w:pPr>
      <w:proofErr w:type="spellStart"/>
      <w:r w:rsidRPr="00B14EB4">
        <w:rPr>
          <w:rFonts w:ascii="Times New Roman" w:hAnsi="Times New Roman" w:cs="Times New Roman"/>
        </w:rPr>
        <w:t>v_i</w:t>
      </w:r>
      <w:proofErr w:type="spellEnd"/>
      <w:r w:rsidRPr="00B14EB4">
        <w:rPr>
          <w:rFonts w:ascii="Times New Roman" w:hAnsi="Times New Roman" w:cs="Times New Roman"/>
        </w:rPr>
        <w:t>:</w:t>
      </w:r>
      <w:r w:rsidR="00417D5A" w:rsidRPr="00B14EB4">
        <w:rPr>
          <w:rFonts w:ascii="Times New Roman" w:hAnsi="Times New Roman" w:cs="Times New Roman"/>
        </w:rPr>
        <w:t xml:space="preserve"> Actual </w:t>
      </w:r>
      <w:r w:rsidRPr="00B14EB4">
        <w:rPr>
          <w:rFonts w:ascii="Times New Roman" w:hAnsi="Times New Roman" w:cs="Times New Roman"/>
        </w:rPr>
        <w:t>Joint Velocity</w:t>
      </w:r>
      <w:r w:rsidR="00417D5A" w:rsidRPr="00B14EB4">
        <w:rPr>
          <w:rFonts w:ascii="Times New Roman" w:hAnsi="Times New Roman" w:cs="Times New Roman"/>
        </w:rPr>
        <w:t xml:space="preserve"> (degree/sec)</w:t>
      </w:r>
    </w:p>
    <w:p w14:paraId="318CBD86" w14:textId="2EF41853" w:rsidR="00533BB7" w:rsidRPr="00B14EB4" w:rsidRDefault="00533BB7" w:rsidP="00533BB7">
      <w:pPr>
        <w:numPr>
          <w:ilvl w:val="0"/>
          <w:numId w:val="5"/>
        </w:numPr>
        <w:rPr>
          <w:rFonts w:ascii="Times New Roman" w:hAnsi="Times New Roman" w:cs="Times New Roman"/>
        </w:rPr>
      </w:pPr>
      <w:proofErr w:type="spellStart"/>
      <w:r w:rsidRPr="00B14EB4">
        <w:rPr>
          <w:rFonts w:ascii="Times New Roman" w:hAnsi="Times New Roman" w:cs="Times New Roman"/>
        </w:rPr>
        <w:t>q_i</w:t>
      </w:r>
      <w:proofErr w:type="spellEnd"/>
      <w:r w:rsidRPr="00B14EB4">
        <w:rPr>
          <w:rFonts w:ascii="Times New Roman" w:hAnsi="Times New Roman" w:cs="Times New Roman"/>
        </w:rPr>
        <w:t>:</w:t>
      </w:r>
      <w:r w:rsidR="00417D5A" w:rsidRPr="00B14EB4">
        <w:rPr>
          <w:rFonts w:ascii="Times New Roman" w:hAnsi="Times New Roman" w:cs="Times New Roman"/>
        </w:rPr>
        <w:t xml:space="preserve"> Actual Joint Position (degree)</w:t>
      </w:r>
    </w:p>
    <w:p w14:paraId="7F4F8B87" w14:textId="77777777" w:rsidR="00533BB7" w:rsidRPr="00803441" w:rsidRDefault="00533BB7" w:rsidP="00533BB7">
      <w:pPr>
        <w:rPr>
          <w:rFonts w:ascii="Times New Roman" w:hAnsi="Times New Roman" w:cs="Times New Roman"/>
          <w:b/>
          <w:bCs/>
        </w:rPr>
      </w:pPr>
      <w:r w:rsidRPr="00803441">
        <w:rPr>
          <w:rFonts w:ascii="Times New Roman" w:hAnsi="Times New Roman" w:cs="Times New Roman"/>
          <w:b/>
          <w:bCs/>
        </w:rPr>
        <w:t>4.3 Kinematic State Derivation via Numerical Differentiation</w:t>
      </w:r>
    </w:p>
    <w:p w14:paraId="29A8AFAF" w14:textId="04608AC7" w:rsidR="00533BB7" w:rsidRPr="00B14EB4" w:rsidRDefault="00533BB7" w:rsidP="00533BB7">
      <w:pPr>
        <w:rPr>
          <w:rFonts w:ascii="Times New Roman" w:hAnsi="Times New Roman" w:cs="Times New Roman"/>
        </w:rPr>
      </w:pPr>
      <w:r w:rsidRPr="00B14EB4">
        <w:rPr>
          <w:rFonts w:ascii="Times New Roman" w:hAnsi="Times New Roman" w:cs="Times New Roman"/>
        </w:rPr>
        <w:t>While the API provides instantaneous states, physical friction models require mathematically rigid kinematic derivatives. To ensure accuracy, the true joint velocity and joint acceleration were derived from the time-series position data using a custom Pandas pipeline.</w:t>
      </w:r>
    </w:p>
    <w:p w14:paraId="476886F1" w14:textId="5395FEC3" w:rsidR="00533BB7" w:rsidRPr="00B14EB4" w:rsidRDefault="00533BB7" w:rsidP="00533BB7">
      <w:pPr>
        <w:numPr>
          <w:ilvl w:val="0"/>
          <w:numId w:val="6"/>
        </w:numPr>
        <w:rPr>
          <w:rFonts w:ascii="Times New Roman" w:hAnsi="Times New Roman" w:cs="Times New Roman"/>
        </w:rPr>
      </w:pPr>
      <w:r w:rsidRPr="00B14EB4">
        <w:rPr>
          <w:rFonts w:ascii="Times New Roman" w:hAnsi="Times New Roman" w:cs="Times New Roman"/>
        </w:rPr>
        <w:t>Time Normalization: String timestamps were converted to datetime objects, and an elapsed time vector in seconds was generated.</w:t>
      </w:r>
    </w:p>
    <w:p w14:paraId="100DB880" w14:textId="77777777" w:rsidR="00533BB7" w:rsidRPr="00B14EB4" w:rsidRDefault="00533BB7" w:rsidP="00533BB7">
      <w:pPr>
        <w:numPr>
          <w:ilvl w:val="0"/>
          <w:numId w:val="6"/>
        </w:numPr>
        <w:rPr>
          <w:rFonts w:ascii="Times New Roman" w:hAnsi="Times New Roman" w:cs="Times New Roman"/>
        </w:rPr>
      </w:pPr>
      <w:r w:rsidRPr="00B14EB4">
        <w:rPr>
          <w:rFonts w:ascii="Times New Roman" w:hAnsi="Times New Roman" w:cs="Times New Roman"/>
        </w:rPr>
        <w:t xml:space="preserve">True Velocity &amp; Acceleration: Computed using first-order finite differences over the differential elapsed time: </w:t>
      </w:r>
    </w:p>
    <w:p w14:paraId="49A8B4F5" w14:textId="77777777" w:rsidR="00417D5A" w:rsidRPr="00B14EB4" w:rsidRDefault="00417D5A" w:rsidP="00533BB7">
      <w:pPr>
        <w:rPr>
          <w:rFonts w:ascii="Times New Roman" w:hAnsi="Times New Roman" w:cs="Times New Roman"/>
        </w:rPr>
      </w:pPr>
      <w:r w:rsidRPr="00B14EB4">
        <w:rPr>
          <w:rFonts w:ascii="Times New Roman" w:hAnsi="Times New Roman" w:cs="Times New Roman"/>
        </w:rPr>
        <w:t>velocity = delta q / delta t</w:t>
      </w:r>
    </w:p>
    <w:p w14:paraId="796BBE05" w14:textId="3170A64D" w:rsidR="00533BB7" w:rsidRPr="00B14EB4" w:rsidRDefault="00417D5A" w:rsidP="00533BB7">
      <w:pPr>
        <w:rPr>
          <w:rFonts w:ascii="Times New Roman" w:hAnsi="Times New Roman" w:cs="Times New Roman"/>
        </w:rPr>
      </w:pPr>
      <w:r w:rsidRPr="00B14EB4">
        <w:rPr>
          <w:rFonts w:ascii="Times New Roman" w:hAnsi="Times New Roman" w:cs="Times New Roman"/>
        </w:rPr>
        <w:t>acceleration = delta v / delta t</w:t>
      </w:r>
    </w:p>
    <w:p w14:paraId="3565B682" w14:textId="77777777" w:rsidR="00533BB7" w:rsidRPr="00B14EB4" w:rsidRDefault="00533BB7" w:rsidP="00533BB7">
      <w:pPr>
        <w:rPr>
          <w:rFonts w:ascii="Times New Roman" w:hAnsi="Times New Roman" w:cs="Times New Roman"/>
        </w:rPr>
      </w:pPr>
      <w:r w:rsidRPr="00B14EB4">
        <w:rPr>
          <w:rFonts w:ascii="Times New Roman" w:hAnsi="Times New Roman" w:cs="Times New Roman"/>
        </w:rPr>
        <w:t>This operation enriched the localized datasets, providing time-synchronized arrays of Position, Velocity, Acceleration, and Motor Torque.</w:t>
      </w:r>
    </w:p>
    <w:p w14:paraId="084C1899" w14:textId="77777777" w:rsidR="00417D5A" w:rsidRPr="00B14EB4" w:rsidRDefault="00417D5A" w:rsidP="00533BB7">
      <w:pPr>
        <w:rPr>
          <w:rFonts w:ascii="Times New Roman" w:hAnsi="Times New Roman" w:cs="Times New Roman"/>
        </w:rPr>
      </w:pPr>
    </w:p>
    <w:p w14:paraId="5AFB7F02" w14:textId="77777777" w:rsidR="00417D5A" w:rsidRPr="00B14EB4" w:rsidRDefault="00417D5A" w:rsidP="00533BB7">
      <w:pPr>
        <w:rPr>
          <w:rFonts w:ascii="Times New Roman" w:hAnsi="Times New Roman" w:cs="Times New Roman"/>
        </w:rPr>
      </w:pPr>
    </w:p>
    <w:p w14:paraId="403CEC0C" w14:textId="77777777" w:rsidR="00417D5A" w:rsidRPr="00B14EB4" w:rsidRDefault="00417D5A" w:rsidP="00533BB7">
      <w:pPr>
        <w:rPr>
          <w:rFonts w:ascii="Times New Roman" w:hAnsi="Times New Roman" w:cs="Times New Roman"/>
        </w:rPr>
      </w:pPr>
    </w:p>
    <w:p w14:paraId="43210CEF" w14:textId="77777777" w:rsidR="00C94174" w:rsidRPr="00B14EB4" w:rsidRDefault="00C94174" w:rsidP="00533BB7">
      <w:pPr>
        <w:rPr>
          <w:rFonts w:ascii="Times New Roman" w:hAnsi="Times New Roman" w:cs="Times New Roman"/>
        </w:rPr>
      </w:pPr>
    </w:p>
    <w:p w14:paraId="1A177A43" w14:textId="250ADA6E" w:rsidR="00533BB7" w:rsidRPr="00803441" w:rsidRDefault="00533BB7" w:rsidP="00533BB7">
      <w:pPr>
        <w:rPr>
          <w:rFonts w:ascii="Times New Roman" w:hAnsi="Times New Roman" w:cs="Times New Roman"/>
          <w:b/>
          <w:bCs/>
        </w:rPr>
      </w:pPr>
      <w:r w:rsidRPr="00803441">
        <w:rPr>
          <w:rFonts w:ascii="Times New Roman" w:hAnsi="Times New Roman" w:cs="Times New Roman"/>
          <w:b/>
          <w:bCs/>
        </w:rPr>
        <w:lastRenderedPageBreak/>
        <w:t>CHAPTER 5: FRICTION MODELING APPROACHES</w:t>
      </w:r>
    </w:p>
    <w:p w14:paraId="11BA186F" w14:textId="695BA154" w:rsidR="00533BB7" w:rsidRPr="00B14EB4" w:rsidRDefault="00533BB7" w:rsidP="00533BB7">
      <w:pPr>
        <w:rPr>
          <w:rFonts w:ascii="Times New Roman" w:hAnsi="Times New Roman" w:cs="Times New Roman"/>
        </w:rPr>
      </w:pPr>
      <w:r w:rsidRPr="00B14EB4">
        <w:rPr>
          <w:rFonts w:ascii="Times New Roman" w:hAnsi="Times New Roman" w:cs="Times New Roman"/>
        </w:rPr>
        <w:t>T</w:t>
      </w:r>
      <w:r w:rsidR="00803441">
        <w:rPr>
          <w:rFonts w:ascii="Times New Roman" w:hAnsi="Times New Roman" w:cs="Times New Roman"/>
        </w:rPr>
        <w:t>hree</w:t>
      </w:r>
      <w:r w:rsidRPr="00B14EB4">
        <w:rPr>
          <w:rFonts w:ascii="Times New Roman" w:hAnsi="Times New Roman" w:cs="Times New Roman"/>
        </w:rPr>
        <w:t xml:space="preserve"> distinct model</w:t>
      </w:r>
      <w:r w:rsidR="007C1A54">
        <w:rPr>
          <w:rFonts w:ascii="Times New Roman" w:hAnsi="Times New Roman" w:cs="Times New Roman"/>
        </w:rPr>
        <w:t>l</w:t>
      </w:r>
      <w:r w:rsidRPr="00B14EB4">
        <w:rPr>
          <w:rFonts w:ascii="Times New Roman" w:hAnsi="Times New Roman" w:cs="Times New Roman"/>
        </w:rPr>
        <w:t>ing architectures were implemented to identify the friction parameters based on the derived telemetry.</w:t>
      </w:r>
    </w:p>
    <w:p w14:paraId="2B4827BA" w14:textId="77777777" w:rsidR="00533BB7" w:rsidRPr="00803441" w:rsidRDefault="00533BB7" w:rsidP="00533BB7">
      <w:pPr>
        <w:rPr>
          <w:rFonts w:ascii="Times New Roman" w:hAnsi="Times New Roman" w:cs="Times New Roman"/>
          <w:b/>
          <w:bCs/>
        </w:rPr>
      </w:pPr>
      <w:r w:rsidRPr="00803441">
        <w:rPr>
          <w:rFonts w:ascii="Times New Roman" w:hAnsi="Times New Roman" w:cs="Times New Roman"/>
          <w:b/>
          <w:bCs/>
        </w:rPr>
        <w:t>5.1 Approach 1: The Modified Coulomb-Viscous Analytical Model</w:t>
      </w:r>
    </w:p>
    <w:p w14:paraId="0A28D667" w14:textId="4B82BF37" w:rsidR="00533BB7" w:rsidRPr="00B14EB4" w:rsidRDefault="00533BB7" w:rsidP="00533BB7">
      <w:pPr>
        <w:rPr>
          <w:rFonts w:ascii="Times New Roman" w:hAnsi="Times New Roman" w:cs="Times New Roman"/>
        </w:rPr>
      </w:pPr>
      <w:r w:rsidRPr="00B14EB4">
        <w:rPr>
          <w:rFonts w:ascii="Times New Roman" w:hAnsi="Times New Roman" w:cs="Times New Roman"/>
        </w:rPr>
        <w:t>To establish a baseline physical model, a continuous approximation of the Coulomb and Viscous friction was formulated. To avoid the mathematical discontinuity of the standard signum function near zero velocity (which causes computational instability), a hyperbolic tangent function was utilized. Additionally, a position-dependent coupling term was introduced.</w:t>
      </w:r>
    </w:p>
    <w:p w14:paraId="5BB5DA00" w14:textId="5CABC573" w:rsidR="00533BB7" w:rsidRPr="00B14EB4" w:rsidRDefault="00533BB7" w:rsidP="00533BB7">
      <w:pPr>
        <w:rPr>
          <w:rFonts w:ascii="Times New Roman" w:hAnsi="Times New Roman" w:cs="Times New Roman"/>
        </w:rPr>
      </w:pPr>
      <w:r w:rsidRPr="00B14EB4">
        <w:rPr>
          <w:rFonts w:ascii="Times New Roman" w:hAnsi="Times New Roman" w:cs="Times New Roman"/>
        </w:rPr>
        <w:t>The effective velocity and the mode</w:t>
      </w:r>
      <w:r w:rsidR="005316A9">
        <w:rPr>
          <w:rFonts w:ascii="Times New Roman" w:hAnsi="Times New Roman" w:cs="Times New Roman"/>
        </w:rPr>
        <w:t>l</w:t>
      </w:r>
      <w:r w:rsidRPr="00B14EB4">
        <w:rPr>
          <w:rFonts w:ascii="Times New Roman" w:hAnsi="Times New Roman" w:cs="Times New Roman"/>
        </w:rPr>
        <w:t xml:space="preserve">led friction torque are defined as: </w:t>
      </w:r>
    </w:p>
    <w:p w14:paraId="413823BC" w14:textId="4E8D6E57" w:rsidR="00533BB7" w:rsidRPr="00B14EB4" w:rsidRDefault="00801AF8" w:rsidP="00533BB7">
      <w:pPr>
        <w:rPr>
          <w:rFonts w:ascii="Times New Roman" w:hAnsi="Times New Roman" w:cs="Times New Roman"/>
        </w:rPr>
      </w:pPr>
      <w:r w:rsidRPr="00B14EB4">
        <w:rPr>
          <w:rFonts w:ascii="Times New Roman" w:hAnsi="Times New Roman" w:cs="Times New Roman"/>
          <w:noProof/>
        </w:rPr>
        <w:drawing>
          <wp:inline distT="0" distB="0" distL="0" distR="0" wp14:anchorId="22CEF1A6" wp14:editId="15104633">
            <wp:extent cx="5731510" cy="1125855"/>
            <wp:effectExtent l="0" t="0" r="2540" b="0"/>
            <wp:docPr id="173429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95859" name=""/>
                    <pic:cNvPicPr/>
                  </pic:nvPicPr>
                  <pic:blipFill>
                    <a:blip r:embed="rId10"/>
                    <a:stretch>
                      <a:fillRect/>
                    </a:stretch>
                  </pic:blipFill>
                  <pic:spPr>
                    <a:xfrm>
                      <a:off x="0" y="0"/>
                      <a:ext cx="5731510" cy="1125855"/>
                    </a:xfrm>
                    <a:prstGeom prst="rect">
                      <a:avLst/>
                    </a:prstGeom>
                  </pic:spPr>
                </pic:pic>
              </a:graphicData>
            </a:graphic>
          </wp:inline>
        </w:drawing>
      </w:r>
      <w:r w:rsidR="00533BB7" w:rsidRPr="00B14EB4">
        <w:rPr>
          <w:rFonts w:ascii="Times New Roman" w:hAnsi="Times New Roman" w:cs="Times New Roman"/>
        </w:rPr>
        <w:t>Where:</w:t>
      </w:r>
    </w:p>
    <w:p w14:paraId="21BFB56C" w14:textId="3D15B01F" w:rsidR="00533BB7" w:rsidRPr="00B14EB4" w:rsidRDefault="00533BB7" w:rsidP="00533BB7">
      <w:pPr>
        <w:numPr>
          <w:ilvl w:val="0"/>
          <w:numId w:val="7"/>
        </w:numPr>
        <w:rPr>
          <w:rFonts w:ascii="Times New Roman" w:hAnsi="Times New Roman" w:cs="Times New Roman"/>
        </w:rPr>
      </w:pPr>
      <w:proofErr w:type="spellStart"/>
      <w:r w:rsidRPr="00B14EB4">
        <w:rPr>
          <w:rFonts w:ascii="Times New Roman" w:hAnsi="Times New Roman" w:cs="Times New Roman"/>
        </w:rPr>
        <w:t>T_c</w:t>
      </w:r>
      <w:proofErr w:type="spellEnd"/>
      <w:r w:rsidRPr="00B14EB4">
        <w:rPr>
          <w:rFonts w:ascii="Times New Roman" w:hAnsi="Times New Roman" w:cs="Times New Roman"/>
        </w:rPr>
        <w:t>: Coulomb friction amplitude</w:t>
      </w:r>
    </w:p>
    <w:p w14:paraId="529FA6B5" w14:textId="3A620509" w:rsidR="00533BB7" w:rsidRPr="00B14EB4" w:rsidRDefault="00533BB7" w:rsidP="00533BB7">
      <w:pPr>
        <w:numPr>
          <w:ilvl w:val="0"/>
          <w:numId w:val="7"/>
        </w:numPr>
        <w:rPr>
          <w:rFonts w:ascii="Times New Roman" w:hAnsi="Times New Roman" w:cs="Times New Roman"/>
        </w:rPr>
      </w:pPr>
      <w:r w:rsidRPr="00B14EB4">
        <w:rPr>
          <w:rFonts w:ascii="Times New Roman" w:hAnsi="Times New Roman" w:cs="Times New Roman"/>
        </w:rPr>
        <w:t xml:space="preserve">V_s: </w:t>
      </w:r>
      <w:proofErr w:type="spellStart"/>
      <w:r w:rsidRPr="00B14EB4">
        <w:rPr>
          <w:rFonts w:ascii="Times New Roman" w:hAnsi="Times New Roman" w:cs="Times New Roman"/>
        </w:rPr>
        <w:t>Stribeck</w:t>
      </w:r>
      <w:proofErr w:type="spellEnd"/>
      <w:r w:rsidRPr="00B14EB4">
        <w:rPr>
          <w:rFonts w:ascii="Times New Roman" w:hAnsi="Times New Roman" w:cs="Times New Roman"/>
        </w:rPr>
        <w:t xml:space="preserve"> velocity shape factor</w:t>
      </w:r>
      <w:r w:rsidR="005316A9">
        <w:rPr>
          <w:rFonts w:ascii="Times New Roman" w:hAnsi="Times New Roman" w:cs="Times New Roman"/>
        </w:rPr>
        <w:t xml:space="preserve"> (Threshold Velocity)</w:t>
      </w:r>
    </w:p>
    <w:p w14:paraId="51CB499D" w14:textId="5D67F6EB" w:rsidR="00533BB7" w:rsidRPr="00B14EB4" w:rsidRDefault="00533BB7" w:rsidP="00533BB7">
      <w:pPr>
        <w:numPr>
          <w:ilvl w:val="0"/>
          <w:numId w:val="7"/>
        </w:numPr>
        <w:rPr>
          <w:rFonts w:ascii="Times New Roman" w:hAnsi="Times New Roman" w:cs="Times New Roman"/>
        </w:rPr>
      </w:pPr>
      <w:proofErr w:type="spellStart"/>
      <w:r w:rsidRPr="00B14EB4">
        <w:rPr>
          <w:rFonts w:ascii="Times New Roman" w:hAnsi="Times New Roman" w:cs="Times New Roman"/>
        </w:rPr>
        <w:t>B_v</w:t>
      </w:r>
      <w:proofErr w:type="spellEnd"/>
      <w:r w:rsidRPr="00B14EB4">
        <w:rPr>
          <w:rFonts w:ascii="Times New Roman" w:hAnsi="Times New Roman" w:cs="Times New Roman"/>
        </w:rPr>
        <w:t>: Viscous damping coefficient</w:t>
      </w:r>
      <w:r w:rsidR="005316A9">
        <w:rPr>
          <w:rFonts w:ascii="Times New Roman" w:hAnsi="Times New Roman" w:cs="Times New Roman"/>
        </w:rPr>
        <w:t xml:space="preserve"> </w:t>
      </w:r>
    </w:p>
    <w:p w14:paraId="7ED40065" w14:textId="74C90A7C" w:rsidR="00533BB7" w:rsidRPr="00B14EB4" w:rsidRDefault="00533BB7" w:rsidP="00533BB7">
      <w:pPr>
        <w:numPr>
          <w:ilvl w:val="0"/>
          <w:numId w:val="7"/>
        </w:numPr>
        <w:rPr>
          <w:rFonts w:ascii="Times New Roman" w:hAnsi="Times New Roman" w:cs="Times New Roman"/>
        </w:rPr>
      </w:pPr>
      <w:r w:rsidRPr="00B14EB4">
        <w:rPr>
          <w:rFonts w:ascii="Times New Roman" w:hAnsi="Times New Roman" w:cs="Times New Roman"/>
        </w:rPr>
        <w:t>C_0: Static offset</w:t>
      </w:r>
    </w:p>
    <w:p w14:paraId="22DDBF20" w14:textId="4D9CB306" w:rsidR="00801AF8" w:rsidRPr="00B14EB4" w:rsidRDefault="00801AF8" w:rsidP="00533BB7">
      <w:pPr>
        <w:numPr>
          <w:ilvl w:val="0"/>
          <w:numId w:val="7"/>
        </w:numPr>
        <w:rPr>
          <w:rFonts w:ascii="Times New Roman" w:hAnsi="Times New Roman" w:cs="Times New Roman"/>
        </w:rPr>
      </w:pPr>
      <w:proofErr w:type="spellStart"/>
      <w:r w:rsidRPr="00B14EB4">
        <w:rPr>
          <w:rFonts w:ascii="Times New Roman" w:hAnsi="Times New Roman" w:cs="Times New Roman"/>
        </w:rPr>
        <w:t>C_p</w:t>
      </w:r>
      <w:proofErr w:type="spellEnd"/>
      <w:r w:rsidRPr="00B14EB4">
        <w:rPr>
          <w:rFonts w:ascii="Times New Roman" w:hAnsi="Times New Roman" w:cs="Times New Roman"/>
        </w:rPr>
        <w:t>: Position offset</w:t>
      </w:r>
    </w:p>
    <w:p w14:paraId="26202644" w14:textId="363F4E28" w:rsidR="00533BB7" w:rsidRPr="00B14EB4" w:rsidRDefault="00533BB7" w:rsidP="00533BB7">
      <w:pPr>
        <w:numPr>
          <w:ilvl w:val="0"/>
          <w:numId w:val="7"/>
        </w:numPr>
        <w:rPr>
          <w:rFonts w:ascii="Times New Roman" w:hAnsi="Times New Roman" w:cs="Times New Roman"/>
        </w:rPr>
      </w:pPr>
      <w:r w:rsidRPr="00B14EB4">
        <w:rPr>
          <w:rFonts w:ascii="Times New Roman" w:hAnsi="Times New Roman" w:cs="Times New Roman"/>
        </w:rPr>
        <w:t>q: Joint position</w:t>
      </w:r>
    </w:p>
    <w:p w14:paraId="3A68D70B" w14:textId="446497A4" w:rsidR="00533BB7" w:rsidRPr="00B14EB4" w:rsidRDefault="00533BB7" w:rsidP="00533BB7">
      <w:pPr>
        <w:numPr>
          <w:ilvl w:val="0"/>
          <w:numId w:val="7"/>
        </w:numPr>
        <w:rPr>
          <w:rFonts w:ascii="Times New Roman" w:hAnsi="Times New Roman" w:cs="Times New Roman"/>
        </w:rPr>
      </w:pPr>
      <w:r w:rsidRPr="00B14EB4">
        <w:rPr>
          <w:rFonts w:ascii="Times New Roman" w:hAnsi="Times New Roman" w:cs="Times New Roman"/>
        </w:rPr>
        <w:t>v: Joint velocity</w:t>
      </w:r>
    </w:p>
    <w:p w14:paraId="630EA0C1" w14:textId="4403A61A" w:rsidR="00533BB7" w:rsidRPr="00B14EB4" w:rsidRDefault="00533BB7" w:rsidP="00533BB7">
      <w:pPr>
        <w:rPr>
          <w:rFonts w:ascii="Times New Roman" w:hAnsi="Times New Roman" w:cs="Times New Roman"/>
        </w:rPr>
      </w:pPr>
      <w:r w:rsidRPr="00B14EB4">
        <w:rPr>
          <w:rFonts w:ascii="Times New Roman" w:hAnsi="Times New Roman" w:cs="Times New Roman"/>
        </w:rPr>
        <w:t>The true friction torque label was derived applying a gear ratio of N</w:t>
      </w:r>
      <w:r w:rsidR="005316A9">
        <w:rPr>
          <w:rFonts w:ascii="Times New Roman" w:hAnsi="Times New Roman" w:cs="Times New Roman"/>
        </w:rPr>
        <w:t xml:space="preserve"> </w:t>
      </w:r>
      <w:r w:rsidRPr="00B14EB4">
        <w:rPr>
          <w:rFonts w:ascii="Times New Roman" w:hAnsi="Times New Roman" w:cs="Times New Roman"/>
        </w:rPr>
        <w:t>=</w:t>
      </w:r>
      <w:r w:rsidR="005316A9">
        <w:rPr>
          <w:rFonts w:ascii="Times New Roman" w:hAnsi="Times New Roman" w:cs="Times New Roman"/>
        </w:rPr>
        <w:t xml:space="preserve"> </w:t>
      </w:r>
      <w:r w:rsidRPr="00B14EB4">
        <w:rPr>
          <w:rFonts w:ascii="Times New Roman" w:hAnsi="Times New Roman" w:cs="Times New Roman"/>
        </w:rPr>
        <w:t>100:</w:t>
      </w:r>
      <w:r w:rsidR="00801AF8" w:rsidRPr="00B14EB4">
        <w:rPr>
          <w:rFonts w:ascii="Times New Roman" w:hAnsi="Times New Roman" w:cs="Times New Roman"/>
        </w:rPr>
        <w:t xml:space="preserve"> 1</w:t>
      </w:r>
      <w:r w:rsidRPr="00B14EB4">
        <w:rPr>
          <w:rFonts w:ascii="Times New Roman" w:hAnsi="Times New Roman" w:cs="Times New Roman"/>
        </w:rPr>
        <w:t xml:space="preserve"> </w:t>
      </w:r>
    </w:p>
    <w:p w14:paraId="280FB14A" w14:textId="77777777" w:rsidR="00801AF8" w:rsidRPr="00B14EB4" w:rsidRDefault="00801AF8" w:rsidP="00533BB7">
      <w:pPr>
        <w:rPr>
          <w:rFonts w:ascii="Times New Roman" w:hAnsi="Times New Roman" w:cs="Times New Roman"/>
        </w:rPr>
      </w:pPr>
      <w:r w:rsidRPr="00B14EB4">
        <w:rPr>
          <w:rFonts w:ascii="Times New Roman" w:hAnsi="Times New Roman" w:cs="Times New Roman"/>
          <w:noProof/>
        </w:rPr>
        <w:drawing>
          <wp:inline distT="0" distB="0" distL="0" distR="0" wp14:anchorId="506B6E58" wp14:editId="4474F64B">
            <wp:extent cx="3277057" cy="1066949"/>
            <wp:effectExtent l="0" t="0" r="0" b="0"/>
            <wp:docPr id="118201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17510" name=""/>
                    <pic:cNvPicPr/>
                  </pic:nvPicPr>
                  <pic:blipFill>
                    <a:blip r:embed="rId11"/>
                    <a:stretch>
                      <a:fillRect/>
                    </a:stretch>
                  </pic:blipFill>
                  <pic:spPr>
                    <a:xfrm>
                      <a:off x="0" y="0"/>
                      <a:ext cx="3277057" cy="1066949"/>
                    </a:xfrm>
                    <a:prstGeom prst="rect">
                      <a:avLst/>
                    </a:prstGeom>
                  </pic:spPr>
                </pic:pic>
              </a:graphicData>
            </a:graphic>
          </wp:inline>
        </w:drawing>
      </w:r>
    </w:p>
    <w:p w14:paraId="2E526085" w14:textId="49933CCF" w:rsidR="00801AF8" w:rsidRPr="00B14EB4" w:rsidRDefault="00801AF8" w:rsidP="00801AF8">
      <w:pPr>
        <w:pStyle w:val="ListParagraph"/>
        <w:numPr>
          <w:ilvl w:val="0"/>
          <w:numId w:val="11"/>
        </w:numPr>
        <w:rPr>
          <w:rFonts w:ascii="Times New Roman" w:hAnsi="Times New Roman" w:cs="Times New Roman"/>
        </w:rPr>
      </w:pPr>
      <w:proofErr w:type="spellStart"/>
      <w:r w:rsidRPr="00B14EB4">
        <w:rPr>
          <w:rFonts w:ascii="Times New Roman" w:hAnsi="Times New Roman" w:cs="Times New Roman"/>
        </w:rPr>
        <w:t>tau_f</w:t>
      </w:r>
      <w:proofErr w:type="spellEnd"/>
      <w:r w:rsidRPr="00B14EB4">
        <w:rPr>
          <w:rFonts w:ascii="Times New Roman" w:hAnsi="Times New Roman" w:cs="Times New Roman"/>
        </w:rPr>
        <w:t>: Total friction torque.</w:t>
      </w:r>
    </w:p>
    <w:p w14:paraId="294D9C2B" w14:textId="300674E0" w:rsidR="00801AF8" w:rsidRPr="00B14EB4" w:rsidRDefault="00801AF8" w:rsidP="00801AF8">
      <w:pPr>
        <w:pStyle w:val="ListParagraph"/>
        <w:numPr>
          <w:ilvl w:val="0"/>
          <w:numId w:val="11"/>
        </w:numPr>
        <w:rPr>
          <w:rFonts w:ascii="Times New Roman" w:hAnsi="Times New Roman" w:cs="Times New Roman"/>
        </w:rPr>
      </w:pPr>
      <w:r w:rsidRPr="00B14EB4">
        <w:rPr>
          <w:rFonts w:ascii="Times New Roman" w:hAnsi="Times New Roman" w:cs="Times New Roman"/>
        </w:rPr>
        <w:t>N: Gear reduction ratio.</w:t>
      </w:r>
    </w:p>
    <w:p w14:paraId="216CECE6" w14:textId="5F55420D" w:rsidR="00801AF8" w:rsidRPr="00B14EB4" w:rsidRDefault="00801AF8" w:rsidP="00801AF8">
      <w:pPr>
        <w:pStyle w:val="ListParagraph"/>
        <w:numPr>
          <w:ilvl w:val="0"/>
          <w:numId w:val="11"/>
        </w:numPr>
        <w:rPr>
          <w:rFonts w:ascii="Times New Roman" w:hAnsi="Times New Roman" w:cs="Times New Roman"/>
        </w:rPr>
      </w:pPr>
      <w:proofErr w:type="spellStart"/>
      <w:r w:rsidRPr="00B14EB4">
        <w:rPr>
          <w:rFonts w:ascii="Times New Roman" w:hAnsi="Times New Roman" w:cs="Times New Roman"/>
        </w:rPr>
        <w:t>tau_motor</w:t>
      </w:r>
      <w:proofErr w:type="spellEnd"/>
      <w:r w:rsidRPr="00B14EB4">
        <w:rPr>
          <w:rFonts w:ascii="Times New Roman" w:hAnsi="Times New Roman" w:cs="Times New Roman"/>
        </w:rPr>
        <w:t>: Torque generated by the motor.</w:t>
      </w:r>
    </w:p>
    <w:p w14:paraId="2CE37895" w14:textId="77777777" w:rsidR="00801AF8" w:rsidRPr="00B14EB4" w:rsidRDefault="00801AF8" w:rsidP="00533BB7">
      <w:pPr>
        <w:pStyle w:val="ListParagraph"/>
        <w:numPr>
          <w:ilvl w:val="0"/>
          <w:numId w:val="11"/>
        </w:numPr>
        <w:rPr>
          <w:rFonts w:ascii="Times New Roman" w:hAnsi="Times New Roman" w:cs="Times New Roman"/>
        </w:rPr>
      </w:pPr>
      <w:proofErr w:type="spellStart"/>
      <w:r w:rsidRPr="00B14EB4">
        <w:rPr>
          <w:rFonts w:ascii="Times New Roman" w:hAnsi="Times New Roman" w:cs="Times New Roman"/>
        </w:rPr>
        <w:t>tau_joint</w:t>
      </w:r>
      <w:proofErr w:type="spellEnd"/>
      <w:r w:rsidRPr="00B14EB4">
        <w:rPr>
          <w:rFonts w:ascii="Times New Roman" w:hAnsi="Times New Roman" w:cs="Times New Roman"/>
        </w:rPr>
        <w:t>: Torque acting on the joint (often the external load or link dynamics).</w:t>
      </w:r>
    </w:p>
    <w:p w14:paraId="2000CA43" w14:textId="2D95B868" w:rsidR="00533BB7" w:rsidRPr="00B14EB4" w:rsidRDefault="00533BB7" w:rsidP="00801AF8">
      <w:pPr>
        <w:pStyle w:val="ListParagraph"/>
        <w:rPr>
          <w:rFonts w:ascii="Times New Roman" w:hAnsi="Times New Roman" w:cs="Times New Roman"/>
        </w:rPr>
      </w:pPr>
      <w:r w:rsidRPr="00B14EB4">
        <w:rPr>
          <w:rFonts w:ascii="Times New Roman" w:hAnsi="Times New Roman" w:cs="Times New Roman"/>
        </w:rPr>
        <w:t xml:space="preserve">This analytical model was optimized using </w:t>
      </w:r>
      <w:proofErr w:type="spellStart"/>
      <w:proofErr w:type="gramStart"/>
      <w:r w:rsidRPr="00B14EB4">
        <w:rPr>
          <w:rFonts w:ascii="Times New Roman" w:hAnsi="Times New Roman" w:cs="Times New Roman"/>
        </w:rPr>
        <w:t>scipy.optimize</w:t>
      </w:r>
      <w:proofErr w:type="gramEnd"/>
      <w:r w:rsidRPr="00B14EB4">
        <w:rPr>
          <w:rFonts w:ascii="Times New Roman" w:hAnsi="Times New Roman" w:cs="Times New Roman"/>
        </w:rPr>
        <w:t>.curve_fit</w:t>
      </w:r>
      <w:proofErr w:type="spellEnd"/>
      <w:r w:rsidRPr="00B14EB4">
        <w:rPr>
          <w:rFonts w:ascii="Times New Roman" w:hAnsi="Times New Roman" w:cs="Times New Roman"/>
        </w:rPr>
        <w:t xml:space="preserve"> to minimize the Mean Squared Error (MSE) across the active joints.</w:t>
      </w:r>
    </w:p>
    <w:p w14:paraId="606A0E00" w14:textId="77777777" w:rsidR="001773DD" w:rsidRDefault="001773DD" w:rsidP="00533BB7">
      <w:pPr>
        <w:rPr>
          <w:rFonts w:ascii="Times New Roman" w:hAnsi="Times New Roman" w:cs="Times New Roman"/>
          <w:b/>
          <w:bCs/>
        </w:rPr>
      </w:pPr>
    </w:p>
    <w:p w14:paraId="595C31CC" w14:textId="48758B33" w:rsidR="00533BB7" w:rsidRPr="00803441" w:rsidRDefault="00533BB7" w:rsidP="00533BB7">
      <w:pPr>
        <w:rPr>
          <w:rFonts w:ascii="Times New Roman" w:hAnsi="Times New Roman" w:cs="Times New Roman"/>
          <w:b/>
          <w:bCs/>
        </w:rPr>
      </w:pPr>
      <w:r w:rsidRPr="00803441">
        <w:rPr>
          <w:rFonts w:ascii="Times New Roman" w:hAnsi="Times New Roman" w:cs="Times New Roman"/>
          <w:b/>
          <w:bCs/>
        </w:rPr>
        <w:lastRenderedPageBreak/>
        <w:t>5.2 Approach 2: Deep Neural Network (DNN / Black-Box Model)</w:t>
      </w:r>
    </w:p>
    <w:p w14:paraId="40EF478F" w14:textId="7B48EFC0" w:rsidR="00533BB7" w:rsidRPr="00B14EB4" w:rsidRDefault="00533BB7" w:rsidP="00533BB7">
      <w:pPr>
        <w:rPr>
          <w:rFonts w:ascii="Times New Roman" w:hAnsi="Times New Roman" w:cs="Times New Roman"/>
        </w:rPr>
      </w:pPr>
      <w:r w:rsidRPr="00B14EB4">
        <w:rPr>
          <w:rFonts w:ascii="Times New Roman" w:hAnsi="Times New Roman" w:cs="Times New Roman"/>
        </w:rPr>
        <w:t>To capture higher-order, unmodeled non-linearities (such as temperature-dependent pre</w:t>
      </w:r>
      <w:r w:rsidR="00803441">
        <w:rPr>
          <w:rFonts w:ascii="Times New Roman" w:hAnsi="Times New Roman" w:cs="Times New Roman"/>
        </w:rPr>
        <w:t>-</w:t>
      </w:r>
      <w:r w:rsidRPr="00B14EB4">
        <w:rPr>
          <w:rFonts w:ascii="Times New Roman" w:hAnsi="Times New Roman" w:cs="Times New Roman"/>
        </w:rPr>
        <w:t>sliding hysteresis and complex gear meshing friction), a purely data-driven Deep Neural Network was constructed.</w:t>
      </w:r>
    </w:p>
    <w:p w14:paraId="36991ABB" w14:textId="77777777" w:rsidR="00533BB7" w:rsidRPr="00B14EB4" w:rsidRDefault="00533BB7" w:rsidP="00533BB7">
      <w:pPr>
        <w:numPr>
          <w:ilvl w:val="0"/>
          <w:numId w:val="8"/>
        </w:numPr>
        <w:rPr>
          <w:rFonts w:ascii="Times New Roman" w:hAnsi="Times New Roman" w:cs="Times New Roman"/>
        </w:rPr>
      </w:pPr>
      <w:r w:rsidRPr="00B14EB4">
        <w:rPr>
          <w:rFonts w:ascii="Times New Roman" w:hAnsi="Times New Roman" w:cs="Times New Roman"/>
        </w:rPr>
        <w:t>Architecture: Multi-Layer Perceptron (MLP) Sequential model in TensorFlow.</w:t>
      </w:r>
    </w:p>
    <w:p w14:paraId="2AA35359" w14:textId="4CB5DD25" w:rsidR="00533BB7" w:rsidRPr="00B14EB4" w:rsidRDefault="00533BB7" w:rsidP="00533BB7">
      <w:pPr>
        <w:numPr>
          <w:ilvl w:val="0"/>
          <w:numId w:val="8"/>
        </w:numPr>
        <w:rPr>
          <w:rFonts w:ascii="Times New Roman" w:hAnsi="Times New Roman" w:cs="Times New Roman"/>
        </w:rPr>
      </w:pPr>
      <w:r w:rsidRPr="00B14EB4">
        <w:rPr>
          <w:rFonts w:ascii="Times New Roman" w:hAnsi="Times New Roman" w:cs="Times New Roman"/>
        </w:rPr>
        <w:t>Inputs: Scaled real-time API states (Position q, Velocity v).</w:t>
      </w:r>
    </w:p>
    <w:p w14:paraId="56C147E2" w14:textId="65897060" w:rsidR="00533BB7" w:rsidRPr="00B14EB4" w:rsidRDefault="00533BB7" w:rsidP="00533BB7">
      <w:pPr>
        <w:numPr>
          <w:ilvl w:val="0"/>
          <w:numId w:val="8"/>
        </w:numPr>
        <w:rPr>
          <w:rFonts w:ascii="Times New Roman" w:hAnsi="Times New Roman" w:cs="Times New Roman"/>
        </w:rPr>
      </w:pPr>
      <w:r w:rsidRPr="00B14EB4">
        <w:rPr>
          <w:rFonts w:ascii="Times New Roman" w:hAnsi="Times New Roman" w:cs="Times New Roman"/>
        </w:rPr>
        <w:t>Outputs: Predicted Friction Torque (</w:t>
      </w:r>
      <w:proofErr w:type="spellStart"/>
      <w:r w:rsidRPr="00B14EB4">
        <w:rPr>
          <w:rFonts w:ascii="Times New Roman" w:hAnsi="Times New Roman" w:cs="Times New Roman"/>
        </w:rPr>
        <w:t>tau_f</w:t>
      </w:r>
      <w:proofErr w:type="spellEnd"/>
      <w:r w:rsidRPr="00B14EB4">
        <w:rPr>
          <w:rFonts w:ascii="Times New Roman" w:hAnsi="Times New Roman" w:cs="Times New Roman"/>
        </w:rPr>
        <w:t>).</w:t>
      </w:r>
    </w:p>
    <w:p w14:paraId="4FEF9F0A" w14:textId="77777777" w:rsidR="00533BB7" w:rsidRPr="00B14EB4" w:rsidRDefault="00533BB7" w:rsidP="00533BB7">
      <w:pPr>
        <w:numPr>
          <w:ilvl w:val="0"/>
          <w:numId w:val="8"/>
        </w:numPr>
        <w:rPr>
          <w:rFonts w:ascii="Times New Roman" w:hAnsi="Times New Roman" w:cs="Times New Roman"/>
        </w:rPr>
      </w:pPr>
      <w:r w:rsidRPr="00B14EB4">
        <w:rPr>
          <w:rFonts w:ascii="Times New Roman" w:hAnsi="Times New Roman" w:cs="Times New Roman"/>
        </w:rPr>
        <w:t>Training: The network was trained iteratively on individual joints, utilizing Early Stopping to prevent overfitting on the noisy empirical telemetry.</w:t>
      </w:r>
    </w:p>
    <w:p w14:paraId="5232BEF6" w14:textId="77777777" w:rsidR="00801AF8" w:rsidRPr="00803441" w:rsidRDefault="00801AF8" w:rsidP="00801AF8">
      <w:pPr>
        <w:rPr>
          <w:rFonts w:ascii="Times New Roman" w:hAnsi="Times New Roman" w:cs="Times New Roman"/>
          <w:b/>
          <w:bCs/>
        </w:rPr>
      </w:pPr>
    </w:p>
    <w:p w14:paraId="44790182" w14:textId="4F5953A3" w:rsidR="00801AF8" w:rsidRPr="00803441" w:rsidRDefault="00801AF8" w:rsidP="00533BB7">
      <w:pPr>
        <w:rPr>
          <w:rFonts w:ascii="Times New Roman" w:hAnsi="Times New Roman" w:cs="Times New Roman"/>
          <w:b/>
          <w:bCs/>
        </w:rPr>
      </w:pPr>
      <w:r w:rsidRPr="00803441">
        <w:rPr>
          <w:rFonts w:ascii="Times New Roman" w:hAnsi="Times New Roman" w:cs="Times New Roman"/>
          <w:b/>
          <w:bCs/>
        </w:rPr>
        <w:t>5.3 Approach 3: Physics Informed Neural Network (PINN Model)</w:t>
      </w:r>
    </w:p>
    <w:p w14:paraId="4537DBF9" w14:textId="77777777" w:rsidR="000D605B" w:rsidRPr="00B14EB4" w:rsidRDefault="000D605B" w:rsidP="000D605B">
      <w:pPr>
        <w:rPr>
          <w:rFonts w:ascii="Times New Roman" w:hAnsi="Times New Roman" w:cs="Times New Roman"/>
        </w:rPr>
      </w:pPr>
      <w:r w:rsidRPr="00B14EB4">
        <w:rPr>
          <w:rFonts w:ascii="Times New Roman" w:hAnsi="Times New Roman" w:cs="Times New Roman"/>
        </w:rPr>
        <w:t>To capture non-linear joint dynamics while ensuring physical consistency, a hybrid PINN architecture was developed using a two-stage regression strategy and custom physics-informed loss constraints.</w:t>
      </w:r>
    </w:p>
    <w:p w14:paraId="0AFEB853" w14:textId="2C9007EE" w:rsidR="000D605B" w:rsidRPr="00B14EB4" w:rsidRDefault="000D605B" w:rsidP="000D605B">
      <w:pPr>
        <w:numPr>
          <w:ilvl w:val="0"/>
          <w:numId w:val="12"/>
        </w:numPr>
        <w:rPr>
          <w:rFonts w:ascii="Times New Roman" w:hAnsi="Times New Roman" w:cs="Times New Roman"/>
        </w:rPr>
      </w:pPr>
      <w:r w:rsidRPr="00B14EB4">
        <w:rPr>
          <w:rFonts w:ascii="Times New Roman" w:hAnsi="Times New Roman" w:cs="Times New Roman"/>
        </w:rPr>
        <w:t xml:space="preserve">Two-Stage Decoupling: Stage 1 uses classical linear regression across high-velocity windows to deterministically isolate macro-dynamics (Coulomb offsets </w:t>
      </w:r>
      <w:proofErr w:type="spellStart"/>
      <w:r w:rsidRPr="00B14EB4">
        <w:rPr>
          <w:rFonts w:ascii="Times New Roman" w:hAnsi="Times New Roman" w:cs="Times New Roman"/>
        </w:rPr>
        <w:t>F_c</w:t>
      </w:r>
      <w:proofErr w:type="spellEnd"/>
      <w:r w:rsidRPr="00B14EB4">
        <w:rPr>
          <w:rFonts w:ascii="Times New Roman" w:hAnsi="Times New Roman" w:cs="Times New Roman"/>
        </w:rPr>
        <w:t xml:space="preserve">, viscous damping sigma_2). Stage 2 uses these as structural anchors to bound the parameter space, allowing the network to reliably converge on internal dynamic parameters (stiffness sigma_0, damping sigma_1) without hitting local minima or gradient explosions. In stage 1, I used </w:t>
      </w:r>
      <w:proofErr w:type="spellStart"/>
      <w:r w:rsidRPr="00B14EB4">
        <w:rPr>
          <w:rFonts w:ascii="Times New Roman" w:hAnsi="Times New Roman" w:cs="Times New Roman"/>
        </w:rPr>
        <w:t>tau_f</w:t>
      </w:r>
      <w:proofErr w:type="spellEnd"/>
      <w:r w:rsidRPr="00B14EB4">
        <w:rPr>
          <w:rFonts w:ascii="Times New Roman" w:hAnsi="Times New Roman" w:cs="Times New Roman"/>
        </w:rPr>
        <w:t xml:space="preserve"> as target variable and velocity and position as inputs and by least square method I determined the parameters of Viscous + Coulomb friction and taking these equations as true form, in stage 2</w:t>
      </w:r>
      <w:r w:rsidR="0082447D">
        <w:rPr>
          <w:rFonts w:ascii="Times New Roman" w:hAnsi="Times New Roman" w:cs="Times New Roman"/>
        </w:rPr>
        <w:t xml:space="preserve">, </w:t>
      </w:r>
      <w:r w:rsidRPr="00B14EB4">
        <w:rPr>
          <w:rFonts w:ascii="Times New Roman" w:hAnsi="Times New Roman" w:cs="Times New Roman"/>
        </w:rPr>
        <w:t xml:space="preserve">I developed a PINN which will predict </w:t>
      </w:r>
      <w:proofErr w:type="spellStart"/>
      <w:r w:rsidRPr="00B14EB4">
        <w:rPr>
          <w:rFonts w:ascii="Times New Roman" w:hAnsi="Times New Roman" w:cs="Times New Roman"/>
        </w:rPr>
        <w:t>Lugre</w:t>
      </w:r>
      <w:proofErr w:type="spellEnd"/>
      <w:r w:rsidRPr="00B14EB4">
        <w:rPr>
          <w:rFonts w:ascii="Times New Roman" w:hAnsi="Times New Roman" w:cs="Times New Roman"/>
        </w:rPr>
        <w:t xml:space="preserve"> Friction Model parameters and in loss function we will give the Viscous + Coulomb true equations with only velocity and positions as unknowns.</w:t>
      </w:r>
    </w:p>
    <w:p w14:paraId="68F20BF6" w14:textId="3EADD408" w:rsidR="000D605B" w:rsidRPr="00B14EB4" w:rsidRDefault="000D605B" w:rsidP="000D605B">
      <w:pPr>
        <w:numPr>
          <w:ilvl w:val="0"/>
          <w:numId w:val="12"/>
        </w:numPr>
        <w:rPr>
          <w:rFonts w:ascii="Times New Roman" w:hAnsi="Times New Roman" w:cs="Times New Roman"/>
        </w:rPr>
      </w:pPr>
      <w:r w:rsidRPr="00B14EB4">
        <w:rPr>
          <w:rFonts w:ascii="Times New Roman" w:hAnsi="Times New Roman" w:cs="Times New Roman"/>
        </w:rPr>
        <w:t xml:space="preserve">Physics-Informed Regularization: Embeds analytical Coulomb-Viscous steady-state </w:t>
      </w:r>
      <w:proofErr w:type="spellStart"/>
      <w:r w:rsidRPr="00B14EB4">
        <w:rPr>
          <w:rFonts w:ascii="Times New Roman" w:hAnsi="Times New Roman" w:cs="Times New Roman"/>
        </w:rPr>
        <w:t>behaviors</w:t>
      </w:r>
      <w:proofErr w:type="spellEnd"/>
      <w:r w:rsidRPr="00B14EB4">
        <w:rPr>
          <w:rFonts w:ascii="Times New Roman" w:hAnsi="Times New Roman" w:cs="Times New Roman"/>
        </w:rPr>
        <w:t xml:space="preserve"> (</w:t>
      </w:r>
      <w:proofErr w:type="spellStart"/>
      <w:r w:rsidRPr="00B14EB4">
        <w:rPr>
          <w:rFonts w:ascii="Times New Roman" w:hAnsi="Times New Roman" w:cs="Times New Roman"/>
        </w:rPr>
        <w:t>dz</w:t>
      </w:r>
      <w:proofErr w:type="spellEnd"/>
      <w:r w:rsidRPr="00B14EB4">
        <w:rPr>
          <w:rFonts w:ascii="Times New Roman" w:hAnsi="Times New Roman" w:cs="Times New Roman"/>
        </w:rPr>
        <w:t xml:space="preserve"> / dt = 0) into the loss layer to penalize non-physical deviations from the measured friction residual (</w:t>
      </w:r>
      <w:proofErr w:type="spellStart"/>
      <w:r w:rsidRPr="00B14EB4">
        <w:rPr>
          <w:rFonts w:ascii="Times New Roman" w:hAnsi="Times New Roman" w:cs="Times New Roman"/>
        </w:rPr>
        <w:t>tau_f_meas</w:t>
      </w:r>
      <w:proofErr w:type="spellEnd"/>
      <w:r w:rsidRPr="00B14EB4">
        <w:rPr>
          <w:rFonts w:ascii="Times New Roman" w:hAnsi="Times New Roman" w:cs="Times New Roman"/>
        </w:rPr>
        <w:t xml:space="preserve"> = N * </w:t>
      </w:r>
      <w:proofErr w:type="spellStart"/>
      <w:r w:rsidRPr="00B14EB4">
        <w:rPr>
          <w:rFonts w:ascii="Times New Roman" w:hAnsi="Times New Roman" w:cs="Times New Roman"/>
        </w:rPr>
        <w:t>tau_motor</w:t>
      </w:r>
      <w:proofErr w:type="spellEnd"/>
      <w:r w:rsidRPr="00B14EB4">
        <w:rPr>
          <w:rFonts w:ascii="Times New Roman" w:hAnsi="Times New Roman" w:cs="Times New Roman"/>
        </w:rPr>
        <w:t xml:space="preserve"> + </w:t>
      </w:r>
      <w:proofErr w:type="spellStart"/>
      <w:r w:rsidRPr="00B14EB4">
        <w:rPr>
          <w:rFonts w:ascii="Times New Roman" w:hAnsi="Times New Roman" w:cs="Times New Roman"/>
        </w:rPr>
        <w:t>tau_joint</w:t>
      </w:r>
      <w:proofErr w:type="spellEnd"/>
      <w:r w:rsidRPr="00B14EB4">
        <w:rPr>
          <w:rFonts w:ascii="Times New Roman" w:hAnsi="Times New Roman" w:cs="Times New Roman"/>
        </w:rPr>
        <w:t xml:space="preserve">). This filters out raw telemetry noise and motor vibrations near zero-velocity transitions (v </w:t>
      </w:r>
      <w:proofErr w:type="spellStart"/>
      <w:r w:rsidRPr="00B14EB4">
        <w:rPr>
          <w:rFonts w:ascii="Times New Roman" w:hAnsi="Times New Roman" w:cs="Times New Roman"/>
        </w:rPr>
        <w:t>approx</w:t>
      </w:r>
      <w:proofErr w:type="spellEnd"/>
      <w:r w:rsidRPr="00B14EB4">
        <w:rPr>
          <w:rFonts w:ascii="Times New Roman" w:hAnsi="Times New Roman" w:cs="Times New Roman"/>
        </w:rPr>
        <w:t xml:space="preserve"> 0).</w:t>
      </w:r>
    </w:p>
    <w:p w14:paraId="28C1C4F8" w14:textId="3230B43B" w:rsidR="000D605B" w:rsidRPr="00B14EB4" w:rsidRDefault="000D605B" w:rsidP="000D605B">
      <w:pPr>
        <w:numPr>
          <w:ilvl w:val="0"/>
          <w:numId w:val="12"/>
        </w:numPr>
        <w:rPr>
          <w:rFonts w:ascii="Times New Roman" w:hAnsi="Times New Roman" w:cs="Times New Roman"/>
        </w:rPr>
      </w:pPr>
      <w:r w:rsidRPr="00B14EB4">
        <w:rPr>
          <w:rFonts w:ascii="Times New Roman" w:hAnsi="Times New Roman" w:cs="Times New Roman"/>
        </w:rPr>
        <w:t>Optimization &amp; Consistency: Trained via the Adam optimizer using a dual-objective loss function that balances empirical data matching with physical laws. The resulting parameters strictly satisfy thermodynamic principles (positive dissipation: sigma_0, sigma_2 &gt; 0), providing a stable framework for real-time feedforward torque compensation.</w:t>
      </w:r>
    </w:p>
    <w:p w14:paraId="2D5057F7" w14:textId="2E8B9FAA" w:rsidR="000D605B" w:rsidRPr="00B14EB4" w:rsidRDefault="000D605B" w:rsidP="00533BB7">
      <w:pPr>
        <w:rPr>
          <w:rFonts w:ascii="Times New Roman" w:hAnsi="Times New Roman" w:cs="Times New Roman"/>
        </w:rPr>
      </w:pPr>
    </w:p>
    <w:p w14:paraId="19CF0BFD" w14:textId="77777777" w:rsidR="00801AF8" w:rsidRPr="00B14EB4" w:rsidRDefault="00801AF8" w:rsidP="00533BB7">
      <w:pPr>
        <w:rPr>
          <w:rFonts w:ascii="Times New Roman" w:hAnsi="Times New Roman" w:cs="Times New Roman"/>
        </w:rPr>
      </w:pPr>
    </w:p>
    <w:p w14:paraId="15D4B838" w14:textId="77777777" w:rsidR="000D605B" w:rsidRPr="00B14EB4" w:rsidRDefault="000D605B" w:rsidP="00533BB7">
      <w:pPr>
        <w:rPr>
          <w:rFonts w:ascii="Times New Roman" w:hAnsi="Times New Roman" w:cs="Times New Roman"/>
        </w:rPr>
      </w:pPr>
    </w:p>
    <w:p w14:paraId="36B518BA" w14:textId="200554FA" w:rsidR="00533BB7" w:rsidRPr="00803441" w:rsidRDefault="00533BB7" w:rsidP="00533BB7">
      <w:pPr>
        <w:rPr>
          <w:rFonts w:ascii="Times New Roman" w:hAnsi="Times New Roman" w:cs="Times New Roman"/>
          <w:b/>
          <w:bCs/>
        </w:rPr>
      </w:pPr>
      <w:r w:rsidRPr="00803441">
        <w:rPr>
          <w:rFonts w:ascii="Times New Roman" w:hAnsi="Times New Roman" w:cs="Times New Roman"/>
          <w:b/>
          <w:bCs/>
        </w:rPr>
        <w:lastRenderedPageBreak/>
        <w:t>CHAPTER 6: RESULTS &amp; DISCUSSION</w:t>
      </w:r>
    </w:p>
    <w:p w14:paraId="70DBA042" w14:textId="31895E4C" w:rsidR="0019778D" w:rsidRPr="00B14EB4" w:rsidRDefault="0019778D" w:rsidP="00533BB7">
      <w:pPr>
        <w:rPr>
          <w:rFonts w:ascii="Times New Roman" w:hAnsi="Times New Roman" w:cs="Times New Roman"/>
        </w:rPr>
      </w:pPr>
      <w:r w:rsidRPr="00B14EB4">
        <w:rPr>
          <w:rFonts w:ascii="Times New Roman" w:hAnsi="Times New Roman" w:cs="Times New Roman"/>
          <w:noProof/>
        </w:rPr>
        <w:drawing>
          <wp:inline distT="0" distB="0" distL="0" distR="0" wp14:anchorId="0A25F417" wp14:editId="48ACBD49">
            <wp:extent cx="5731510" cy="4022090"/>
            <wp:effectExtent l="0" t="0" r="2540" b="0"/>
            <wp:docPr id="79884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022090"/>
                    </a:xfrm>
                    <a:prstGeom prst="rect">
                      <a:avLst/>
                    </a:prstGeom>
                    <a:noFill/>
                    <a:ln>
                      <a:noFill/>
                    </a:ln>
                  </pic:spPr>
                </pic:pic>
              </a:graphicData>
            </a:graphic>
          </wp:inline>
        </w:drawing>
      </w:r>
    </w:p>
    <w:p w14:paraId="5C826618" w14:textId="3CA3D4F0" w:rsidR="00533BB7" w:rsidRPr="00B14EB4" w:rsidRDefault="00533BB7" w:rsidP="0019778D">
      <w:pPr>
        <w:jc w:val="center"/>
        <w:rPr>
          <w:rFonts w:ascii="Times New Roman" w:hAnsi="Times New Roman" w:cs="Times New Roman"/>
        </w:rPr>
      </w:pPr>
      <w:r w:rsidRPr="00B14EB4">
        <w:rPr>
          <w:rFonts w:ascii="Times New Roman" w:hAnsi="Times New Roman" w:cs="Times New Roman"/>
        </w:rPr>
        <w:t xml:space="preserve">6.1 </w:t>
      </w:r>
      <w:r w:rsidR="0019778D" w:rsidRPr="00B14EB4">
        <w:rPr>
          <w:rFonts w:ascii="Times New Roman" w:hAnsi="Times New Roman" w:cs="Times New Roman"/>
        </w:rPr>
        <w:t>Physical</w:t>
      </w:r>
      <w:r w:rsidRPr="00B14EB4">
        <w:rPr>
          <w:rFonts w:ascii="Times New Roman" w:hAnsi="Times New Roman" w:cs="Times New Roman"/>
        </w:rPr>
        <w:t xml:space="preserve"> Model Performance</w:t>
      </w:r>
    </w:p>
    <w:p w14:paraId="11938E59" w14:textId="6932361A" w:rsidR="00533BB7" w:rsidRPr="00B14EB4" w:rsidRDefault="00533BB7" w:rsidP="00533BB7">
      <w:pPr>
        <w:rPr>
          <w:rFonts w:ascii="Times New Roman" w:hAnsi="Times New Roman" w:cs="Times New Roman"/>
        </w:rPr>
      </w:pPr>
      <w:r w:rsidRPr="00B14EB4">
        <w:rPr>
          <w:rFonts w:ascii="Times New Roman" w:hAnsi="Times New Roman" w:cs="Times New Roman"/>
        </w:rPr>
        <w:t>The analytical Modified Coulomb-Viscous model successfully parameterized the primary friction components across the manipulator.</w:t>
      </w:r>
    </w:p>
    <w:p w14:paraId="101083BE" w14:textId="465269B9" w:rsidR="0019778D" w:rsidRPr="00B14EB4" w:rsidRDefault="0019778D" w:rsidP="00533BB7">
      <w:pPr>
        <w:rPr>
          <w:rFonts w:ascii="Times New Roman" w:hAnsi="Times New Roman" w:cs="Times New Roman"/>
        </w:rPr>
      </w:pPr>
      <w:r w:rsidRPr="00B14EB4">
        <w:rPr>
          <w:rFonts w:ascii="Times New Roman" w:hAnsi="Times New Roman" w:cs="Times New Roman"/>
          <w:noProof/>
        </w:rPr>
        <w:drawing>
          <wp:anchor distT="0" distB="0" distL="114300" distR="114300" simplePos="0" relativeHeight="251663360" behindDoc="0" locked="0" layoutInCell="1" allowOverlap="1" wp14:anchorId="5962BFFA" wp14:editId="4E614D3D">
            <wp:simplePos x="0" y="0"/>
            <wp:positionH relativeFrom="margin">
              <wp:align>left</wp:align>
            </wp:positionH>
            <wp:positionV relativeFrom="paragraph">
              <wp:posOffset>109855</wp:posOffset>
            </wp:positionV>
            <wp:extent cx="5731510" cy="624205"/>
            <wp:effectExtent l="0" t="0" r="2540" b="4445"/>
            <wp:wrapNone/>
            <wp:docPr id="115139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624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CC6BDF" w14:textId="7471D4C0" w:rsidR="0019778D" w:rsidRPr="00B14EB4" w:rsidRDefault="0019778D" w:rsidP="00533BB7">
      <w:pPr>
        <w:rPr>
          <w:rFonts w:ascii="Times New Roman" w:hAnsi="Times New Roman" w:cs="Times New Roman"/>
        </w:rPr>
      </w:pPr>
    </w:p>
    <w:p w14:paraId="5764F7ED" w14:textId="4ABD2124" w:rsidR="0019778D" w:rsidRPr="00B14EB4" w:rsidRDefault="0019778D" w:rsidP="00533BB7">
      <w:pPr>
        <w:rPr>
          <w:rFonts w:ascii="Times New Roman" w:hAnsi="Times New Roman" w:cs="Times New Roman"/>
        </w:rPr>
      </w:pPr>
      <w:r w:rsidRPr="00B14EB4">
        <w:rPr>
          <w:rFonts w:ascii="Times New Roman" w:hAnsi="Times New Roman" w:cs="Times New Roman"/>
          <w:noProof/>
        </w:rPr>
        <w:drawing>
          <wp:anchor distT="0" distB="0" distL="114300" distR="114300" simplePos="0" relativeHeight="251662336" behindDoc="0" locked="0" layoutInCell="1" allowOverlap="1" wp14:anchorId="3C6BAF04" wp14:editId="5ED5BC7C">
            <wp:simplePos x="0" y="0"/>
            <wp:positionH relativeFrom="margin">
              <wp:align>left</wp:align>
            </wp:positionH>
            <wp:positionV relativeFrom="paragraph">
              <wp:posOffset>311785</wp:posOffset>
            </wp:positionV>
            <wp:extent cx="5731510" cy="1981835"/>
            <wp:effectExtent l="0" t="0" r="2540" b="0"/>
            <wp:wrapNone/>
            <wp:docPr id="430120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981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6F6194" w14:textId="6CB9859C" w:rsidR="0019778D" w:rsidRPr="00B14EB4" w:rsidRDefault="0019778D" w:rsidP="00533BB7">
      <w:pPr>
        <w:rPr>
          <w:rFonts w:ascii="Times New Roman" w:hAnsi="Times New Roman" w:cs="Times New Roman"/>
        </w:rPr>
      </w:pPr>
    </w:p>
    <w:p w14:paraId="31CF81CB" w14:textId="38508771" w:rsidR="0019778D" w:rsidRPr="00B14EB4" w:rsidRDefault="0019778D" w:rsidP="00533BB7">
      <w:pPr>
        <w:rPr>
          <w:rFonts w:ascii="Times New Roman" w:hAnsi="Times New Roman" w:cs="Times New Roman"/>
        </w:rPr>
      </w:pPr>
    </w:p>
    <w:p w14:paraId="705747C9" w14:textId="11AA3B99" w:rsidR="0019778D" w:rsidRPr="00B14EB4" w:rsidRDefault="0019778D" w:rsidP="00533BB7">
      <w:pPr>
        <w:rPr>
          <w:rFonts w:ascii="Times New Roman" w:hAnsi="Times New Roman" w:cs="Times New Roman"/>
        </w:rPr>
      </w:pPr>
    </w:p>
    <w:p w14:paraId="7CD2AF6C" w14:textId="1E570423" w:rsidR="0019778D" w:rsidRPr="00B14EB4" w:rsidRDefault="0019778D" w:rsidP="00533BB7">
      <w:pPr>
        <w:rPr>
          <w:rFonts w:ascii="Times New Roman" w:hAnsi="Times New Roman" w:cs="Times New Roman"/>
        </w:rPr>
      </w:pPr>
    </w:p>
    <w:p w14:paraId="65534B66" w14:textId="77777777" w:rsidR="0019778D" w:rsidRPr="00B14EB4" w:rsidRDefault="0019778D" w:rsidP="00533BB7">
      <w:pPr>
        <w:rPr>
          <w:rFonts w:ascii="Times New Roman" w:hAnsi="Times New Roman" w:cs="Times New Roman"/>
        </w:rPr>
      </w:pPr>
    </w:p>
    <w:p w14:paraId="2551E7AE" w14:textId="1FF86A77" w:rsidR="0019778D" w:rsidRPr="00B14EB4" w:rsidRDefault="0019778D" w:rsidP="00533BB7">
      <w:pPr>
        <w:rPr>
          <w:rFonts w:ascii="Times New Roman" w:hAnsi="Times New Roman" w:cs="Times New Roman"/>
        </w:rPr>
      </w:pPr>
    </w:p>
    <w:p w14:paraId="5CA7A2FD" w14:textId="77777777" w:rsidR="0019778D" w:rsidRPr="00B14EB4" w:rsidRDefault="0019778D" w:rsidP="00533BB7">
      <w:pPr>
        <w:rPr>
          <w:rFonts w:ascii="Times New Roman" w:hAnsi="Times New Roman" w:cs="Times New Roman"/>
        </w:rPr>
      </w:pPr>
    </w:p>
    <w:p w14:paraId="284F4DD9" w14:textId="77777777" w:rsidR="0019778D" w:rsidRPr="00B14EB4" w:rsidRDefault="00533BB7" w:rsidP="00803441">
      <w:pPr>
        <w:jc w:val="center"/>
        <w:rPr>
          <w:rFonts w:ascii="Times New Roman" w:hAnsi="Times New Roman" w:cs="Times New Roman"/>
        </w:rPr>
      </w:pPr>
      <w:r w:rsidRPr="00B14EB4">
        <w:rPr>
          <w:rFonts w:ascii="Times New Roman" w:hAnsi="Times New Roman" w:cs="Times New Roman"/>
        </w:rPr>
        <w:t>Table 6.1: Identified Parameters (</w:t>
      </w:r>
      <w:proofErr w:type="spellStart"/>
      <w:r w:rsidRPr="00B14EB4">
        <w:rPr>
          <w:rFonts w:ascii="Times New Roman" w:hAnsi="Times New Roman" w:cs="Times New Roman"/>
        </w:rPr>
        <w:t>T_c</w:t>
      </w:r>
      <w:proofErr w:type="spellEnd"/>
      <w:r w:rsidRPr="00B14EB4">
        <w:rPr>
          <w:rFonts w:ascii="Times New Roman" w:hAnsi="Times New Roman" w:cs="Times New Roman"/>
        </w:rPr>
        <w:t>,</w:t>
      </w:r>
      <w:r w:rsidR="0019778D" w:rsidRPr="00B14EB4">
        <w:rPr>
          <w:rFonts w:ascii="Times New Roman" w:hAnsi="Times New Roman" w:cs="Times New Roman"/>
        </w:rPr>
        <w:t xml:space="preserve"> </w:t>
      </w:r>
      <w:proofErr w:type="spellStart"/>
      <w:r w:rsidRPr="00B14EB4">
        <w:rPr>
          <w:rFonts w:ascii="Times New Roman" w:hAnsi="Times New Roman" w:cs="Times New Roman"/>
        </w:rPr>
        <w:t>B_v</w:t>
      </w:r>
      <w:proofErr w:type="spellEnd"/>
      <w:r w:rsidRPr="00B14EB4">
        <w:rPr>
          <w:rFonts w:ascii="Times New Roman" w:hAnsi="Times New Roman" w:cs="Times New Roman"/>
        </w:rPr>
        <w:t xml:space="preserve">, V_s, </w:t>
      </w:r>
      <w:proofErr w:type="spellStart"/>
      <w:r w:rsidRPr="00B14EB4">
        <w:rPr>
          <w:rFonts w:ascii="Times New Roman" w:hAnsi="Times New Roman" w:cs="Times New Roman"/>
        </w:rPr>
        <w:t>C_p</w:t>
      </w:r>
      <w:proofErr w:type="spellEnd"/>
      <w:r w:rsidRPr="00B14EB4">
        <w:rPr>
          <w:rFonts w:ascii="Times New Roman" w:hAnsi="Times New Roman" w:cs="Times New Roman"/>
        </w:rPr>
        <w:t>, C_0) and Error Metrics (MSE, RMSE, MAE) for Joints 1, 2, 3, and 5 using the Analytical Model.</w:t>
      </w:r>
    </w:p>
    <w:p w14:paraId="182934A4" w14:textId="77777777" w:rsidR="003D3DA1" w:rsidRDefault="003D3DA1" w:rsidP="00533BB7">
      <w:pPr>
        <w:rPr>
          <w:rFonts w:ascii="Times New Roman" w:hAnsi="Times New Roman" w:cs="Times New Roman"/>
        </w:rPr>
      </w:pPr>
    </w:p>
    <w:p w14:paraId="30770309" w14:textId="60BC3354" w:rsidR="003D3DA1" w:rsidRPr="00B14EB4" w:rsidRDefault="00533BB7" w:rsidP="00533BB7">
      <w:pPr>
        <w:rPr>
          <w:rFonts w:ascii="Times New Roman" w:hAnsi="Times New Roman" w:cs="Times New Roman"/>
        </w:rPr>
      </w:pPr>
      <w:r w:rsidRPr="00B14EB4">
        <w:rPr>
          <w:rFonts w:ascii="Times New Roman" w:hAnsi="Times New Roman" w:cs="Times New Roman"/>
        </w:rPr>
        <w:lastRenderedPageBreak/>
        <w:t>Discussion: The parameterized output table demonstrates the structural variance across the kinematic chain. Joints subjected to higher inertial loading (Joints 1</w:t>
      </w:r>
      <w:r w:rsidR="00B27966" w:rsidRPr="00B14EB4">
        <w:rPr>
          <w:rFonts w:ascii="Times New Roman" w:hAnsi="Times New Roman" w:cs="Times New Roman"/>
        </w:rPr>
        <w:t xml:space="preserve">, </w:t>
      </w:r>
      <w:r w:rsidRPr="00B14EB4">
        <w:rPr>
          <w:rFonts w:ascii="Times New Roman" w:hAnsi="Times New Roman" w:cs="Times New Roman"/>
        </w:rPr>
        <w:t>2</w:t>
      </w:r>
      <w:r w:rsidR="00B27966" w:rsidRPr="00B14EB4">
        <w:rPr>
          <w:rFonts w:ascii="Times New Roman" w:hAnsi="Times New Roman" w:cs="Times New Roman"/>
        </w:rPr>
        <w:t xml:space="preserve"> and 3</w:t>
      </w:r>
      <w:r w:rsidRPr="00B14EB4">
        <w:rPr>
          <w:rFonts w:ascii="Times New Roman" w:hAnsi="Times New Roman" w:cs="Times New Roman"/>
        </w:rPr>
        <w:t>) exhibited differing Coulomb friction amplitudes (</w:t>
      </w:r>
      <w:proofErr w:type="spellStart"/>
      <w:r w:rsidRPr="00B14EB4">
        <w:rPr>
          <w:rFonts w:ascii="Times New Roman" w:hAnsi="Times New Roman" w:cs="Times New Roman"/>
        </w:rPr>
        <w:t>T_c</w:t>
      </w:r>
      <w:proofErr w:type="spellEnd"/>
      <w:r w:rsidRPr="00B14EB4">
        <w:rPr>
          <w:rFonts w:ascii="Times New Roman" w:hAnsi="Times New Roman" w:cs="Times New Roman"/>
        </w:rPr>
        <w:t>) compared to the distal wrist joint (Joint 5). The constrained Mean Absolute Error (MAE) validates that a modified continuous hyperbolic function is highly effective for baseline friction compensation.</w:t>
      </w:r>
    </w:p>
    <w:p w14:paraId="73351BB3" w14:textId="77777777" w:rsidR="00533BB7" w:rsidRPr="00803441" w:rsidRDefault="00533BB7" w:rsidP="00533BB7">
      <w:pPr>
        <w:rPr>
          <w:rFonts w:ascii="Times New Roman" w:hAnsi="Times New Roman" w:cs="Times New Roman"/>
          <w:b/>
          <w:bCs/>
        </w:rPr>
      </w:pPr>
      <w:r w:rsidRPr="00803441">
        <w:rPr>
          <w:rFonts w:ascii="Times New Roman" w:hAnsi="Times New Roman" w:cs="Times New Roman"/>
          <w:b/>
          <w:bCs/>
        </w:rPr>
        <w:t>6.2 Deep Neural Network (DNN) Performance</w:t>
      </w:r>
    </w:p>
    <w:p w14:paraId="2A0D288B" w14:textId="29891699" w:rsidR="0019778D" w:rsidRPr="00B14EB4" w:rsidRDefault="0019778D" w:rsidP="00533BB7">
      <w:pPr>
        <w:rPr>
          <w:rFonts w:ascii="Times New Roman" w:hAnsi="Times New Roman" w:cs="Times New Roman"/>
        </w:rPr>
      </w:pPr>
      <w:r w:rsidRPr="00B14EB4">
        <w:rPr>
          <w:rFonts w:ascii="Times New Roman" w:hAnsi="Times New Roman" w:cs="Times New Roman"/>
          <w:noProof/>
        </w:rPr>
        <w:drawing>
          <wp:inline distT="0" distB="0" distL="0" distR="0" wp14:anchorId="5D24581D" wp14:editId="3EF26145">
            <wp:extent cx="5731510" cy="4163695"/>
            <wp:effectExtent l="0" t="0" r="2540" b="8255"/>
            <wp:docPr id="143042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21188" name=""/>
                    <pic:cNvPicPr/>
                  </pic:nvPicPr>
                  <pic:blipFill>
                    <a:blip r:embed="rId15"/>
                    <a:stretch>
                      <a:fillRect/>
                    </a:stretch>
                  </pic:blipFill>
                  <pic:spPr>
                    <a:xfrm>
                      <a:off x="0" y="0"/>
                      <a:ext cx="5731510" cy="4163695"/>
                    </a:xfrm>
                    <a:prstGeom prst="rect">
                      <a:avLst/>
                    </a:prstGeom>
                  </pic:spPr>
                </pic:pic>
              </a:graphicData>
            </a:graphic>
          </wp:inline>
        </w:drawing>
      </w:r>
    </w:p>
    <w:p w14:paraId="57749857" w14:textId="4C4F010F" w:rsidR="00533BB7" w:rsidRDefault="00533BB7" w:rsidP="00533BB7">
      <w:pPr>
        <w:rPr>
          <w:rFonts w:ascii="Times New Roman" w:hAnsi="Times New Roman" w:cs="Times New Roman"/>
        </w:rPr>
      </w:pPr>
      <w:r w:rsidRPr="00B14EB4">
        <w:rPr>
          <w:rFonts w:ascii="Times New Roman" w:hAnsi="Times New Roman" w:cs="Times New Roman"/>
        </w:rPr>
        <w:t>While the analytical model provided a generalized physical fit, the DNN excelled at capturing localized, non-linear torque fluctuations inherent to harmonic drives.</w:t>
      </w:r>
    </w:p>
    <w:p w14:paraId="42ABB67E" w14:textId="0B34C13B" w:rsidR="001773DD" w:rsidRPr="00B14EB4" w:rsidRDefault="001773DD" w:rsidP="00533BB7">
      <w:pPr>
        <w:rPr>
          <w:rFonts w:ascii="Times New Roman" w:hAnsi="Times New Roman" w:cs="Times New Roman"/>
        </w:rPr>
      </w:pPr>
      <w:r w:rsidRPr="00B14EB4">
        <w:rPr>
          <w:rFonts w:ascii="Times New Roman" w:hAnsi="Times New Roman" w:cs="Times New Roman"/>
          <w:noProof/>
        </w:rPr>
        <w:drawing>
          <wp:anchor distT="0" distB="0" distL="114300" distR="114300" simplePos="0" relativeHeight="251664384" behindDoc="0" locked="0" layoutInCell="1" allowOverlap="1" wp14:anchorId="757E9B31" wp14:editId="6A2916D9">
            <wp:simplePos x="0" y="0"/>
            <wp:positionH relativeFrom="margin">
              <wp:align>left</wp:align>
            </wp:positionH>
            <wp:positionV relativeFrom="paragraph">
              <wp:posOffset>368935</wp:posOffset>
            </wp:positionV>
            <wp:extent cx="5731510" cy="2259965"/>
            <wp:effectExtent l="0" t="0" r="2540" b="6985"/>
            <wp:wrapNone/>
            <wp:docPr id="6059494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259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6744BA" w14:textId="77777777" w:rsidR="001773DD" w:rsidRDefault="00675224" w:rsidP="003D3DA1">
      <w:pPr>
        <w:jc w:val="center"/>
        <w:rPr>
          <w:rFonts w:ascii="Times New Roman" w:hAnsi="Times New Roman" w:cs="Times New Roman"/>
          <w:sz w:val="20"/>
          <w:szCs w:val="20"/>
        </w:rPr>
      </w:pPr>
      <w:r w:rsidRPr="00B14EB4">
        <w:rPr>
          <w:rFonts w:ascii="Times New Roman" w:hAnsi="Times New Roman" w:cs="Times New Roman"/>
          <w:noProof/>
        </w:rPr>
        <w:lastRenderedPageBreak/>
        <w:drawing>
          <wp:inline distT="0" distB="0" distL="0" distR="0" wp14:anchorId="1514AAE7" wp14:editId="3DBE7113">
            <wp:extent cx="5731510" cy="2843530"/>
            <wp:effectExtent l="0" t="0" r="2540" b="0"/>
            <wp:docPr id="925024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843530"/>
                    </a:xfrm>
                    <a:prstGeom prst="rect">
                      <a:avLst/>
                    </a:prstGeom>
                    <a:noFill/>
                    <a:ln>
                      <a:noFill/>
                    </a:ln>
                  </pic:spPr>
                </pic:pic>
              </a:graphicData>
            </a:graphic>
          </wp:inline>
        </w:drawing>
      </w:r>
    </w:p>
    <w:p w14:paraId="0181EC3D" w14:textId="1F10DB64" w:rsidR="00675224" w:rsidRPr="003D3DA1" w:rsidRDefault="001773DD" w:rsidP="003D3DA1">
      <w:pPr>
        <w:jc w:val="center"/>
        <w:rPr>
          <w:rFonts w:ascii="Times New Roman" w:hAnsi="Times New Roman" w:cs="Times New Roman"/>
        </w:rPr>
      </w:pPr>
      <w:r w:rsidRPr="00B14EB4">
        <w:rPr>
          <w:rFonts w:ascii="Times New Roman" w:hAnsi="Times New Roman" w:cs="Times New Roman"/>
          <w:noProof/>
        </w:rPr>
        <w:drawing>
          <wp:anchor distT="0" distB="0" distL="114300" distR="114300" simplePos="0" relativeHeight="251665408" behindDoc="0" locked="0" layoutInCell="1" allowOverlap="1" wp14:anchorId="1575C6C7" wp14:editId="64BD5761">
            <wp:simplePos x="0" y="0"/>
            <wp:positionH relativeFrom="margin">
              <wp:align>left</wp:align>
            </wp:positionH>
            <wp:positionV relativeFrom="paragraph">
              <wp:posOffset>267970</wp:posOffset>
            </wp:positionV>
            <wp:extent cx="5731510" cy="2259965"/>
            <wp:effectExtent l="0" t="0" r="2540" b="6985"/>
            <wp:wrapNone/>
            <wp:docPr id="18538271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2599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3BB7" w:rsidRPr="00B14EB4">
        <w:rPr>
          <w:rFonts w:ascii="Times New Roman" w:hAnsi="Times New Roman" w:cs="Times New Roman"/>
          <w:sz w:val="20"/>
          <w:szCs w:val="20"/>
        </w:rPr>
        <w:t xml:space="preserve">Figure 6.2a: </w:t>
      </w:r>
      <w:r w:rsidR="00675224" w:rsidRPr="00B14EB4">
        <w:rPr>
          <w:rFonts w:ascii="Times New Roman" w:hAnsi="Times New Roman" w:cs="Times New Roman"/>
          <w:sz w:val="20"/>
          <w:szCs w:val="20"/>
        </w:rPr>
        <w:t xml:space="preserve">Training History and </w:t>
      </w:r>
      <w:r w:rsidR="00533BB7" w:rsidRPr="00B14EB4">
        <w:rPr>
          <w:rFonts w:ascii="Times New Roman" w:hAnsi="Times New Roman" w:cs="Times New Roman"/>
          <w:sz w:val="20"/>
          <w:szCs w:val="20"/>
        </w:rPr>
        <w:t>Actual vs. Predicted Friction Torque using DNN for Joint 1.</w:t>
      </w:r>
    </w:p>
    <w:p w14:paraId="6F6BE27D" w14:textId="13CF9EEE" w:rsidR="00675224" w:rsidRPr="00B14EB4" w:rsidRDefault="00675224" w:rsidP="00533BB7">
      <w:pPr>
        <w:rPr>
          <w:rFonts w:ascii="Times New Roman" w:hAnsi="Times New Roman" w:cs="Times New Roman"/>
          <w:sz w:val="20"/>
          <w:szCs w:val="20"/>
        </w:rPr>
      </w:pPr>
    </w:p>
    <w:p w14:paraId="691E8F3F" w14:textId="1D0386F4" w:rsidR="00675224" w:rsidRPr="00B14EB4" w:rsidRDefault="00675224" w:rsidP="00533BB7">
      <w:pPr>
        <w:rPr>
          <w:rFonts w:ascii="Times New Roman" w:hAnsi="Times New Roman" w:cs="Times New Roman"/>
          <w:sz w:val="20"/>
          <w:szCs w:val="20"/>
        </w:rPr>
      </w:pPr>
    </w:p>
    <w:p w14:paraId="109177E7" w14:textId="4A0D8B2D" w:rsidR="00675224" w:rsidRPr="00B14EB4" w:rsidRDefault="00675224" w:rsidP="00533BB7">
      <w:pPr>
        <w:rPr>
          <w:rFonts w:ascii="Times New Roman" w:hAnsi="Times New Roman" w:cs="Times New Roman"/>
          <w:sz w:val="20"/>
          <w:szCs w:val="20"/>
        </w:rPr>
      </w:pPr>
    </w:p>
    <w:p w14:paraId="30B47841" w14:textId="77777777" w:rsidR="00675224" w:rsidRDefault="00675224" w:rsidP="00533BB7">
      <w:pPr>
        <w:rPr>
          <w:rFonts w:ascii="Times New Roman" w:hAnsi="Times New Roman" w:cs="Times New Roman"/>
          <w:sz w:val="20"/>
          <w:szCs w:val="20"/>
        </w:rPr>
      </w:pPr>
    </w:p>
    <w:p w14:paraId="15DD1A16" w14:textId="77777777" w:rsidR="003D3DA1" w:rsidRDefault="003D3DA1" w:rsidP="00533BB7">
      <w:pPr>
        <w:rPr>
          <w:rFonts w:ascii="Times New Roman" w:hAnsi="Times New Roman" w:cs="Times New Roman"/>
          <w:sz w:val="20"/>
          <w:szCs w:val="20"/>
        </w:rPr>
      </w:pPr>
    </w:p>
    <w:p w14:paraId="1FC155AB" w14:textId="77777777" w:rsidR="003D3DA1" w:rsidRDefault="003D3DA1" w:rsidP="00533BB7">
      <w:pPr>
        <w:rPr>
          <w:rFonts w:ascii="Times New Roman" w:hAnsi="Times New Roman" w:cs="Times New Roman"/>
          <w:sz w:val="20"/>
          <w:szCs w:val="20"/>
        </w:rPr>
      </w:pPr>
    </w:p>
    <w:p w14:paraId="3297A862" w14:textId="77777777" w:rsidR="00675224" w:rsidRPr="00B14EB4" w:rsidRDefault="00675224" w:rsidP="00533BB7">
      <w:pPr>
        <w:rPr>
          <w:rFonts w:ascii="Times New Roman" w:hAnsi="Times New Roman" w:cs="Times New Roman"/>
          <w:sz w:val="20"/>
          <w:szCs w:val="20"/>
        </w:rPr>
      </w:pPr>
    </w:p>
    <w:p w14:paraId="10E600DE" w14:textId="70E2C375" w:rsidR="00675224" w:rsidRPr="00B14EB4" w:rsidRDefault="00675224" w:rsidP="00533BB7">
      <w:pPr>
        <w:rPr>
          <w:rFonts w:ascii="Times New Roman" w:hAnsi="Times New Roman" w:cs="Times New Roman"/>
          <w:sz w:val="20"/>
          <w:szCs w:val="20"/>
        </w:rPr>
      </w:pPr>
    </w:p>
    <w:p w14:paraId="5F89BC8A" w14:textId="6DF1563E" w:rsidR="00675224" w:rsidRPr="00B14EB4" w:rsidRDefault="00675224" w:rsidP="00533BB7">
      <w:pPr>
        <w:rPr>
          <w:rFonts w:ascii="Times New Roman" w:hAnsi="Times New Roman" w:cs="Times New Roman"/>
          <w:sz w:val="20"/>
          <w:szCs w:val="20"/>
        </w:rPr>
      </w:pPr>
      <w:r w:rsidRPr="00B14EB4">
        <w:rPr>
          <w:rFonts w:ascii="Times New Roman" w:hAnsi="Times New Roman" w:cs="Times New Roman"/>
          <w:noProof/>
        </w:rPr>
        <w:drawing>
          <wp:anchor distT="0" distB="0" distL="114300" distR="114300" simplePos="0" relativeHeight="251666432" behindDoc="0" locked="0" layoutInCell="1" allowOverlap="1" wp14:anchorId="62576FDF" wp14:editId="0232A968">
            <wp:simplePos x="0" y="0"/>
            <wp:positionH relativeFrom="margin">
              <wp:align>left</wp:align>
            </wp:positionH>
            <wp:positionV relativeFrom="paragraph">
              <wp:posOffset>250825</wp:posOffset>
            </wp:positionV>
            <wp:extent cx="5731510" cy="2843530"/>
            <wp:effectExtent l="0" t="0" r="2540" b="0"/>
            <wp:wrapNone/>
            <wp:docPr id="450872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8435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6088DE" w14:textId="69BCA5A2" w:rsidR="00675224" w:rsidRPr="00B14EB4" w:rsidRDefault="00675224" w:rsidP="00533BB7">
      <w:pPr>
        <w:rPr>
          <w:rFonts w:ascii="Times New Roman" w:hAnsi="Times New Roman" w:cs="Times New Roman"/>
          <w:sz w:val="20"/>
          <w:szCs w:val="20"/>
        </w:rPr>
      </w:pPr>
    </w:p>
    <w:p w14:paraId="39855414" w14:textId="3C35DACE" w:rsidR="00675224" w:rsidRDefault="00675224" w:rsidP="00533BB7">
      <w:pPr>
        <w:rPr>
          <w:rFonts w:ascii="Times New Roman" w:hAnsi="Times New Roman" w:cs="Times New Roman"/>
          <w:sz w:val="20"/>
          <w:szCs w:val="20"/>
        </w:rPr>
      </w:pPr>
    </w:p>
    <w:p w14:paraId="2378AB6B" w14:textId="77777777" w:rsidR="001773DD" w:rsidRDefault="001773DD" w:rsidP="00533BB7">
      <w:pPr>
        <w:rPr>
          <w:rFonts w:ascii="Times New Roman" w:hAnsi="Times New Roman" w:cs="Times New Roman"/>
          <w:sz w:val="20"/>
          <w:szCs w:val="20"/>
        </w:rPr>
      </w:pPr>
    </w:p>
    <w:p w14:paraId="3FABBD45" w14:textId="77777777" w:rsidR="001773DD" w:rsidRPr="00B14EB4" w:rsidRDefault="001773DD" w:rsidP="00533BB7">
      <w:pPr>
        <w:rPr>
          <w:rFonts w:ascii="Times New Roman" w:hAnsi="Times New Roman" w:cs="Times New Roman"/>
          <w:sz w:val="20"/>
          <w:szCs w:val="20"/>
        </w:rPr>
      </w:pPr>
    </w:p>
    <w:p w14:paraId="0F1D6216" w14:textId="5A13A6AD" w:rsidR="00675224" w:rsidRPr="00B14EB4" w:rsidRDefault="00675224" w:rsidP="00533BB7">
      <w:pPr>
        <w:rPr>
          <w:rFonts w:ascii="Times New Roman" w:hAnsi="Times New Roman" w:cs="Times New Roman"/>
          <w:sz w:val="20"/>
          <w:szCs w:val="20"/>
        </w:rPr>
      </w:pPr>
    </w:p>
    <w:p w14:paraId="7F22CC05" w14:textId="45F3A6D3" w:rsidR="00675224" w:rsidRPr="00B14EB4" w:rsidRDefault="00675224" w:rsidP="00533BB7">
      <w:pPr>
        <w:rPr>
          <w:rFonts w:ascii="Times New Roman" w:hAnsi="Times New Roman" w:cs="Times New Roman"/>
          <w:sz w:val="20"/>
          <w:szCs w:val="20"/>
        </w:rPr>
      </w:pPr>
    </w:p>
    <w:p w14:paraId="2DB19DA3" w14:textId="45938225" w:rsidR="00675224" w:rsidRPr="00B14EB4" w:rsidRDefault="00675224" w:rsidP="00533BB7">
      <w:pPr>
        <w:rPr>
          <w:rFonts w:ascii="Times New Roman" w:hAnsi="Times New Roman" w:cs="Times New Roman"/>
          <w:sz w:val="20"/>
          <w:szCs w:val="20"/>
        </w:rPr>
      </w:pPr>
    </w:p>
    <w:p w14:paraId="236D072D" w14:textId="70589836" w:rsidR="00675224" w:rsidRPr="00B14EB4" w:rsidRDefault="00675224" w:rsidP="00533BB7">
      <w:pPr>
        <w:rPr>
          <w:rFonts w:ascii="Times New Roman" w:hAnsi="Times New Roman" w:cs="Times New Roman"/>
          <w:sz w:val="20"/>
          <w:szCs w:val="20"/>
        </w:rPr>
      </w:pPr>
    </w:p>
    <w:p w14:paraId="5D82A868" w14:textId="62B7B994" w:rsidR="00675224" w:rsidRPr="00B14EB4" w:rsidRDefault="00675224" w:rsidP="00533BB7">
      <w:pPr>
        <w:rPr>
          <w:rFonts w:ascii="Times New Roman" w:hAnsi="Times New Roman" w:cs="Times New Roman"/>
          <w:sz w:val="20"/>
          <w:szCs w:val="20"/>
        </w:rPr>
      </w:pPr>
    </w:p>
    <w:p w14:paraId="692042F2" w14:textId="6A30BB48" w:rsidR="00675224" w:rsidRPr="00B14EB4" w:rsidRDefault="00675224" w:rsidP="00533BB7">
      <w:pPr>
        <w:rPr>
          <w:rFonts w:ascii="Times New Roman" w:hAnsi="Times New Roman" w:cs="Times New Roman"/>
          <w:sz w:val="20"/>
          <w:szCs w:val="20"/>
        </w:rPr>
      </w:pPr>
    </w:p>
    <w:p w14:paraId="623CF7AD" w14:textId="75357E1D" w:rsidR="00675224" w:rsidRPr="00B14EB4" w:rsidRDefault="00675224" w:rsidP="00533BB7">
      <w:pPr>
        <w:rPr>
          <w:rFonts w:ascii="Times New Roman" w:hAnsi="Times New Roman" w:cs="Times New Roman"/>
          <w:sz w:val="20"/>
          <w:szCs w:val="20"/>
        </w:rPr>
      </w:pPr>
    </w:p>
    <w:p w14:paraId="6BC8B0FB" w14:textId="6C999EF8" w:rsidR="003D3DA1" w:rsidRDefault="00533BB7" w:rsidP="003D3DA1">
      <w:pPr>
        <w:jc w:val="center"/>
        <w:rPr>
          <w:rFonts w:ascii="Times New Roman" w:hAnsi="Times New Roman" w:cs="Times New Roman"/>
          <w:sz w:val="20"/>
          <w:szCs w:val="20"/>
        </w:rPr>
      </w:pPr>
      <w:r w:rsidRPr="00B14EB4">
        <w:rPr>
          <w:rFonts w:ascii="Times New Roman" w:hAnsi="Times New Roman" w:cs="Times New Roman"/>
          <w:sz w:val="20"/>
          <w:szCs w:val="20"/>
        </w:rPr>
        <w:t xml:space="preserve">Figure 6.2b: </w:t>
      </w:r>
      <w:r w:rsidR="00675224" w:rsidRPr="00B14EB4">
        <w:rPr>
          <w:rFonts w:ascii="Times New Roman" w:hAnsi="Times New Roman" w:cs="Times New Roman"/>
          <w:sz w:val="20"/>
          <w:szCs w:val="20"/>
        </w:rPr>
        <w:t xml:space="preserve">Training History and </w:t>
      </w:r>
      <w:r w:rsidRPr="00B14EB4">
        <w:rPr>
          <w:rFonts w:ascii="Times New Roman" w:hAnsi="Times New Roman" w:cs="Times New Roman"/>
          <w:sz w:val="20"/>
          <w:szCs w:val="20"/>
        </w:rPr>
        <w:t>Actual vs. Predicted Friction Torque using DNN for Joint 2.</w:t>
      </w:r>
    </w:p>
    <w:p w14:paraId="18E4B102" w14:textId="77777777" w:rsidR="003D3DA1" w:rsidRDefault="003D3DA1" w:rsidP="00675224">
      <w:pPr>
        <w:jc w:val="center"/>
        <w:rPr>
          <w:rFonts w:ascii="Times New Roman" w:hAnsi="Times New Roman" w:cs="Times New Roman"/>
          <w:sz w:val="20"/>
          <w:szCs w:val="20"/>
        </w:rPr>
      </w:pPr>
    </w:p>
    <w:p w14:paraId="58B55D20" w14:textId="7DCC158C" w:rsidR="00675224" w:rsidRPr="00B14EB4" w:rsidRDefault="003D3DA1" w:rsidP="003D3DA1">
      <w:pPr>
        <w:jc w:val="center"/>
        <w:rPr>
          <w:rFonts w:ascii="Times New Roman" w:hAnsi="Times New Roman" w:cs="Times New Roman"/>
          <w:sz w:val="20"/>
          <w:szCs w:val="20"/>
        </w:rPr>
      </w:pPr>
      <w:r w:rsidRPr="00B14EB4">
        <w:rPr>
          <w:rFonts w:ascii="Times New Roman" w:hAnsi="Times New Roman" w:cs="Times New Roman"/>
          <w:noProof/>
        </w:rPr>
        <w:lastRenderedPageBreak/>
        <w:drawing>
          <wp:inline distT="0" distB="0" distL="0" distR="0" wp14:anchorId="2B5DC299" wp14:editId="760DD9DD">
            <wp:extent cx="5731510" cy="2259965"/>
            <wp:effectExtent l="0" t="0" r="2540" b="6985"/>
            <wp:docPr id="9067823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259965"/>
                    </a:xfrm>
                    <a:prstGeom prst="rect">
                      <a:avLst/>
                    </a:prstGeom>
                    <a:noFill/>
                    <a:ln>
                      <a:noFill/>
                    </a:ln>
                  </pic:spPr>
                </pic:pic>
              </a:graphicData>
            </a:graphic>
          </wp:inline>
        </w:drawing>
      </w:r>
    </w:p>
    <w:p w14:paraId="0A2DA57E" w14:textId="40C276B5" w:rsidR="00675224" w:rsidRPr="00B14EB4" w:rsidRDefault="00675224" w:rsidP="00675224">
      <w:pPr>
        <w:jc w:val="center"/>
        <w:rPr>
          <w:rFonts w:ascii="Times New Roman" w:hAnsi="Times New Roman" w:cs="Times New Roman"/>
          <w:sz w:val="20"/>
          <w:szCs w:val="20"/>
        </w:rPr>
      </w:pPr>
      <w:r w:rsidRPr="00B14EB4">
        <w:rPr>
          <w:rFonts w:ascii="Times New Roman" w:hAnsi="Times New Roman" w:cs="Times New Roman"/>
          <w:noProof/>
        </w:rPr>
        <w:drawing>
          <wp:inline distT="0" distB="0" distL="0" distR="0" wp14:anchorId="351FF2E2" wp14:editId="26738660">
            <wp:extent cx="5731510" cy="2843530"/>
            <wp:effectExtent l="0" t="0" r="2540" b="0"/>
            <wp:docPr id="3522462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843530"/>
                    </a:xfrm>
                    <a:prstGeom prst="rect">
                      <a:avLst/>
                    </a:prstGeom>
                    <a:noFill/>
                    <a:ln>
                      <a:noFill/>
                    </a:ln>
                  </pic:spPr>
                </pic:pic>
              </a:graphicData>
            </a:graphic>
          </wp:inline>
        </w:drawing>
      </w:r>
    </w:p>
    <w:p w14:paraId="361C410B" w14:textId="65F9847F" w:rsidR="00533BB7" w:rsidRPr="00B14EB4" w:rsidRDefault="00533BB7" w:rsidP="00675224">
      <w:pPr>
        <w:jc w:val="center"/>
        <w:rPr>
          <w:rFonts w:ascii="Times New Roman" w:hAnsi="Times New Roman" w:cs="Times New Roman"/>
          <w:sz w:val="20"/>
          <w:szCs w:val="20"/>
        </w:rPr>
      </w:pPr>
      <w:r w:rsidRPr="00B14EB4">
        <w:rPr>
          <w:rFonts w:ascii="Times New Roman" w:hAnsi="Times New Roman" w:cs="Times New Roman"/>
          <w:sz w:val="20"/>
          <w:szCs w:val="20"/>
        </w:rPr>
        <w:t xml:space="preserve">Figure 6.2c: </w:t>
      </w:r>
      <w:r w:rsidR="00675224" w:rsidRPr="00B14EB4">
        <w:rPr>
          <w:rFonts w:ascii="Times New Roman" w:hAnsi="Times New Roman" w:cs="Times New Roman"/>
          <w:sz w:val="20"/>
          <w:szCs w:val="20"/>
        </w:rPr>
        <w:t xml:space="preserve">Training History and </w:t>
      </w:r>
      <w:r w:rsidRPr="00B14EB4">
        <w:rPr>
          <w:rFonts w:ascii="Times New Roman" w:hAnsi="Times New Roman" w:cs="Times New Roman"/>
          <w:sz w:val="20"/>
          <w:szCs w:val="20"/>
        </w:rPr>
        <w:t>Actual vs. Predicted Friction Torque using DNN for Joint 3.</w:t>
      </w:r>
    </w:p>
    <w:p w14:paraId="7CE930CC" w14:textId="2F7C5DAB" w:rsidR="00675224" w:rsidRPr="00B14EB4" w:rsidRDefault="00675224" w:rsidP="00675224">
      <w:pPr>
        <w:jc w:val="center"/>
        <w:rPr>
          <w:rFonts w:ascii="Times New Roman" w:hAnsi="Times New Roman" w:cs="Times New Roman"/>
          <w:sz w:val="20"/>
          <w:szCs w:val="20"/>
        </w:rPr>
      </w:pPr>
    </w:p>
    <w:p w14:paraId="169A6310" w14:textId="51223F96" w:rsidR="00675224" w:rsidRPr="00B14EB4" w:rsidRDefault="001773DD" w:rsidP="00675224">
      <w:pPr>
        <w:jc w:val="center"/>
        <w:rPr>
          <w:rFonts w:ascii="Times New Roman" w:hAnsi="Times New Roman" w:cs="Times New Roman"/>
          <w:sz w:val="20"/>
          <w:szCs w:val="20"/>
        </w:rPr>
      </w:pPr>
      <w:r w:rsidRPr="00B14EB4">
        <w:rPr>
          <w:rFonts w:ascii="Times New Roman" w:hAnsi="Times New Roman" w:cs="Times New Roman"/>
          <w:noProof/>
        </w:rPr>
        <w:drawing>
          <wp:anchor distT="0" distB="0" distL="114300" distR="114300" simplePos="0" relativeHeight="251667456" behindDoc="0" locked="0" layoutInCell="1" allowOverlap="1" wp14:anchorId="7B5B4AF2" wp14:editId="29EE4EDC">
            <wp:simplePos x="0" y="0"/>
            <wp:positionH relativeFrom="margin">
              <wp:align>left</wp:align>
            </wp:positionH>
            <wp:positionV relativeFrom="paragraph">
              <wp:posOffset>217170</wp:posOffset>
            </wp:positionV>
            <wp:extent cx="5731510" cy="2259965"/>
            <wp:effectExtent l="0" t="0" r="2540" b="6985"/>
            <wp:wrapNone/>
            <wp:docPr id="9763243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259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FB76D1" w14:textId="59BF734D" w:rsidR="003D3DA1" w:rsidRDefault="003D3DA1" w:rsidP="00675224">
      <w:pPr>
        <w:jc w:val="center"/>
        <w:rPr>
          <w:rFonts w:ascii="Times New Roman" w:hAnsi="Times New Roman" w:cs="Times New Roman"/>
          <w:sz w:val="20"/>
          <w:szCs w:val="20"/>
        </w:rPr>
      </w:pPr>
    </w:p>
    <w:p w14:paraId="173CF760" w14:textId="6F3E54FF" w:rsidR="003D3DA1" w:rsidRDefault="003D3DA1" w:rsidP="00675224">
      <w:pPr>
        <w:jc w:val="center"/>
        <w:rPr>
          <w:rFonts w:ascii="Times New Roman" w:hAnsi="Times New Roman" w:cs="Times New Roman"/>
          <w:sz w:val="20"/>
          <w:szCs w:val="20"/>
        </w:rPr>
      </w:pPr>
    </w:p>
    <w:p w14:paraId="025767EA" w14:textId="324C5969" w:rsidR="003D3DA1" w:rsidRDefault="003D3DA1" w:rsidP="00675224">
      <w:pPr>
        <w:jc w:val="center"/>
        <w:rPr>
          <w:rFonts w:ascii="Times New Roman" w:hAnsi="Times New Roman" w:cs="Times New Roman"/>
          <w:sz w:val="20"/>
          <w:szCs w:val="20"/>
        </w:rPr>
      </w:pPr>
    </w:p>
    <w:p w14:paraId="4B953EB1" w14:textId="0D9C72F6" w:rsidR="003D3DA1" w:rsidRDefault="003D3DA1" w:rsidP="00675224">
      <w:pPr>
        <w:jc w:val="center"/>
        <w:rPr>
          <w:rFonts w:ascii="Times New Roman" w:hAnsi="Times New Roman" w:cs="Times New Roman"/>
          <w:sz w:val="20"/>
          <w:szCs w:val="20"/>
        </w:rPr>
      </w:pPr>
    </w:p>
    <w:p w14:paraId="1A5CFBB3" w14:textId="5E031B4B" w:rsidR="003D3DA1" w:rsidRDefault="003D3DA1" w:rsidP="00675224">
      <w:pPr>
        <w:jc w:val="center"/>
        <w:rPr>
          <w:rFonts w:ascii="Times New Roman" w:hAnsi="Times New Roman" w:cs="Times New Roman"/>
          <w:sz w:val="20"/>
          <w:szCs w:val="20"/>
        </w:rPr>
      </w:pPr>
    </w:p>
    <w:p w14:paraId="7661C87E" w14:textId="4DA054FA" w:rsidR="003D3DA1" w:rsidRDefault="003D3DA1" w:rsidP="00675224">
      <w:pPr>
        <w:jc w:val="center"/>
        <w:rPr>
          <w:rFonts w:ascii="Times New Roman" w:hAnsi="Times New Roman" w:cs="Times New Roman"/>
          <w:sz w:val="20"/>
          <w:szCs w:val="20"/>
        </w:rPr>
      </w:pPr>
    </w:p>
    <w:p w14:paraId="0DD17F9A" w14:textId="77777777" w:rsidR="003D3DA1" w:rsidRDefault="003D3DA1" w:rsidP="00675224">
      <w:pPr>
        <w:jc w:val="center"/>
        <w:rPr>
          <w:rFonts w:ascii="Times New Roman" w:hAnsi="Times New Roman" w:cs="Times New Roman"/>
          <w:sz w:val="20"/>
          <w:szCs w:val="20"/>
        </w:rPr>
      </w:pPr>
    </w:p>
    <w:p w14:paraId="48815C29" w14:textId="77777777" w:rsidR="003D3DA1" w:rsidRDefault="003D3DA1" w:rsidP="003D3DA1">
      <w:pPr>
        <w:rPr>
          <w:rFonts w:ascii="Times New Roman" w:hAnsi="Times New Roman" w:cs="Times New Roman"/>
          <w:noProof/>
        </w:rPr>
      </w:pPr>
    </w:p>
    <w:p w14:paraId="523D5C50" w14:textId="51306436" w:rsidR="00675224" w:rsidRPr="00B14EB4" w:rsidRDefault="00675224" w:rsidP="00675224">
      <w:pPr>
        <w:jc w:val="center"/>
        <w:rPr>
          <w:rFonts w:ascii="Times New Roman" w:hAnsi="Times New Roman" w:cs="Times New Roman"/>
          <w:sz w:val="20"/>
          <w:szCs w:val="20"/>
        </w:rPr>
      </w:pPr>
      <w:r w:rsidRPr="00B14EB4">
        <w:rPr>
          <w:rFonts w:ascii="Times New Roman" w:hAnsi="Times New Roman" w:cs="Times New Roman"/>
          <w:noProof/>
        </w:rPr>
        <w:lastRenderedPageBreak/>
        <w:drawing>
          <wp:inline distT="0" distB="0" distL="0" distR="0" wp14:anchorId="7857309A" wp14:editId="2EDD98E9">
            <wp:extent cx="5731510" cy="2843530"/>
            <wp:effectExtent l="0" t="0" r="2540" b="0"/>
            <wp:docPr id="19786634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843530"/>
                    </a:xfrm>
                    <a:prstGeom prst="rect">
                      <a:avLst/>
                    </a:prstGeom>
                    <a:noFill/>
                    <a:ln>
                      <a:noFill/>
                    </a:ln>
                  </pic:spPr>
                </pic:pic>
              </a:graphicData>
            </a:graphic>
          </wp:inline>
        </w:drawing>
      </w:r>
    </w:p>
    <w:p w14:paraId="74F800A9" w14:textId="2E725EFA" w:rsidR="00533BB7" w:rsidRPr="00B14EB4" w:rsidRDefault="00533BB7" w:rsidP="00675224">
      <w:pPr>
        <w:jc w:val="center"/>
        <w:rPr>
          <w:rFonts w:ascii="Times New Roman" w:hAnsi="Times New Roman" w:cs="Times New Roman"/>
          <w:sz w:val="20"/>
          <w:szCs w:val="20"/>
        </w:rPr>
      </w:pPr>
      <w:r w:rsidRPr="00B14EB4">
        <w:rPr>
          <w:rFonts w:ascii="Times New Roman" w:hAnsi="Times New Roman" w:cs="Times New Roman"/>
          <w:sz w:val="20"/>
          <w:szCs w:val="20"/>
        </w:rPr>
        <w:t xml:space="preserve">Figure 6.2d: </w:t>
      </w:r>
      <w:r w:rsidR="00675224" w:rsidRPr="00B14EB4">
        <w:rPr>
          <w:rFonts w:ascii="Times New Roman" w:hAnsi="Times New Roman" w:cs="Times New Roman"/>
          <w:sz w:val="20"/>
          <w:szCs w:val="20"/>
        </w:rPr>
        <w:t xml:space="preserve">Training History and </w:t>
      </w:r>
      <w:r w:rsidRPr="00B14EB4">
        <w:rPr>
          <w:rFonts w:ascii="Times New Roman" w:hAnsi="Times New Roman" w:cs="Times New Roman"/>
          <w:sz w:val="20"/>
          <w:szCs w:val="20"/>
        </w:rPr>
        <w:t>Actual vs. Predicted Friction Torque using DNN for Joint 5.</w:t>
      </w:r>
    </w:p>
    <w:p w14:paraId="693E400A" w14:textId="58E9FE4E" w:rsidR="00533BB7" w:rsidRPr="00B14EB4" w:rsidRDefault="00533BB7" w:rsidP="00533BB7">
      <w:pPr>
        <w:rPr>
          <w:rFonts w:ascii="Times New Roman" w:hAnsi="Times New Roman" w:cs="Times New Roman"/>
        </w:rPr>
      </w:pPr>
      <w:r w:rsidRPr="00B14EB4">
        <w:rPr>
          <w:rFonts w:ascii="Times New Roman" w:hAnsi="Times New Roman" w:cs="Times New Roman"/>
        </w:rPr>
        <w:t>Discussion: The time-series overlays and residual scatter plots for the DNN indicate superior tracking of the true friction torque. The network successfully mapped the non-linear relationship between joint position, velocity, and torque, effectively capturing velocity zero-crossings where classical models traditionally suffer from stick-slip limit cycles.</w:t>
      </w:r>
    </w:p>
    <w:p w14:paraId="623DC22E" w14:textId="26CEA087" w:rsidR="008049BE" w:rsidRPr="00B14EB4" w:rsidRDefault="008049BE" w:rsidP="00533BB7">
      <w:pPr>
        <w:rPr>
          <w:rFonts w:ascii="Times New Roman" w:hAnsi="Times New Roman" w:cs="Times New Roman"/>
        </w:rPr>
      </w:pPr>
    </w:p>
    <w:p w14:paraId="5A4D12F8" w14:textId="3D97B809" w:rsidR="008049BE" w:rsidRPr="00B14EB4" w:rsidRDefault="008049BE" w:rsidP="00533BB7">
      <w:pPr>
        <w:rPr>
          <w:rFonts w:ascii="Times New Roman" w:hAnsi="Times New Roman" w:cs="Times New Roman"/>
        </w:rPr>
      </w:pPr>
    </w:p>
    <w:p w14:paraId="244753BD" w14:textId="1B1D8168" w:rsidR="008049BE" w:rsidRPr="00B14EB4" w:rsidRDefault="003D3DA1" w:rsidP="00533BB7">
      <w:pPr>
        <w:rPr>
          <w:rFonts w:ascii="Times New Roman" w:hAnsi="Times New Roman" w:cs="Times New Roman"/>
        </w:rPr>
      </w:pPr>
      <w:r w:rsidRPr="00B14EB4">
        <w:rPr>
          <w:rFonts w:ascii="Times New Roman" w:hAnsi="Times New Roman" w:cs="Times New Roman"/>
          <w:noProof/>
        </w:rPr>
        <w:drawing>
          <wp:anchor distT="0" distB="0" distL="114300" distR="114300" simplePos="0" relativeHeight="251668480" behindDoc="0" locked="0" layoutInCell="1" allowOverlap="1" wp14:anchorId="7EC02DC9" wp14:editId="3C142988">
            <wp:simplePos x="0" y="0"/>
            <wp:positionH relativeFrom="margin">
              <wp:align>center</wp:align>
            </wp:positionH>
            <wp:positionV relativeFrom="paragraph">
              <wp:posOffset>-393008</wp:posOffset>
            </wp:positionV>
            <wp:extent cx="3375660" cy="1485900"/>
            <wp:effectExtent l="0" t="0" r="0" b="0"/>
            <wp:wrapNone/>
            <wp:docPr id="2002720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75660" cy="1485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A2440E" w14:textId="77777777" w:rsidR="008049BE" w:rsidRPr="00B14EB4" w:rsidRDefault="008049BE" w:rsidP="00533BB7">
      <w:pPr>
        <w:rPr>
          <w:rFonts w:ascii="Times New Roman" w:hAnsi="Times New Roman" w:cs="Times New Roman"/>
        </w:rPr>
      </w:pPr>
    </w:p>
    <w:p w14:paraId="77D14CB3" w14:textId="77777777" w:rsidR="003D3DA1" w:rsidRDefault="003D3DA1" w:rsidP="008049BE">
      <w:pPr>
        <w:jc w:val="center"/>
        <w:rPr>
          <w:rFonts w:ascii="Times New Roman" w:hAnsi="Times New Roman" w:cs="Times New Roman"/>
          <w:sz w:val="20"/>
          <w:szCs w:val="20"/>
        </w:rPr>
      </w:pPr>
    </w:p>
    <w:p w14:paraId="29751026" w14:textId="77777777" w:rsidR="003D3DA1" w:rsidRDefault="003D3DA1" w:rsidP="008049BE">
      <w:pPr>
        <w:jc w:val="center"/>
        <w:rPr>
          <w:rFonts w:ascii="Times New Roman" w:hAnsi="Times New Roman" w:cs="Times New Roman"/>
          <w:sz w:val="20"/>
          <w:szCs w:val="20"/>
        </w:rPr>
      </w:pPr>
    </w:p>
    <w:p w14:paraId="24438570" w14:textId="47552B90" w:rsidR="008049BE" w:rsidRPr="00B14EB4" w:rsidRDefault="008049BE" w:rsidP="008049BE">
      <w:pPr>
        <w:jc w:val="center"/>
        <w:rPr>
          <w:rFonts w:ascii="Times New Roman" w:hAnsi="Times New Roman" w:cs="Times New Roman"/>
          <w:sz w:val="20"/>
          <w:szCs w:val="20"/>
        </w:rPr>
      </w:pPr>
      <w:r w:rsidRPr="00B14EB4">
        <w:rPr>
          <w:rFonts w:ascii="Times New Roman" w:hAnsi="Times New Roman" w:cs="Times New Roman"/>
          <w:sz w:val="20"/>
          <w:szCs w:val="20"/>
        </w:rPr>
        <w:t>Figure 6.2e: Deep Neural Network Metric</w:t>
      </w:r>
      <w:r w:rsidR="00B27966" w:rsidRPr="00B14EB4">
        <w:rPr>
          <w:rFonts w:ascii="Times New Roman" w:hAnsi="Times New Roman" w:cs="Times New Roman"/>
          <w:sz w:val="20"/>
          <w:szCs w:val="20"/>
        </w:rPr>
        <w:t>s</w:t>
      </w:r>
      <w:r w:rsidRPr="00B14EB4">
        <w:rPr>
          <w:rFonts w:ascii="Times New Roman" w:hAnsi="Times New Roman" w:cs="Times New Roman"/>
          <w:sz w:val="20"/>
          <w:szCs w:val="20"/>
        </w:rPr>
        <w:t xml:space="preserve"> Table</w:t>
      </w:r>
    </w:p>
    <w:p w14:paraId="6148FC05" w14:textId="77777777" w:rsidR="003D3DA1" w:rsidRDefault="003D3DA1" w:rsidP="008049BE">
      <w:pPr>
        <w:rPr>
          <w:rFonts w:ascii="Times New Roman" w:hAnsi="Times New Roman" w:cs="Times New Roman"/>
        </w:rPr>
      </w:pPr>
    </w:p>
    <w:p w14:paraId="692FC310" w14:textId="47F92475" w:rsidR="00B27966" w:rsidRPr="00803441" w:rsidRDefault="008049BE" w:rsidP="008049BE">
      <w:pPr>
        <w:rPr>
          <w:rFonts w:ascii="Times New Roman" w:hAnsi="Times New Roman" w:cs="Times New Roman"/>
          <w:b/>
          <w:bCs/>
          <w:noProof/>
        </w:rPr>
      </w:pPr>
      <w:r w:rsidRPr="00803441">
        <w:rPr>
          <w:rFonts w:ascii="Times New Roman" w:hAnsi="Times New Roman" w:cs="Times New Roman"/>
          <w:b/>
          <w:bCs/>
        </w:rPr>
        <w:t>6.3 Physics Informed Neural Network (PINN)</w:t>
      </w:r>
      <w:r w:rsidR="00B27966" w:rsidRPr="00803441">
        <w:rPr>
          <w:rFonts w:ascii="Times New Roman" w:hAnsi="Times New Roman" w:cs="Times New Roman"/>
          <w:b/>
          <w:bCs/>
          <w:noProof/>
        </w:rPr>
        <w:t xml:space="preserve"> </w:t>
      </w:r>
    </w:p>
    <w:p w14:paraId="3DAC4E39" w14:textId="1EE52A82" w:rsidR="00B27966" w:rsidRPr="00B14EB4" w:rsidRDefault="00B27966" w:rsidP="008049BE">
      <w:pPr>
        <w:rPr>
          <w:rFonts w:ascii="Times New Roman" w:hAnsi="Times New Roman" w:cs="Times New Roman"/>
        </w:rPr>
      </w:pPr>
      <w:r w:rsidRPr="00B14EB4">
        <w:rPr>
          <w:rFonts w:ascii="Times New Roman" w:hAnsi="Times New Roman" w:cs="Times New Roman"/>
          <w:noProof/>
        </w:rPr>
        <w:drawing>
          <wp:anchor distT="0" distB="0" distL="114300" distR="114300" simplePos="0" relativeHeight="251670528" behindDoc="0" locked="0" layoutInCell="1" allowOverlap="1" wp14:anchorId="084D13F7" wp14:editId="0B06902A">
            <wp:simplePos x="0" y="0"/>
            <wp:positionH relativeFrom="margin">
              <wp:align>center</wp:align>
            </wp:positionH>
            <wp:positionV relativeFrom="paragraph">
              <wp:posOffset>6350</wp:posOffset>
            </wp:positionV>
            <wp:extent cx="5265420" cy="2104185"/>
            <wp:effectExtent l="0" t="0" r="0" b="0"/>
            <wp:wrapNone/>
            <wp:docPr id="12894930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65420" cy="2104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9567E5" w14:textId="77777777" w:rsidR="00B27966" w:rsidRPr="00B14EB4" w:rsidRDefault="00B27966" w:rsidP="008049BE">
      <w:pPr>
        <w:rPr>
          <w:rFonts w:ascii="Times New Roman" w:hAnsi="Times New Roman" w:cs="Times New Roman"/>
        </w:rPr>
      </w:pPr>
    </w:p>
    <w:p w14:paraId="6382E521" w14:textId="6779BBE4" w:rsidR="00B27966" w:rsidRPr="00B14EB4" w:rsidRDefault="00B27966" w:rsidP="008049BE">
      <w:pPr>
        <w:rPr>
          <w:rFonts w:ascii="Times New Roman" w:hAnsi="Times New Roman" w:cs="Times New Roman"/>
          <w:noProof/>
        </w:rPr>
      </w:pPr>
    </w:p>
    <w:p w14:paraId="3479A43E" w14:textId="77777777" w:rsidR="00B27966" w:rsidRPr="00B14EB4" w:rsidRDefault="00B27966" w:rsidP="008049BE">
      <w:pPr>
        <w:rPr>
          <w:rFonts w:ascii="Times New Roman" w:hAnsi="Times New Roman" w:cs="Times New Roman"/>
          <w:noProof/>
        </w:rPr>
      </w:pPr>
    </w:p>
    <w:p w14:paraId="55DAD1DA" w14:textId="7EC59D51" w:rsidR="00B27966" w:rsidRPr="00B14EB4" w:rsidRDefault="00B27966" w:rsidP="008049BE">
      <w:pPr>
        <w:rPr>
          <w:rFonts w:ascii="Times New Roman" w:hAnsi="Times New Roman" w:cs="Times New Roman"/>
        </w:rPr>
      </w:pPr>
    </w:p>
    <w:p w14:paraId="1F0F04DA" w14:textId="77777777" w:rsidR="00B27966" w:rsidRPr="00B14EB4" w:rsidRDefault="00B27966" w:rsidP="008049BE">
      <w:pPr>
        <w:rPr>
          <w:rFonts w:ascii="Times New Roman" w:hAnsi="Times New Roman" w:cs="Times New Roman"/>
        </w:rPr>
      </w:pPr>
    </w:p>
    <w:p w14:paraId="417B8CD1" w14:textId="77777777" w:rsidR="00B27966" w:rsidRPr="00B14EB4" w:rsidRDefault="00B27966" w:rsidP="008049BE">
      <w:pPr>
        <w:rPr>
          <w:rFonts w:ascii="Times New Roman" w:hAnsi="Times New Roman" w:cs="Times New Roman"/>
        </w:rPr>
      </w:pPr>
    </w:p>
    <w:p w14:paraId="15D55AA6" w14:textId="5A7308AA" w:rsidR="00B27966" w:rsidRPr="00B14EB4" w:rsidRDefault="00B27966" w:rsidP="00B27966">
      <w:pPr>
        <w:jc w:val="center"/>
        <w:rPr>
          <w:rFonts w:ascii="Times New Roman" w:hAnsi="Times New Roman" w:cs="Times New Roman"/>
          <w:sz w:val="20"/>
          <w:szCs w:val="20"/>
        </w:rPr>
      </w:pPr>
      <w:r w:rsidRPr="00B14EB4">
        <w:rPr>
          <w:rFonts w:ascii="Times New Roman" w:hAnsi="Times New Roman" w:cs="Times New Roman"/>
          <w:sz w:val="20"/>
          <w:szCs w:val="20"/>
        </w:rPr>
        <w:t>Figure 6.3a: Loss Function Equations obtained analytically from Viscous + Coulomb Model</w:t>
      </w:r>
    </w:p>
    <w:p w14:paraId="1690CE95" w14:textId="2673E061" w:rsidR="00B27966" w:rsidRPr="00B14EB4" w:rsidRDefault="001773DD" w:rsidP="00B27966">
      <w:pPr>
        <w:jc w:val="center"/>
        <w:rPr>
          <w:rFonts w:ascii="Times New Roman" w:hAnsi="Times New Roman" w:cs="Times New Roman"/>
        </w:rPr>
      </w:pPr>
      <w:r w:rsidRPr="00B14EB4">
        <w:rPr>
          <w:rFonts w:ascii="Times New Roman" w:hAnsi="Times New Roman" w:cs="Times New Roman"/>
          <w:noProof/>
        </w:rPr>
        <w:lastRenderedPageBreak/>
        <w:drawing>
          <wp:anchor distT="0" distB="0" distL="114300" distR="114300" simplePos="0" relativeHeight="251669504" behindDoc="0" locked="0" layoutInCell="1" allowOverlap="1" wp14:anchorId="789F28FB" wp14:editId="5B080C89">
            <wp:simplePos x="0" y="0"/>
            <wp:positionH relativeFrom="margin">
              <wp:posOffset>30480</wp:posOffset>
            </wp:positionH>
            <wp:positionV relativeFrom="paragraph">
              <wp:posOffset>10160</wp:posOffset>
            </wp:positionV>
            <wp:extent cx="5731510" cy="6687185"/>
            <wp:effectExtent l="0" t="0" r="2540" b="0"/>
            <wp:wrapNone/>
            <wp:docPr id="6132081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6687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F28C28" w14:textId="619926E7" w:rsidR="00B27966" w:rsidRPr="00B14EB4" w:rsidRDefault="00B27966" w:rsidP="008049BE">
      <w:pPr>
        <w:rPr>
          <w:rFonts w:ascii="Times New Roman" w:hAnsi="Times New Roman" w:cs="Times New Roman"/>
        </w:rPr>
      </w:pPr>
    </w:p>
    <w:p w14:paraId="60C6A70F" w14:textId="77777777" w:rsidR="00B27966" w:rsidRPr="00B14EB4" w:rsidRDefault="00B27966" w:rsidP="008049BE">
      <w:pPr>
        <w:rPr>
          <w:rFonts w:ascii="Times New Roman" w:hAnsi="Times New Roman" w:cs="Times New Roman"/>
        </w:rPr>
      </w:pPr>
    </w:p>
    <w:p w14:paraId="6FDDEAE4" w14:textId="2EA1A0EA" w:rsidR="00B27966" w:rsidRPr="00B14EB4" w:rsidRDefault="00B27966" w:rsidP="008049BE">
      <w:pPr>
        <w:rPr>
          <w:rFonts w:ascii="Times New Roman" w:hAnsi="Times New Roman" w:cs="Times New Roman"/>
        </w:rPr>
      </w:pPr>
    </w:p>
    <w:p w14:paraId="06B2FFA8" w14:textId="688737C8" w:rsidR="00B27966" w:rsidRPr="00B14EB4" w:rsidRDefault="00B27966" w:rsidP="008049BE">
      <w:pPr>
        <w:rPr>
          <w:rFonts w:ascii="Times New Roman" w:hAnsi="Times New Roman" w:cs="Times New Roman"/>
          <w:noProof/>
        </w:rPr>
      </w:pPr>
    </w:p>
    <w:p w14:paraId="41A21BE1" w14:textId="77777777" w:rsidR="00B27966" w:rsidRPr="00B14EB4" w:rsidRDefault="00B27966" w:rsidP="008049BE">
      <w:pPr>
        <w:rPr>
          <w:rFonts w:ascii="Times New Roman" w:hAnsi="Times New Roman" w:cs="Times New Roman"/>
          <w:noProof/>
        </w:rPr>
      </w:pPr>
    </w:p>
    <w:p w14:paraId="41ACC9B6" w14:textId="5C1A96FB" w:rsidR="00B27966" w:rsidRPr="00B14EB4" w:rsidRDefault="00B27966" w:rsidP="008049BE">
      <w:pPr>
        <w:rPr>
          <w:rFonts w:ascii="Times New Roman" w:hAnsi="Times New Roman" w:cs="Times New Roman"/>
          <w:noProof/>
        </w:rPr>
      </w:pPr>
    </w:p>
    <w:p w14:paraId="05177790" w14:textId="34C92891" w:rsidR="00B27966" w:rsidRPr="00B14EB4" w:rsidRDefault="00B27966" w:rsidP="008049BE">
      <w:pPr>
        <w:rPr>
          <w:rFonts w:ascii="Times New Roman" w:hAnsi="Times New Roman" w:cs="Times New Roman"/>
          <w:noProof/>
        </w:rPr>
      </w:pPr>
    </w:p>
    <w:p w14:paraId="284AF2BD" w14:textId="77777777" w:rsidR="00B27966" w:rsidRPr="00B14EB4" w:rsidRDefault="00B27966" w:rsidP="008049BE">
      <w:pPr>
        <w:rPr>
          <w:rFonts w:ascii="Times New Roman" w:hAnsi="Times New Roman" w:cs="Times New Roman"/>
          <w:noProof/>
        </w:rPr>
      </w:pPr>
    </w:p>
    <w:p w14:paraId="4AB06313" w14:textId="26DAC0F4" w:rsidR="00B27966" w:rsidRPr="00B14EB4" w:rsidRDefault="00B27966" w:rsidP="008049BE">
      <w:pPr>
        <w:rPr>
          <w:rFonts w:ascii="Times New Roman" w:hAnsi="Times New Roman" w:cs="Times New Roman"/>
          <w:noProof/>
        </w:rPr>
      </w:pPr>
    </w:p>
    <w:p w14:paraId="1B980FAA" w14:textId="73E77B24" w:rsidR="00B27966" w:rsidRPr="00B14EB4" w:rsidRDefault="00B27966" w:rsidP="008049BE">
      <w:pPr>
        <w:rPr>
          <w:rFonts w:ascii="Times New Roman" w:hAnsi="Times New Roman" w:cs="Times New Roman"/>
          <w:noProof/>
        </w:rPr>
      </w:pPr>
    </w:p>
    <w:p w14:paraId="419769C7" w14:textId="48590B67" w:rsidR="00B27966" w:rsidRPr="00B14EB4" w:rsidRDefault="00B27966" w:rsidP="008049BE">
      <w:pPr>
        <w:rPr>
          <w:rFonts w:ascii="Times New Roman" w:hAnsi="Times New Roman" w:cs="Times New Roman"/>
          <w:noProof/>
        </w:rPr>
      </w:pPr>
    </w:p>
    <w:p w14:paraId="700205B1" w14:textId="77777777" w:rsidR="00B27966" w:rsidRPr="00B14EB4" w:rsidRDefault="00B27966" w:rsidP="008049BE">
      <w:pPr>
        <w:rPr>
          <w:rFonts w:ascii="Times New Roman" w:hAnsi="Times New Roman" w:cs="Times New Roman"/>
          <w:noProof/>
        </w:rPr>
      </w:pPr>
    </w:p>
    <w:p w14:paraId="7E50DC82" w14:textId="57BD1902" w:rsidR="00B27966" w:rsidRPr="00B14EB4" w:rsidRDefault="00B27966" w:rsidP="008049BE">
      <w:pPr>
        <w:rPr>
          <w:rFonts w:ascii="Times New Roman" w:hAnsi="Times New Roman" w:cs="Times New Roman"/>
          <w:noProof/>
        </w:rPr>
      </w:pPr>
    </w:p>
    <w:p w14:paraId="4948F8FC" w14:textId="77777777" w:rsidR="00B27966" w:rsidRPr="00B14EB4" w:rsidRDefault="00B27966" w:rsidP="008049BE">
      <w:pPr>
        <w:rPr>
          <w:rFonts w:ascii="Times New Roman" w:hAnsi="Times New Roman" w:cs="Times New Roman"/>
          <w:noProof/>
        </w:rPr>
      </w:pPr>
    </w:p>
    <w:p w14:paraId="71C4E1E9" w14:textId="77777777" w:rsidR="00B27966" w:rsidRPr="00B14EB4" w:rsidRDefault="00B27966" w:rsidP="008049BE">
      <w:pPr>
        <w:rPr>
          <w:rFonts w:ascii="Times New Roman" w:hAnsi="Times New Roman" w:cs="Times New Roman"/>
          <w:noProof/>
        </w:rPr>
      </w:pPr>
    </w:p>
    <w:p w14:paraId="21936928" w14:textId="77777777" w:rsidR="00B27966" w:rsidRPr="00B14EB4" w:rsidRDefault="00B27966" w:rsidP="008049BE">
      <w:pPr>
        <w:rPr>
          <w:rFonts w:ascii="Times New Roman" w:hAnsi="Times New Roman" w:cs="Times New Roman"/>
          <w:noProof/>
        </w:rPr>
      </w:pPr>
    </w:p>
    <w:p w14:paraId="7DC3FC5E" w14:textId="3EFB1A40" w:rsidR="00B27966" w:rsidRPr="00B14EB4" w:rsidRDefault="00B27966" w:rsidP="008049BE">
      <w:pPr>
        <w:rPr>
          <w:rFonts w:ascii="Times New Roman" w:hAnsi="Times New Roman" w:cs="Times New Roman"/>
          <w:noProof/>
        </w:rPr>
      </w:pPr>
    </w:p>
    <w:p w14:paraId="6A594883" w14:textId="254C12E8" w:rsidR="00B27966" w:rsidRPr="00B14EB4" w:rsidRDefault="00B27966" w:rsidP="008049BE">
      <w:pPr>
        <w:rPr>
          <w:rFonts w:ascii="Times New Roman" w:hAnsi="Times New Roman" w:cs="Times New Roman"/>
          <w:noProof/>
        </w:rPr>
      </w:pPr>
    </w:p>
    <w:p w14:paraId="6F166EF6" w14:textId="77777777" w:rsidR="00B27966" w:rsidRPr="00B14EB4" w:rsidRDefault="00B27966" w:rsidP="008049BE">
      <w:pPr>
        <w:rPr>
          <w:rFonts w:ascii="Times New Roman" w:hAnsi="Times New Roman" w:cs="Times New Roman"/>
          <w:noProof/>
        </w:rPr>
      </w:pPr>
    </w:p>
    <w:p w14:paraId="397C40D8" w14:textId="31F48E6F" w:rsidR="00B27966" w:rsidRPr="00B14EB4" w:rsidRDefault="00B27966" w:rsidP="008049BE">
      <w:pPr>
        <w:rPr>
          <w:rFonts w:ascii="Times New Roman" w:hAnsi="Times New Roman" w:cs="Times New Roman"/>
          <w:noProof/>
        </w:rPr>
      </w:pPr>
    </w:p>
    <w:p w14:paraId="4C683A1B" w14:textId="77777777" w:rsidR="00B27966" w:rsidRPr="00B14EB4" w:rsidRDefault="00B27966" w:rsidP="008049BE">
      <w:pPr>
        <w:rPr>
          <w:rFonts w:ascii="Times New Roman" w:hAnsi="Times New Roman" w:cs="Times New Roman"/>
          <w:noProof/>
        </w:rPr>
      </w:pPr>
    </w:p>
    <w:p w14:paraId="21C76A2E" w14:textId="77777777" w:rsidR="001773DD" w:rsidRDefault="001773DD" w:rsidP="001773DD">
      <w:pPr>
        <w:jc w:val="center"/>
        <w:rPr>
          <w:rFonts w:ascii="Times New Roman" w:hAnsi="Times New Roman" w:cs="Times New Roman"/>
          <w:noProof/>
        </w:rPr>
      </w:pPr>
    </w:p>
    <w:p w14:paraId="74AF9D21" w14:textId="5F88E509" w:rsidR="00B27966" w:rsidRDefault="00B27966" w:rsidP="001773DD">
      <w:pPr>
        <w:jc w:val="center"/>
        <w:rPr>
          <w:rFonts w:ascii="Times New Roman" w:hAnsi="Times New Roman" w:cs="Times New Roman"/>
          <w:sz w:val="20"/>
          <w:szCs w:val="20"/>
        </w:rPr>
      </w:pPr>
      <w:r w:rsidRPr="00B14EB4">
        <w:rPr>
          <w:rFonts w:ascii="Times New Roman" w:hAnsi="Times New Roman" w:cs="Times New Roman"/>
          <w:sz w:val="20"/>
          <w:szCs w:val="20"/>
        </w:rPr>
        <w:t>Figure 6.3b: Training Loss and Parity between Actual vs Predicted Friction Torque for PINN</w:t>
      </w:r>
    </w:p>
    <w:p w14:paraId="5785B940" w14:textId="77777777" w:rsidR="003D3DA1" w:rsidRPr="00B14EB4" w:rsidRDefault="003D3DA1" w:rsidP="00556B77">
      <w:pPr>
        <w:jc w:val="center"/>
        <w:rPr>
          <w:rFonts w:ascii="Times New Roman" w:hAnsi="Times New Roman" w:cs="Times New Roman"/>
          <w:sz w:val="20"/>
          <w:szCs w:val="20"/>
        </w:rPr>
      </w:pPr>
    </w:p>
    <w:p w14:paraId="5B8ECEC4" w14:textId="7EAFCF7C" w:rsidR="008049BE" w:rsidRPr="00B14EB4" w:rsidRDefault="00B27966" w:rsidP="008049BE">
      <w:pPr>
        <w:rPr>
          <w:rFonts w:ascii="Times New Roman" w:hAnsi="Times New Roman" w:cs="Times New Roman"/>
        </w:rPr>
      </w:pPr>
      <w:r w:rsidRPr="00B14EB4">
        <w:rPr>
          <w:rFonts w:ascii="Times New Roman" w:hAnsi="Times New Roman" w:cs="Times New Roman"/>
          <w:noProof/>
        </w:rPr>
        <w:drawing>
          <wp:inline distT="0" distB="0" distL="0" distR="0" wp14:anchorId="472336BB" wp14:editId="2EE5F56B">
            <wp:extent cx="5731510" cy="1084580"/>
            <wp:effectExtent l="0" t="0" r="2540" b="1270"/>
            <wp:docPr id="5348713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084580"/>
                    </a:xfrm>
                    <a:prstGeom prst="rect">
                      <a:avLst/>
                    </a:prstGeom>
                    <a:noFill/>
                    <a:ln>
                      <a:noFill/>
                    </a:ln>
                  </pic:spPr>
                </pic:pic>
              </a:graphicData>
            </a:graphic>
          </wp:inline>
        </w:drawing>
      </w:r>
    </w:p>
    <w:p w14:paraId="331FD60F" w14:textId="10AD2C5C" w:rsidR="00556B77" w:rsidRPr="00B14EB4" w:rsidRDefault="00556B77" w:rsidP="00556B77">
      <w:pPr>
        <w:jc w:val="center"/>
        <w:rPr>
          <w:rFonts w:ascii="Times New Roman" w:hAnsi="Times New Roman" w:cs="Times New Roman"/>
          <w:sz w:val="20"/>
          <w:szCs w:val="20"/>
        </w:rPr>
      </w:pPr>
      <w:r w:rsidRPr="00B14EB4">
        <w:rPr>
          <w:rFonts w:ascii="Times New Roman" w:hAnsi="Times New Roman" w:cs="Times New Roman"/>
          <w:sz w:val="20"/>
          <w:szCs w:val="20"/>
        </w:rPr>
        <w:t xml:space="preserve">Figure 6.3c: Predicted Parameters of </w:t>
      </w:r>
      <w:proofErr w:type="spellStart"/>
      <w:r w:rsidRPr="00B14EB4">
        <w:rPr>
          <w:rFonts w:ascii="Times New Roman" w:hAnsi="Times New Roman" w:cs="Times New Roman"/>
          <w:sz w:val="20"/>
          <w:szCs w:val="20"/>
        </w:rPr>
        <w:t>Lugre</w:t>
      </w:r>
      <w:proofErr w:type="spellEnd"/>
      <w:r w:rsidRPr="00B14EB4">
        <w:rPr>
          <w:rFonts w:ascii="Times New Roman" w:hAnsi="Times New Roman" w:cs="Times New Roman"/>
          <w:sz w:val="20"/>
          <w:szCs w:val="20"/>
        </w:rPr>
        <w:t xml:space="preserve"> Friction Model at Static State (acceleration = 0) </w:t>
      </w:r>
    </w:p>
    <w:p w14:paraId="3AB8C8D4" w14:textId="6CBD2DA2" w:rsidR="008049BE" w:rsidRPr="00B14EB4" w:rsidRDefault="00B27966" w:rsidP="008049BE">
      <w:pPr>
        <w:rPr>
          <w:rFonts w:ascii="Times New Roman" w:hAnsi="Times New Roman" w:cs="Times New Roman"/>
        </w:rPr>
      </w:pPr>
      <w:r w:rsidRPr="00B14EB4">
        <w:rPr>
          <w:rFonts w:ascii="Times New Roman" w:hAnsi="Times New Roman" w:cs="Times New Roman"/>
          <w:noProof/>
        </w:rPr>
        <w:lastRenderedPageBreak/>
        <w:drawing>
          <wp:inline distT="0" distB="0" distL="0" distR="0" wp14:anchorId="1003B0B7" wp14:editId="2F6D2A9D">
            <wp:extent cx="5731510" cy="3140075"/>
            <wp:effectExtent l="0" t="0" r="2540" b="3175"/>
            <wp:docPr id="8270325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140075"/>
                    </a:xfrm>
                    <a:prstGeom prst="rect">
                      <a:avLst/>
                    </a:prstGeom>
                    <a:noFill/>
                    <a:ln>
                      <a:noFill/>
                    </a:ln>
                  </pic:spPr>
                </pic:pic>
              </a:graphicData>
            </a:graphic>
          </wp:inline>
        </w:drawing>
      </w:r>
    </w:p>
    <w:p w14:paraId="79121749" w14:textId="098C3955" w:rsidR="00556B77" w:rsidRDefault="00556B77" w:rsidP="00556B77">
      <w:pPr>
        <w:jc w:val="center"/>
        <w:rPr>
          <w:rFonts w:ascii="Times New Roman" w:hAnsi="Times New Roman" w:cs="Times New Roman"/>
          <w:sz w:val="20"/>
          <w:szCs w:val="20"/>
        </w:rPr>
      </w:pPr>
      <w:r w:rsidRPr="00B14EB4">
        <w:rPr>
          <w:rFonts w:ascii="Times New Roman" w:hAnsi="Times New Roman" w:cs="Times New Roman"/>
          <w:sz w:val="20"/>
          <w:szCs w:val="20"/>
        </w:rPr>
        <w:t xml:space="preserve">Figure 6.3d: Identified </w:t>
      </w:r>
      <w:proofErr w:type="spellStart"/>
      <w:r w:rsidRPr="00B14EB4">
        <w:rPr>
          <w:rFonts w:ascii="Times New Roman" w:hAnsi="Times New Roman" w:cs="Times New Roman"/>
          <w:sz w:val="20"/>
          <w:szCs w:val="20"/>
        </w:rPr>
        <w:t>Lugre</w:t>
      </w:r>
      <w:proofErr w:type="spellEnd"/>
      <w:r w:rsidRPr="00B14EB4">
        <w:rPr>
          <w:rFonts w:ascii="Times New Roman" w:hAnsi="Times New Roman" w:cs="Times New Roman"/>
          <w:sz w:val="20"/>
          <w:szCs w:val="20"/>
        </w:rPr>
        <w:t xml:space="preserve"> Model for Respective Joints </w:t>
      </w:r>
    </w:p>
    <w:p w14:paraId="106983AA" w14:textId="77777777" w:rsidR="00803441" w:rsidRPr="00B14EB4" w:rsidRDefault="00803441" w:rsidP="00556B77">
      <w:pPr>
        <w:jc w:val="center"/>
        <w:rPr>
          <w:rFonts w:ascii="Times New Roman" w:hAnsi="Times New Roman" w:cs="Times New Roman"/>
          <w:sz w:val="20"/>
          <w:szCs w:val="20"/>
        </w:rPr>
      </w:pPr>
    </w:p>
    <w:p w14:paraId="142BA829" w14:textId="75CC1552" w:rsidR="00533BB7" w:rsidRPr="00803441" w:rsidRDefault="00533BB7" w:rsidP="00533BB7">
      <w:pPr>
        <w:rPr>
          <w:rFonts w:ascii="Times New Roman" w:hAnsi="Times New Roman" w:cs="Times New Roman"/>
          <w:b/>
          <w:bCs/>
        </w:rPr>
      </w:pPr>
      <w:r w:rsidRPr="00803441">
        <w:rPr>
          <w:rFonts w:ascii="Times New Roman" w:hAnsi="Times New Roman" w:cs="Times New Roman"/>
          <w:b/>
          <w:bCs/>
        </w:rPr>
        <w:t>6.</w:t>
      </w:r>
      <w:r w:rsidR="008049BE" w:rsidRPr="00803441">
        <w:rPr>
          <w:rFonts w:ascii="Times New Roman" w:hAnsi="Times New Roman" w:cs="Times New Roman"/>
          <w:b/>
          <w:bCs/>
        </w:rPr>
        <w:t>4</w:t>
      </w:r>
      <w:r w:rsidRPr="00803441">
        <w:rPr>
          <w:rFonts w:ascii="Times New Roman" w:hAnsi="Times New Roman" w:cs="Times New Roman"/>
          <w:b/>
          <w:bCs/>
        </w:rPr>
        <w:t xml:space="preserve"> Comparative Analysis</w:t>
      </w:r>
    </w:p>
    <w:p w14:paraId="69DEEF47" w14:textId="04BD2867" w:rsidR="00533BB7" w:rsidRPr="00B14EB4" w:rsidRDefault="00533BB7" w:rsidP="00533BB7">
      <w:pPr>
        <w:rPr>
          <w:rFonts w:ascii="Times New Roman" w:hAnsi="Times New Roman" w:cs="Times New Roman"/>
        </w:rPr>
      </w:pPr>
      <w:r w:rsidRPr="00B14EB4">
        <w:rPr>
          <w:rFonts w:ascii="Times New Roman" w:hAnsi="Times New Roman" w:cs="Times New Roman"/>
        </w:rPr>
        <w:t xml:space="preserve">The analytical model is highly interpretable; parameters like </w:t>
      </w:r>
      <w:proofErr w:type="spellStart"/>
      <w:r w:rsidRPr="00B14EB4">
        <w:rPr>
          <w:rFonts w:ascii="Times New Roman" w:hAnsi="Times New Roman" w:cs="Times New Roman"/>
        </w:rPr>
        <w:t>B_v</w:t>
      </w:r>
      <w:proofErr w:type="spellEnd"/>
      <w:r w:rsidRPr="00B14EB4">
        <w:rPr>
          <w:rFonts w:ascii="Times New Roman" w:hAnsi="Times New Roman" w:cs="Times New Roman"/>
        </w:rPr>
        <w:t xml:space="preserve"> directly correspond to physical fluid dynamics in the lubricant. It is computationally lightweight and easily deployed in standard PID controllers. Conversely, the DNN yielded higher absolute precision (lower MSE) by capturing unmodeled harmonic drive dynamics. However, it lacks direct physical interpretability and requires localized training datasets for every specific joint.</w:t>
      </w:r>
    </w:p>
    <w:p w14:paraId="0E1C6D4E" w14:textId="5FF45AA1" w:rsidR="00801AF8" w:rsidRPr="00B14EB4" w:rsidRDefault="005E0FBC" w:rsidP="00533BB7">
      <w:pPr>
        <w:rPr>
          <w:rFonts w:ascii="Times New Roman" w:hAnsi="Times New Roman" w:cs="Times New Roman"/>
        </w:rPr>
      </w:pPr>
      <w:r w:rsidRPr="00B14EB4">
        <w:rPr>
          <w:rFonts w:ascii="Times New Roman" w:hAnsi="Times New Roman" w:cs="Times New Roman"/>
          <w:noProof/>
        </w:rPr>
        <w:drawing>
          <wp:anchor distT="0" distB="0" distL="114300" distR="114300" simplePos="0" relativeHeight="251671552" behindDoc="0" locked="0" layoutInCell="1" allowOverlap="1" wp14:anchorId="04ED1E4D" wp14:editId="5BA2B4F3">
            <wp:simplePos x="0" y="0"/>
            <wp:positionH relativeFrom="margin">
              <wp:align>left</wp:align>
            </wp:positionH>
            <wp:positionV relativeFrom="paragraph">
              <wp:posOffset>9536</wp:posOffset>
            </wp:positionV>
            <wp:extent cx="5728353" cy="3497580"/>
            <wp:effectExtent l="0" t="0" r="5715" b="7620"/>
            <wp:wrapNone/>
            <wp:docPr id="352228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8353" cy="34975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D7B9F9" w14:textId="69DC1C30" w:rsidR="00801AF8" w:rsidRPr="00B14EB4" w:rsidRDefault="00801AF8" w:rsidP="00533BB7">
      <w:pPr>
        <w:rPr>
          <w:rFonts w:ascii="Times New Roman" w:hAnsi="Times New Roman" w:cs="Times New Roman"/>
        </w:rPr>
      </w:pPr>
    </w:p>
    <w:p w14:paraId="0A4EA3AB" w14:textId="20DD0263" w:rsidR="00801AF8" w:rsidRPr="00B14EB4" w:rsidRDefault="00801AF8" w:rsidP="00533BB7">
      <w:pPr>
        <w:rPr>
          <w:rFonts w:ascii="Times New Roman" w:hAnsi="Times New Roman" w:cs="Times New Roman"/>
        </w:rPr>
      </w:pPr>
    </w:p>
    <w:p w14:paraId="6B5D026A" w14:textId="1B45CDC9" w:rsidR="00801AF8" w:rsidRPr="00B14EB4" w:rsidRDefault="00801AF8" w:rsidP="00533BB7">
      <w:pPr>
        <w:rPr>
          <w:rFonts w:ascii="Times New Roman" w:hAnsi="Times New Roman" w:cs="Times New Roman"/>
        </w:rPr>
      </w:pPr>
    </w:p>
    <w:p w14:paraId="533F27E2" w14:textId="77777777" w:rsidR="008049BE" w:rsidRPr="00B14EB4" w:rsidRDefault="008049BE" w:rsidP="00533BB7">
      <w:pPr>
        <w:rPr>
          <w:rFonts w:ascii="Times New Roman" w:hAnsi="Times New Roman" w:cs="Times New Roman"/>
        </w:rPr>
      </w:pPr>
    </w:p>
    <w:p w14:paraId="47569806" w14:textId="77777777" w:rsidR="00556B77" w:rsidRPr="00B14EB4" w:rsidRDefault="00556B77" w:rsidP="00533BB7">
      <w:pPr>
        <w:rPr>
          <w:rFonts w:ascii="Times New Roman" w:hAnsi="Times New Roman" w:cs="Times New Roman"/>
        </w:rPr>
      </w:pPr>
    </w:p>
    <w:p w14:paraId="507743DF" w14:textId="77777777" w:rsidR="00556B77" w:rsidRPr="00B14EB4" w:rsidRDefault="00556B77" w:rsidP="00533BB7">
      <w:pPr>
        <w:rPr>
          <w:rFonts w:ascii="Times New Roman" w:hAnsi="Times New Roman" w:cs="Times New Roman"/>
        </w:rPr>
      </w:pPr>
    </w:p>
    <w:p w14:paraId="0F9F1256" w14:textId="77777777" w:rsidR="00556B77" w:rsidRPr="00B14EB4" w:rsidRDefault="00556B77" w:rsidP="00533BB7">
      <w:pPr>
        <w:rPr>
          <w:rFonts w:ascii="Times New Roman" w:hAnsi="Times New Roman" w:cs="Times New Roman"/>
        </w:rPr>
      </w:pPr>
    </w:p>
    <w:p w14:paraId="63F7ECB8" w14:textId="77777777" w:rsidR="00556B77" w:rsidRPr="00B14EB4" w:rsidRDefault="00556B77" w:rsidP="00533BB7">
      <w:pPr>
        <w:rPr>
          <w:rFonts w:ascii="Times New Roman" w:hAnsi="Times New Roman" w:cs="Times New Roman"/>
        </w:rPr>
      </w:pPr>
    </w:p>
    <w:p w14:paraId="150A4481" w14:textId="77777777" w:rsidR="00556B77" w:rsidRPr="00B14EB4" w:rsidRDefault="00556B77" w:rsidP="00533BB7">
      <w:pPr>
        <w:rPr>
          <w:rFonts w:ascii="Times New Roman" w:hAnsi="Times New Roman" w:cs="Times New Roman"/>
        </w:rPr>
      </w:pPr>
    </w:p>
    <w:p w14:paraId="10747623" w14:textId="77777777" w:rsidR="00556B77" w:rsidRPr="00B14EB4" w:rsidRDefault="00556B77" w:rsidP="00533BB7">
      <w:pPr>
        <w:rPr>
          <w:rFonts w:ascii="Times New Roman" w:hAnsi="Times New Roman" w:cs="Times New Roman"/>
        </w:rPr>
      </w:pPr>
    </w:p>
    <w:p w14:paraId="0C0AEE5B" w14:textId="77777777" w:rsidR="00556B77" w:rsidRPr="00B14EB4" w:rsidRDefault="00556B77" w:rsidP="00533BB7">
      <w:pPr>
        <w:rPr>
          <w:rFonts w:ascii="Times New Roman" w:hAnsi="Times New Roman" w:cs="Times New Roman"/>
        </w:rPr>
      </w:pPr>
    </w:p>
    <w:p w14:paraId="735185FE" w14:textId="71805C14" w:rsidR="00556B77" w:rsidRPr="00B14EB4" w:rsidRDefault="005E0FBC" w:rsidP="005E0FBC">
      <w:pPr>
        <w:jc w:val="center"/>
        <w:rPr>
          <w:rFonts w:ascii="Times New Roman" w:hAnsi="Times New Roman" w:cs="Times New Roman"/>
          <w:sz w:val="20"/>
          <w:szCs w:val="20"/>
        </w:rPr>
      </w:pPr>
      <w:r w:rsidRPr="00B14EB4">
        <w:rPr>
          <w:rFonts w:ascii="Times New Roman" w:hAnsi="Times New Roman" w:cs="Times New Roman"/>
          <w:sz w:val="20"/>
          <w:szCs w:val="20"/>
        </w:rPr>
        <w:t>Figure 6.4: MSE,</w:t>
      </w:r>
      <w:r w:rsidR="00230449">
        <w:rPr>
          <w:rFonts w:ascii="Times New Roman" w:hAnsi="Times New Roman" w:cs="Times New Roman"/>
          <w:sz w:val="20"/>
          <w:szCs w:val="20"/>
        </w:rPr>
        <w:t xml:space="preserve"> </w:t>
      </w:r>
      <w:r w:rsidRPr="00B14EB4">
        <w:rPr>
          <w:rFonts w:ascii="Times New Roman" w:hAnsi="Times New Roman" w:cs="Times New Roman"/>
          <w:sz w:val="20"/>
          <w:szCs w:val="20"/>
        </w:rPr>
        <w:t>RMSE</w:t>
      </w:r>
      <w:r w:rsidR="00230449">
        <w:rPr>
          <w:rFonts w:ascii="Times New Roman" w:hAnsi="Times New Roman" w:cs="Times New Roman"/>
          <w:sz w:val="20"/>
          <w:szCs w:val="20"/>
        </w:rPr>
        <w:t xml:space="preserve"> &amp; MAE</w:t>
      </w:r>
      <w:r w:rsidRPr="00B14EB4">
        <w:rPr>
          <w:rFonts w:ascii="Times New Roman" w:hAnsi="Times New Roman" w:cs="Times New Roman"/>
          <w:sz w:val="20"/>
          <w:szCs w:val="20"/>
        </w:rPr>
        <w:t xml:space="preserve"> of each Joints</w:t>
      </w:r>
      <w:r w:rsidR="001773DD">
        <w:rPr>
          <w:rFonts w:ascii="Times New Roman" w:hAnsi="Times New Roman" w:cs="Times New Roman"/>
          <w:sz w:val="20"/>
          <w:szCs w:val="20"/>
        </w:rPr>
        <w:t xml:space="preserve"> </w:t>
      </w:r>
      <w:r w:rsidRPr="00B14EB4">
        <w:rPr>
          <w:rFonts w:ascii="Times New Roman" w:hAnsi="Times New Roman" w:cs="Times New Roman"/>
          <w:sz w:val="20"/>
          <w:szCs w:val="20"/>
        </w:rPr>
        <w:t xml:space="preserve">1, 2, 3 and 5 for all the approaches. </w:t>
      </w:r>
    </w:p>
    <w:p w14:paraId="15E8F968" w14:textId="77777777" w:rsidR="003D3DA1" w:rsidRDefault="003D3DA1" w:rsidP="00B14EB4">
      <w:pPr>
        <w:rPr>
          <w:rFonts w:ascii="Times New Roman" w:hAnsi="Times New Roman" w:cs="Times New Roman"/>
        </w:rPr>
      </w:pPr>
    </w:p>
    <w:p w14:paraId="4FD56373" w14:textId="50C6AFB2" w:rsidR="00B14EB4" w:rsidRPr="00803441" w:rsidRDefault="00B14EB4" w:rsidP="00B14EB4">
      <w:pPr>
        <w:rPr>
          <w:rFonts w:ascii="Times New Roman" w:hAnsi="Times New Roman" w:cs="Times New Roman"/>
          <w:b/>
          <w:bCs/>
        </w:rPr>
      </w:pPr>
      <w:r w:rsidRPr="00803441">
        <w:rPr>
          <w:rFonts w:ascii="Times New Roman" w:hAnsi="Times New Roman" w:cs="Times New Roman"/>
          <w:b/>
          <w:bCs/>
        </w:rPr>
        <w:t xml:space="preserve">CHAPTER </w:t>
      </w:r>
      <w:r w:rsidR="003D3DA1" w:rsidRPr="00803441">
        <w:rPr>
          <w:rFonts w:ascii="Times New Roman" w:hAnsi="Times New Roman" w:cs="Times New Roman"/>
          <w:b/>
          <w:bCs/>
        </w:rPr>
        <w:t xml:space="preserve">7: </w:t>
      </w:r>
      <w:r w:rsidRPr="00803441">
        <w:rPr>
          <w:rFonts w:ascii="Times New Roman" w:hAnsi="Times New Roman" w:cs="Times New Roman"/>
          <w:b/>
          <w:bCs/>
        </w:rPr>
        <w:t>CONCLUSION AND FUTURE SCOPE</w:t>
      </w:r>
    </w:p>
    <w:p w14:paraId="01450EBE" w14:textId="13AC30B6" w:rsidR="00B14EB4" w:rsidRPr="00803441" w:rsidRDefault="00B14EB4" w:rsidP="00B14EB4">
      <w:pPr>
        <w:rPr>
          <w:rFonts w:ascii="Times New Roman" w:hAnsi="Times New Roman" w:cs="Times New Roman"/>
          <w:b/>
          <w:bCs/>
        </w:rPr>
      </w:pPr>
      <w:r w:rsidRPr="00803441">
        <w:rPr>
          <w:rFonts w:ascii="Times New Roman" w:hAnsi="Times New Roman" w:cs="Times New Roman"/>
          <w:b/>
          <w:bCs/>
        </w:rPr>
        <w:t>7.1 Conclusion</w:t>
      </w:r>
    </w:p>
    <w:p w14:paraId="51533F94" w14:textId="667D5DB6" w:rsidR="00B14EB4" w:rsidRPr="00B14EB4" w:rsidRDefault="00B14EB4" w:rsidP="00B14EB4">
      <w:pPr>
        <w:rPr>
          <w:rFonts w:ascii="Times New Roman" w:hAnsi="Times New Roman" w:cs="Times New Roman"/>
        </w:rPr>
      </w:pPr>
      <w:r w:rsidRPr="00B14EB4">
        <w:rPr>
          <w:rFonts w:ascii="Times New Roman" w:hAnsi="Times New Roman" w:cs="Times New Roman"/>
        </w:rPr>
        <w:t>This internship presented a comprehensive study on friction modelling for a 6-DOF robotic manipulator using experimentally collected telemetry data. The recorded joint position, velocity, motor torque, and joint torque signals were successfully processed to estimate the friction torque acting on the robot joints.</w:t>
      </w:r>
    </w:p>
    <w:p w14:paraId="01BADF39" w14:textId="4735C822" w:rsidR="00B14EB4" w:rsidRPr="00B14EB4" w:rsidRDefault="00B14EB4" w:rsidP="00B14EB4">
      <w:pPr>
        <w:rPr>
          <w:rFonts w:ascii="Times New Roman" w:hAnsi="Times New Roman" w:cs="Times New Roman"/>
        </w:rPr>
      </w:pPr>
      <w:r w:rsidRPr="00B14EB4">
        <w:rPr>
          <w:rFonts w:ascii="Times New Roman" w:hAnsi="Times New Roman" w:cs="Times New Roman"/>
        </w:rPr>
        <w:t>Three different modelling approaches were developed and evaluated. The Modified Coulomb</w:t>
      </w:r>
      <w:r w:rsidR="00551888">
        <w:rPr>
          <w:rFonts w:ascii="Times New Roman" w:hAnsi="Times New Roman" w:cs="Times New Roman"/>
        </w:rPr>
        <w:t>-</w:t>
      </w:r>
      <w:r w:rsidRPr="00B14EB4">
        <w:rPr>
          <w:rFonts w:ascii="Times New Roman" w:hAnsi="Times New Roman" w:cs="Times New Roman"/>
        </w:rPr>
        <w:t>Viscous analytical model provided a simple, computationally efficient, and physically interpretable representation of the dominant friction characteristics. Although its prediction accuracy was limited in regions with highly nonlinear behaviour, it established an effective baseline model for friction estimation.</w:t>
      </w:r>
    </w:p>
    <w:p w14:paraId="79122D19" w14:textId="77777777" w:rsidR="00B14EB4" w:rsidRPr="00B14EB4" w:rsidRDefault="00B14EB4" w:rsidP="00B14EB4">
      <w:pPr>
        <w:rPr>
          <w:rFonts w:ascii="Times New Roman" w:hAnsi="Times New Roman" w:cs="Times New Roman"/>
        </w:rPr>
      </w:pPr>
      <w:r w:rsidRPr="00B14EB4">
        <w:rPr>
          <w:rFonts w:ascii="Times New Roman" w:hAnsi="Times New Roman" w:cs="Times New Roman"/>
        </w:rPr>
        <w:t>The Deep Neural Network demonstrated improved prediction accuracy by learning complex nonlinear relationships directly from experimental data. It was able to capture variations in friction behaviour that were difficult to represent using analytical equations alone. However, since it is purely data-driven, the model has limited physical interpretability and requires sufficient training data for reliable performance.</w:t>
      </w:r>
    </w:p>
    <w:p w14:paraId="49591C68" w14:textId="77777777" w:rsidR="00B14EB4" w:rsidRPr="00B14EB4" w:rsidRDefault="00B14EB4" w:rsidP="00B14EB4">
      <w:pPr>
        <w:rPr>
          <w:rFonts w:ascii="Times New Roman" w:hAnsi="Times New Roman" w:cs="Times New Roman"/>
        </w:rPr>
      </w:pPr>
      <w:r w:rsidRPr="00B14EB4">
        <w:rPr>
          <w:rFonts w:ascii="Times New Roman" w:hAnsi="Times New Roman" w:cs="Times New Roman"/>
        </w:rPr>
        <w:t xml:space="preserve">The Physics-Informed Neural Network combined the advantages of analytical modelling and deep learning by embedding physical constraints into the learning process. Using a two-stage parameter estimation strategy, the PINN successfully estimated the </w:t>
      </w:r>
      <w:proofErr w:type="spellStart"/>
      <w:r w:rsidRPr="00B14EB4">
        <w:rPr>
          <w:rFonts w:ascii="Times New Roman" w:hAnsi="Times New Roman" w:cs="Times New Roman"/>
        </w:rPr>
        <w:t>LuGre</w:t>
      </w:r>
      <w:proofErr w:type="spellEnd"/>
      <w:r w:rsidRPr="00B14EB4">
        <w:rPr>
          <w:rFonts w:ascii="Times New Roman" w:hAnsi="Times New Roman" w:cs="Times New Roman"/>
        </w:rPr>
        <w:t xml:space="preserve"> friction model parameters while maintaining physically consistent solutions. This approach produced stable predictions and reduced the influence of measurement noise, making it a promising solution for practical robotic applications.</w:t>
      </w:r>
    </w:p>
    <w:p w14:paraId="7AA3AA27" w14:textId="77777777" w:rsidR="00B14EB4" w:rsidRPr="00B14EB4" w:rsidRDefault="00B14EB4" w:rsidP="00B14EB4">
      <w:pPr>
        <w:rPr>
          <w:rFonts w:ascii="Times New Roman" w:hAnsi="Times New Roman" w:cs="Times New Roman"/>
        </w:rPr>
      </w:pPr>
      <w:r w:rsidRPr="00B14EB4">
        <w:rPr>
          <w:rFonts w:ascii="Times New Roman" w:hAnsi="Times New Roman" w:cs="Times New Roman"/>
        </w:rPr>
        <w:t>The comparative analysis demonstrates that each modelling technique has its own advantages. The analytical model offers simplicity and fast computation, the DNN provides high prediction accuracy, and the PINN achieves a balance between physical consistency and learning capability. Overall, the study shows that hybrid physics-informed learning provides an effective framework for accurate friction modelling and has strong potential for future real-time friction compensation in collaborative robotic systems.</w:t>
      </w:r>
    </w:p>
    <w:p w14:paraId="73C39B57" w14:textId="77777777" w:rsidR="00B14EB4" w:rsidRPr="00803441" w:rsidRDefault="00B14EB4" w:rsidP="00B14EB4">
      <w:pPr>
        <w:rPr>
          <w:rFonts w:ascii="Times New Roman" w:hAnsi="Times New Roman" w:cs="Times New Roman"/>
          <w:b/>
          <w:bCs/>
        </w:rPr>
      </w:pPr>
      <w:r w:rsidRPr="00803441">
        <w:rPr>
          <w:rFonts w:ascii="Times New Roman" w:hAnsi="Times New Roman" w:cs="Times New Roman"/>
          <w:b/>
          <w:bCs/>
        </w:rPr>
        <w:t>7.2 Future Scope</w:t>
      </w:r>
    </w:p>
    <w:p w14:paraId="322B5E81" w14:textId="77777777" w:rsidR="00B14EB4" w:rsidRPr="00B14EB4" w:rsidRDefault="00B14EB4" w:rsidP="00B14EB4">
      <w:pPr>
        <w:rPr>
          <w:rFonts w:ascii="Times New Roman" w:hAnsi="Times New Roman" w:cs="Times New Roman"/>
        </w:rPr>
      </w:pPr>
      <w:r w:rsidRPr="00B14EB4">
        <w:rPr>
          <w:rFonts w:ascii="Times New Roman" w:hAnsi="Times New Roman" w:cs="Times New Roman"/>
        </w:rPr>
        <w:t>The work carried out during this internship can be extended in several directions to further improve friction modelling and robotic control.</w:t>
      </w:r>
    </w:p>
    <w:p w14:paraId="44D5451E" w14:textId="77777777" w:rsidR="00B14EB4" w:rsidRPr="00B14EB4" w:rsidRDefault="00B14EB4" w:rsidP="00B14EB4">
      <w:pPr>
        <w:numPr>
          <w:ilvl w:val="0"/>
          <w:numId w:val="14"/>
        </w:numPr>
        <w:rPr>
          <w:rFonts w:ascii="Times New Roman" w:hAnsi="Times New Roman" w:cs="Times New Roman"/>
        </w:rPr>
      </w:pPr>
      <w:r w:rsidRPr="00B14EB4">
        <w:rPr>
          <w:rFonts w:ascii="Times New Roman" w:hAnsi="Times New Roman" w:cs="Times New Roman"/>
        </w:rPr>
        <w:t>Extend the experimental dataset by including different payloads, motion trajectories, and operating speeds to improve model robustness.</w:t>
      </w:r>
    </w:p>
    <w:p w14:paraId="44C969F6" w14:textId="77777777" w:rsidR="00B14EB4" w:rsidRPr="00B14EB4" w:rsidRDefault="00B14EB4" w:rsidP="00B14EB4">
      <w:pPr>
        <w:numPr>
          <w:ilvl w:val="0"/>
          <w:numId w:val="14"/>
        </w:numPr>
        <w:rPr>
          <w:rFonts w:ascii="Times New Roman" w:hAnsi="Times New Roman" w:cs="Times New Roman"/>
        </w:rPr>
      </w:pPr>
      <w:r w:rsidRPr="00B14EB4">
        <w:rPr>
          <w:rFonts w:ascii="Times New Roman" w:hAnsi="Times New Roman" w:cs="Times New Roman"/>
        </w:rPr>
        <w:t>Investigate the influence of temperature, gearbox wear, lubrication conditions, and long-term operation on friction characteristics.</w:t>
      </w:r>
    </w:p>
    <w:p w14:paraId="7DF2E8F1" w14:textId="77777777" w:rsidR="00B14EB4" w:rsidRPr="00B14EB4" w:rsidRDefault="00B14EB4" w:rsidP="00B14EB4">
      <w:pPr>
        <w:numPr>
          <w:ilvl w:val="0"/>
          <w:numId w:val="14"/>
        </w:numPr>
        <w:rPr>
          <w:rFonts w:ascii="Times New Roman" w:hAnsi="Times New Roman" w:cs="Times New Roman"/>
        </w:rPr>
      </w:pPr>
      <w:r w:rsidRPr="00B14EB4">
        <w:rPr>
          <w:rFonts w:ascii="Times New Roman" w:hAnsi="Times New Roman" w:cs="Times New Roman"/>
        </w:rPr>
        <w:t xml:space="preserve">Develop dynamic </w:t>
      </w:r>
      <w:proofErr w:type="spellStart"/>
      <w:r w:rsidRPr="00B14EB4">
        <w:rPr>
          <w:rFonts w:ascii="Times New Roman" w:hAnsi="Times New Roman" w:cs="Times New Roman"/>
        </w:rPr>
        <w:t>LuGre</w:t>
      </w:r>
      <w:proofErr w:type="spellEnd"/>
      <w:r w:rsidRPr="00B14EB4">
        <w:rPr>
          <w:rFonts w:ascii="Times New Roman" w:hAnsi="Times New Roman" w:cs="Times New Roman"/>
        </w:rPr>
        <w:t xml:space="preserve"> models capable of modelling transient friction behaviour during acceleration and deceleration.</w:t>
      </w:r>
    </w:p>
    <w:p w14:paraId="6ADF58F0" w14:textId="77777777" w:rsidR="00B14EB4" w:rsidRPr="00B14EB4" w:rsidRDefault="00B14EB4" w:rsidP="00B14EB4">
      <w:pPr>
        <w:numPr>
          <w:ilvl w:val="0"/>
          <w:numId w:val="14"/>
        </w:numPr>
        <w:rPr>
          <w:rFonts w:ascii="Times New Roman" w:hAnsi="Times New Roman" w:cs="Times New Roman"/>
        </w:rPr>
      </w:pPr>
      <w:r w:rsidRPr="00B14EB4">
        <w:rPr>
          <w:rFonts w:ascii="Times New Roman" w:hAnsi="Times New Roman" w:cs="Times New Roman"/>
        </w:rPr>
        <w:lastRenderedPageBreak/>
        <w:t>Integrate the developed friction models into a real-time feedforward controller for friction compensation on the actual robotic manipulator.</w:t>
      </w:r>
    </w:p>
    <w:p w14:paraId="1563E4E7" w14:textId="77777777" w:rsidR="00B14EB4" w:rsidRPr="00B14EB4" w:rsidRDefault="00B14EB4" w:rsidP="00B14EB4">
      <w:pPr>
        <w:numPr>
          <w:ilvl w:val="0"/>
          <w:numId w:val="14"/>
        </w:numPr>
        <w:rPr>
          <w:rFonts w:ascii="Times New Roman" w:hAnsi="Times New Roman" w:cs="Times New Roman"/>
        </w:rPr>
      </w:pPr>
      <w:r w:rsidRPr="00B14EB4">
        <w:rPr>
          <w:rFonts w:ascii="Times New Roman" w:hAnsi="Times New Roman" w:cs="Times New Roman"/>
        </w:rPr>
        <w:t>Deploy the trained models on embedded platforms such as NVIDIA Jetson for real-time implementation.</w:t>
      </w:r>
    </w:p>
    <w:p w14:paraId="3451332E" w14:textId="77777777" w:rsidR="00B14EB4" w:rsidRPr="00B14EB4" w:rsidRDefault="00B14EB4" w:rsidP="00B14EB4">
      <w:pPr>
        <w:numPr>
          <w:ilvl w:val="0"/>
          <w:numId w:val="14"/>
        </w:numPr>
        <w:rPr>
          <w:rFonts w:ascii="Times New Roman" w:hAnsi="Times New Roman" w:cs="Times New Roman"/>
        </w:rPr>
      </w:pPr>
      <w:r w:rsidRPr="00B14EB4">
        <w:rPr>
          <w:rFonts w:ascii="Times New Roman" w:hAnsi="Times New Roman" w:cs="Times New Roman"/>
        </w:rPr>
        <w:t>Extend the proposed methodology to all six joints of the manipulator and evaluate its performance during complete robotic tasks.</w:t>
      </w:r>
    </w:p>
    <w:p w14:paraId="2A254D92" w14:textId="77777777" w:rsidR="00B14EB4" w:rsidRDefault="00B14EB4" w:rsidP="00B14EB4">
      <w:pPr>
        <w:numPr>
          <w:ilvl w:val="0"/>
          <w:numId w:val="14"/>
        </w:numPr>
        <w:rPr>
          <w:rFonts w:ascii="Times New Roman" w:hAnsi="Times New Roman" w:cs="Times New Roman"/>
        </w:rPr>
      </w:pPr>
      <w:r w:rsidRPr="00B14EB4">
        <w:rPr>
          <w:rFonts w:ascii="Times New Roman" w:hAnsi="Times New Roman" w:cs="Times New Roman"/>
        </w:rPr>
        <w:t>Explore advanced hybrid learning techniques and uncertainty estimation methods to improve the reliability and generalization capability of friction models for industrial collaborative robots.</w:t>
      </w:r>
    </w:p>
    <w:p w14:paraId="6DEB791C" w14:textId="77777777" w:rsidR="003D3DA1" w:rsidRPr="00803441" w:rsidRDefault="003D3DA1" w:rsidP="003D3DA1">
      <w:pPr>
        <w:ind w:left="360"/>
        <w:rPr>
          <w:rFonts w:ascii="Times New Roman" w:hAnsi="Times New Roman" w:cs="Times New Roman"/>
          <w:b/>
          <w:bCs/>
        </w:rPr>
      </w:pPr>
    </w:p>
    <w:p w14:paraId="52F20B99" w14:textId="2A88DE70" w:rsidR="00533BB7" w:rsidRPr="00803441" w:rsidRDefault="003D3DA1" w:rsidP="00533BB7">
      <w:pPr>
        <w:rPr>
          <w:rFonts w:ascii="Times New Roman" w:hAnsi="Times New Roman" w:cs="Times New Roman"/>
          <w:b/>
          <w:bCs/>
        </w:rPr>
      </w:pPr>
      <w:r w:rsidRPr="00803441">
        <w:rPr>
          <w:rFonts w:ascii="Times New Roman" w:hAnsi="Times New Roman" w:cs="Times New Roman"/>
          <w:b/>
          <w:bCs/>
        </w:rPr>
        <w:t xml:space="preserve">CHAPTER 8: </w:t>
      </w:r>
      <w:r w:rsidR="00533BB7" w:rsidRPr="00803441">
        <w:rPr>
          <w:rFonts w:ascii="Times New Roman" w:hAnsi="Times New Roman" w:cs="Times New Roman"/>
          <w:b/>
          <w:bCs/>
        </w:rPr>
        <w:t>REFERENCES</w:t>
      </w:r>
    </w:p>
    <w:p w14:paraId="2AB3D360" w14:textId="77777777" w:rsidR="00533BB7" w:rsidRPr="00B14EB4" w:rsidRDefault="00533BB7" w:rsidP="00533BB7">
      <w:pPr>
        <w:numPr>
          <w:ilvl w:val="0"/>
          <w:numId w:val="10"/>
        </w:numPr>
        <w:rPr>
          <w:rFonts w:ascii="Times New Roman" w:hAnsi="Times New Roman" w:cs="Times New Roman"/>
        </w:rPr>
      </w:pPr>
      <w:r w:rsidRPr="00B14EB4">
        <w:rPr>
          <w:rFonts w:ascii="Times New Roman" w:hAnsi="Times New Roman" w:cs="Times New Roman"/>
        </w:rPr>
        <w:t xml:space="preserve">Olsson, H., Åström, K. J., </w:t>
      </w:r>
      <w:proofErr w:type="spellStart"/>
      <w:r w:rsidRPr="00B14EB4">
        <w:rPr>
          <w:rFonts w:ascii="Times New Roman" w:hAnsi="Times New Roman" w:cs="Times New Roman"/>
        </w:rPr>
        <w:t>Canudas</w:t>
      </w:r>
      <w:proofErr w:type="spellEnd"/>
      <w:r w:rsidRPr="00B14EB4">
        <w:rPr>
          <w:rFonts w:ascii="Times New Roman" w:hAnsi="Times New Roman" w:cs="Times New Roman"/>
        </w:rPr>
        <w:t xml:space="preserve"> de Wit, C., Gäfvert, M., &amp; </w:t>
      </w:r>
      <w:proofErr w:type="spellStart"/>
      <w:r w:rsidRPr="00B14EB4">
        <w:rPr>
          <w:rFonts w:ascii="Times New Roman" w:hAnsi="Times New Roman" w:cs="Times New Roman"/>
        </w:rPr>
        <w:t>Lischinsky</w:t>
      </w:r>
      <w:proofErr w:type="spellEnd"/>
      <w:r w:rsidRPr="00B14EB4">
        <w:rPr>
          <w:rFonts w:ascii="Times New Roman" w:hAnsi="Times New Roman" w:cs="Times New Roman"/>
        </w:rPr>
        <w:t>, P. (1998). Friction Models and Friction Compensation. European Journal of Control.</w:t>
      </w:r>
    </w:p>
    <w:p w14:paraId="4FC0DC85" w14:textId="77777777" w:rsidR="00533BB7" w:rsidRPr="00B14EB4" w:rsidRDefault="00533BB7" w:rsidP="00533BB7">
      <w:pPr>
        <w:numPr>
          <w:ilvl w:val="0"/>
          <w:numId w:val="10"/>
        </w:numPr>
        <w:rPr>
          <w:rFonts w:ascii="Times New Roman" w:hAnsi="Times New Roman" w:cs="Times New Roman"/>
        </w:rPr>
      </w:pPr>
      <w:r w:rsidRPr="00B14EB4">
        <w:rPr>
          <w:rFonts w:ascii="Times New Roman" w:hAnsi="Times New Roman" w:cs="Times New Roman"/>
        </w:rPr>
        <w:t>van Geffen, V. (2009). A study of friction models and friction compensation. Eindhoven University of Technology.</w:t>
      </w:r>
    </w:p>
    <w:p w14:paraId="34D8C192" w14:textId="77777777" w:rsidR="00533BB7" w:rsidRPr="00B14EB4" w:rsidRDefault="00533BB7" w:rsidP="00533BB7">
      <w:pPr>
        <w:numPr>
          <w:ilvl w:val="0"/>
          <w:numId w:val="10"/>
        </w:numPr>
        <w:rPr>
          <w:rFonts w:ascii="Times New Roman" w:hAnsi="Times New Roman" w:cs="Times New Roman"/>
        </w:rPr>
      </w:pPr>
      <w:r w:rsidRPr="00B14EB4">
        <w:rPr>
          <w:rFonts w:ascii="Times New Roman" w:hAnsi="Times New Roman" w:cs="Times New Roman"/>
        </w:rPr>
        <w:t xml:space="preserve">Sorrentino, I., et al. (2024). Physics-Informed Learning for the Friction </w:t>
      </w:r>
      <w:proofErr w:type="spellStart"/>
      <w:r w:rsidRPr="00B14EB4">
        <w:rPr>
          <w:rFonts w:ascii="Times New Roman" w:hAnsi="Times New Roman" w:cs="Times New Roman"/>
        </w:rPr>
        <w:t>Modeling</w:t>
      </w:r>
      <w:proofErr w:type="spellEnd"/>
      <w:r w:rsidRPr="00B14EB4">
        <w:rPr>
          <w:rFonts w:ascii="Times New Roman" w:hAnsi="Times New Roman" w:cs="Times New Roman"/>
        </w:rPr>
        <w:t xml:space="preserve"> of High-Ratio Harmonic Drives. </w:t>
      </w:r>
      <w:proofErr w:type="spellStart"/>
      <w:r w:rsidRPr="00B14EB4">
        <w:rPr>
          <w:rFonts w:ascii="Times New Roman" w:hAnsi="Times New Roman" w:cs="Times New Roman"/>
        </w:rPr>
        <w:t>arXiv</w:t>
      </w:r>
      <w:proofErr w:type="spellEnd"/>
      <w:r w:rsidRPr="00B14EB4">
        <w:rPr>
          <w:rFonts w:ascii="Times New Roman" w:hAnsi="Times New Roman" w:cs="Times New Roman"/>
        </w:rPr>
        <w:t xml:space="preserve"> preprint.</w:t>
      </w:r>
    </w:p>
    <w:p w14:paraId="7A86BD0D" w14:textId="77777777" w:rsidR="00533BB7" w:rsidRPr="00B14EB4" w:rsidRDefault="00533BB7" w:rsidP="00533BB7">
      <w:pPr>
        <w:numPr>
          <w:ilvl w:val="0"/>
          <w:numId w:val="10"/>
        </w:numPr>
        <w:rPr>
          <w:rFonts w:ascii="Times New Roman" w:hAnsi="Times New Roman" w:cs="Times New Roman"/>
        </w:rPr>
      </w:pPr>
      <w:r w:rsidRPr="00B14EB4">
        <w:rPr>
          <w:rFonts w:ascii="Times New Roman" w:hAnsi="Times New Roman" w:cs="Times New Roman"/>
        </w:rPr>
        <w:t>Luo, D., Cai, Z., Jiang, D., &amp; Peng, H. (2024). Research on Parameter Identification Method for Robotic Manipulators Joint Friction Model Based on PINN. IEEE/ASME International Conference on Advanced Intelligent Mechatronics (AIM).</w:t>
      </w:r>
    </w:p>
    <w:p w14:paraId="1E0F92B6" w14:textId="77777777" w:rsidR="00533BB7" w:rsidRPr="00B14EB4" w:rsidRDefault="00533BB7" w:rsidP="00533BB7">
      <w:pPr>
        <w:numPr>
          <w:ilvl w:val="0"/>
          <w:numId w:val="10"/>
        </w:numPr>
        <w:rPr>
          <w:rFonts w:ascii="Times New Roman" w:hAnsi="Times New Roman" w:cs="Times New Roman"/>
        </w:rPr>
      </w:pPr>
      <w:proofErr w:type="spellStart"/>
      <w:r w:rsidRPr="00B14EB4">
        <w:rPr>
          <w:rFonts w:ascii="Times New Roman" w:hAnsi="Times New Roman" w:cs="Times New Roman"/>
        </w:rPr>
        <w:t>Ozmen</w:t>
      </w:r>
      <w:proofErr w:type="spellEnd"/>
      <w:r w:rsidRPr="00B14EB4">
        <w:rPr>
          <w:rFonts w:ascii="Times New Roman" w:hAnsi="Times New Roman" w:cs="Times New Roman"/>
        </w:rPr>
        <w:t xml:space="preserve">, A., </w:t>
      </w:r>
      <w:proofErr w:type="spellStart"/>
      <w:r w:rsidRPr="00B14EB4">
        <w:rPr>
          <w:rFonts w:ascii="Times New Roman" w:hAnsi="Times New Roman" w:cs="Times New Roman"/>
        </w:rPr>
        <w:t>Hespanha</w:t>
      </w:r>
      <w:proofErr w:type="spellEnd"/>
      <w:r w:rsidRPr="00B14EB4">
        <w:rPr>
          <w:rFonts w:ascii="Times New Roman" w:hAnsi="Times New Roman" w:cs="Times New Roman"/>
        </w:rPr>
        <w:t xml:space="preserve">, J. P., &amp; Byl, K. (2026). Learning Transferable Friction Models and </w:t>
      </w:r>
      <w:proofErr w:type="spellStart"/>
      <w:r w:rsidRPr="00B14EB4">
        <w:rPr>
          <w:rFonts w:ascii="Times New Roman" w:hAnsi="Times New Roman" w:cs="Times New Roman"/>
        </w:rPr>
        <w:t>LuGre</w:t>
      </w:r>
      <w:proofErr w:type="spellEnd"/>
      <w:r w:rsidRPr="00B14EB4">
        <w:rPr>
          <w:rFonts w:ascii="Times New Roman" w:hAnsi="Times New Roman" w:cs="Times New Roman"/>
        </w:rPr>
        <w:t xml:space="preserve"> Identification via Physics-Informed Neural Networks. </w:t>
      </w:r>
      <w:proofErr w:type="spellStart"/>
      <w:r w:rsidRPr="00B14EB4">
        <w:rPr>
          <w:rFonts w:ascii="Times New Roman" w:hAnsi="Times New Roman" w:cs="Times New Roman"/>
        </w:rPr>
        <w:t>arXiv</w:t>
      </w:r>
      <w:proofErr w:type="spellEnd"/>
      <w:r w:rsidRPr="00B14EB4">
        <w:rPr>
          <w:rFonts w:ascii="Times New Roman" w:hAnsi="Times New Roman" w:cs="Times New Roman"/>
        </w:rPr>
        <w:t xml:space="preserve"> preprint.</w:t>
      </w:r>
    </w:p>
    <w:p w14:paraId="567C14AD" w14:textId="77777777" w:rsidR="00533BB7" w:rsidRPr="00B14EB4" w:rsidRDefault="00533BB7" w:rsidP="00533BB7">
      <w:pPr>
        <w:numPr>
          <w:ilvl w:val="0"/>
          <w:numId w:val="10"/>
        </w:numPr>
        <w:rPr>
          <w:rFonts w:ascii="Times New Roman" w:hAnsi="Times New Roman" w:cs="Times New Roman"/>
        </w:rPr>
      </w:pPr>
      <w:proofErr w:type="spellStart"/>
      <w:r w:rsidRPr="00B14EB4">
        <w:rPr>
          <w:rFonts w:ascii="Times New Roman" w:hAnsi="Times New Roman" w:cs="Times New Roman"/>
        </w:rPr>
        <w:t>Svaya</w:t>
      </w:r>
      <w:proofErr w:type="spellEnd"/>
      <w:r w:rsidRPr="00B14EB4">
        <w:rPr>
          <w:rFonts w:ascii="Times New Roman" w:hAnsi="Times New Roman" w:cs="Times New Roman"/>
        </w:rPr>
        <w:t xml:space="preserve"> Robotics. (2025). </w:t>
      </w:r>
      <w:proofErr w:type="spellStart"/>
      <w:r w:rsidRPr="00B14EB4">
        <w:rPr>
          <w:rFonts w:ascii="Times New Roman" w:hAnsi="Times New Roman" w:cs="Times New Roman"/>
        </w:rPr>
        <w:t>Svaya</w:t>
      </w:r>
      <w:proofErr w:type="spellEnd"/>
      <w:r w:rsidRPr="00B14EB4">
        <w:rPr>
          <w:rFonts w:ascii="Times New Roman" w:hAnsi="Times New Roman" w:cs="Times New Roman"/>
        </w:rPr>
        <w:t xml:space="preserve"> API Manual v2.1.1.</w:t>
      </w:r>
    </w:p>
    <w:p w14:paraId="130D436C" w14:textId="77777777" w:rsidR="00C509F0" w:rsidRPr="00B14EB4" w:rsidRDefault="00C509F0">
      <w:pPr>
        <w:rPr>
          <w:rFonts w:ascii="Times New Roman" w:hAnsi="Times New Roman" w:cs="Times New Roman"/>
        </w:rPr>
      </w:pPr>
    </w:p>
    <w:sectPr w:rsidR="00C509F0" w:rsidRPr="00B14EB4" w:rsidSect="001773DD">
      <w:pgSz w:w="11906" w:h="16838"/>
      <w:pgMar w:top="1135" w:right="1440" w:bottom="993" w:left="184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B3D1F"/>
    <w:multiLevelType w:val="multilevel"/>
    <w:tmpl w:val="2DAC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E0B01"/>
    <w:multiLevelType w:val="multilevel"/>
    <w:tmpl w:val="9640C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A453FF"/>
    <w:multiLevelType w:val="multilevel"/>
    <w:tmpl w:val="408CC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DB6E21"/>
    <w:multiLevelType w:val="multilevel"/>
    <w:tmpl w:val="811C9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9F215C"/>
    <w:multiLevelType w:val="multilevel"/>
    <w:tmpl w:val="077A3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A82AF9"/>
    <w:multiLevelType w:val="hybridMultilevel"/>
    <w:tmpl w:val="AAAE7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7D502ED"/>
    <w:multiLevelType w:val="multilevel"/>
    <w:tmpl w:val="FCF8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E7618F"/>
    <w:multiLevelType w:val="multilevel"/>
    <w:tmpl w:val="10CCC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021D8A"/>
    <w:multiLevelType w:val="multilevel"/>
    <w:tmpl w:val="F920F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683758"/>
    <w:multiLevelType w:val="multilevel"/>
    <w:tmpl w:val="D6D4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5D5541"/>
    <w:multiLevelType w:val="multilevel"/>
    <w:tmpl w:val="C9AA3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994C4A"/>
    <w:multiLevelType w:val="multilevel"/>
    <w:tmpl w:val="E258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B82FC8"/>
    <w:multiLevelType w:val="multilevel"/>
    <w:tmpl w:val="7E9C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7B7B7D"/>
    <w:multiLevelType w:val="multilevel"/>
    <w:tmpl w:val="59A22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098940">
    <w:abstractNumId w:val="10"/>
  </w:num>
  <w:num w:numId="2" w16cid:durableId="271011954">
    <w:abstractNumId w:val="1"/>
  </w:num>
  <w:num w:numId="3" w16cid:durableId="1287859110">
    <w:abstractNumId w:val="11"/>
  </w:num>
  <w:num w:numId="4" w16cid:durableId="1701780657">
    <w:abstractNumId w:val="6"/>
  </w:num>
  <w:num w:numId="5" w16cid:durableId="414516916">
    <w:abstractNumId w:val="9"/>
  </w:num>
  <w:num w:numId="6" w16cid:durableId="2092238548">
    <w:abstractNumId w:val="4"/>
  </w:num>
  <w:num w:numId="7" w16cid:durableId="1924801007">
    <w:abstractNumId w:val="0"/>
  </w:num>
  <w:num w:numId="8" w16cid:durableId="1023165622">
    <w:abstractNumId w:val="12"/>
  </w:num>
  <w:num w:numId="9" w16cid:durableId="1744525003">
    <w:abstractNumId w:val="3"/>
  </w:num>
  <w:num w:numId="10" w16cid:durableId="236937426">
    <w:abstractNumId w:val="13"/>
  </w:num>
  <w:num w:numId="11" w16cid:durableId="1376658502">
    <w:abstractNumId w:val="5"/>
  </w:num>
  <w:num w:numId="12" w16cid:durableId="1577284130">
    <w:abstractNumId w:val="8"/>
  </w:num>
  <w:num w:numId="13" w16cid:durableId="1144003990">
    <w:abstractNumId w:val="7"/>
  </w:num>
  <w:num w:numId="14" w16cid:durableId="2813039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BB7"/>
    <w:rsid w:val="00002937"/>
    <w:rsid w:val="000C0A38"/>
    <w:rsid w:val="000D605B"/>
    <w:rsid w:val="0015426A"/>
    <w:rsid w:val="001773DD"/>
    <w:rsid w:val="00194616"/>
    <w:rsid w:val="0019778D"/>
    <w:rsid w:val="00230449"/>
    <w:rsid w:val="002352B3"/>
    <w:rsid w:val="002469E7"/>
    <w:rsid w:val="00281B02"/>
    <w:rsid w:val="002827D5"/>
    <w:rsid w:val="002E1105"/>
    <w:rsid w:val="002F1E46"/>
    <w:rsid w:val="003C24F6"/>
    <w:rsid w:val="003C682B"/>
    <w:rsid w:val="003D3DA1"/>
    <w:rsid w:val="0040068F"/>
    <w:rsid w:val="004146F3"/>
    <w:rsid w:val="00417D5A"/>
    <w:rsid w:val="00491052"/>
    <w:rsid w:val="005316A9"/>
    <w:rsid w:val="00533BB7"/>
    <w:rsid w:val="00551888"/>
    <w:rsid w:val="00552CC5"/>
    <w:rsid w:val="00556B77"/>
    <w:rsid w:val="005E0FBC"/>
    <w:rsid w:val="00674E32"/>
    <w:rsid w:val="00675224"/>
    <w:rsid w:val="006937EA"/>
    <w:rsid w:val="006D0741"/>
    <w:rsid w:val="007052C2"/>
    <w:rsid w:val="007C1A54"/>
    <w:rsid w:val="00801AF8"/>
    <w:rsid w:val="00803441"/>
    <w:rsid w:val="008049BE"/>
    <w:rsid w:val="0082447D"/>
    <w:rsid w:val="008C6430"/>
    <w:rsid w:val="00906DCC"/>
    <w:rsid w:val="0093273F"/>
    <w:rsid w:val="009377CE"/>
    <w:rsid w:val="0094350E"/>
    <w:rsid w:val="00A9709C"/>
    <w:rsid w:val="00AF044C"/>
    <w:rsid w:val="00B049B3"/>
    <w:rsid w:val="00B14EB4"/>
    <w:rsid w:val="00B27966"/>
    <w:rsid w:val="00B30622"/>
    <w:rsid w:val="00B94566"/>
    <w:rsid w:val="00BC5C08"/>
    <w:rsid w:val="00C509F0"/>
    <w:rsid w:val="00C94174"/>
    <w:rsid w:val="00D12B37"/>
    <w:rsid w:val="00D141F1"/>
    <w:rsid w:val="00D27EB8"/>
    <w:rsid w:val="00E1025A"/>
    <w:rsid w:val="00E312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35FF4"/>
  <w15:chartTrackingRefBased/>
  <w15:docId w15:val="{5C9BCA4B-1A54-44D0-A6DD-BB1E9B6E3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B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33B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3B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3B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3B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3B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B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B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B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B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3B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3B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3B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3B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3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BB7"/>
    <w:rPr>
      <w:rFonts w:eastAsiaTheme="majorEastAsia" w:cstheme="majorBidi"/>
      <w:color w:val="272727" w:themeColor="text1" w:themeTint="D8"/>
    </w:rPr>
  </w:style>
  <w:style w:type="paragraph" w:styleId="Title">
    <w:name w:val="Title"/>
    <w:basedOn w:val="Normal"/>
    <w:next w:val="Normal"/>
    <w:link w:val="TitleChar"/>
    <w:uiPriority w:val="10"/>
    <w:qFormat/>
    <w:rsid w:val="00533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B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B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BB7"/>
    <w:pPr>
      <w:spacing w:before="160"/>
      <w:jc w:val="center"/>
    </w:pPr>
    <w:rPr>
      <w:i/>
      <w:iCs/>
      <w:color w:val="404040" w:themeColor="text1" w:themeTint="BF"/>
    </w:rPr>
  </w:style>
  <w:style w:type="character" w:customStyle="1" w:styleId="QuoteChar">
    <w:name w:val="Quote Char"/>
    <w:basedOn w:val="DefaultParagraphFont"/>
    <w:link w:val="Quote"/>
    <w:uiPriority w:val="29"/>
    <w:rsid w:val="00533BB7"/>
    <w:rPr>
      <w:i/>
      <w:iCs/>
      <w:color w:val="404040" w:themeColor="text1" w:themeTint="BF"/>
    </w:rPr>
  </w:style>
  <w:style w:type="paragraph" w:styleId="ListParagraph">
    <w:name w:val="List Paragraph"/>
    <w:basedOn w:val="Normal"/>
    <w:uiPriority w:val="34"/>
    <w:qFormat/>
    <w:rsid w:val="00533BB7"/>
    <w:pPr>
      <w:ind w:left="720"/>
      <w:contextualSpacing/>
    </w:pPr>
  </w:style>
  <w:style w:type="character" w:styleId="IntenseEmphasis">
    <w:name w:val="Intense Emphasis"/>
    <w:basedOn w:val="DefaultParagraphFont"/>
    <w:uiPriority w:val="21"/>
    <w:qFormat/>
    <w:rsid w:val="00533BB7"/>
    <w:rPr>
      <w:i/>
      <w:iCs/>
      <w:color w:val="2F5496" w:themeColor="accent1" w:themeShade="BF"/>
    </w:rPr>
  </w:style>
  <w:style w:type="paragraph" w:styleId="IntenseQuote">
    <w:name w:val="Intense Quote"/>
    <w:basedOn w:val="Normal"/>
    <w:next w:val="Normal"/>
    <w:link w:val="IntenseQuoteChar"/>
    <w:uiPriority w:val="30"/>
    <w:qFormat/>
    <w:rsid w:val="00533B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3BB7"/>
    <w:rPr>
      <w:i/>
      <w:iCs/>
      <w:color w:val="2F5496" w:themeColor="accent1" w:themeShade="BF"/>
    </w:rPr>
  </w:style>
  <w:style w:type="character" w:styleId="IntenseReference">
    <w:name w:val="Intense Reference"/>
    <w:basedOn w:val="DefaultParagraphFont"/>
    <w:uiPriority w:val="32"/>
    <w:qFormat/>
    <w:rsid w:val="00533BB7"/>
    <w:rPr>
      <w:b/>
      <w:bCs/>
      <w:smallCaps/>
      <w:color w:val="2F5496" w:themeColor="accent1" w:themeShade="BF"/>
      <w:spacing w:val="5"/>
    </w:rPr>
  </w:style>
  <w:style w:type="paragraph" w:styleId="BodyText">
    <w:name w:val="Body Text"/>
    <w:basedOn w:val="Normal"/>
    <w:link w:val="BodyTextChar"/>
    <w:qFormat/>
    <w:rsid w:val="00A9709C"/>
    <w:pPr>
      <w:spacing w:before="180" w:after="180" w:line="240" w:lineRule="auto"/>
    </w:pPr>
    <w:rPr>
      <w:kern w:val="0"/>
      <w:lang w:val="en-US"/>
      <w14:ligatures w14:val="none"/>
    </w:rPr>
  </w:style>
  <w:style w:type="character" w:customStyle="1" w:styleId="BodyTextChar">
    <w:name w:val="Body Text Char"/>
    <w:basedOn w:val="DefaultParagraphFont"/>
    <w:link w:val="BodyText"/>
    <w:rsid w:val="00A9709C"/>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444</TotalTime>
  <Pages>20</Pages>
  <Words>3410</Words>
  <Characters>19441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Soumyadeep Dey</dc:creator>
  <cp:keywords/>
  <dc:description/>
  <cp:lastModifiedBy>Soumyadeep Dey</cp:lastModifiedBy>
  <cp:revision>27</cp:revision>
  <cp:lastPrinted>2026-06-29T06:53:00Z</cp:lastPrinted>
  <dcterms:created xsi:type="dcterms:W3CDTF">2026-06-27T10:51:00Z</dcterms:created>
  <dcterms:modified xsi:type="dcterms:W3CDTF">2026-06-29T10:01:00Z</dcterms:modified>
</cp:coreProperties>
</file>