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38E4" w14:textId="3FEB4093" w:rsidR="00A728EA" w:rsidRDefault="00FF5662">
      <w:pPr>
        <w:pBdr>
          <w:bottom w:val="single" w:sz="6" w:space="1" w:color="1B2A4A"/>
        </w:pBdr>
        <w:spacing w:before="160" w:after="160"/>
      </w:pPr>
      <w:r>
        <w:rPr>
          <w:noProof/>
          <w:color w:val="000000"/>
          <w:sz w:val="22"/>
          <w:szCs w:val="22"/>
          <w:bdr w:val="none" w:sz="0" w:space="0" w:color="auto" w:frame="1"/>
        </w:rPr>
        <w:drawing>
          <wp:inline distT="0" distB="0" distL="0" distR="0" wp14:anchorId="6CC4057A" wp14:editId="73626DB9">
            <wp:extent cx="5943600" cy="1485900"/>
            <wp:effectExtent l="0" t="0" r="0" b="0"/>
            <wp:docPr id="8200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535638E5" w14:textId="77777777" w:rsidR="00A728EA" w:rsidRDefault="00FF5662">
      <w:pPr>
        <w:pStyle w:val="Heading1"/>
      </w:pPr>
      <w:r>
        <w:t>Week 11: Operate Like You Already Have the Job</w:t>
      </w:r>
    </w:p>
    <w:p w14:paraId="535638E6" w14:textId="77777777" w:rsidR="00A728EA" w:rsidRDefault="00A728EA">
      <w:pPr>
        <w:spacing w:after="80"/>
      </w:pPr>
    </w:p>
    <w:p w14:paraId="535638E7" w14:textId="77777777" w:rsidR="00A728EA" w:rsidRDefault="00FF5662">
      <w:pPr>
        <w:pStyle w:val="Heading2"/>
      </w:pPr>
      <w:r>
        <w:t>Why This Matters</w:t>
      </w:r>
    </w:p>
    <w:p w14:paraId="535638E8" w14:textId="77777777" w:rsidR="00A728EA" w:rsidRDefault="00FF5662">
      <w:pPr>
        <w:spacing w:after="160"/>
      </w:pPr>
      <w:r>
        <w:t>Most people focus only on getting a job. Strong professionals think beyond that. They ask: What will I learn in this role? How will I grow? What am I building toward next? Your first job is not the destination. It is the starting point.</w:t>
      </w:r>
    </w:p>
    <w:p w14:paraId="535638E9" w14:textId="77777777" w:rsidR="00A728EA" w:rsidRDefault="00A728EA">
      <w:pPr>
        <w:spacing w:after="80"/>
      </w:pPr>
    </w:p>
    <w:p w14:paraId="535638EA" w14:textId="77777777" w:rsidR="00A728EA" w:rsidRDefault="00FF5662">
      <w:pPr>
        <w:pStyle w:val="Heading2"/>
      </w:pPr>
      <w:r>
        <w:t>The Shift in Thinking</w:t>
      </w:r>
    </w:p>
    <w:p w14:paraId="535638EB" w14:textId="77777777" w:rsidR="00A728EA" w:rsidRDefault="00FF5662">
      <w:pPr>
        <w:spacing w:after="160"/>
      </w:pPr>
      <w:r>
        <w:rPr>
          <w:b/>
          <w:bCs/>
        </w:rPr>
        <w:t xml:space="preserve">Weak mindset: </w:t>
      </w:r>
      <w:r>
        <w:rPr>
          <w:i/>
          <w:iCs/>
        </w:rPr>
        <w:t>"I just need to get hired."</w:t>
      </w:r>
    </w:p>
    <w:p w14:paraId="535638EC" w14:textId="77777777" w:rsidR="00A728EA" w:rsidRDefault="00FF5662">
      <w:pPr>
        <w:spacing w:after="160"/>
      </w:pPr>
      <w:r>
        <w:rPr>
          <w:b/>
          <w:bCs/>
        </w:rPr>
        <w:t xml:space="preserve">Strong mindset: </w:t>
      </w:r>
      <w:r>
        <w:rPr>
          <w:i/>
          <w:iCs/>
        </w:rPr>
        <w:t>"I know exactly what I'm building while I'm there."</w:t>
      </w:r>
    </w:p>
    <w:p w14:paraId="535638ED" w14:textId="77777777" w:rsidR="00A728EA" w:rsidRDefault="00A728EA">
      <w:pPr>
        <w:spacing w:after="80"/>
      </w:pPr>
    </w:p>
    <w:p w14:paraId="535638EE" w14:textId="77777777" w:rsidR="00A728EA" w:rsidRDefault="00FF5662">
      <w:pPr>
        <w:spacing w:after="160"/>
      </w:pPr>
      <w:r>
        <w:t>This shift changes how you show up, how you learn, how you grow, and how you move forward.</w:t>
      </w:r>
    </w:p>
    <w:p w14:paraId="535638EF" w14:textId="77777777" w:rsidR="00A728EA" w:rsidRDefault="00A728EA">
      <w:pPr>
        <w:spacing w:after="80"/>
      </w:pPr>
    </w:p>
    <w:p w14:paraId="535638F0" w14:textId="77777777" w:rsidR="00A728EA" w:rsidRDefault="00FF5662">
      <w:pPr>
        <w:pStyle w:val="Heading2"/>
      </w:pPr>
      <w:r>
        <w:t>Your First Job Is a Launchpad</w:t>
      </w:r>
    </w:p>
    <w:p w14:paraId="535638F1" w14:textId="77777777" w:rsidR="00A728EA" w:rsidRDefault="00FF5662">
      <w:pPr>
        <w:spacing w:after="160"/>
      </w:pPr>
      <w:r>
        <w:t>An entry-level role gives you real experience, real problems to solve, real stories for interviews, and real credibility. The goal is not to stay the same. The goal is to grow intentionally.</w:t>
      </w:r>
    </w:p>
    <w:p w14:paraId="535638F2" w14:textId="77777777" w:rsidR="00A728EA" w:rsidRDefault="00A728EA">
      <w:pPr>
        <w:spacing w:after="80"/>
      </w:pPr>
    </w:p>
    <w:p w14:paraId="535638F3" w14:textId="77777777" w:rsidR="00A728EA" w:rsidRDefault="00FF5662">
      <w:pPr>
        <w:pStyle w:val="Heading2"/>
      </w:pPr>
      <w:r>
        <w:t>What Growth Actually Looks Like</w:t>
      </w:r>
    </w:p>
    <w:p w14:paraId="535638F4" w14:textId="77777777" w:rsidR="00A728EA" w:rsidRDefault="00FF5662">
      <w:pPr>
        <w:spacing w:after="160"/>
      </w:pPr>
      <w:r>
        <w:t>Growth is not random. It comes from learning key skills, tracking your performance, taking on responsibility, and improving consistently. You do not need to do everything. You need to do the right things repeatedly.</w:t>
      </w:r>
    </w:p>
    <w:p w14:paraId="535638F5" w14:textId="77777777" w:rsidR="00A728EA" w:rsidRDefault="00A728EA">
      <w:pPr>
        <w:spacing w:after="80"/>
      </w:pPr>
    </w:p>
    <w:p w14:paraId="535638F6" w14:textId="77777777" w:rsidR="00A728EA" w:rsidRDefault="00FF5662">
      <w:pPr>
        <w:pStyle w:val="Heading2"/>
      </w:pPr>
      <w:r>
        <w:lastRenderedPageBreak/>
        <w:t xml:space="preserve">Think </w:t>
      </w:r>
      <w:proofErr w:type="gramStart"/>
      <w:r>
        <w:t>in</w:t>
      </w:r>
      <w:proofErr w:type="gramEnd"/>
      <w:r>
        <w:t xml:space="preserve"> 90-Day Cycles</w:t>
      </w:r>
    </w:p>
    <w:p w14:paraId="535638F7" w14:textId="77777777" w:rsidR="00A728EA" w:rsidRDefault="00FF5662">
      <w:pPr>
        <w:pStyle w:val="Heading3"/>
      </w:pPr>
      <w:r>
        <w:t>First 30 Days</w:t>
      </w:r>
    </w:p>
    <w:p w14:paraId="535638F8" w14:textId="77777777" w:rsidR="00A728EA" w:rsidRDefault="00FF5662">
      <w:pPr>
        <w:pStyle w:val="ListParagraph"/>
        <w:numPr>
          <w:ilvl w:val="0"/>
          <w:numId w:val="2"/>
        </w:numPr>
        <w:spacing w:after="80"/>
      </w:pPr>
      <w:r>
        <w:t>Learn systems and tools</w:t>
      </w:r>
    </w:p>
    <w:p w14:paraId="535638F9" w14:textId="77777777" w:rsidR="00A728EA" w:rsidRDefault="00FF5662">
      <w:pPr>
        <w:pStyle w:val="ListParagraph"/>
        <w:numPr>
          <w:ilvl w:val="0"/>
          <w:numId w:val="2"/>
        </w:numPr>
        <w:spacing w:after="80"/>
      </w:pPr>
      <w:r>
        <w:t>Understand expectations before acting independently</w:t>
      </w:r>
    </w:p>
    <w:p w14:paraId="535638FA" w14:textId="77777777" w:rsidR="00A728EA" w:rsidRDefault="00FF5662">
      <w:pPr>
        <w:pStyle w:val="ListParagraph"/>
        <w:numPr>
          <w:ilvl w:val="0"/>
          <w:numId w:val="2"/>
        </w:numPr>
        <w:spacing w:after="80"/>
      </w:pPr>
      <w:r>
        <w:t>Build relationships with teammates and your manager</w:t>
      </w:r>
    </w:p>
    <w:p w14:paraId="535638FB" w14:textId="77777777" w:rsidR="00A728EA" w:rsidRDefault="00A728EA">
      <w:pPr>
        <w:spacing w:after="80"/>
      </w:pPr>
    </w:p>
    <w:p w14:paraId="535638FC" w14:textId="77777777" w:rsidR="00A728EA" w:rsidRDefault="00FF5662">
      <w:pPr>
        <w:pStyle w:val="Heading3"/>
      </w:pPr>
      <w:r>
        <w:t>Days 30 to 60</w:t>
      </w:r>
    </w:p>
    <w:p w14:paraId="535638FD" w14:textId="77777777" w:rsidR="00A728EA" w:rsidRDefault="00FF5662">
      <w:pPr>
        <w:pStyle w:val="ListParagraph"/>
        <w:numPr>
          <w:ilvl w:val="0"/>
          <w:numId w:val="2"/>
        </w:numPr>
        <w:spacing w:after="80"/>
      </w:pPr>
      <w:r>
        <w:t xml:space="preserve">Improve your efficiency </w:t>
      </w:r>
      <w:proofErr w:type="gramStart"/>
      <w:r>
        <w:t>on</w:t>
      </w:r>
      <w:proofErr w:type="gramEnd"/>
      <w:r>
        <w:t xml:space="preserve"> core tasks</w:t>
      </w:r>
    </w:p>
    <w:p w14:paraId="535638FE" w14:textId="77777777" w:rsidR="00A728EA" w:rsidRDefault="00FF5662">
      <w:pPr>
        <w:pStyle w:val="ListParagraph"/>
        <w:numPr>
          <w:ilvl w:val="0"/>
          <w:numId w:val="2"/>
        </w:numPr>
        <w:spacing w:after="80"/>
      </w:pPr>
      <w:r>
        <w:t>Reduce early mistakes</w:t>
      </w:r>
    </w:p>
    <w:p w14:paraId="535638FF" w14:textId="77777777" w:rsidR="00A728EA" w:rsidRDefault="00FF5662">
      <w:pPr>
        <w:pStyle w:val="ListParagraph"/>
        <w:numPr>
          <w:ilvl w:val="0"/>
          <w:numId w:val="2"/>
        </w:numPr>
        <w:spacing w:after="80"/>
      </w:pPr>
      <w:r>
        <w:t>Begin taking on more responsibility</w:t>
      </w:r>
    </w:p>
    <w:p w14:paraId="53563900" w14:textId="77777777" w:rsidR="00A728EA" w:rsidRDefault="00A728EA">
      <w:pPr>
        <w:spacing w:after="80"/>
      </w:pPr>
    </w:p>
    <w:p w14:paraId="53563901" w14:textId="77777777" w:rsidR="00A728EA" w:rsidRDefault="00FF5662">
      <w:pPr>
        <w:pStyle w:val="Heading3"/>
      </w:pPr>
      <w:r>
        <w:t>Days 60 to 90</w:t>
      </w:r>
    </w:p>
    <w:p w14:paraId="53563902" w14:textId="77777777" w:rsidR="00A728EA" w:rsidRDefault="00FF5662">
      <w:pPr>
        <w:pStyle w:val="ListParagraph"/>
        <w:numPr>
          <w:ilvl w:val="0"/>
          <w:numId w:val="2"/>
        </w:numPr>
        <w:spacing w:after="80"/>
      </w:pPr>
      <w:r>
        <w:t>Contribute more independently</w:t>
      </w:r>
    </w:p>
    <w:p w14:paraId="53563903" w14:textId="77777777" w:rsidR="00A728EA" w:rsidRDefault="00FF5662">
      <w:pPr>
        <w:pStyle w:val="ListParagraph"/>
        <w:numPr>
          <w:ilvl w:val="0"/>
          <w:numId w:val="2"/>
        </w:numPr>
        <w:spacing w:after="80"/>
      </w:pPr>
      <w:r>
        <w:t>Identify problems you can solve — not just tasks you can complete</w:t>
      </w:r>
    </w:p>
    <w:p w14:paraId="53563904" w14:textId="77777777" w:rsidR="00A728EA" w:rsidRDefault="00FF5662">
      <w:pPr>
        <w:pStyle w:val="ListParagraph"/>
        <w:numPr>
          <w:ilvl w:val="0"/>
          <w:numId w:val="2"/>
        </w:numPr>
        <w:spacing w:after="80"/>
      </w:pPr>
      <w:r>
        <w:t>Build confidence through track record</w:t>
      </w:r>
    </w:p>
    <w:p w14:paraId="53563905" w14:textId="77777777" w:rsidR="00A728EA" w:rsidRDefault="00A728EA">
      <w:pPr>
        <w:spacing w:after="80"/>
      </w:pPr>
    </w:p>
    <w:p w14:paraId="53563906" w14:textId="77777777" w:rsidR="00A728EA" w:rsidRDefault="00FF5662">
      <w:pPr>
        <w:pStyle w:val="Heading2"/>
      </w:pPr>
      <w:r>
        <w:t>Build Resume Bullets While You Work</w:t>
      </w:r>
    </w:p>
    <w:p w14:paraId="53563907" w14:textId="77777777" w:rsidR="00A728EA" w:rsidRDefault="00FF5662">
      <w:pPr>
        <w:spacing w:after="160"/>
      </w:pPr>
      <w:r>
        <w:t>Do not wait until you are job searching again to think about your resume. As you work, ask yourself: What impact am I making? What problems am I solving? What results could I measure? These observations become your future resume bullets. The professionals who track their contributions consistently are the ones who interview most confidently later.</w:t>
      </w:r>
    </w:p>
    <w:p w14:paraId="53563908" w14:textId="77777777" w:rsidR="00A728EA" w:rsidRDefault="00A728EA">
      <w:pPr>
        <w:spacing w:after="80"/>
      </w:pPr>
    </w:p>
    <w:p w14:paraId="53563909" w14:textId="77777777" w:rsidR="00A728EA" w:rsidRDefault="00FF5662">
      <w:pPr>
        <w:pStyle w:val="Heading2"/>
      </w:pPr>
      <w:r>
        <w:t>Relationships Matter</w:t>
      </w:r>
    </w:p>
    <w:p w14:paraId="5356390A" w14:textId="77777777" w:rsidR="00A728EA" w:rsidRDefault="00FF5662">
      <w:pPr>
        <w:spacing w:after="160"/>
      </w:pPr>
      <w:r>
        <w:t xml:space="preserve">Growth is not just </w:t>
      </w:r>
      <w:proofErr w:type="gramStart"/>
      <w:r>
        <w:t>skill-based</w:t>
      </w:r>
      <w:proofErr w:type="gramEnd"/>
      <w:r>
        <w:t>. It also comes from asking questions, learning from others, and building trust. The people around you can accelerate your progress more than any certification.</w:t>
      </w:r>
    </w:p>
    <w:p w14:paraId="5356390B" w14:textId="77777777" w:rsidR="00A728EA" w:rsidRDefault="00A728EA">
      <w:pPr>
        <w:spacing w:after="80"/>
      </w:pPr>
    </w:p>
    <w:p w14:paraId="5356390C" w14:textId="77777777" w:rsidR="00A728EA" w:rsidRDefault="00FF5662">
      <w:pPr>
        <w:pStyle w:val="Heading2"/>
      </w:pPr>
      <w:r>
        <w:t>Your Next Role Starts Now</w:t>
      </w:r>
    </w:p>
    <w:p w14:paraId="5356390D" w14:textId="77777777" w:rsidR="00A728EA" w:rsidRDefault="00FF5662">
      <w:pPr>
        <w:spacing w:after="160"/>
      </w:pPr>
      <w:r>
        <w:t xml:space="preserve">Your next job begins while you are in your current one. Ask: What role do I want next? What skills </w:t>
      </w:r>
      <w:proofErr w:type="gramStart"/>
      <w:r>
        <w:t>does</w:t>
      </w:r>
      <w:proofErr w:type="gramEnd"/>
      <w:r>
        <w:t xml:space="preserve"> it require? What can I start learning now?</w:t>
      </w:r>
    </w:p>
    <w:p w14:paraId="5356390E" w14:textId="77777777" w:rsidR="00A728EA" w:rsidRDefault="00A728EA">
      <w:pPr>
        <w:spacing w:after="80"/>
      </w:pPr>
    </w:p>
    <w:p w14:paraId="5356390F" w14:textId="77777777" w:rsidR="00A728EA" w:rsidRDefault="00FF5662">
      <w:pPr>
        <w:pStyle w:val="Heading2"/>
      </w:pPr>
      <w:r>
        <w:lastRenderedPageBreak/>
        <w:t>Your Goal</w:t>
      </w:r>
    </w:p>
    <w:p w14:paraId="53563910" w14:textId="77777777" w:rsidR="00A728EA" w:rsidRDefault="00FF5662">
      <w:pPr>
        <w:spacing w:after="160"/>
      </w:pPr>
      <w:r>
        <w:t xml:space="preserve">You are learning how to think long-term, grow intentionally, and turn a job into a </w:t>
      </w:r>
      <w:proofErr w:type="gramStart"/>
      <w:r>
        <w:t>stepping stone</w:t>
      </w:r>
      <w:proofErr w:type="gramEnd"/>
      <w:r>
        <w:t xml:space="preserve"> — not a stopping point.</w:t>
      </w:r>
    </w:p>
    <w:sectPr w:rsidR="00A728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04DE0"/>
    <w:multiLevelType w:val="hybridMultilevel"/>
    <w:tmpl w:val="D5106518"/>
    <w:lvl w:ilvl="0" w:tplc="CE645124">
      <w:start w:val="1"/>
      <w:numFmt w:val="bullet"/>
      <w:lvlText w:val="●"/>
      <w:lvlJc w:val="left"/>
      <w:pPr>
        <w:ind w:left="720" w:hanging="360"/>
      </w:pPr>
    </w:lvl>
    <w:lvl w:ilvl="1" w:tplc="2FDC84AA">
      <w:start w:val="1"/>
      <w:numFmt w:val="bullet"/>
      <w:lvlText w:val="○"/>
      <w:lvlJc w:val="left"/>
      <w:pPr>
        <w:ind w:left="1440" w:hanging="360"/>
      </w:pPr>
    </w:lvl>
    <w:lvl w:ilvl="2" w:tplc="0E3094D2">
      <w:start w:val="1"/>
      <w:numFmt w:val="bullet"/>
      <w:lvlText w:val="■"/>
      <w:lvlJc w:val="left"/>
      <w:pPr>
        <w:ind w:left="2160" w:hanging="360"/>
      </w:pPr>
    </w:lvl>
    <w:lvl w:ilvl="3" w:tplc="A59E4724">
      <w:start w:val="1"/>
      <w:numFmt w:val="bullet"/>
      <w:lvlText w:val="●"/>
      <w:lvlJc w:val="left"/>
      <w:pPr>
        <w:ind w:left="2880" w:hanging="360"/>
      </w:pPr>
    </w:lvl>
    <w:lvl w:ilvl="4" w:tplc="A4223F94">
      <w:start w:val="1"/>
      <w:numFmt w:val="bullet"/>
      <w:lvlText w:val="○"/>
      <w:lvlJc w:val="left"/>
      <w:pPr>
        <w:ind w:left="3600" w:hanging="360"/>
      </w:pPr>
    </w:lvl>
    <w:lvl w:ilvl="5" w:tplc="5A0C1982">
      <w:start w:val="1"/>
      <w:numFmt w:val="bullet"/>
      <w:lvlText w:val="■"/>
      <w:lvlJc w:val="left"/>
      <w:pPr>
        <w:ind w:left="4320" w:hanging="360"/>
      </w:pPr>
    </w:lvl>
    <w:lvl w:ilvl="6" w:tplc="F7E6C692">
      <w:start w:val="1"/>
      <w:numFmt w:val="bullet"/>
      <w:lvlText w:val="●"/>
      <w:lvlJc w:val="left"/>
      <w:pPr>
        <w:ind w:left="5040" w:hanging="360"/>
      </w:pPr>
    </w:lvl>
    <w:lvl w:ilvl="7" w:tplc="733683C0">
      <w:start w:val="1"/>
      <w:numFmt w:val="bullet"/>
      <w:lvlText w:val="●"/>
      <w:lvlJc w:val="left"/>
      <w:pPr>
        <w:ind w:left="5760" w:hanging="360"/>
      </w:pPr>
    </w:lvl>
    <w:lvl w:ilvl="8" w:tplc="BE5A2542">
      <w:start w:val="1"/>
      <w:numFmt w:val="bullet"/>
      <w:lvlText w:val="●"/>
      <w:lvlJc w:val="left"/>
      <w:pPr>
        <w:ind w:left="6480" w:hanging="360"/>
      </w:pPr>
    </w:lvl>
  </w:abstractNum>
  <w:abstractNum w:abstractNumId="1" w15:restartNumberingAfterBreak="0">
    <w:nsid w:val="55572846"/>
    <w:multiLevelType w:val="hybridMultilevel"/>
    <w:tmpl w:val="92D6C4F2"/>
    <w:lvl w:ilvl="0" w:tplc="31C839E0">
      <w:start w:val="1"/>
      <w:numFmt w:val="decimal"/>
      <w:lvlText w:val="%1."/>
      <w:lvlJc w:val="left"/>
      <w:pPr>
        <w:ind w:left="720" w:hanging="360"/>
      </w:pPr>
    </w:lvl>
    <w:lvl w:ilvl="1" w:tplc="9F424BAC">
      <w:numFmt w:val="decimal"/>
      <w:lvlText w:val=""/>
      <w:lvlJc w:val="left"/>
    </w:lvl>
    <w:lvl w:ilvl="2" w:tplc="6B0E82FA">
      <w:numFmt w:val="decimal"/>
      <w:lvlText w:val=""/>
      <w:lvlJc w:val="left"/>
    </w:lvl>
    <w:lvl w:ilvl="3" w:tplc="2E7EE304">
      <w:numFmt w:val="decimal"/>
      <w:lvlText w:val=""/>
      <w:lvlJc w:val="left"/>
    </w:lvl>
    <w:lvl w:ilvl="4" w:tplc="B36CAF1C">
      <w:numFmt w:val="decimal"/>
      <w:lvlText w:val=""/>
      <w:lvlJc w:val="left"/>
    </w:lvl>
    <w:lvl w:ilvl="5" w:tplc="5A7A4E48">
      <w:numFmt w:val="decimal"/>
      <w:lvlText w:val=""/>
      <w:lvlJc w:val="left"/>
    </w:lvl>
    <w:lvl w:ilvl="6" w:tplc="834EAB1C">
      <w:numFmt w:val="decimal"/>
      <w:lvlText w:val=""/>
      <w:lvlJc w:val="left"/>
    </w:lvl>
    <w:lvl w:ilvl="7" w:tplc="CA1E8582">
      <w:numFmt w:val="decimal"/>
      <w:lvlText w:val=""/>
      <w:lvlJc w:val="left"/>
    </w:lvl>
    <w:lvl w:ilvl="8" w:tplc="331E6714">
      <w:numFmt w:val="decimal"/>
      <w:lvlText w:val=""/>
      <w:lvlJc w:val="left"/>
    </w:lvl>
  </w:abstractNum>
  <w:abstractNum w:abstractNumId="2" w15:restartNumberingAfterBreak="0">
    <w:nsid w:val="60CC405C"/>
    <w:multiLevelType w:val="hybridMultilevel"/>
    <w:tmpl w:val="AE70A4B8"/>
    <w:lvl w:ilvl="0" w:tplc="AEA0AE60">
      <w:start w:val="1"/>
      <w:numFmt w:val="bullet"/>
      <w:lvlText w:val="•"/>
      <w:lvlJc w:val="left"/>
      <w:pPr>
        <w:ind w:left="720" w:hanging="360"/>
      </w:pPr>
    </w:lvl>
    <w:lvl w:ilvl="1" w:tplc="0EF0850C">
      <w:numFmt w:val="decimal"/>
      <w:lvlText w:val=""/>
      <w:lvlJc w:val="left"/>
    </w:lvl>
    <w:lvl w:ilvl="2" w:tplc="B606BC28">
      <w:numFmt w:val="decimal"/>
      <w:lvlText w:val=""/>
      <w:lvlJc w:val="left"/>
    </w:lvl>
    <w:lvl w:ilvl="3" w:tplc="D9900C0E">
      <w:numFmt w:val="decimal"/>
      <w:lvlText w:val=""/>
      <w:lvlJc w:val="left"/>
    </w:lvl>
    <w:lvl w:ilvl="4" w:tplc="D48CA766">
      <w:numFmt w:val="decimal"/>
      <w:lvlText w:val=""/>
      <w:lvlJc w:val="left"/>
    </w:lvl>
    <w:lvl w:ilvl="5" w:tplc="A660389A">
      <w:numFmt w:val="decimal"/>
      <w:lvlText w:val=""/>
      <w:lvlJc w:val="left"/>
    </w:lvl>
    <w:lvl w:ilvl="6" w:tplc="FE2EE476">
      <w:numFmt w:val="decimal"/>
      <w:lvlText w:val=""/>
      <w:lvlJc w:val="left"/>
    </w:lvl>
    <w:lvl w:ilvl="7" w:tplc="2B2A40C4">
      <w:numFmt w:val="decimal"/>
      <w:lvlText w:val=""/>
      <w:lvlJc w:val="left"/>
    </w:lvl>
    <w:lvl w:ilvl="8" w:tplc="22D49D40">
      <w:numFmt w:val="decimal"/>
      <w:lvlText w:val=""/>
      <w:lvlJc w:val="left"/>
    </w:lvl>
  </w:abstractNum>
  <w:num w:numId="1" w16cid:durableId="606932479">
    <w:abstractNumId w:val="0"/>
    <w:lvlOverride w:ilvl="0">
      <w:startOverride w:val="1"/>
    </w:lvlOverride>
  </w:num>
  <w:num w:numId="2" w16cid:durableId="21357527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8EA"/>
    <w:rsid w:val="00886D00"/>
    <w:rsid w:val="00A728EA"/>
    <w:rsid w:val="00FF5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38E3"/>
  <w15:docId w15:val="{F1E6A92D-A07E-4925-9071-5CD68D63F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2</cp:revision>
  <dcterms:created xsi:type="dcterms:W3CDTF">2026-04-08T16:43:00Z</dcterms:created>
  <dcterms:modified xsi:type="dcterms:W3CDTF">2026-04-14T21:26:00Z</dcterms:modified>
</cp:coreProperties>
</file>