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C0B31" w14:textId="5091F943" w:rsidR="006D04F2" w:rsidRDefault="008B6656">
      <w:pPr>
        <w:pBdr>
          <w:bottom w:val="single" w:sz="6" w:space="1" w:color="1B2A4A"/>
        </w:pBdr>
        <w:spacing w:before="160" w:after="160"/>
      </w:pPr>
      <w:r>
        <w:rPr>
          <w:noProof/>
          <w:color w:val="000000"/>
          <w:sz w:val="22"/>
          <w:szCs w:val="22"/>
          <w:bdr w:val="none" w:sz="0" w:space="0" w:color="auto" w:frame="1"/>
        </w:rPr>
        <w:drawing>
          <wp:inline distT="0" distB="0" distL="0" distR="0" wp14:anchorId="50973FB3" wp14:editId="60B57C64">
            <wp:extent cx="5943600" cy="1485900"/>
            <wp:effectExtent l="0" t="0" r="0" b="0"/>
            <wp:docPr id="174520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a:noFill/>
                    </a:ln>
                  </pic:spPr>
                </pic:pic>
              </a:graphicData>
            </a:graphic>
          </wp:inline>
        </w:drawing>
      </w:r>
    </w:p>
    <w:p w14:paraId="208C0B32" w14:textId="77777777" w:rsidR="006D04F2" w:rsidRDefault="00A7088C">
      <w:pPr>
        <w:pStyle w:val="Heading1"/>
      </w:pPr>
      <w:r>
        <w:t>Week 7: Performing in the Interview</w:t>
      </w:r>
    </w:p>
    <w:p w14:paraId="208C0B33" w14:textId="77777777" w:rsidR="006D04F2" w:rsidRDefault="00A7088C">
      <w:pPr>
        <w:pStyle w:val="Heading2"/>
      </w:pPr>
      <w:r>
        <w:t>Communicating Your Value Clearly</w:t>
      </w:r>
    </w:p>
    <w:p w14:paraId="208C0B34" w14:textId="77777777" w:rsidR="006D04F2" w:rsidRDefault="006D04F2">
      <w:pPr>
        <w:spacing w:after="80"/>
      </w:pPr>
    </w:p>
    <w:p w14:paraId="208C0B35" w14:textId="77777777" w:rsidR="006D04F2" w:rsidRDefault="00A7088C">
      <w:pPr>
        <w:pStyle w:val="Heading2"/>
      </w:pPr>
      <w:r>
        <w:t>Purpose</w:t>
      </w:r>
    </w:p>
    <w:p w14:paraId="208C0B36" w14:textId="77777777" w:rsidR="006D04F2" w:rsidRDefault="00A7088C">
      <w:pPr>
        <w:spacing w:after="160"/>
      </w:pPr>
      <w:r>
        <w:t xml:space="preserve">This reading will help you understand how interviews </w:t>
      </w:r>
      <w:proofErr w:type="gramStart"/>
      <w:r>
        <w:t>actually work</w:t>
      </w:r>
      <w:proofErr w:type="gramEnd"/>
      <w:r>
        <w:t xml:space="preserve"> and how to communicate your experience clearly and confidently.</w:t>
      </w:r>
    </w:p>
    <w:p w14:paraId="208C0B37" w14:textId="77777777" w:rsidR="006D04F2" w:rsidRDefault="006D04F2">
      <w:pPr>
        <w:spacing w:after="80"/>
      </w:pPr>
    </w:p>
    <w:p w14:paraId="208C0B38" w14:textId="77777777" w:rsidR="006D04F2" w:rsidRDefault="00A7088C">
      <w:pPr>
        <w:pStyle w:val="Heading2"/>
      </w:pPr>
      <w:r>
        <w:t>Interviews Are Not Just Conversations</w:t>
      </w:r>
    </w:p>
    <w:p w14:paraId="208C0B39" w14:textId="77777777" w:rsidR="006D04F2" w:rsidRDefault="00A7088C">
      <w:pPr>
        <w:spacing w:after="160"/>
      </w:pPr>
      <w:r>
        <w:t>Interviews may feel like conversations, but they are structured evaluations. Interviewers are assessing how you think, how you communicate, and how you respond under pressure.</w:t>
      </w:r>
    </w:p>
    <w:p w14:paraId="208C0B3A" w14:textId="77777777" w:rsidR="006D04F2" w:rsidRDefault="00A7088C">
      <w:pPr>
        <w:spacing w:after="160"/>
      </w:pPr>
      <w:r>
        <w:t>They are not just listening to your answers. They are observing:</w:t>
      </w:r>
    </w:p>
    <w:p w14:paraId="208C0B3B" w14:textId="77777777" w:rsidR="006D04F2" w:rsidRDefault="00A7088C">
      <w:pPr>
        <w:pStyle w:val="ListParagraph"/>
        <w:numPr>
          <w:ilvl w:val="0"/>
          <w:numId w:val="2"/>
        </w:numPr>
        <w:spacing w:after="80"/>
      </w:pPr>
      <w:r>
        <w:t>Do you organize your thoughts before speaking?</w:t>
      </w:r>
    </w:p>
    <w:p w14:paraId="208C0B3C" w14:textId="77777777" w:rsidR="006D04F2" w:rsidRDefault="00A7088C">
      <w:pPr>
        <w:pStyle w:val="ListParagraph"/>
        <w:numPr>
          <w:ilvl w:val="0"/>
          <w:numId w:val="2"/>
        </w:numPr>
        <w:spacing w:after="80"/>
      </w:pPr>
      <w:r>
        <w:t>Do your answers have a clear point?</w:t>
      </w:r>
    </w:p>
    <w:p w14:paraId="208C0B3D" w14:textId="77777777" w:rsidR="006D04F2" w:rsidRDefault="00A7088C">
      <w:pPr>
        <w:pStyle w:val="ListParagraph"/>
        <w:numPr>
          <w:ilvl w:val="0"/>
          <w:numId w:val="2"/>
        </w:numPr>
        <w:spacing w:after="80"/>
      </w:pPr>
      <w:r>
        <w:t>Can you stay composed when questions are difficult?</w:t>
      </w:r>
    </w:p>
    <w:p w14:paraId="208C0B3E" w14:textId="77777777" w:rsidR="006D04F2" w:rsidRDefault="00A7088C">
      <w:pPr>
        <w:pStyle w:val="ListParagraph"/>
        <w:numPr>
          <w:ilvl w:val="0"/>
          <w:numId w:val="2"/>
        </w:numPr>
        <w:spacing w:after="80"/>
      </w:pPr>
      <w:r>
        <w:t>Do you present as someone they can trust?</w:t>
      </w:r>
    </w:p>
    <w:p w14:paraId="208C0B3F" w14:textId="77777777" w:rsidR="006D04F2" w:rsidRDefault="006D04F2">
      <w:pPr>
        <w:spacing w:after="80"/>
      </w:pPr>
    </w:p>
    <w:p w14:paraId="208C0B40" w14:textId="77777777" w:rsidR="006D04F2" w:rsidRDefault="00A7088C">
      <w:pPr>
        <w:pStyle w:val="Heading2"/>
      </w:pPr>
      <w:r>
        <w:t>Why People Struggle in Interviews</w:t>
      </w:r>
    </w:p>
    <w:p w14:paraId="208C0B41" w14:textId="77777777" w:rsidR="006D04F2" w:rsidRDefault="00A7088C">
      <w:pPr>
        <w:spacing w:after="160"/>
      </w:pPr>
      <w:r>
        <w:t>Most people struggle in interviews not because they are unqualified, but because they lack structure. Without structure, answers become too long, the main point gets lost, and confidence drops. Structure keeps you clear and focused.</w:t>
      </w:r>
    </w:p>
    <w:p w14:paraId="06546DE8" w14:textId="77777777" w:rsidR="008B6656" w:rsidRDefault="008B6656">
      <w:pPr>
        <w:spacing w:after="160"/>
      </w:pPr>
    </w:p>
    <w:p w14:paraId="208C0B42" w14:textId="77777777" w:rsidR="006D04F2" w:rsidRDefault="006D04F2">
      <w:pPr>
        <w:spacing w:after="80"/>
      </w:pPr>
    </w:p>
    <w:p w14:paraId="208C0B43" w14:textId="77777777" w:rsidR="006D04F2" w:rsidRDefault="00A7088C">
      <w:pPr>
        <w:pStyle w:val="Heading2"/>
      </w:pPr>
      <w:r>
        <w:lastRenderedPageBreak/>
        <w:t>The STAR Method</w:t>
      </w:r>
    </w:p>
    <w:p w14:paraId="208C0B44" w14:textId="77777777" w:rsidR="006D04F2" w:rsidRDefault="00A7088C">
      <w:pPr>
        <w:spacing w:after="160"/>
      </w:pPr>
      <w:r>
        <w:t>STAR is a framework used to answer behavioral questions — the ones that begin with 'Tell me about a time when' or 'Give me an example of.'</w:t>
      </w:r>
    </w:p>
    <w:p w14:paraId="208C0B45" w14:textId="77777777" w:rsidR="006D04F2" w:rsidRDefault="006D04F2">
      <w:pPr>
        <w:spacing w:after="80"/>
      </w:pPr>
    </w:p>
    <w:p w14:paraId="208C0B46" w14:textId="77777777" w:rsidR="006D04F2" w:rsidRDefault="00A7088C">
      <w:pPr>
        <w:pStyle w:val="ListParagraph"/>
        <w:numPr>
          <w:ilvl w:val="0"/>
          <w:numId w:val="2"/>
        </w:numPr>
        <w:spacing w:after="80"/>
      </w:pPr>
      <w:r>
        <w:t>Situation — Brief context</w:t>
      </w:r>
    </w:p>
    <w:p w14:paraId="208C0B47" w14:textId="77777777" w:rsidR="006D04F2" w:rsidRDefault="00A7088C">
      <w:pPr>
        <w:pStyle w:val="ListParagraph"/>
        <w:numPr>
          <w:ilvl w:val="0"/>
          <w:numId w:val="2"/>
        </w:numPr>
        <w:spacing w:after="80"/>
      </w:pPr>
      <w:r>
        <w:t xml:space="preserve">Task — What </w:t>
      </w:r>
      <w:proofErr w:type="gramStart"/>
      <w:r>
        <w:t>needed</w:t>
      </w:r>
      <w:proofErr w:type="gramEnd"/>
      <w:r>
        <w:t xml:space="preserve"> to </w:t>
      </w:r>
      <w:proofErr w:type="gramStart"/>
      <w:r>
        <w:t>be done</w:t>
      </w:r>
      <w:proofErr w:type="gramEnd"/>
    </w:p>
    <w:p w14:paraId="208C0B48" w14:textId="77777777" w:rsidR="006D04F2" w:rsidRDefault="00A7088C">
      <w:pPr>
        <w:pStyle w:val="ListParagraph"/>
        <w:numPr>
          <w:ilvl w:val="0"/>
          <w:numId w:val="2"/>
        </w:numPr>
        <w:spacing w:after="80"/>
      </w:pPr>
      <w:r>
        <w:t>Action — What YOU specifically did</w:t>
      </w:r>
    </w:p>
    <w:p w14:paraId="208C0B49" w14:textId="77777777" w:rsidR="006D04F2" w:rsidRDefault="00A7088C">
      <w:pPr>
        <w:pStyle w:val="ListParagraph"/>
        <w:numPr>
          <w:ilvl w:val="0"/>
          <w:numId w:val="2"/>
        </w:numPr>
        <w:spacing w:after="80"/>
      </w:pPr>
      <w:r>
        <w:t>Result — What happened</w:t>
      </w:r>
    </w:p>
    <w:p w14:paraId="208C0B4A" w14:textId="77777777" w:rsidR="006D04F2" w:rsidRDefault="006D04F2">
      <w:pPr>
        <w:spacing w:after="80"/>
      </w:pPr>
    </w:p>
    <w:p w14:paraId="208C0B4B" w14:textId="77777777" w:rsidR="006D04F2" w:rsidRDefault="00A7088C">
      <w:pPr>
        <w:spacing w:after="160"/>
      </w:pPr>
      <w:r>
        <w:t>The most important part is Action. Interviewers want to understand what YOU did, not what the team did.</w:t>
      </w:r>
    </w:p>
    <w:p w14:paraId="208C0B4C" w14:textId="77777777" w:rsidR="006D04F2" w:rsidRDefault="006D04F2">
      <w:pPr>
        <w:spacing w:after="80"/>
      </w:pPr>
    </w:p>
    <w:p w14:paraId="208C0B4D" w14:textId="77777777" w:rsidR="006D04F2" w:rsidRDefault="00A7088C">
      <w:pPr>
        <w:pStyle w:val="Heading3"/>
      </w:pPr>
      <w:r>
        <w:t>STAR in Practice</w:t>
      </w:r>
    </w:p>
    <w:p w14:paraId="208C0B4E" w14:textId="77777777" w:rsidR="006D04F2" w:rsidRDefault="00A7088C">
      <w:pPr>
        <w:spacing w:after="160"/>
      </w:pPr>
      <w:r>
        <w:rPr>
          <w:b/>
          <w:bCs/>
        </w:rPr>
        <w:t xml:space="preserve">Question: </w:t>
      </w:r>
      <w:r>
        <w:t xml:space="preserve">"Tell me about </w:t>
      </w:r>
      <w:proofErr w:type="gramStart"/>
      <w:r>
        <w:t>a time</w:t>
      </w:r>
      <w:proofErr w:type="gramEnd"/>
      <w:r>
        <w:t xml:space="preserve"> you solved a problem."</w:t>
      </w:r>
    </w:p>
    <w:p w14:paraId="208C0B4F" w14:textId="77777777" w:rsidR="006D04F2" w:rsidRDefault="006D04F2">
      <w:pPr>
        <w:spacing w:after="80"/>
      </w:pPr>
    </w:p>
    <w:p w14:paraId="208C0B50" w14:textId="77777777" w:rsidR="006D04F2" w:rsidRDefault="00A7088C">
      <w:pPr>
        <w:spacing w:after="160"/>
      </w:pPr>
      <w:r>
        <w:rPr>
          <w:b/>
          <w:bCs/>
        </w:rPr>
        <w:t xml:space="preserve">Situation: </w:t>
      </w:r>
      <w:r>
        <w:t xml:space="preserve">We had a surge of support tickets after a software update rolled out </w:t>
      </w:r>
      <w:proofErr w:type="gramStart"/>
      <w:r>
        <w:t>company-wide</w:t>
      </w:r>
      <w:proofErr w:type="gramEnd"/>
      <w:r>
        <w:t>.</w:t>
      </w:r>
    </w:p>
    <w:p w14:paraId="208C0B51" w14:textId="77777777" w:rsidR="006D04F2" w:rsidRDefault="00A7088C">
      <w:pPr>
        <w:spacing w:after="160"/>
      </w:pPr>
      <w:r>
        <w:rPr>
          <w:b/>
          <w:bCs/>
        </w:rPr>
        <w:t xml:space="preserve">Task: </w:t>
      </w:r>
      <w:r>
        <w:t>I was assigned to triage and work through the backlog before the end of the week.</w:t>
      </w:r>
    </w:p>
    <w:p w14:paraId="208C0B52" w14:textId="77777777" w:rsidR="006D04F2" w:rsidRDefault="00A7088C">
      <w:pPr>
        <w:spacing w:after="160"/>
      </w:pPr>
      <w:r>
        <w:rPr>
          <w:b/>
          <w:bCs/>
        </w:rPr>
        <w:t xml:space="preserve">Action: </w:t>
      </w:r>
      <w:r>
        <w:t>I sorted the tickets by issue type, wrote a resolution template for the most common error, and worked through 40 tickets in one shift by following the same process repeatedly.</w:t>
      </w:r>
    </w:p>
    <w:p w14:paraId="208C0B53" w14:textId="77777777" w:rsidR="006D04F2" w:rsidRDefault="00A7088C">
      <w:pPr>
        <w:spacing w:after="160"/>
      </w:pPr>
      <w:r>
        <w:rPr>
          <w:b/>
          <w:bCs/>
        </w:rPr>
        <w:t xml:space="preserve">Result: </w:t>
      </w:r>
      <w:r>
        <w:t>The backlog was cleared in two days. My manager used the template I created as the standard process going forward.</w:t>
      </w:r>
    </w:p>
    <w:p w14:paraId="208C0B54" w14:textId="77777777" w:rsidR="006D04F2" w:rsidRDefault="006D04F2">
      <w:pPr>
        <w:spacing w:after="80"/>
      </w:pPr>
    </w:p>
    <w:p w14:paraId="208C0B55" w14:textId="77777777" w:rsidR="006D04F2" w:rsidRDefault="00A7088C">
      <w:pPr>
        <w:pBdr>
          <w:left w:val="thick" w:sz="12" w:space="4" w:color="2D6A3F"/>
        </w:pBdr>
        <w:spacing w:before="120" w:after="200"/>
        <w:ind w:left="720" w:right="720"/>
      </w:pPr>
      <w:r>
        <w:rPr>
          <w:b/>
          <w:bCs/>
        </w:rPr>
        <w:t xml:space="preserve">Notice: </w:t>
      </w:r>
      <w:r>
        <w:t>The answer is specific, owned by 'I,' and ends with a measurable result. That is what strong looks like.</w:t>
      </w:r>
    </w:p>
    <w:p w14:paraId="208C0B56" w14:textId="77777777" w:rsidR="006D04F2" w:rsidRDefault="006D04F2">
      <w:pPr>
        <w:spacing w:after="80"/>
      </w:pPr>
    </w:p>
    <w:p w14:paraId="208C0B57" w14:textId="77777777" w:rsidR="006D04F2" w:rsidRDefault="00A7088C">
      <w:pPr>
        <w:pStyle w:val="Heading2"/>
      </w:pPr>
      <w:r>
        <w:t>Build Your Story Bank</w:t>
      </w:r>
    </w:p>
    <w:p w14:paraId="208C0B58" w14:textId="77777777" w:rsidR="006D04F2" w:rsidRDefault="00A7088C">
      <w:pPr>
        <w:spacing w:after="160"/>
      </w:pPr>
      <w:r>
        <w:t>Before interviews, prepare examples from your experience that you can draw from across different question types:</w:t>
      </w:r>
    </w:p>
    <w:p w14:paraId="208C0B59" w14:textId="77777777" w:rsidR="006D04F2" w:rsidRDefault="00A7088C">
      <w:pPr>
        <w:pStyle w:val="ListParagraph"/>
        <w:numPr>
          <w:ilvl w:val="0"/>
          <w:numId w:val="2"/>
        </w:numPr>
        <w:spacing w:after="80"/>
      </w:pPr>
      <w:r>
        <w:t>A time you solved a problem</w:t>
      </w:r>
    </w:p>
    <w:p w14:paraId="208C0B5A" w14:textId="77777777" w:rsidR="006D04F2" w:rsidRDefault="00A7088C">
      <w:pPr>
        <w:pStyle w:val="ListParagraph"/>
        <w:numPr>
          <w:ilvl w:val="0"/>
          <w:numId w:val="2"/>
        </w:numPr>
        <w:spacing w:after="80"/>
      </w:pPr>
      <w:r>
        <w:t>A time you helped someone or went beyond your role</w:t>
      </w:r>
    </w:p>
    <w:p w14:paraId="208C0B5B" w14:textId="77777777" w:rsidR="006D04F2" w:rsidRDefault="00A7088C">
      <w:pPr>
        <w:pStyle w:val="ListParagraph"/>
        <w:numPr>
          <w:ilvl w:val="0"/>
          <w:numId w:val="2"/>
        </w:numPr>
        <w:spacing w:after="80"/>
      </w:pPr>
      <w:r>
        <w:t>A mistake you made and what you learned from it</w:t>
      </w:r>
    </w:p>
    <w:p w14:paraId="208C0B5C" w14:textId="77777777" w:rsidR="006D04F2" w:rsidRDefault="00A7088C">
      <w:pPr>
        <w:pStyle w:val="ListParagraph"/>
        <w:numPr>
          <w:ilvl w:val="0"/>
          <w:numId w:val="2"/>
        </w:numPr>
        <w:spacing w:after="80"/>
      </w:pPr>
      <w:r>
        <w:lastRenderedPageBreak/>
        <w:t>A time you took initiative</w:t>
      </w:r>
    </w:p>
    <w:p w14:paraId="208C0B5D" w14:textId="77777777" w:rsidR="006D04F2" w:rsidRDefault="006D04F2">
      <w:pPr>
        <w:spacing w:after="80"/>
      </w:pPr>
    </w:p>
    <w:p w14:paraId="208C0B5E" w14:textId="77777777" w:rsidR="006D04F2" w:rsidRDefault="00A7088C">
      <w:pPr>
        <w:spacing w:after="160"/>
      </w:pPr>
      <w:r>
        <w:t>Your examples do not need to be impressive. They need to be specific, honest, and structured.</w:t>
      </w:r>
    </w:p>
    <w:p w14:paraId="208C0B5F" w14:textId="77777777" w:rsidR="006D04F2" w:rsidRDefault="006D04F2">
      <w:pPr>
        <w:spacing w:after="80"/>
      </w:pPr>
    </w:p>
    <w:p w14:paraId="208C0B60" w14:textId="77777777" w:rsidR="006D04F2" w:rsidRDefault="00A7088C">
      <w:pPr>
        <w:pStyle w:val="Heading2"/>
      </w:pPr>
      <w:r>
        <w:t>Handling Difficult Questions</w:t>
      </w:r>
    </w:p>
    <w:p w14:paraId="208C0B61" w14:textId="77777777" w:rsidR="006D04F2" w:rsidRDefault="00A7088C">
      <w:pPr>
        <w:spacing w:after="160"/>
      </w:pPr>
      <w:r>
        <w:t>You may be asked about a mistake, a weakness, or a challenge. Do not avoid these questions. Strong candidates answer honestly, explain what they learned, and show how they improved.</w:t>
      </w:r>
    </w:p>
    <w:p w14:paraId="208C0B62" w14:textId="77777777" w:rsidR="006D04F2" w:rsidRDefault="00A7088C">
      <w:pPr>
        <w:spacing w:after="160"/>
      </w:pPr>
      <w:r>
        <w:t>Simple structure:</w:t>
      </w:r>
    </w:p>
    <w:p w14:paraId="208C0B63" w14:textId="77777777" w:rsidR="006D04F2" w:rsidRDefault="00A7088C">
      <w:pPr>
        <w:pStyle w:val="ListParagraph"/>
        <w:numPr>
          <w:ilvl w:val="0"/>
          <w:numId w:val="2"/>
        </w:numPr>
        <w:spacing w:after="80"/>
      </w:pPr>
      <w:r>
        <w:t>What happened</w:t>
      </w:r>
    </w:p>
    <w:p w14:paraId="208C0B64" w14:textId="77777777" w:rsidR="006D04F2" w:rsidRDefault="00A7088C">
      <w:pPr>
        <w:pStyle w:val="ListParagraph"/>
        <w:numPr>
          <w:ilvl w:val="0"/>
          <w:numId w:val="2"/>
        </w:numPr>
        <w:spacing w:after="80"/>
      </w:pPr>
      <w:r>
        <w:t>What you did</w:t>
      </w:r>
    </w:p>
    <w:p w14:paraId="208C0B65" w14:textId="77777777" w:rsidR="006D04F2" w:rsidRDefault="00A7088C">
      <w:pPr>
        <w:pStyle w:val="ListParagraph"/>
        <w:numPr>
          <w:ilvl w:val="0"/>
          <w:numId w:val="2"/>
        </w:numPr>
        <w:spacing w:after="80"/>
      </w:pPr>
      <w:r>
        <w:t>What you learned</w:t>
      </w:r>
    </w:p>
    <w:p w14:paraId="208C0B66" w14:textId="77777777" w:rsidR="006D04F2" w:rsidRDefault="006D04F2">
      <w:pPr>
        <w:spacing w:after="80"/>
      </w:pPr>
    </w:p>
    <w:p w14:paraId="208C0B67" w14:textId="77777777" w:rsidR="006D04F2" w:rsidRDefault="00A7088C">
      <w:pPr>
        <w:pStyle w:val="Heading2"/>
      </w:pPr>
      <w:r>
        <w:t>Your Goal</w:t>
      </w:r>
    </w:p>
    <w:p w14:paraId="208C0B68" w14:textId="77777777" w:rsidR="006D04F2" w:rsidRDefault="00A7088C">
      <w:pPr>
        <w:spacing w:after="160"/>
      </w:pPr>
      <w:r>
        <w:t>You are not trying to be perfect. You are learning how to stay structured, stay clear, and stay calm. Preparation builds confidence. Practice builds clarity. There is no shortcut around either.</w:t>
      </w:r>
    </w:p>
    <w:sectPr w:rsidR="006D04F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43121"/>
    <w:multiLevelType w:val="hybridMultilevel"/>
    <w:tmpl w:val="E1EA6926"/>
    <w:lvl w:ilvl="0" w:tplc="37205256">
      <w:start w:val="1"/>
      <w:numFmt w:val="decimal"/>
      <w:lvlText w:val="%1."/>
      <w:lvlJc w:val="left"/>
      <w:pPr>
        <w:ind w:left="720" w:hanging="360"/>
      </w:pPr>
    </w:lvl>
    <w:lvl w:ilvl="1" w:tplc="15D87A3C">
      <w:numFmt w:val="decimal"/>
      <w:lvlText w:val=""/>
      <w:lvlJc w:val="left"/>
    </w:lvl>
    <w:lvl w:ilvl="2" w:tplc="E49837B8">
      <w:numFmt w:val="decimal"/>
      <w:lvlText w:val=""/>
      <w:lvlJc w:val="left"/>
    </w:lvl>
    <w:lvl w:ilvl="3" w:tplc="D8AA6CFC">
      <w:numFmt w:val="decimal"/>
      <w:lvlText w:val=""/>
      <w:lvlJc w:val="left"/>
    </w:lvl>
    <w:lvl w:ilvl="4" w:tplc="931AD186">
      <w:numFmt w:val="decimal"/>
      <w:lvlText w:val=""/>
      <w:lvlJc w:val="left"/>
    </w:lvl>
    <w:lvl w:ilvl="5" w:tplc="A954AC1E">
      <w:numFmt w:val="decimal"/>
      <w:lvlText w:val=""/>
      <w:lvlJc w:val="left"/>
    </w:lvl>
    <w:lvl w:ilvl="6" w:tplc="7D0A5230">
      <w:numFmt w:val="decimal"/>
      <w:lvlText w:val=""/>
      <w:lvlJc w:val="left"/>
    </w:lvl>
    <w:lvl w:ilvl="7" w:tplc="7234AE58">
      <w:numFmt w:val="decimal"/>
      <w:lvlText w:val=""/>
      <w:lvlJc w:val="left"/>
    </w:lvl>
    <w:lvl w:ilvl="8" w:tplc="FE9A007C">
      <w:numFmt w:val="decimal"/>
      <w:lvlText w:val=""/>
      <w:lvlJc w:val="left"/>
    </w:lvl>
  </w:abstractNum>
  <w:abstractNum w:abstractNumId="1" w15:restartNumberingAfterBreak="0">
    <w:nsid w:val="21365DD8"/>
    <w:multiLevelType w:val="hybridMultilevel"/>
    <w:tmpl w:val="E9CAA542"/>
    <w:lvl w:ilvl="0" w:tplc="400C5622">
      <w:start w:val="1"/>
      <w:numFmt w:val="bullet"/>
      <w:lvlText w:val="•"/>
      <w:lvlJc w:val="left"/>
      <w:pPr>
        <w:ind w:left="720" w:hanging="360"/>
      </w:pPr>
    </w:lvl>
    <w:lvl w:ilvl="1" w:tplc="D32E3BD4">
      <w:numFmt w:val="decimal"/>
      <w:lvlText w:val=""/>
      <w:lvlJc w:val="left"/>
    </w:lvl>
    <w:lvl w:ilvl="2" w:tplc="C4D24A26">
      <w:numFmt w:val="decimal"/>
      <w:lvlText w:val=""/>
      <w:lvlJc w:val="left"/>
    </w:lvl>
    <w:lvl w:ilvl="3" w:tplc="14901734">
      <w:numFmt w:val="decimal"/>
      <w:lvlText w:val=""/>
      <w:lvlJc w:val="left"/>
    </w:lvl>
    <w:lvl w:ilvl="4" w:tplc="ACD60AC4">
      <w:numFmt w:val="decimal"/>
      <w:lvlText w:val=""/>
      <w:lvlJc w:val="left"/>
    </w:lvl>
    <w:lvl w:ilvl="5" w:tplc="575CE1F6">
      <w:numFmt w:val="decimal"/>
      <w:lvlText w:val=""/>
      <w:lvlJc w:val="left"/>
    </w:lvl>
    <w:lvl w:ilvl="6" w:tplc="1CF42D84">
      <w:numFmt w:val="decimal"/>
      <w:lvlText w:val=""/>
      <w:lvlJc w:val="left"/>
    </w:lvl>
    <w:lvl w:ilvl="7" w:tplc="6DD4B5B2">
      <w:numFmt w:val="decimal"/>
      <w:lvlText w:val=""/>
      <w:lvlJc w:val="left"/>
    </w:lvl>
    <w:lvl w:ilvl="8" w:tplc="004A9622">
      <w:numFmt w:val="decimal"/>
      <w:lvlText w:val=""/>
      <w:lvlJc w:val="left"/>
    </w:lvl>
  </w:abstractNum>
  <w:abstractNum w:abstractNumId="2" w15:restartNumberingAfterBreak="0">
    <w:nsid w:val="37950EDB"/>
    <w:multiLevelType w:val="hybridMultilevel"/>
    <w:tmpl w:val="0C06B6D6"/>
    <w:lvl w:ilvl="0" w:tplc="E0E424AE">
      <w:start w:val="1"/>
      <w:numFmt w:val="bullet"/>
      <w:lvlText w:val="●"/>
      <w:lvlJc w:val="left"/>
      <w:pPr>
        <w:ind w:left="720" w:hanging="360"/>
      </w:pPr>
    </w:lvl>
    <w:lvl w:ilvl="1" w:tplc="AF3654C0">
      <w:start w:val="1"/>
      <w:numFmt w:val="bullet"/>
      <w:lvlText w:val="○"/>
      <w:lvlJc w:val="left"/>
      <w:pPr>
        <w:ind w:left="1440" w:hanging="360"/>
      </w:pPr>
    </w:lvl>
    <w:lvl w:ilvl="2" w:tplc="D796411A">
      <w:start w:val="1"/>
      <w:numFmt w:val="bullet"/>
      <w:lvlText w:val="■"/>
      <w:lvlJc w:val="left"/>
      <w:pPr>
        <w:ind w:left="2160" w:hanging="360"/>
      </w:pPr>
    </w:lvl>
    <w:lvl w:ilvl="3" w:tplc="E22070B0">
      <w:start w:val="1"/>
      <w:numFmt w:val="bullet"/>
      <w:lvlText w:val="●"/>
      <w:lvlJc w:val="left"/>
      <w:pPr>
        <w:ind w:left="2880" w:hanging="360"/>
      </w:pPr>
    </w:lvl>
    <w:lvl w:ilvl="4" w:tplc="8F4277E2">
      <w:start w:val="1"/>
      <w:numFmt w:val="bullet"/>
      <w:lvlText w:val="○"/>
      <w:lvlJc w:val="left"/>
      <w:pPr>
        <w:ind w:left="3600" w:hanging="360"/>
      </w:pPr>
    </w:lvl>
    <w:lvl w:ilvl="5" w:tplc="8386533A">
      <w:start w:val="1"/>
      <w:numFmt w:val="bullet"/>
      <w:lvlText w:val="■"/>
      <w:lvlJc w:val="left"/>
      <w:pPr>
        <w:ind w:left="4320" w:hanging="360"/>
      </w:pPr>
    </w:lvl>
    <w:lvl w:ilvl="6" w:tplc="737261A8">
      <w:start w:val="1"/>
      <w:numFmt w:val="bullet"/>
      <w:lvlText w:val="●"/>
      <w:lvlJc w:val="left"/>
      <w:pPr>
        <w:ind w:left="5040" w:hanging="360"/>
      </w:pPr>
    </w:lvl>
    <w:lvl w:ilvl="7" w:tplc="DA1048D2">
      <w:start w:val="1"/>
      <w:numFmt w:val="bullet"/>
      <w:lvlText w:val="●"/>
      <w:lvlJc w:val="left"/>
      <w:pPr>
        <w:ind w:left="5760" w:hanging="360"/>
      </w:pPr>
    </w:lvl>
    <w:lvl w:ilvl="8" w:tplc="F0AEC8F2">
      <w:start w:val="1"/>
      <w:numFmt w:val="bullet"/>
      <w:lvlText w:val="●"/>
      <w:lvlJc w:val="left"/>
      <w:pPr>
        <w:ind w:left="6480" w:hanging="360"/>
      </w:pPr>
    </w:lvl>
  </w:abstractNum>
  <w:num w:numId="1" w16cid:durableId="1479221062">
    <w:abstractNumId w:val="2"/>
    <w:lvlOverride w:ilvl="0">
      <w:startOverride w:val="1"/>
    </w:lvlOverride>
  </w:num>
  <w:num w:numId="2" w16cid:durableId="12231047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4F2"/>
    <w:rsid w:val="006D04F2"/>
    <w:rsid w:val="008B6656"/>
    <w:rsid w:val="00C44FAD"/>
    <w:rsid w:val="00DF7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C0B30"/>
  <w15:docId w15:val="{32BC0816-AF3E-486C-A552-E46BA0942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6"/>
      <w:szCs w:val="36"/>
    </w:rPr>
  </w:style>
  <w:style w:type="paragraph" w:styleId="Heading2">
    <w:name w:val="heading 2"/>
    <w:uiPriority w:val="9"/>
    <w:unhideWhenUsed/>
    <w:qFormat/>
    <w:pPr>
      <w:spacing w:before="280" w:after="140"/>
      <w:outlineLvl w:val="1"/>
    </w:pPr>
    <w:rPr>
      <w:b/>
      <w:bCs/>
      <w:color w:val="1B2A4A"/>
      <w:sz w:val="28"/>
      <w:szCs w:val="28"/>
    </w:rPr>
  </w:style>
  <w:style w:type="paragraph" w:styleId="Heading3">
    <w:name w:val="heading 3"/>
    <w:uiPriority w:val="9"/>
    <w:unhideWhenUsed/>
    <w:qFormat/>
    <w:pPr>
      <w:spacing w:before="200" w:after="100"/>
      <w:outlineLvl w:val="2"/>
    </w:pPr>
    <w:rPr>
      <w:b/>
      <w:bCs/>
      <w:color w:val="2D6A3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466</Words>
  <Characters>2388</Characters>
  <Application>Microsoft Office Word</Application>
  <DocSecurity>0</DocSecurity>
  <Lines>77</Lines>
  <Paragraphs>50</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Kohlmorgen</cp:lastModifiedBy>
  <cp:revision>4</cp:revision>
  <dcterms:created xsi:type="dcterms:W3CDTF">2026-04-08T16:43:00Z</dcterms:created>
  <dcterms:modified xsi:type="dcterms:W3CDTF">2026-04-14T21:14:00Z</dcterms:modified>
</cp:coreProperties>
</file>