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EE536" w14:textId="01C089AE" w:rsidR="00BF2BD1" w:rsidRDefault="00151209">
      <w:pPr>
        <w:pBdr>
          <w:bottom w:val="single" w:sz="6" w:space="1" w:color="1B2A4A"/>
        </w:pBdr>
        <w:spacing w:before="160" w:after="160"/>
      </w:pPr>
      <w:r>
        <w:rPr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459E1C4D" wp14:editId="6FE8DD06">
            <wp:extent cx="5943600" cy="1485900"/>
            <wp:effectExtent l="0" t="0" r="0" b="0"/>
            <wp:docPr id="178579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EE537" w14:textId="77777777" w:rsidR="00BF2BD1" w:rsidRDefault="00066F91">
      <w:pPr>
        <w:pStyle w:val="Heading1"/>
      </w:pPr>
      <w:r>
        <w:t>Week 8 Assignments: Professionalism</w:t>
      </w:r>
    </w:p>
    <w:p w14:paraId="328EE538" w14:textId="77777777" w:rsidR="00BF2BD1" w:rsidRDefault="00BF2BD1">
      <w:pPr>
        <w:spacing w:after="80"/>
      </w:pPr>
    </w:p>
    <w:p w14:paraId="328EE539" w14:textId="77777777" w:rsidR="00BF2BD1" w:rsidRDefault="00066F91">
      <w:pPr>
        <w:pStyle w:val="Heading2"/>
      </w:pPr>
      <w:r>
        <w:t>Assignment 1: Professional Scenarios — Written Responses</w:t>
      </w:r>
    </w:p>
    <w:p w14:paraId="328EE53A" w14:textId="77777777" w:rsidR="00BF2BD1" w:rsidRDefault="00066F91">
      <w:pPr>
        <w:spacing w:after="160"/>
      </w:pPr>
      <w:r>
        <w:t>These scenarios reflect real situations where employees either build trust — or lose it. Your goal is to show how you communicate clearly, take ownership, and move forward.</w:t>
      </w:r>
    </w:p>
    <w:p w14:paraId="328EE53B" w14:textId="77777777" w:rsidR="00BF2BD1" w:rsidRDefault="00BF2BD1">
      <w:pPr>
        <w:spacing w:after="80"/>
      </w:pPr>
    </w:p>
    <w:p w14:paraId="328EE53C" w14:textId="77777777" w:rsidR="00BF2BD1" w:rsidRDefault="00066F91">
      <w:pPr>
        <w:pStyle w:val="Heading3"/>
      </w:pPr>
      <w:r>
        <w:t>Scenarios</w:t>
      </w:r>
    </w:p>
    <w:p w14:paraId="328EE53D" w14:textId="77777777" w:rsidR="00BF2BD1" w:rsidRDefault="00066F91">
      <w:pPr>
        <w:pStyle w:val="ListParagraph"/>
        <w:numPr>
          <w:ilvl w:val="0"/>
          <w:numId w:val="2"/>
        </w:numPr>
        <w:spacing w:after="100"/>
      </w:pPr>
      <w:r>
        <w:t>You missed a deadline because you misunderstood instructions. How do you communicate this?</w:t>
      </w:r>
    </w:p>
    <w:p w14:paraId="328EE53E" w14:textId="77777777" w:rsidR="00BF2BD1" w:rsidRDefault="00066F91">
      <w:pPr>
        <w:pStyle w:val="ListParagraph"/>
        <w:numPr>
          <w:ilvl w:val="0"/>
          <w:numId w:val="2"/>
        </w:numPr>
        <w:spacing w:after="100"/>
      </w:pPr>
      <w:r>
        <w:t>A supervisor gives critical feedback you disagree with. How do you respond?</w:t>
      </w:r>
    </w:p>
    <w:p w14:paraId="328EE53F" w14:textId="77777777" w:rsidR="00BF2BD1" w:rsidRDefault="00066F91">
      <w:pPr>
        <w:pStyle w:val="ListParagraph"/>
        <w:numPr>
          <w:ilvl w:val="0"/>
          <w:numId w:val="2"/>
        </w:numPr>
        <w:spacing w:after="100"/>
      </w:pPr>
      <w:r>
        <w:t>You are overwhelmed with tasks or tickets. What do you say before falling behind?</w:t>
      </w:r>
    </w:p>
    <w:p w14:paraId="328EE540" w14:textId="77777777" w:rsidR="00BF2BD1" w:rsidRDefault="00066F91">
      <w:pPr>
        <w:pStyle w:val="ListParagraph"/>
        <w:numPr>
          <w:ilvl w:val="0"/>
          <w:numId w:val="2"/>
        </w:numPr>
        <w:spacing w:after="100"/>
      </w:pPr>
      <w:r>
        <w:t xml:space="preserve">You are told your performance </w:t>
      </w:r>
      <w:proofErr w:type="gramStart"/>
      <w:r>
        <w:t>is not meeting</w:t>
      </w:r>
      <w:proofErr w:type="gramEnd"/>
      <w:r>
        <w:t xml:space="preserve"> expectations. How do you handle this conversation?</w:t>
      </w:r>
    </w:p>
    <w:p w14:paraId="328EE541" w14:textId="77777777" w:rsidR="00BF2BD1" w:rsidRDefault="00BF2BD1">
      <w:pPr>
        <w:spacing w:after="80"/>
      </w:pPr>
    </w:p>
    <w:p w14:paraId="328EE542" w14:textId="77777777" w:rsidR="00BF2BD1" w:rsidRDefault="00066F91">
      <w:pPr>
        <w:pStyle w:val="Heading3"/>
      </w:pPr>
      <w:r>
        <w:t>How to Respond</w:t>
      </w:r>
    </w:p>
    <w:p w14:paraId="328EE543" w14:textId="77777777" w:rsidR="00BF2BD1" w:rsidRDefault="00066F91">
      <w:pPr>
        <w:spacing w:after="160"/>
      </w:pPr>
      <w:r>
        <w:t>For each scenario, structure your answer like this:</w:t>
      </w:r>
    </w:p>
    <w:p w14:paraId="328EE544" w14:textId="77777777" w:rsidR="00BF2BD1" w:rsidRDefault="00066F91">
      <w:pPr>
        <w:pStyle w:val="ListParagraph"/>
        <w:numPr>
          <w:ilvl w:val="0"/>
          <w:numId w:val="2"/>
        </w:numPr>
        <w:spacing w:after="100"/>
      </w:pPr>
      <w:r>
        <w:t>Acknowledge the situation</w:t>
      </w:r>
    </w:p>
    <w:p w14:paraId="328EE545" w14:textId="77777777" w:rsidR="00BF2BD1" w:rsidRDefault="00066F91">
      <w:pPr>
        <w:pStyle w:val="ListParagraph"/>
        <w:numPr>
          <w:ilvl w:val="0"/>
          <w:numId w:val="2"/>
        </w:numPr>
        <w:spacing w:after="100"/>
      </w:pPr>
      <w:r>
        <w:t>Take ownership — no excuses</w:t>
      </w:r>
    </w:p>
    <w:p w14:paraId="328EE546" w14:textId="77777777" w:rsidR="00BF2BD1" w:rsidRDefault="00066F91">
      <w:pPr>
        <w:pStyle w:val="ListParagraph"/>
        <w:numPr>
          <w:ilvl w:val="0"/>
          <w:numId w:val="2"/>
        </w:numPr>
        <w:spacing w:after="100"/>
      </w:pPr>
      <w:r>
        <w:t>State what you will do next</w:t>
      </w:r>
    </w:p>
    <w:p w14:paraId="328EE547" w14:textId="77777777" w:rsidR="00BF2BD1" w:rsidRDefault="00066F91">
      <w:pPr>
        <w:pStyle w:val="ListParagraph"/>
        <w:numPr>
          <w:ilvl w:val="0"/>
          <w:numId w:val="2"/>
        </w:numPr>
        <w:spacing w:after="100"/>
      </w:pPr>
      <w:r>
        <w:t>Keep your tone clear and professional</w:t>
      </w:r>
    </w:p>
    <w:p w14:paraId="328EE548" w14:textId="77777777" w:rsidR="00BF2BD1" w:rsidRDefault="00BF2BD1">
      <w:pPr>
        <w:spacing w:after="80"/>
      </w:pPr>
    </w:p>
    <w:p w14:paraId="328EE549" w14:textId="77777777" w:rsidR="00BF2BD1" w:rsidRDefault="00066F91">
      <w:pPr>
        <w:pStyle w:val="Heading3"/>
      </w:pPr>
      <w:r>
        <w:t>Requirements</w:t>
      </w:r>
    </w:p>
    <w:p w14:paraId="328EE54A" w14:textId="77777777" w:rsidR="00BF2BD1" w:rsidRDefault="00066F91">
      <w:pPr>
        <w:spacing w:after="160"/>
      </w:pPr>
      <w:r>
        <w:t>Each response should be 3 to 5 sentences. Your answers must demonstrate ownership, clarity, professional tone, and forward focus.</w:t>
      </w:r>
    </w:p>
    <w:p w14:paraId="328EE54B" w14:textId="77777777" w:rsidR="00BF2BD1" w:rsidRDefault="00BF2BD1">
      <w:pPr>
        <w:spacing w:after="80"/>
      </w:pPr>
    </w:p>
    <w:p w14:paraId="328EE54C" w14:textId="77777777" w:rsidR="00BF2BD1" w:rsidRDefault="00066F91">
      <w:pPr>
        <w:pStyle w:val="Heading3"/>
      </w:pPr>
      <w:r>
        <w:t>Reflection</w:t>
      </w:r>
    </w:p>
    <w:p w14:paraId="328EE54D" w14:textId="77777777" w:rsidR="00BF2BD1" w:rsidRDefault="00066F91">
      <w:pPr>
        <w:spacing w:after="160"/>
      </w:pPr>
      <w:r>
        <w:t>Which scenario felt most uncomfortable to answer? Why?</w:t>
      </w:r>
    </w:p>
    <w:p w14:paraId="328EE54E" w14:textId="77777777" w:rsidR="00BF2BD1" w:rsidRDefault="00BF2BD1">
      <w:pPr>
        <w:spacing w:after="80"/>
      </w:pPr>
    </w:p>
    <w:p w14:paraId="328EE54F" w14:textId="77777777" w:rsidR="00BF2BD1" w:rsidRDefault="00066F91">
      <w:pPr>
        <w:pStyle w:val="Heading3"/>
      </w:pPr>
      <w:r>
        <w:t>Submission</w:t>
      </w:r>
    </w:p>
    <w:p w14:paraId="328EE550" w14:textId="77777777" w:rsidR="00BF2BD1" w:rsidRDefault="00066F91">
      <w:pPr>
        <w:spacing w:after="160"/>
      </w:pPr>
      <w:r>
        <w:t>Submit all 4 scenario responses and your reflection.</w:t>
      </w:r>
    </w:p>
    <w:p w14:paraId="328EE551" w14:textId="77777777" w:rsidR="00BF2BD1" w:rsidRDefault="00BF2BD1">
      <w:pPr>
        <w:spacing w:after="80"/>
      </w:pPr>
    </w:p>
    <w:p w14:paraId="328EE552" w14:textId="77777777" w:rsidR="00BF2BD1" w:rsidRDefault="00BF2BD1">
      <w:pPr>
        <w:pBdr>
          <w:bottom w:val="single" w:sz="6" w:space="1" w:color="1B2A4A"/>
        </w:pBdr>
        <w:spacing w:before="160" w:after="160"/>
      </w:pPr>
    </w:p>
    <w:p w14:paraId="328EE553" w14:textId="77777777" w:rsidR="00BF2BD1" w:rsidRDefault="00BF2BD1">
      <w:pPr>
        <w:spacing w:after="80"/>
      </w:pPr>
    </w:p>
    <w:p w14:paraId="328EE554" w14:textId="77777777" w:rsidR="00BF2BD1" w:rsidRDefault="00066F91">
      <w:pPr>
        <w:pStyle w:val="Heading2"/>
      </w:pPr>
      <w:r>
        <w:t>Assignment 2: Professional Reliability Checklist and Reflection</w:t>
      </w:r>
    </w:p>
    <w:p w14:paraId="328EE555" w14:textId="77777777" w:rsidR="00BF2BD1" w:rsidRDefault="00066F91">
      <w:pPr>
        <w:spacing w:after="160"/>
      </w:pPr>
      <w:r>
        <w:t>Check the statements that are consistently true for you right now. This is not about being perfect — it is about identifying patterns that affect your reliability and professionalism.</w:t>
      </w:r>
    </w:p>
    <w:p w14:paraId="328EE556" w14:textId="77777777" w:rsidR="00BF2BD1" w:rsidRDefault="00BF2BD1">
      <w:pPr>
        <w:spacing w:after="80"/>
      </w:pPr>
    </w:p>
    <w:p w14:paraId="328EE557" w14:textId="77777777" w:rsidR="00BF2BD1" w:rsidRDefault="00066F91">
      <w:pPr>
        <w:pStyle w:val="Heading3"/>
      </w:pPr>
      <w:r>
        <w:t>Section 1 — Reliability</w:t>
      </w:r>
    </w:p>
    <w:p w14:paraId="328EE558" w14:textId="77777777" w:rsidR="00BF2BD1" w:rsidRDefault="00066F91">
      <w:pPr>
        <w:pStyle w:val="ListParagraph"/>
        <w:numPr>
          <w:ilvl w:val="0"/>
          <w:numId w:val="3"/>
        </w:numPr>
        <w:spacing w:after="80"/>
      </w:pPr>
      <w:r>
        <w:t>I show up on time without reminders</w:t>
      </w:r>
    </w:p>
    <w:p w14:paraId="328EE559" w14:textId="77777777" w:rsidR="00BF2BD1" w:rsidRDefault="00066F91">
      <w:pPr>
        <w:pStyle w:val="ListParagraph"/>
        <w:numPr>
          <w:ilvl w:val="0"/>
          <w:numId w:val="3"/>
        </w:numPr>
        <w:spacing w:after="80"/>
      </w:pPr>
      <w:r>
        <w:t>If I am running late, I communicate before the start time</w:t>
      </w:r>
    </w:p>
    <w:p w14:paraId="328EE55A" w14:textId="77777777" w:rsidR="00BF2BD1" w:rsidRDefault="00066F91">
      <w:pPr>
        <w:pStyle w:val="ListParagraph"/>
        <w:numPr>
          <w:ilvl w:val="0"/>
          <w:numId w:val="3"/>
        </w:numPr>
        <w:spacing w:after="80"/>
      </w:pPr>
      <w:r>
        <w:t>I meet deadlines consistently</w:t>
      </w:r>
    </w:p>
    <w:p w14:paraId="328EE55B" w14:textId="77777777" w:rsidR="00BF2BD1" w:rsidRDefault="00066F91">
      <w:pPr>
        <w:pStyle w:val="ListParagraph"/>
        <w:numPr>
          <w:ilvl w:val="0"/>
          <w:numId w:val="3"/>
        </w:numPr>
        <w:spacing w:after="80"/>
      </w:pPr>
      <w:r>
        <w:t xml:space="preserve">If I cannot meet a deadline, I </w:t>
      </w:r>
      <w:proofErr w:type="gramStart"/>
      <w:r>
        <w:t>notify early —</w:t>
      </w:r>
      <w:proofErr w:type="gramEnd"/>
      <w:r>
        <w:t xml:space="preserve"> not after</w:t>
      </w:r>
    </w:p>
    <w:p w14:paraId="328EE55C" w14:textId="77777777" w:rsidR="00BF2BD1" w:rsidRDefault="00066F91">
      <w:pPr>
        <w:pStyle w:val="ListParagraph"/>
        <w:numPr>
          <w:ilvl w:val="0"/>
          <w:numId w:val="3"/>
        </w:numPr>
        <w:spacing w:after="80"/>
      </w:pPr>
      <w:r>
        <w:t>I check instructions carefully before submitting work</w:t>
      </w:r>
    </w:p>
    <w:p w14:paraId="328EE55D" w14:textId="77777777" w:rsidR="00BF2BD1" w:rsidRDefault="00066F91">
      <w:pPr>
        <w:pStyle w:val="ListParagraph"/>
        <w:numPr>
          <w:ilvl w:val="0"/>
          <w:numId w:val="3"/>
        </w:numPr>
        <w:spacing w:after="80"/>
      </w:pPr>
      <w:r>
        <w:t>I follow through without being chased</w:t>
      </w:r>
    </w:p>
    <w:p w14:paraId="328EE55E" w14:textId="77777777" w:rsidR="00BF2BD1" w:rsidRDefault="00BF2BD1">
      <w:pPr>
        <w:spacing w:after="80"/>
      </w:pPr>
    </w:p>
    <w:p w14:paraId="328EE55F" w14:textId="77777777" w:rsidR="00BF2BD1" w:rsidRDefault="00066F91">
      <w:pPr>
        <w:pStyle w:val="Heading3"/>
      </w:pPr>
      <w:r>
        <w:t>Section 2 — Communication</w:t>
      </w:r>
    </w:p>
    <w:p w14:paraId="328EE560" w14:textId="77777777" w:rsidR="00BF2BD1" w:rsidRDefault="00066F91">
      <w:pPr>
        <w:pStyle w:val="ListParagraph"/>
        <w:numPr>
          <w:ilvl w:val="0"/>
          <w:numId w:val="3"/>
        </w:numPr>
        <w:spacing w:after="80"/>
      </w:pPr>
      <w:r>
        <w:t>My communication is clear, grammatically correct, and professional</w:t>
      </w:r>
    </w:p>
    <w:p w14:paraId="328EE561" w14:textId="77777777" w:rsidR="00BF2BD1" w:rsidRDefault="00066F91">
      <w:pPr>
        <w:pStyle w:val="ListParagraph"/>
        <w:numPr>
          <w:ilvl w:val="0"/>
          <w:numId w:val="3"/>
        </w:numPr>
        <w:spacing w:after="80"/>
      </w:pPr>
      <w:r>
        <w:t xml:space="preserve">I avoid slang and casual </w:t>
      </w:r>
      <w:proofErr w:type="gramStart"/>
      <w:r>
        <w:t>tone</w:t>
      </w:r>
      <w:proofErr w:type="gramEnd"/>
      <w:r>
        <w:t xml:space="preserve"> in workplace communication</w:t>
      </w:r>
    </w:p>
    <w:p w14:paraId="328EE562" w14:textId="77777777" w:rsidR="00BF2BD1" w:rsidRDefault="00066F91">
      <w:pPr>
        <w:pStyle w:val="ListParagraph"/>
        <w:numPr>
          <w:ilvl w:val="0"/>
          <w:numId w:val="3"/>
        </w:numPr>
        <w:spacing w:after="80"/>
      </w:pPr>
      <w:r>
        <w:t>I do not over-explain mistakes</w:t>
      </w:r>
    </w:p>
    <w:p w14:paraId="328EE563" w14:textId="77777777" w:rsidR="00BF2BD1" w:rsidRDefault="00066F91">
      <w:pPr>
        <w:pStyle w:val="ListParagraph"/>
        <w:numPr>
          <w:ilvl w:val="0"/>
          <w:numId w:val="3"/>
        </w:numPr>
        <w:spacing w:after="80"/>
      </w:pPr>
      <w:r>
        <w:t>I ask clarifying questions instead of guessing</w:t>
      </w:r>
    </w:p>
    <w:p w14:paraId="328EE564" w14:textId="77777777" w:rsidR="00BF2BD1" w:rsidRDefault="00066F91">
      <w:pPr>
        <w:pStyle w:val="ListParagraph"/>
        <w:numPr>
          <w:ilvl w:val="0"/>
          <w:numId w:val="3"/>
        </w:numPr>
        <w:spacing w:after="80"/>
      </w:pPr>
      <w:r>
        <w:t>I can admit when I do not know something</w:t>
      </w:r>
    </w:p>
    <w:p w14:paraId="328EE565" w14:textId="77777777" w:rsidR="00BF2BD1" w:rsidRDefault="00066F91">
      <w:pPr>
        <w:pStyle w:val="ListParagraph"/>
        <w:numPr>
          <w:ilvl w:val="0"/>
          <w:numId w:val="3"/>
        </w:numPr>
        <w:spacing w:after="80"/>
      </w:pPr>
      <w:r>
        <w:t>I do not blame others first when something goes wrong</w:t>
      </w:r>
    </w:p>
    <w:p w14:paraId="328EE566" w14:textId="77777777" w:rsidR="00BF2BD1" w:rsidRDefault="00BF2BD1">
      <w:pPr>
        <w:spacing w:after="80"/>
      </w:pPr>
    </w:p>
    <w:p w14:paraId="328EE567" w14:textId="77777777" w:rsidR="00BF2BD1" w:rsidRDefault="00066F91">
      <w:pPr>
        <w:pStyle w:val="Heading3"/>
      </w:pPr>
      <w:r>
        <w:t>Section 3 — Mindset and Behavior</w:t>
      </w:r>
    </w:p>
    <w:p w14:paraId="328EE568" w14:textId="77777777" w:rsidR="00BF2BD1" w:rsidRDefault="00066F91">
      <w:pPr>
        <w:pStyle w:val="ListParagraph"/>
        <w:numPr>
          <w:ilvl w:val="0"/>
          <w:numId w:val="3"/>
        </w:numPr>
        <w:spacing w:after="80"/>
      </w:pPr>
      <w:r>
        <w:t>I can receive critical feedback without becoming defensive</w:t>
      </w:r>
    </w:p>
    <w:p w14:paraId="328EE569" w14:textId="77777777" w:rsidR="00BF2BD1" w:rsidRDefault="00066F91">
      <w:pPr>
        <w:pStyle w:val="ListParagraph"/>
        <w:numPr>
          <w:ilvl w:val="0"/>
          <w:numId w:val="3"/>
        </w:numPr>
        <w:spacing w:after="80"/>
      </w:pPr>
      <w:r>
        <w:t>I take ownership when I misunderstand something</w:t>
      </w:r>
    </w:p>
    <w:p w14:paraId="328EE56A" w14:textId="77777777" w:rsidR="00BF2BD1" w:rsidRDefault="00066F91">
      <w:pPr>
        <w:pStyle w:val="ListParagraph"/>
        <w:numPr>
          <w:ilvl w:val="0"/>
          <w:numId w:val="3"/>
        </w:numPr>
        <w:spacing w:after="80"/>
      </w:pPr>
      <w:r>
        <w:lastRenderedPageBreak/>
        <w:t>I do not shut down when stressed</w:t>
      </w:r>
    </w:p>
    <w:p w14:paraId="328EE56B" w14:textId="77777777" w:rsidR="00BF2BD1" w:rsidRDefault="00066F91">
      <w:pPr>
        <w:pStyle w:val="ListParagraph"/>
        <w:numPr>
          <w:ilvl w:val="0"/>
          <w:numId w:val="3"/>
        </w:numPr>
        <w:spacing w:after="80"/>
      </w:pPr>
      <w:r>
        <w:t>I pause before reacting emotionally</w:t>
      </w:r>
    </w:p>
    <w:p w14:paraId="328EE56C" w14:textId="77777777" w:rsidR="00BF2BD1" w:rsidRDefault="00066F91">
      <w:pPr>
        <w:pStyle w:val="ListParagraph"/>
        <w:numPr>
          <w:ilvl w:val="0"/>
          <w:numId w:val="3"/>
        </w:numPr>
        <w:spacing w:after="80"/>
      </w:pPr>
      <w:r>
        <w:t>I understand that discomfort is not always toxicity</w:t>
      </w:r>
    </w:p>
    <w:p w14:paraId="328EE56D" w14:textId="77777777" w:rsidR="00BF2BD1" w:rsidRDefault="00066F91">
      <w:pPr>
        <w:pStyle w:val="ListParagraph"/>
        <w:numPr>
          <w:ilvl w:val="0"/>
          <w:numId w:val="3"/>
        </w:numPr>
        <w:spacing w:after="80"/>
      </w:pPr>
      <w:r>
        <w:t>I seek clarity instead of assuming unfairness</w:t>
      </w:r>
    </w:p>
    <w:p w14:paraId="328EE56E" w14:textId="77777777" w:rsidR="00BF2BD1" w:rsidRDefault="00066F91">
      <w:pPr>
        <w:pStyle w:val="ListParagraph"/>
        <w:numPr>
          <w:ilvl w:val="0"/>
          <w:numId w:val="3"/>
        </w:numPr>
        <w:spacing w:after="80"/>
      </w:pPr>
      <w:r>
        <w:t>I value consistency over instant promotion</w:t>
      </w:r>
    </w:p>
    <w:p w14:paraId="328EE56F" w14:textId="77777777" w:rsidR="00BF2BD1" w:rsidRDefault="00066F91">
      <w:pPr>
        <w:pStyle w:val="ListParagraph"/>
        <w:numPr>
          <w:ilvl w:val="0"/>
          <w:numId w:val="3"/>
        </w:numPr>
        <w:spacing w:after="80"/>
      </w:pPr>
      <w:r>
        <w:t>I understand that trust is built over time</w:t>
      </w:r>
    </w:p>
    <w:p w14:paraId="328EE570" w14:textId="77777777" w:rsidR="00BF2BD1" w:rsidRDefault="00066F91">
      <w:pPr>
        <w:pStyle w:val="ListParagraph"/>
        <w:numPr>
          <w:ilvl w:val="0"/>
          <w:numId w:val="3"/>
        </w:numPr>
        <w:spacing w:after="80"/>
      </w:pPr>
      <w:r>
        <w:t>I am willing to perform repetitive tasks early in my career</w:t>
      </w:r>
    </w:p>
    <w:p w14:paraId="328EE571" w14:textId="77777777" w:rsidR="00BF2BD1" w:rsidRDefault="00BF2BD1">
      <w:pPr>
        <w:spacing w:after="80"/>
      </w:pPr>
    </w:p>
    <w:p w14:paraId="328EE572" w14:textId="77777777" w:rsidR="00BF2BD1" w:rsidRDefault="00066F91">
      <w:pPr>
        <w:pStyle w:val="Heading3"/>
      </w:pPr>
      <w:r>
        <w:t>Reflection</w:t>
      </w:r>
    </w:p>
    <w:p w14:paraId="328EE573" w14:textId="77777777" w:rsidR="00BF2BD1" w:rsidRDefault="00066F91">
      <w:pPr>
        <w:pStyle w:val="ListParagraph"/>
        <w:numPr>
          <w:ilvl w:val="0"/>
          <w:numId w:val="2"/>
        </w:numPr>
        <w:spacing w:after="100"/>
      </w:pPr>
      <w:r>
        <w:t>Which section — Reliability, Communication, or Mindset — had the most unchecked boxes?</w:t>
      </w:r>
    </w:p>
    <w:p w14:paraId="328EE574" w14:textId="77777777" w:rsidR="00BF2BD1" w:rsidRDefault="00066F91">
      <w:pPr>
        <w:pStyle w:val="ListParagraph"/>
        <w:numPr>
          <w:ilvl w:val="0"/>
          <w:numId w:val="2"/>
        </w:numPr>
        <w:spacing w:after="100"/>
      </w:pPr>
      <w:r>
        <w:t>What is ONE behavior you will actively improve over the next 30 days?</w:t>
      </w:r>
    </w:p>
    <w:p w14:paraId="328EE575" w14:textId="77777777" w:rsidR="00BF2BD1" w:rsidRDefault="00066F91">
      <w:pPr>
        <w:pStyle w:val="ListParagraph"/>
        <w:numPr>
          <w:ilvl w:val="0"/>
          <w:numId w:val="2"/>
        </w:numPr>
        <w:spacing w:after="100"/>
      </w:pPr>
      <w:r>
        <w:t>What does "professional stability" mean to you?</w:t>
      </w:r>
    </w:p>
    <w:p w14:paraId="328EE576" w14:textId="77777777" w:rsidR="00BF2BD1" w:rsidRDefault="00BF2BD1">
      <w:pPr>
        <w:spacing w:after="80"/>
      </w:pPr>
    </w:p>
    <w:p w14:paraId="328EE577" w14:textId="77777777" w:rsidR="00BF2BD1" w:rsidRDefault="00066F91">
      <w:pPr>
        <w:pStyle w:val="Heading3"/>
      </w:pPr>
      <w:r>
        <w:t>Submission</w:t>
      </w:r>
    </w:p>
    <w:p w14:paraId="328EE578" w14:textId="77777777" w:rsidR="00BF2BD1" w:rsidRDefault="00066F91">
      <w:pPr>
        <w:spacing w:after="160"/>
      </w:pPr>
      <w:r>
        <w:t>Submit your reflection responses.</w:t>
      </w:r>
    </w:p>
    <w:p w14:paraId="328EE579" w14:textId="77777777" w:rsidR="00BF2BD1" w:rsidRDefault="00BF2BD1">
      <w:pPr>
        <w:spacing w:after="80"/>
      </w:pPr>
    </w:p>
    <w:p w14:paraId="328EE57A" w14:textId="77777777" w:rsidR="00BF2BD1" w:rsidRDefault="00BF2BD1">
      <w:pPr>
        <w:pBdr>
          <w:bottom w:val="single" w:sz="6" w:space="1" w:color="1B2A4A"/>
        </w:pBdr>
        <w:spacing w:before="160" w:after="160"/>
      </w:pPr>
    </w:p>
    <w:p w14:paraId="328EE57B" w14:textId="77777777" w:rsidR="00BF2BD1" w:rsidRDefault="00BF2BD1">
      <w:pPr>
        <w:spacing w:after="80"/>
      </w:pPr>
    </w:p>
    <w:p w14:paraId="328EE57C" w14:textId="77777777" w:rsidR="00BF2BD1" w:rsidRDefault="00066F91">
      <w:pPr>
        <w:pStyle w:val="Heading2"/>
      </w:pPr>
      <w:r>
        <w:t>Schedule Your Second 1:1</w:t>
      </w:r>
    </w:p>
    <w:p w14:paraId="328EE57D" w14:textId="77777777" w:rsidR="00BF2BD1" w:rsidRDefault="00066F91">
      <w:pPr>
        <w:spacing w:after="160"/>
      </w:pPr>
      <w:r>
        <w:t>Use the link below to book your second 1:1 session with your coach. This session will focus on your progress report, resume V2 review, and any barriers you are currently facing in your search.</w:t>
      </w:r>
    </w:p>
    <w:p w14:paraId="5E5EC13E" w14:textId="77777777" w:rsidR="00B446A2" w:rsidRDefault="00B446A2">
      <w:pPr>
        <w:spacing w:after="160"/>
      </w:pPr>
    </w:p>
    <w:p w14:paraId="2E831818" w14:textId="5ED7E0A4" w:rsidR="00B446A2" w:rsidRDefault="00B446A2">
      <w:pPr>
        <w:spacing w:after="160"/>
      </w:pPr>
      <w:r>
        <w:t>This information goes into our Career Analysis</w:t>
      </w:r>
      <w:r w:rsidR="00066F91">
        <w:t>.</w:t>
      </w:r>
    </w:p>
    <w:p w14:paraId="5731CB02" w14:textId="77777777" w:rsidR="00B446A2" w:rsidRDefault="00B446A2">
      <w:pPr>
        <w:spacing w:after="160"/>
      </w:pPr>
    </w:p>
    <w:p w14:paraId="105C7F29" w14:textId="1A9649EA" w:rsidR="00B446A2" w:rsidRDefault="00B446A2">
      <w:pPr>
        <w:spacing w:after="160"/>
      </w:pPr>
      <w:r w:rsidRPr="00B446A2">
        <w:t>https://ka.kableacademy.com/meetings/matthew-kohlmorgen</w:t>
      </w:r>
    </w:p>
    <w:sectPr w:rsidR="00B446A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04F70"/>
    <w:multiLevelType w:val="hybridMultilevel"/>
    <w:tmpl w:val="79AA00A4"/>
    <w:lvl w:ilvl="0" w:tplc="DE26D3AA">
      <w:start w:val="1"/>
      <w:numFmt w:val="decimal"/>
      <w:lvlText w:val="%1."/>
      <w:lvlJc w:val="left"/>
      <w:pPr>
        <w:ind w:left="720" w:hanging="360"/>
      </w:pPr>
    </w:lvl>
    <w:lvl w:ilvl="1" w:tplc="BB6A7A4E">
      <w:numFmt w:val="decimal"/>
      <w:lvlText w:val=""/>
      <w:lvlJc w:val="left"/>
    </w:lvl>
    <w:lvl w:ilvl="2" w:tplc="71BEEB08">
      <w:numFmt w:val="decimal"/>
      <w:lvlText w:val=""/>
      <w:lvlJc w:val="left"/>
    </w:lvl>
    <w:lvl w:ilvl="3" w:tplc="1EDAD370">
      <w:numFmt w:val="decimal"/>
      <w:lvlText w:val=""/>
      <w:lvlJc w:val="left"/>
    </w:lvl>
    <w:lvl w:ilvl="4" w:tplc="265E426C">
      <w:numFmt w:val="decimal"/>
      <w:lvlText w:val=""/>
      <w:lvlJc w:val="left"/>
    </w:lvl>
    <w:lvl w:ilvl="5" w:tplc="A4A0FCB2">
      <w:numFmt w:val="decimal"/>
      <w:lvlText w:val=""/>
      <w:lvlJc w:val="left"/>
    </w:lvl>
    <w:lvl w:ilvl="6" w:tplc="FDD69C42">
      <w:numFmt w:val="decimal"/>
      <w:lvlText w:val=""/>
      <w:lvlJc w:val="left"/>
    </w:lvl>
    <w:lvl w:ilvl="7" w:tplc="1FD23542">
      <w:numFmt w:val="decimal"/>
      <w:lvlText w:val=""/>
      <w:lvlJc w:val="left"/>
    </w:lvl>
    <w:lvl w:ilvl="8" w:tplc="ADC4C704">
      <w:numFmt w:val="decimal"/>
      <w:lvlText w:val=""/>
      <w:lvlJc w:val="left"/>
    </w:lvl>
  </w:abstractNum>
  <w:abstractNum w:abstractNumId="1" w15:restartNumberingAfterBreak="0">
    <w:nsid w:val="2EFB1000"/>
    <w:multiLevelType w:val="hybridMultilevel"/>
    <w:tmpl w:val="DE5AC6F2"/>
    <w:lvl w:ilvl="0" w:tplc="E79E1634">
      <w:start w:val="1"/>
      <w:numFmt w:val="bullet"/>
      <w:lvlText w:val="●"/>
      <w:lvlJc w:val="left"/>
      <w:pPr>
        <w:ind w:left="720" w:hanging="360"/>
      </w:pPr>
    </w:lvl>
    <w:lvl w:ilvl="1" w:tplc="3DC415DC">
      <w:start w:val="1"/>
      <w:numFmt w:val="bullet"/>
      <w:lvlText w:val="○"/>
      <w:lvlJc w:val="left"/>
      <w:pPr>
        <w:ind w:left="1440" w:hanging="360"/>
      </w:pPr>
    </w:lvl>
    <w:lvl w:ilvl="2" w:tplc="E3CCB56C">
      <w:start w:val="1"/>
      <w:numFmt w:val="bullet"/>
      <w:lvlText w:val="■"/>
      <w:lvlJc w:val="left"/>
      <w:pPr>
        <w:ind w:left="2160" w:hanging="360"/>
      </w:pPr>
    </w:lvl>
    <w:lvl w:ilvl="3" w:tplc="88B036D4">
      <w:start w:val="1"/>
      <w:numFmt w:val="bullet"/>
      <w:lvlText w:val="●"/>
      <w:lvlJc w:val="left"/>
      <w:pPr>
        <w:ind w:left="2880" w:hanging="360"/>
      </w:pPr>
    </w:lvl>
    <w:lvl w:ilvl="4" w:tplc="AE9E65C4">
      <w:start w:val="1"/>
      <w:numFmt w:val="bullet"/>
      <w:lvlText w:val="○"/>
      <w:lvlJc w:val="left"/>
      <w:pPr>
        <w:ind w:left="3600" w:hanging="360"/>
      </w:pPr>
    </w:lvl>
    <w:lvl w:ilvl="5" w:tplc="A2FAE5CC">
      <w:start w:val="1"/>
      <w:numFmt w:val="bullet"/>
      <w:lvlText w:val="■"/>
      <w:lvlJc w:val="left"/>
      <w:pPr>
        <w:ind w:left="4320" w:hanging="360"/>
      </w:pPr>
    </w:lvl>
    <w:lvl w:ilvl="6" w:tplc="7D5224A4">
      <w:start w:val="1"/>
      <w:numFmt w:val="bullet"/>
      <w:lvlText w:val="●"/>
      <w:lvlJc w:val="left"/>
      <w:pPr>
        <w:ind w:left="5040" w:hanging="360"/>
      </w:pPr>
    </w:lvl>
    <w:lvl w:ilvl="7" w:tplc="FF4A71FA">
      <w:start w:val="1"/>
      <w:numFmt w:val="bullet"/>
      <w:lvlText w:val="●"/>
      <w:lvlJc w:val="left"/>
      <w:pPr>
        <w:ind w:left="5760" w:hanging="360"/>
      </w:pPr>
    </w:lvl>
    <w:lvl w:ilvl="8" w:tplc="201646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7C5487"/>
    <w:multiLevelType w:val="hybridMultilevel"/>
    <w:tmpl w:val="FB2EA622"/>
    <w:lvl w:ilvl="0" w:tplc="E2C40164">
      <w:start w:val="1"/>
      <w:numFmt w:val="bullet"/>
      <w:lvlText w:val="•"/>
      <w:lvlJc w:val="left"/>
      <w:pPr>
        <w:ind w:left="720" w:hanging="360"/>
      </w:pPr>
    </w:lvl>
    <w:lvl w:ilvl="1" w:tplc="CD7202B2">
      <w:numFmt w:val="decimal"/>
      <w:lvlText w:val=""/>
      <w:lvlJc w:val="left"/>
    </w:lvl>
    <w:lvl w:ilvl="2" w:tplc="D750AF80">
      <w:numFmt w:val="decimal"/>
      <w:lvlText w:val=""/>
      <w:lvlJc w:val="left"/>
    </w:lvl>
    <w:lvl w:ilvl="3" w:tplc="3FA89B68">
      <w:numFmt w:val="decimal"/>
      <w:lvlText w:val=""/>
      <w:lvlJc w:val="left"/>
    </w:lvl>
    <w:lvl w:ilvl="4" w:tplc="81A89B30">
      <w:numFmt w:val="decimal"/>
      <w:lvlText w:val=""/>
      <w:lvlJc w:val="left"/>
    </w:lvl>
    <w:lvl w:ilvl="5" w:tplc="1DCED2D2">
      <w:numFmt w:val="decimal"/>
      <w:lvlText w:val=""/>
      <w:lvlJc w:val="left"/>
    </w:lvl>
    <w:lvl w:ilvl="6" w:tplc="55C26CB8">
      <w:numFmt w:val="decimal"/>
      <w:lvlText w:val=""/>
      <w:lvlJc w:val="left"/>
    </w:lvl>
    <w:lvl w:ilvl="7" w:tplc="29F4F4BC">
      <w:numFmt w:val="decimal"/>
      <w:lvlText w:val=""/>
      <w:lvlJc w:val="left"/>
    </w:lvl>
    <w:lvl w:ilvl="8" w:tplc="742C555E">
      <w:numFmt w:val="decimal"/>
      <w:lvlText w:val=""/>
      <w:lvlJc w:val="left"/>
    </w:lvl>
  </w:abstractNum>
  <w:num w:numId="1" w16cid:durableId="404182353">
    <w:abstractNumId w:val="1"/>
    <w:lvlOverride w:ilvl="0">
      <w:startOverride w:val="1"/>
    </w:lvlOverride>
  </w:num>
  <w:num w:numId="2" w16cid:durableId="545264875">
    <w:abstractNumId w:val="0"/>
    <w:lvlOverride w:ilvl="0">
      <w:startOverride w:val="1"/>
    </w:lvlOverride>
  </w:num>
  <w:num w:numId="3" w16cid:durableId="191196070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BD1"/>
    <w:rsid w:val="00066F91"/>
    <w:rsid w:val="00151209"/>
    <w:rsid w:val="00623721"/>
    <w:rsid w:val="00B446A2"/>
    <w:rsid w:val="00BF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EE535"/>
  <w15:docId w15:val="{24CE7404-F06F-475C-ACE5-4C5014A1C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B2A4A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D6A3F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464</Words>
  <Characters>2541</Characters>
  <Application>Microsoft Office Word</Application>
  <DocSecurity>0</DocSecurity>
  <Lines>84</Lines>
  <Paragraphs>65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Matthew Kohlmorgen</cp:lastModifiedBy>
  <cp:revision>4</cp:revision>
  <dcterms:created xsi:type="dcterms:W3CDTF">2026-04-08T16:43:00Z</dcterms:created>
  <dcterms:modified xsi:type="dcterms:W3CDTF">2026-04-14T21:18:00Z</dcterms:modified>
</cp:coreProperties>
</file>