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69" w:rsidRPr="004E6F49" w:rsidRDefault="00352B69" w:rsidP="004E6F49">
      <w:pPr>
        <w:jc w:val="center"/>
        <w:rPr>
          <w:rFonts w:ascii="宋体" w:eastAsia="宋体" w:hAnsi="宋体"/>
          <w:b/>
          <w:sz w:val="30"/>
          <w:szCs w:val="30"/>
        </w:rPr>
      </w:pPr>
      <w:r w:rsidRPr="004E6F49">
        <w:rPr>
          <w:rFonts w:ascii="宋体" w:eastAsia="宋体" w:hAnsi="宋体" w:hint="eastAsia"/>
          <w:b/>
          <w:sz w:val="30"/>
          <w:szCs w:val="30"/>
        </w:rPr>
        <w:t>预算报告</w:t>
      </w:r>
    </w:p>
    <w:p w:rsidR="00352B69" w:rsidRPr="004E6F49" w:rsidRDefault="00352B69" w:rsidP="004E6F4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E6F49">
        <w:rPr>
          <w:rFonts w:ascii="宋体" w:eastAsia="宋体" w:hAnsi="宋体" w:hint="eastAsia"/>
          <w:sz w:val="28"/>
          <w:szCs w:val="28"/>
        </w:rPr>
        <w:t>我们采用</w:t>
      </w:r>
      <w:r w:rsidR="0084055D" w:rsidRPr="004E6F49">
        <w:rPr>
          <w:rFonts w:ascii="宋体" w:eastAsia="宋体" w:hAnsi="宋体" w:hint="eastAsia"/>
          <w:sz w:val="28"/>
          <w:szCs w:val="28"/>
        </w:rPr>
        <w:t>功能点技术预估</w:t>
      </w:r>
    </w:p>
    <w:p w:rsidR="0084055D" w:rsidRPr="004E6F49" w:rsidRDefault="0084055D" w:rsidP="004E6F49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4E6F49">
        <w:rPr>
          <w:rFonts w:ascii="宋体" w:eastAsia="宋体" w:hAnsi="宋体" w:hint="eastAsia"/>
          <w:sz w:val="28"/>
          <w:szCs w:val="28"/>
        </w:rPr>
        <w:t>1.未调整的功能点数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输入项数(</w:t>
      </w:r>
      <w:r w:rsidRPr="004E6F49">
        <w:rPr>
          <w:rFonts w:ascii="宋体" w:eastAsia="宋体" w:hAnsi="宋体"/>
          <w:sz w:val="24"/>
          <w:szCs w:val="24"/>
        </w:rPr>
        <w:t>In</w:t>
      </w:r>
      <w:r w:rsidRPr="004E6F49">
        <w:rPr>
          <w:rFonts w:ascii="宋体" w:eastAsia="宋体" w:hAnsi="宋体" w:hint="eastAsia"/>
          <w:sz w:val="24"/>
          <w:szCs w:val="24"/>
        </w:rPr>
        <w:t>p</w:t>
      </w:r>
      <w:r w:rsidRPr="004E6F49">
        <w:rPr>
          <w:rFonts w:ascii="宋体" w:eastAsia="宋体" w:hAnsi="宋体"/>
          <w:sz w:val="24"/>
          <w:szCs w:val="24"/>
        </w:rPr>
        <w:t>)</w:t>
      </w:r>
      <w:r w:rsidRPr="004E6F49">
        <w:rPr>
          <w:rFonts w:ascii="宋体" w:eastAsia="宋体" w:hAnsi="宋体" w:hint="eastAsia"/>
          <w:sz w:val="24"/>
          <w:szCs w:val="24"/>
        </w:rPr>
        <w:t>：7（简单）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输出项数(Out</w:t>
      </w:r>
      <w:r w:rsidRPr="004E6F49">
        <w:rPr>
          <w:rFonts w:ascii="宋体" w:eastAsia="宋体" w:hAnsi="宋体"/>
          <w:sz w:val="24"/>
          <w:szCs w:val="24"/>
        </w:rPr>
        <w:t>)</w:t>
      </w:r>
      <w:r w:rsidRPr="004E6F49">
        <w:rPr>
          <w:rFonts w:ascii="宋体" w:eastAsia="宋体" w:hAnsi="宋体" w:hint="eastAsia"/>
          <w:sz w:val="24"/>
          <w:szCs w:val="24"/>
        </w:rPr>
        <w:t>：3（简单）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查询数(In</w:t>
      </w:r>
      <w:r w:rsidRPr="004E6F49">
        <w:rPr>
          <w:rFonts w:ascii="宋体" w:eastAsia="宋体" w:hAnsi="宋体"/>
          <w:sz w:val="24"/>
          <w:szCs w:val="24"/>
        </w:rPr>
        <w:t>q)</w:t>
      </w:r>
      <w:r w:rsidRPr="004E6F49">
        <w:rPr>
          <w:rFonts w:ascii="宋体" w:eastAsia="宋体" w:hAnsi="宋体" w:hint="eastAsia"/>
          <w:sz w:val="24"/>
          <w:szCs w:val="24"/>
        </w:rPr>
        <w:t>：3（简单）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主文件数(</w:t>
      </w:r>
      <w:r w:rsidRPr="004E6F49">
        <w:rPr>
          <w:rFonts w:ascii="宋体" w:eastAsia="宋体" w:hAnsi="宋体"/>
          <w:sz w:val="24"/>
          <w:szCs w:val="24"/>
        </w:rPr>
        <w:t>Maf)</w:t>
      </w:r>
      <w:r w:rsidRPr="004E6F49">
        <w:rPr>
          <w:rFonts w:ascii="宋体" w:eastAsia="宋体" w:hAnsi="宋体" w:hint="eastAsia"/>
          <w:sz w:val="24"/>
          <w:szCs w:val="24"/>
        </w:rPr>
        <w:t>：5（平均）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外部接口数(</w:t>
      </w:r>
      <w:r w:rsidRPr="004E6F49">
        <w:rPr>
          <w:rFonts w:ascii="宋体" w:eastAsia="宋体" w:hAnsi="宋体"/>
          <w:sz w:val="24"/>
          <w:szCs w:val="24"/>
        </w:rPr>
        <w:t>Inf)</w:t>
      </w:r>
      <w:r w:rsidRPr="004E6F49">
        <w:rPr>
          <w:rFonts w:ascii="宋体" w:eastAsia="宋体" w:hAnsi="宋体" w:hint="eastAsia"/>
          <w:sz w:val="24"/>
          <w:szCs w:val="24"/>
        </w:rPr>
        <w:t>：1（平均）</w:t>
      </w:r>
    </w:p>
    <w:p w:rsidR="00E45D88" w:rsidRPr="004E6F49" w:rsidRDefault="002550E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UFP=</w:t>
      </w:r>
      <w:r w:rsidRPr="004E6F49">
        <w:rPr>
          <w:rFonts w:ascii="宋体" w:eastAsia="宋体" w:hAnsi="宋体"/>
          <w:sz w:val="24"/>
          <w:szCs w:val="24"/>
        </w:rPr>
        <w:t>3*7+4*3+3*3+10*5+1*7=</w:t>
      </w:r>
      <w:r w:rsidRPr="004E6F49">
        <w:rPr>
          <w:rFonts w:ascii="宋体" w:eastAsia="宋体" w:hAnsi="宋体" w:hint="eastAsia"/>
          <w:sz w:val="24"/>
          <w:szCs w:val="24"/>
        </w:rPr>
        <w:t>99</w:t>
      </w:r>
    </w:p>
    <w:p w:rsidR="0084055D" w:rsidRPr="004E6F49" w:rsidRDefault="0084055D" w:rsidP="004E6F49">
      <w:pPr>
        <w:spacing w:line="360" w:lineRule="auto"/>
        <w:rPr>
          <w:rFonts w:ascii="宋体" w:eastAsia="宋体" w:hAnsi="宋体"/>
          <w:sz w:val="28"/>
          <w:szCs w:val="28"/>
        </w:rPr>
      </w:pPr>
      <w:r w:rsidRPr="004E6F49">
        <w:rPr>
          <w:rFonts w:ascii="宋体" w:eastAsia="宋体" w:hAnsi="宋体" w:hint="eastAsia"/>
          <w:sz w:val="28"/>
          <w:szCs w:val="28"/>
        </w:rPr>
        <w:t>2.技术复杂性因子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数据通信</w:t>
      </w:r>
      <w:r w:rsidR="00F335F1" w:rsidRPr="004E6F49">
        <w:rPr>
          <w:rFonts w:ascii="宋体" w:eastAsia="宋体" w:hAnsi="宋体" w:hint="eastAsia"/>
          <w:sz w:val="24"/>
          <w:szCs w:val="24"/>
        </w:rPr>
        <w:t>影响评级</w:t>
      </w:r>
      <w:r w:rsidR="00F335F1" w:rsidRPr="004E6F49">
        <w:rPr>
          <w:rFonts w:ascii="宋体" w:eastAsia="宋体" w:hAnsi="宋体" w:hint="eastAsia"/>
          <w:sz w:val="24"/>
          <w:szCs w:val="24"/>
        </w:rPr>
        <w:t>：</w:t>
      </w:r>
      <w:r w:rsidRPr="004E6F49">
        <w:rPr>
          <w:rFonts w:ascii="宋体" w:eastAsia="宋体" w:hAnsi="宋体" w:hint="eastAsia"/>
          <w:sz w:val="24"/>
          <w:szCs w:val="24"/>
        </w:rPr>
        <w:t>未涉及</w:t>
      </w:r>
      <w:r w:rsidR="00F335F1" w:rsidRPr="004E6F49">
        <w:rPr>
          <w:rFonts w:ascii="宋体" w:eastAsia="宋体" w:hAnsi="宋体" w:hint="eastAsia"/>
          <w:sz w:val="24"/>
          <w:szCs w:val="24"/>
        </w:rPr>
        <w:t xml:space="preserve"> 评定为</w:t>
      </w:r>
      <w:r w:rsidRPr="004E6F49">
        <w:rPr>
          <w:rFonts w:ascii="宋体" w:eastAsia="宋体" w:hAnsi="宋体" w:hint="eastAsia"/>
          <w:sz w:val="24"/>
          <w:szCs w:val="24"/>
        </w:rPr>
        <w:t>0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分布式数据处理</w:t>
      </w:r>
      <w:r w:rsidR="00F335F1" w:rsidRPr="004E6F49">
        <w:rPr>
          <w:rFonts w:ascii="宋体" w:eastAsia="宋体" w:hAnsi="宋体" w:hint="eastAsia"/>
          <w:sz w:val="24"/>
          <w:szCs w:val="24"/>
        </w:rPr>
        <w:t>影响</w:t>
      </w:r>
      <w:r w:rsidRPr="004E6F49">
        <w:rPr>
          <w:rFonts w:ascii="宋体" w:eastAsia="宋体" w:hAnsi="宋体" w:hint="eastAsia"/>
          <w:sz w:val="24"/>
          <w:szCs w:val="24"/>
        </w:rPr>
        <w:t>评级：</w:t>
      </w:r>
      <w:r w:rsidR="00F335F1" w:rsidRPr="004E6F49">
        <w:rPr>
          <w:rFonts w:ascii="宋体" w:eastAsia="宋体" w:hAnsi="宋体" w:hint="eastAsia"/>
          <w:sz w:val="24"/>
          <w:szCs w:val="24"/>
        </w:rPr>
        <w:t xml:space="preserve">涉及到单个用户多个设备 </w:t>
      </w:r>
      <w:r w:rsidR="00F335F1"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2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性能标准影响评级：</w:t>
      </w:r>
      <w:r w:rsidR="00F335F1" w:rsidRPr="004E6F49">
        <w:rPr>
          <w:rFonts w:ascii="宋体" w:eastAsia="宋体" w:hAnsi="宋体" w:hint="eastAsia"/>
          <w:sz w:val="24"/>
          <w:szCs w:val="24"/>
        </w:rPr>
        <w:t>服务端要求的性能不高</w:t>
      </w:r>
      <w:r w:rsidR="00F335F1" w:rsidRPr="004E6F49">
        <w:rPr>
          <w:rFonts w:ascii="宋体" w:eastAsia="宋体" w:hAnsi="宋体" w:hint="eastAsia"/>
          <w:sz w:val="24"/>
          <w:szCs w:val="24"/>
        </w:rPr>
        <w:t xml:space="preserve"> </w:t>
      </w:r>
      <w:r w:rsidR="00F335F1" w:rsidRPr="004E6F49">
        <w:rPr>
          <w:rFonts w:ascii="宋体" w:eastAsia="宋体" w:hAnsi="宋体" w:hint="eastAsia"/>
          <w:sz w:val="24"/>
          <w:szCs w:val="24"/>
        </w:rPr>
        <w:t>评定为</w:t>
      </w:r>
      <w:r w:rsidR="00F335F1" w:rsidRPr="004E6F49">
        <w:rPr>
          <w:rFonts w:ascii="宋体" w:eastAsia="宋体" w:hAnsi="宋体" w:hint="eastAsia"/>
          <w:sz w:val="24"/>
          <w:szCs w:val="24"/>
        </w:rPr>
        <w:t>3</w:t>
      </w:r>
    </w:p>
    <w:p w:rsidR="0084055D" w:rsidRPr="004E6F49" w:rsidRDefault="0084055D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高负荷的硬件</w:t>
      </w:r>
      <w:r w:rsidR="00F335F1" w:rsidRPr="004E6F49">
        <w:rPr>
          <w:rFonts w:ascii="宋体" w:eastAsia="宋体" w:hAnsi="宋体" w:hint="eastAsia"/>
          <w:sz w:val="24"/>
          <w:szCs w:val="24"/>
        </w:rPr>
        <w:t>影响评级</w:t>
      </w:r>
      <w:r w:rsidR="00F335F1" w:rsidRPr="004E6F49">
        <w:rPr>
          <w:rFonts w:ascii="宋体" w:eastAsia="宋体" w:hAnsi="宋体" w:hint="eastAsia"/>
          <w:sz w:val="24"/>
          <w:szCs w:val="24"/>
        </w:rPr>
        <w:t>：</w:t>
      </w:r>
      <w:r w:rsidR="00F335F1" w:rsidRPr="004E6F49">
        <w:rPr>
          <w:rFonts w:ascii="宋体" w:eastAsia="宋体" w:hAnsi="宋体" w:hint="eastAsia"/>
          <w:sz w:val="24"/>
          <w:szCs w:val="24"/>
        </w:rPr>
        <w:t>客户端要求的性能非常低</w:t>
      </w:r>
      <w:r w:rsidR="00F335F1" w:rsidRPr="004E6F49">
        <w:rPr>
          <w:rFonts w:ascii="宋体" w:eastAsia="宋体" w:hAnsi="宋体" w:hint="eastAsia"/>
          <w:sz w:val="24"/>
          <w:szCs w:val="24"/>
        </w:rPr>
        <w:t xml:space="preserve"> </w:t>
      </w:r>
      <w:r w:rsidR="00F335F1" w:rsidRPr="004E6F49">
        <w:rPr>
          <w:rFonts w:ascii="宋体" w:eastAsia="宋体" w:hAnsi="宋体" w:hint="eastAsia"/>
          <w:sz w:val="24"/>
          <w:szCs w:val="24"/>
        </w:rPr>
        <w:t>评定为</w:t>
      </w:r>
      <w:r w:rsidR="00F335F1" w:rsidRPr="004E6F49">
        <w:rPr>
          <w:rFonts w:ascii="宋体" w:eastAsia="宋体" w:hAnsi="宋体" w:hint="eastAsia"/>
          <w:sz w:val="24"/>
          <w:szCs w:val="24"/>
        </w:rPr>
        <w:t>1</w:t>
      </w:r>
    </w:p>
    <w:p w:rsidR="0084055D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高处理率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 xml:space="preserve">：不需要很高的处理率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2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联机数据输入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 xml:space="preserve">：数据交互的即时性要求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终端用户效率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 xml:space="preserve">：时间管理效率决定效率要求十分高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联机更新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>：</w:t>
      </w:r>
      <w:r w:rsidRPr="004E6F49">
        <w:rPr>
          <w:rFonts w:ascii="宋体" w:eastAsia="宋体" w:hAnsi="宋体" w:hint="eastAsia"/>
          <w:sz w:val="24"/>
          <w:szCs w:val="24"/>
        </w:rPr>
        <w:t>数据交互的即</w:t>
      </w:r>
      <w:r w:rsidRPr="004E6F49">
        <w:rPr>
          <w:rFonts w:ascii="宋体" w:eastAsia="宋体" w:hAnsi="宋体" w:hint="eastAsia"/>
          <w:sz w:val="24"/>
          <w:szCs w:val="24"/>
        </w:rPr>
        <w:t>时</w:t>
      </w:r>
      <w:r w:rsidRPr="004E6F49">
        <w:rPr>
          <w:rFonts w:ascii="宋体" w:eastAsia="宋体" w:hAnsi="宋体" w:hint="eastAsia"/>
          <w:sz w:val="24"/>
          <w:szCs w:val="24"/>
        </w:rPr>
        <w:t>性要求</w:t>
      </w:r>
      <w:r w:rsidRPr="004E6F49">
        <w:rPr>
          <w:rFonts w:ascii="宋体" w:eastAsia="宋体" w:hAnsi="宋体" w:hint="eastAsia"/>
          <w:sz w:val="24"/>
          <w:szCs w:val="24"/>
        </w:rPr>
        <w:t xml:space="preserve">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复杂的计算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 xml:space="preserve">：计算的复杂度要求不高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3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可重用性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>：</w:t>
      </w:r>
      <w:r w:rsidR="004E6F49" w:rsidRPr="004E6F49">
        <w:rPr>
          <w:rFonts w:ascii="宋体" w:eastAsia="宋体" w:hAnsi="宋体" w:hint="eastAsia"/>
          <w:sz w:val="24"/>
          <w:szCs w:val="24"/>
        </w:rPr>
        <w:t>周期性日程设定要求</w:t>
      </w:r>
      <w:r w:rsidRPr="004E6F49">
        <w:rPr>
          <w:rFonts w:ascii="宋体" w:eastAsia="宋体" w:hAnsi="宋体" w:hint="eastAsia"/>
          <w:sz w:val="24"/>
          <w:szCs w:val="24"/>
        </w:rPr>
        <w:t xml:space="preserve">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安装方便</w:t>
      </w:r>
      <w:r w:rsidRPr="004E6F49">
        <w:rPr>
          <w:rFonts w:ascii="宋体" w:eastAsia="宋体" w:hAnsi="宋体" w:hint="eastAsia"/>
          <w:sz w:val="24"/>
          <w:szCs w:val="24"/>
        </w:rPr>
        <w:t>影响评级</w:t>
      </w:r>
      <w:r w:rsidRPr="004E6F49">
        <w:rPr>
          <w:rFonts w:ascii="宋体" w:eastAsia="宋体" w:hAnsi="宋体" w:hint="eastAsia"/>
          <w:sz w:val="24"/>
          <w:szCs w:val="24"/>
        </w:rPr>
        <w:t>：</w:t>
      </w:r>
      <w:r w:rsidR="004E6F49" w:rsidRPr="004E6F49">
        <w:rPr>
          <w:rFonts w:ascii="宋体" w:eastAsia="宋体" w:hAnsi="宋体" w:hint="eastAsia"/>
          <w:sz w:val="24"/>
          <w:szCs w:val="24"/>
        </w:rPr>
        <w:t xml:space="preserve">app安装要求方便性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操作方便</w:t>
      </w:r>
      <w:r w:rsidRPr="004E6F49">
        <w:rPr>
          <w:rFonts w:ascii="宋体" w:eastAsia="宋体" w:hAnsi="宋体" w:hint="eastAsia"/>
          <w:sz w:val="24"/>
          <w:szCs w:val="24"/>
        </w:rPr>
        <w:t>影响评级：</w:t>
      </w:r>
      <w:r w:rsidR="004E6F49" w:rsidRPr="004E6F49">
        <w:rPr>
          <w:rFonts w:ascii="宋体" w:eastAsia="宋体" w:hAnsi="宋体" w:hint="eastAsia"/>
          <w:sz w:val="24"/>
          <w:szCs w:val="24"/>
        </w:rPr>
        <w:t xml:space="preserve">时间管理效率决定操作不能太复杂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可移植性</w:t>
      </w:r>
      <w:r w:rsidRPr="004E6F49">
        <w:rPr>
          <w:rFonts w:ascii="宋体" w:eastAsia="宋体" w:hAnsi="宋体" w:hint="eastAsia"/>
          <w:sz w:val="24"/>
          <w:szCs w:val="24"/>
        </w:rPr>
        <w:t>影响评级：</w:t>
      </w:r>
      <w:r w:rsidR="004E6F49" w:rsidRPr="004E6F49">
        <w:rPr>
          <w:rFonts w:ascii="宋体" w:eastAsia="宋体" w:hAnsi="宋体" w:hint="eastAsia"/>
          <w:sz w:val="24"/>
          <w:szCs w:val="24"/>
        </w:rPr>
        <w:t>软件工程要求的可</w:t>
      </w:r>
      <w:r w:rsidR="004E6F49" w:rsidRPr="004E6F49">
        <w:rPr>
          <w:rFonts w:ascii="宋体" w:eastAsia="宋体" w:hAnsi="宋体" w:hint="eastAsia"/>
          <w:sz w:val="24"/>
          <w:szCs w:val="24"/>
        </w:rPr>
        <w:t>移植</w:t>
      </w:r>
      <w:r w:rsidR="004E6F49" w:rsidRPr="004E6F49">
        <w:rPr>
          <w:rFonts w:ascii="宋体" w:eastAsia="宋体" w:hAnsi="宋体" w:hint="eastAsia"/>
          <w:sz w:val="24"/>
          <w:szCs w:val="24"/>
        </w:rPr>
        <w:t>性</w:t>
      </w:r>
      <w:r w:rsidR="004E6F49" w:rsidRPr="004E6F49">
        <w:rPr>
          <w:rFonts w:ascii="宋体" w:eastAsia="宋体" w:hAnsi="宋体" w:hint="eastAsia"/>
          <w:sz w:val="24"/>
          <w:szCs w:val="24"/>
        </w:rPr>
        <w:t xml:space="preserve">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F335F1" w:rsidRPr="004E6F49" w:rsidRDefault="00F335F1" w:rsidP="004E6F4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可维护性</w:t>
      </w:r>
      <w:r w:rsidRPr="004E6F49">
        <w:rPr>
          <w:rFonts w:ascii="宋体" w:eastAsia="宋体" w:hAnsi="宋体" w:hint="eastAsia"/>
          <w:sz w:val="24"/>
          <w:szCs w:val="24"/>
        </w:rPr>
        <w:t>影响评级：</w:t>
      </w:r>
      <w:r w:rsidR="004E6F49" w:rsidRPr="004E6F49">
        <w:rPr>
          <w:rFonts w:ascii="宋体" w:eastAsia="宋体" w:hAnsi="宋体" w:hint="eastAsia"/>
          <w:sz w:val="24"/>
          <w:szCs w:val="24"/>
        </w:rPr>
        <w:t xml:space="preserve">软件工程要求运行期间的可维护性 </w:t>
      </w:r>
      <w:r w:rsidRPr="004E6F49">
        <w:rPr>
          <w:rFonts w:ascii="宋体" w:eastAsia="宋体" w:hAnsi="宋体" w:hint="eastAsia"/>
          <w:sz w:val="24"/>
          <w:szCs w:val="24"/>
        </w:rPr>
        <w:t>评定为</w:t>
      </w:r>
      <w:r w:rsidRPr="004E6F49">
        <w:rPr>
          <w:rFonts w:ascii="宋体" w:eastAsia="宋体" w:hAnsi="宋体" w:hint="eastAsia"/>
          <w:sz w:val="24"/>
          <w:szCs w:val="24"/>
        </w:rPr>
        <w:t>5</w:t>
      </w:r>
    </w:p>
    <w:p w:rsidR="002550E1" w:rsidRPr="004E6F49" w:rsidRDefault="002550E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DI=0+2+3+1+2+5+5+5+3+5+5+5+5+5=51</w:t>
      </w:r>
    </w:p>
    <w:p w:rsidR="002550E1" w:rsidRPr="004E6F49" w:rsidRDefault="002550E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/>
          <w:sz w:val="24"/>
          <w:szCs w:val="24"/>
        </w:rPr>
        <w:t>TCF=0.65+0.01*51=1.16</w:t>
      </w:r>
    </w:p>
    <w:p w:rsidR="004E6F49" w:rsidRPr="004E6F49" w:rsidRDefault="004E6F49" w:rsidP="004E6F49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4E6F49">
        <w:rPr>
          <w:rFonts w:ascii="宋体" w:eastAsia="宋体" w:hAnsi="宋体" w:hint="eastAsia"/>
          <w:sz w:val="28"/>
          <w:szCs w:val="28"/>
        </w:rPr>
        <w:t>3.计算功能点数</w:t>
      </w:r>
    </w:p>
    <w:p w:rsidR="002550E1" w:rsidRPr="004E6F49" w:rsidRDefault="002550E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/>
          <w:sz w:val="24"/>
          <w:szCs w:val="24"/>
        </w:rPr>
        <w:t>FP=1.16*99=114.84</w:t>
      </w:r>
    </w:p>
    <w:p w:rsidR="004E6F49" w:rsidRPr="004E6F49" w:rsidRDefault="004E6F49" w:rsidP="004E6F49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4E6F49">
        <w:rPr>
          <w:rFonts w:ascii="宋体" w:eastAsia="宋体" w:hAnsi="宋体" w:hint="eastAsia"/>
          <w:sz w:val="28"/>
          <w:szCs w:val="28"/>
        </w:rPr>
        <w:t>4.估算支出</w:t>
      </w:r>
    </w:p>
    <w:p w:rsidR="002550E1" w:rsidRPr="004E6F49" w:rsidRDefault="002550E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2017年杭州社会平均标准月薪5096元/人，时薪约28.95元/人，项目总共</w:t>
      </w:r>
      <w:bookmarkStart w:id="0" w:name="_GoBack"/>
      <w:bookmarkEnd w:id="0"/>
      <w:r w:rsidRPr="004E6F49">
        <w:rPr>
          <w:rFonts w:ascii="宋体" w:eastAsia="宋体" w:hAnsi="宋体" w:hint="eastAsia"/>
          <w:sz w:val="24"/>
          <w:szCs w:val="24"/>
        </w:rPr>
        <w:t>72天，每天工作4小时来算，需要25012.8元</w:t>
      </w:r>
    </w:p>
    <w:p w:rsidR="002550E1" w:rsidRPr="004E6F49" w:rsidRDefault="002550E1" w:rsidP="004E6F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6F49">
        <w:rPr>
          <w:rFonts w:ascii="宋体" w:eastAsia="宋体" w:hAnsi="宋体" w:hint="eastAsia"/>
          <w:sz w:val="24"/>
          <w:szCs w:val="24"/>
        </w:rPr>
        <w:t>阿里云服务器半年租用价格1,652.4元</w:t>
      </w:r>
    </w:p>
    <w:sectPr w:rsidR="002550E1" w:rsidRPr="004E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24" w:rsidRDefault="000D6324" w:rsidP="00352B69">
      <w:r>
        <w:separator/>
      </w:r>
    </w:p>
  </w:endnote>
  <w:endnote w:type="continuationSeparator" w:id="0">
    <w:p w:rsidR="000D6324" w:rsidRDefault="000D6324" w:rsidP="003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24" w:rsidRDefault="000D6324" w:rsidP="00352B69">
      <w:r>
        <w:separator/>
      </w:r>
    </w:p>
  </w:footnote>
  <w:footnote w:type="continuationSeparator" w:id="0">
    <w:p w:rsidR="000D6324" w:rsidRDefault="000D6324" w:rsidP="00352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E1"/>
    <w:rsid w:val="000D6324"/>
    <w:rsid w:val="002550E1"/>
    <w:rsid w:val="00352B69"/>
    <w:rsid w:val="003707E4"/>
    <w:rsid w:val="004E6F49"/>
    <w:rsid w:val="0084055D"/>
    <w:rsid w:val="00E45D88"/>
    <w:rsid w:val="00F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79056"/>
  <w15:chartTrackingRefBased/>
  <w15:docId w15:val="{EE17DABD-8EC0-4C87-9CB0-0896F69B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XuanWem Chen</dc:creator>
  <cp:keywords/>
  <dc:description/>
  <cp:lastModifiedBy>XuanWem Chen</cp:lastModifiedBy>
  <cp:revision>2</cp:revision>
  <dcterms:created xsi:type="dcterms:W3CDTF">2018-03-18T05:48:00Z</dcterms:created>
  <dcterms:modified xsi:type="dcterms:W3CDTF">2018-03-18T05:48:00Z</dcterms:modified>
</cp:coreProperties>
</file>