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E2B" w:rsidRDefault="00945E2B">
      <w:r>
        <w:rPr>
          <w:rFonts w:hint="eastAsia"/>
        </w:rPr>
        <w:t>议题：</w:t>
      </w:r>
    </w:p>
    <w:p w:rsidR="0070332C" w:rsidRDefault="0070332C" w:rsidP="00703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项目功能明确</w:t>
      </w:r>
    </w:p>
    <w:p w:rsidR="0070332C" w:rsidRDefault="0070332C" w:rsidP="0070332C">
      <w:pPr>
        <w:ind w:leftChars="300" w:left="630"/>
      </w:pPr>
      <w:r>
        <w:t>1</w:t>
      </w:r>
      <w:r>
        <w:rPr>
          <w:rFonts w:hint="eastAsia"/>
        </w:rPr>
        <w:t>）用户登陆功能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用户能拥有自己的登陆账号，并能从云端获取属于自己的数据，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也可以点击游客登录，</w:t>
      </w:r>
      <w:proofErr w:type="gramStart"/>
      <w:r>
        <w:rPr>
          <w:rFonts w:hint="eastAsia"/>
        </w:rPr>
        <w:t>则软件</w:t>
      </w:r>
      <w:proofErr w:type="gramEnd"/>
      <w:r>
        <w:rPr>
          <w:rFonts w:hint="eastAsia"/>
        </w:rPr>
        <w:t>能够根据用户的运行环境读取数据。</w:t>
      </w:r>
    </w:p>
    <w:p w:rsidR="0070332C" w:rsidRDefault="0070332C" w:rsidP="0070332C">
      <w:pPr>
        <w:ind w:leftChars="300" w:left="630"/>
      </w:pPr>
      <w:r>
        <w:t>2</w:t>
      </w:r>
      <w:r>
        <w:rPr>
          <w:rFonts w:hint="eastAsia"/>
        </w:rPr>
        <w:t>）日历视图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在日历中直观查看日程安排，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修改任务时可以通过日历视图便利</w:t>
      </w:r>
    </w:p>
    <w:p w:rsidR="0070332C" w:rsidRDefault="0070332C" w:rsidP="0070332C">
      <w:pPr>
        <w:ind w:leftChars="300" w:left="630"/>
      </w:pPr>
      <w:r>
        <w:t>3</w:t>
      </w:r>
      <w:r>
        <w:rPr>
          <w:rFonts w:hint="eastAsia"/>
        </w:rPr>
        <w:t>）提醒功能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可以设置提醒的时间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可以根据设置的时间准时提醒或者提前提醒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可以选择提醒一次，也可以选择每次到特定时段提醒。</w:t>
      </w:r>
    </w:p>
    <w:p w:rsidR="0070332C" w:rsidRDefault="0070332C" w:rsidP="0070332C">
      <w:pPr>
        <w:ind w:leftChars="300" w:left="630"/>
      </w:pPr>
      <w:r>
        <w:t>4</w:t>
      </w:r>
      <w:r>
        <w:rPr>
          <w:rFonts w:hint="eastAsia"/>
        </w:rPr>
        <w:t>）分类功能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系统清单（包括所有、今天、垃圾桶）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个人清单（创建）主清单和子清单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清单管理（显示哪些清单）</w:t>
      </w:r>
    </w:p>
    <w:p w:rsidR="0070332C" w:rsidRDefault="0070332C" w:rsidP="0070332C">
      <w:pPr>
        <w:ind w:leftChars="300" w:left="630"/>
      </w:pPr>
      <w:r>
        <w:t>5</w:t>
      </w:r>
      <w:r>
        <w:rPr>
          <w:rFonts w:hint="eastAsia"/>
        </w:rPr>
        <w:t>）优先级设置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可以对任务标记优先级，分清事件缓急，帮助用户更好的规划日程。</w:t>
      </w:r>
    </w:p>
    <w:p w:rsidR="0070332C" w:rsidRDefault="0070332C" w:rsidP="0070332C">
      <w:pPr>
        <w:ind w:leftChars="300" w:left="630"/>
      </w:pPr>
      <w:r>
        <w:t>6)</w:t>
      </w:r>
      <w:r>
        <w:rPr>
          <w:rFonts w:hint="eastAsia"/>
        </w:rPr>
        <w:t>事务管理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事务创建时除了名字都可以按照默认来设置，默认的内容也可以自主设定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事务的修改有多种方式，包括时间修改（推迟一定时间、提到当前、从日历选择）、描述修改（子任务、备注说明）、完成状态（过期、完成、未完成）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事务的删除，删除的事务会放入垃圾桶，在垃圾桶删除的事务会从彻底删除数据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事务的查询，可以通过日历视图查询，也可以按清单分类查询，也可以按完成情况查询</w:t>
      </w:r>
    </w:p>
    <w:p w:rsidR="0070332C" w:rsidRDefault="0070332C" w:rsidP="0070332C">
      <w:pPr>
        <w:ind w:leftChars="300" w:left="630"/>
      </w:pPr>
      <w:r>
        <w:t>7</w:t>
      </w:r>
      <w:r>
        <w:rPr>
          <w:rFonts w:hint="eastAsia"/>
        </w:rPr>
        <w:t>）事务显示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通知显示，在手机通知里显示</w:t>
      </w:r>
    </w:p>
    <w:p w:rsidR="0070332C" w:rsidRDefault="0070332C" w:rsidP="0070332C">
      <w:pPr>
        <w:ind w:leftChars="300" w:left="630"/>
      </w:pPr>
      <w:r>
        <w:rPr>
          <w:rFonts w:hint="eastAsia"/>
        </w:rPr>
        <w:t>桌面挂件显示，按日期在手机桌面上列出事务和简单的添加</w:t>
      </w:r>
    </w:p>
    <w:p w:rsidR="0070332C" w:rsidRDefault="0070332C" w:rsidP="0070332C">
      <w:pPr>
        <w:ind w:leftChars="300" w:left="630"/>
      </w:pPr>
      <w:proofErr w:type="gramStart"/>
      <w:r>
        <w:rPr>
          <w:rFonts w:hint="eastAsia"/>
        </w:rPr>
        <w:t>屏保中</w:t>
      </w:r>
      <w:proofErr w:type="gramEnd"/>
      <w:r>
        <w:rPr>
          <w:rFonts w:hint="eastAsia"/>
        </w:rPr>
        <w:t>显示事务</w:t>
      </w:r>
    </w:p>
    <w:p w:rsidR="0070332C" w:rsidRDefault="0070332C" w:rsidP="0070332C">
      <w:r w:rsidRPr="0070332C">
        <w:rPr>
          <w:noProof/>
        </w:rPr>
        <w:drawing>
          <wp:inline distT="0" distB="0" distL="0" distR="0">
            <wp:extent cx="1564481" cy="2781300"/>
            <wp:effectExtent l="0" t="0" r="0" b="0"/>
            <wp:docPr id="2" name="图片 2" descr="C:\Users\ADMINI~1\AppData\Local\Temp\WeChat Files\91390149956234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139014995623468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735" cy="280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32C">
        <w:rPr>
          <w:noProof/>
        </w:rPr>
        <w:drawing>
          <wp:inline distT="0" distB="0" distL="0" distR="0">
            <wp:extent cx="1569839" cy="2790825"/>
            <wp:effectExtent l="0" t="0" r="0" b="0"/>
            <wp:docPr id="4" name="图片 4" descr="C:\Users\ADMINI~1\AppData\Local\Temp\WeChat Files\475795898388696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757958983886966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048" cy="280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32C">
        <w:rPr>
          <w:noProof/>
        </w:rPr>
        <w:drawing>
          <wp:inline distT="0" distB="0" distL="0" distR="0">
            <wp:extent cx="1562100" cy="2777067"/>
            <wp:effectExtent l="0" t="0" r="0" b="4445"/>
            <wp:docPr id="5" name="图片 5" descr="C:\Users\ADMINI~1\AppData\Local\Temp\WeChat Files\722670683174886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72267068317488652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80" cy="278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32C" w:rsidRDefault="0070332C" w:rsidP="0070332C">
      <w:pPr>
        <w:pStyle w:val="a3"/>
        <w:ind w:left="840" w:firstLineChars="0" w:firstLine="0"/>
      </w:pPr>
    </w:p>
    <w:p w:rsidR="002F0FEC" w:rsidRDefault="002F0FEC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2F0FEC" w:rsidRPr="00CB59E1" w:rsidTr="005B245F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2F0FEC" w:rsidRPr="00CB59E1" w:rsidTr="005B245F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 w:rsidR="00700E98">
              <w:rPr>
                <w:rFonts w:ascii="宋体" w:hAnsi="宋体" w:cs="宋体" w:hint="eastAsia"/>
                <w:kern w:val="0"/>
                <w:sz w:val="24"/>
              </w:rPr>
              <w:t>23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 w:rsidR="00700E98">
              <w:rPr>
                <w:rFonts w:ascii="宋体" w:hAnsi="宋体" w:cs="宋体" w:hint="eastAsia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700E98">
              <w:rPr>
                <w:rFonts w:ascii="宋体" w:hAnsi="宋体" w:cs="宋体" w:hint="eastAsia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700E98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 w:rsidR="00700E98"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700E98">
              <w:rPr>
                <w:rFonts w:ascii="宋体" w:hAnsi="宋体" w:cs="宋体" w:hint="eastAsia"/>
                <w:kern w:val="0"/>
                <w:sz w:val="24"/>
              </w:rPr>
              <w:t>电话会议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700E98">
              <w:rPr>
                <w:rFonts w:ascii="宋体" w:hAnsi="宋体" w:cs="宋体" w:hint="eastAsia"/>
                <w:kern w:val="0"/>
                <w:sz w:val="24"/>
              </w:rPr>
              <w:t>第三</w:t>
            </w:r>
            <w:r>
              <w:rPr>
                <w:rFonts w:ascii="宋体" w:hAnsi="宋体" w:cs="宋体" w:hint="eastAsia"/>
                <w:kern w:val="0"/>
                <w:sz w:val="24"/>
              </w:rPr>
              <w:t>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2F0FEC" w:rsidRPr="00CB59E1" w:rsidTr="005B245F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2F0FEC" w:rsidRPr="00CB59E1" w:rsidRDefault="002F0FEC" w:rsidP="005B245F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郦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哲聪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2F0FEC" w:rsidRPr="00CB59E1" w:rsidTr="005B245F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F0FEC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2F0FEC" w:rsidRDefault="002F0FEC" w:rsidP="005B245F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项目介绍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内容明细</w:t>
            </w:r>
            <w:r w:rsidR="00A32502">
              <w:rPr>
                <w:rFonts w:hint="eastAsia"/>
              </w:rPr>
              <w:t>（项目计划</w:t>
            </w:r>
            <w:r w:rsidR="00A32502">
              <w:t>）</w:t>
            </w:r>
          </w:p>
          <w:p w:rsidR="002F0FEC" w:rsidRDefault="002F0FEC" w:rsidP="005B245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．可行性分析</w:t>
            </w:r>
          </w:p>
          <w:p w:rsidR="00700E98" w:rsidRDefault="00700E98" w:rsidP="005B245F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内容明确补充</w:t>
            </w:r>
          </w:p>
          <w:p w:rsidR="002F0FEC" w:rsidRDefault="002F0FEC" w:rsidP="002F0FE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t>Gantt</w:t>
            </w:r>
            <w:r>
              <w:rPr>
                <w:rFonts w:hint="eastAsia"/>
              </w:rPr>
              <w:t>图</w:t>
            </w:r>
            <w:r w:rsidR="00700E98">
              <w:rPr>
                <w:rFonts w:hint="eastAsia"/>
              </w:rPr>
              <w:t>细化</w:t>
            </w:r>
          </w:p>
          <w:p w:rsidR="002F0FEC" w:rsidRDefault="002F0FEC" w:rsidP="002F0FE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．任务分工（谁做，谁校验）</w:t>
            </w:r>
          </w:p>
          <w:p w:rsidR="002F0FEC" w:rsidRDefault="002F0FEC" w:rsidP="002F0FE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t>文档的上传</w:t>
            </w:r>
            <w:r>
              <w:rPr>
                <w:rFonts w:hint="eastAsia"/>
              </w:rPr>
              <w:t>的</w:t>
            </w:r>
            <w:r>
              <w:t>安排（</w:t>
            </w:r>
            <w:proofErr w:type="spellStart"/>
            <w:r>
              <w:rPr>
                <w:rFonts w:hint="eastAsia"/>
              </w:rPr>
              <w:t>git</w:t>
            </w:r>
            <w:r>
              <w:t>hub</w:t>
            </w:r>
            <w:proofErr w:type="spellEnd"/>
            <w:r>
              <w:t>）</w:t>
            </w:r>
          </w:p>
          <w:p w:rsidR="002F0FEC" w:rsidRPr="00CE537E" w:rsidRDefault="002F0FEC" w:rsidP="00A32502">
            <w:pPr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</w:tc>
      </w:tr>
    </w:tbl>
    <w:p w:rsidR="006308F3" w:rsidRDefault="006308F3" w:rsidP="006308F3">
      <w:pPr>
        <w:widowControl/>
        <w:jc w:val="left"/>
      </w:pPr>
    </w:p>
    <w:sectPr w:rsidR="0063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596" w:rsidRDefault="00386596" w:rsidP="00CC5C8C">
      <w:r>
        <w:separator/>
      </w:r>
    </w:p>
  </w:endnote>
  <w:endnote w:type="continuationSeparator" w:id="0">
    <w:p w:rsidR="00386596" w:rsidRDefault="00386596" w:rsidP="00CC5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596" w:rsidRDefault="00386596" w:rsidP="00CC5C8C">
      <w:r>
        <w:separator/>
      </w:r>
    </w:p>
  </w:footnote>
  <w:footnote w:type="continuationSeparator" w:id="0">
    <w:p w:rsidR="00386596" w:rsidRDefault="00386596" w:rsidP="00CC5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324051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2F2"/>
    <w:rsid w:val="00222AA7"/>
    <w:rsid w:val="002C3097"/>
    <w:rsid w:val="002F0FEC"/>
    <w:rsid w:val="00356444"/>
    <w:rsid w:val="00386596"/>
    <w:rsid w:val="00420D4A"/>
    <w:rsid w:val="0045182A"/>
    <w:rsid w:val="006308F3"/>
    <w:rsid w:val="00700E98"/>
    <w:rsid w:val="0070332C"/>
    <w:rsid w:val="007F30D7"/>
    <w:rsid w:val="008112F2"/>
    <w:rsid w:val="008D6DDE"/>
    <w:rsid w:val="00945E2B"/>
    <w:rsid w:val="00A32502"/>
    <w:rsid w:val="00CC5C8C"/>
    <w:rsid w:val="00D94A7E"/>
    <w:rsid w:val="00F5629B"/>
    <w:rsid w:val="00F8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8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C5C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5C8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C5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C5C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C5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C5C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8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C5C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5C8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C5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C5C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C5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C5C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Asus</cp:lastModifiedBy>
  <cp:revision>4</cp:revision>
  <dcterms:created xsi:type="dcterms:W3CDTF">2018-03-25T05:48:00Z</dcterms:created>
  <dcterms:modified xsi:type="dcterms:W3CDTF">2018-03-25T05:51:00Z</dcterms:modified>
</cp:coreProperties>
</file>