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0BE461C1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</w:t>
      </w:r>
      <w:r w:rsidR="000F3C9A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6AFDB613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0F3C9A">
        <w:rPr>
          <w:rFonts w:ascii="Times New Roman" w:hAnsi="Times New Roman" w:cs="Times New Roman"/>
        </w:rPr>
        <w:t>Moni</w:t>
      </w:r>
    </w:p>
    <w:p w14:paraId="6766BAF5" w14:textId="2A93F58A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7B116D">
        <w:rPr>
          <w:rFonts w:ascii="Times New Roman" w:hAnsi="Times New Roman" w:cs="Times New Roman"/>
        </w:rPr>
        <w:t>4</w:t>
      </w:r>
      <w:r w:rsidR="00F6420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0F3C9A">
        <w:rPr>
          <w:rFonts w:ascii="Times New Roman" w:hAnsi="Times New Roman" w:cs="Times New Roman"/>
        </w:rPr>
        <w:t>Colt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D193850" w14:textId="6B01DA97" w:rsidR="00B51484" w:rsidRDefault="00B51484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0F3C9A">
        <w:rPr>
          <w:rFonts w:ascii="Times New Roman" w:hAnsi="Times New Roman" w:cs="Times New Roman"/>
          <w:sz w:val="24"/>
          <w:szCs w:val="24"/>
        </w:rPr>
        <w:t>the lessons learned from prototyping</w:t>
      </w:r>
      <w:r w:rsidRPr="007B116D">
        <w:rPr>
          <w:rFonts w:ascii="Times New Roman" w:hAnsi="Times New Roman" w:cs="Times New Roman"/>
          <w:sz w:val="24"/>
          <w:szCs w:val="24"/>
        </w:rPr>
        <w:t>.</w:t>
      </w:r>
    </w:p>
    <w:p w14:paraId="65541D41" w14:textId="751E20BE" w:rsidR="00A34B4F" w:rsidRDefault="000F3C9A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project </w:t>
      </w:r>
      <w:r w:rsidR="00082DFB">
        <w:rPr>
          <w:rFonts w:ascii="Times New Roman" w:hAnsi="Times New Roman" w:cs="Times New Roman"/>
          <w:sz w:val="24"/>
          <w:szCs w:val="24"/>
        </w:rPr>
        <w:t>progress.</w:t>
      </w:r>
    </w:p>
    <w:p w14:paraId="65883AC6" w14:textId="48162460" w:rsidR="003748E8" w:rsidRDefault="00A34B4F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F3C9A">
        <w:rPr>
          <w:rFonts w:ascii="Times New Roman" w:hAnsi="Times New Roman" w:cs="Times New Roman"/>
          <w:sz w:val="24"/>
          <w:szCs w:val="24"/>
        </w:rPr>
        <w:t xml:space="preserve">et individual contribution settled for completion of the next assignment </w:t>
      </w:r>
      <w:r w:rsidR="00EA3C22">
        <w:rPr>
          <w:rFonts w:ascii="Times New Roman" w:hAnsi="Times New Roman" w:cs="Times New Roman"/>
          <w:sz w:val="24"/>
          <w:szCs w:val="24"/>
        </w:rPr>
        <w:t>prior</w:t>
      </w:r>
      <w:r w:rsidR="000F3C9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9A">
        <w:rPr>
          <w:rFonts w:ascii="Times New Roman" w:hAnsi="Times New Roman" w:cs="Times New Roman"/>
          <w:sz w:val="24"/>
          <w:szCs w:val="24"/>
        </w:rPr>
        <w:t>deadline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3ED8E694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525F4C9D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Logan:  D</w:t>
      </w:r>
      <w:r w:rsidR="000F3C9A">
        <w:rPr>
          <w:rFonts w:ascii="Times New Roman" w:hAnsi="Times New Roman" w:cs="Times New Roman"/>
          <w:sz w:val="24"/>
          <w:szCs w:val="24"/>
        </w:rPr>
        <w:t>iscuss what has been learned concerning a not-only/</w:t>
      </w:r>
      <w:proofErr w:type="spellStart"/>
      <w:r w:rsidR="000F3C9A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0F3C9A">
        <w:rPr>
          <w:rFonts w:ascii="Times New Roman" w:hAnsi="Times New Roman" w:cs="Times New Roman"/>
          <w:sz w:val="24"/>
          <w:szCs w:val="24"/>
        </w:rPr>
        <w:t xml:space="preserve"> or SQL implementation of exchanging persistent data with the web-forms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3A5C5" w14:textId="33DA4624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 Discuss</w:t>
      </w:r>
      <w:r w:rsidR="000F3C9A">
        <w:rPr>
          <w:rFonts w:ascii="Times New Roman" w:hAnsi="Times New Roman" w:cs="Times New Roman"/>
          <w:sz w:val="24"/>
          <w:szCs w:val="24"/>
        </w:rPr>
        <w:t xml:space="preserve"> &amp; Demo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9A">
        <w:rPr>
          <w:rFonts w:ascii="Times New Roman" w:hAnsi="Times New Roman" w:cs="Times New Roman"/>
          <w:sz w:val="24"/>
          <w:szCs w:val="24"/>
        </w:rPr>
        <w:t>further progress on</w:t>
      </w:r>
      <w:r>
        <w:rPr>
          <w:rFonts w:ascii="Times New Roman" w:hAnsi="Times New Roman" w:cs="Times New Roman"/>
          <w:sz w:val="24"/>
          <w:szCs w:val="24"/>
        </w:rPr>
        <w:t xml:space="preserve"> sequence diagrams</w:t>
      </w:r>
      <w:r w:rsidR="0004375E">
        <w:rPr>
          <w:rFonts w:ascii="Times New Roman" w:hAnsi="Times New Roman" w:cs="Times New Roman"/>
          <w:sz w:val="24"/>
          <w:szCs w:val="24"/>
        </w:rPr>
        <w:t xml:space="preserve"> and a sample class diagram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7FF48A9B" w:rsidR="003748E8" w:rsidRPr="000F3C9A" w:rsidRDefault="003748E8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Monikrishna:  Discuss </w:t>
      </w:r>
      <w:r w:rsidR="000F3C9A">
        <w:rPr>
          <w:rFonts w:ascii="Times New Roman" w:hAnsi="Times New Roman" w:cs="Times New Roman"/>
          <w:sz w:val="24"/>
          <w:szCs w:val="24"/>
        </w:rPr>
        <w:t xml:space="preserve">&amp; Demo the </w:t>
      </w:r>
      <w:r>
        <w:rPr>
          <w:rFonts w:ascii="Times New Roman" w:hAnsi="Times New Roman" w:cs="Times New Roman"/>
          <w:sz w:val="24"/>
          <w:szCs w:val="24"/>
        </w:rPr>
        <w:t>progress made on</w:t>
      </w:r>
      <w:r w:rsidR="000F3C9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microservice </w:t>
      </w:r>
      <w:r w:rsidR="000F3C9A"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C9A">
        <w:rPr>
          <w:rFonts w:ascii="Times New Roman" w:hAnsi="Times New Roman" w:cs="Times New Roman"/>
          <w:sz w:val="24"/>
          <w:szCs w:val="24"/>
        </w:rPr>
        <w:t xml:space="preserve"> Outline where he thinks his efforts will assist the team with implementing the project according to the requirements.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0ED46B7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13CACF89" w14:textId="6778F874" w:rsidR="00B51484" w:rsidRDefault="000F3C9A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envision TDD being incorporated into the project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D61948D" w14:textId="562E7A8C" w:rsidR="0004375E" w:rsidRPr="0004375E" w:rsidRDefault="0004375E" w:rsidP="00043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times for collaboration on the next assignment.</w:t>
      </w:r>
    </w:p>
    <w:p w14:paraId="683CE029" w14:textId="50203DED" w:rsidR="003748E8" w:rsidRDefault="00B51484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</w:t>
      </w:r>
      <w:r w:rsidR="003748E8">
        <w:rPr>
          <w:rFonts w:ascii="Times New Roman" w:hAnsi="Times New Roman" w:cs="Times New Roman"/>
          <w:sz w:val="24"/>
          <w:szCs w:val="24"/>
        </w:rPr>
        <w:t xml:space="preserve"> lingering</w:t>
      </w:r>
      <w:r>
        <w:rPr>
          <w:rFonts w:ascii="Times New Roman" w:hAnsi="Times New Roman" w:cs="Times New Roman"/>
          <w:sz w:val="24"/>
          <w:szCs w:val="24"/>
        </w:rPr>
        <w:t xml:space="preserve"> concerns or challenges related to </w:t>
      </w:r>
      <w:r w:rsidR="00164987">
        <w:rPr>
          <w:rFonts w:ascii="Times New Roman" w:hAnsi="Times New Roman" w:cs="Times New Roman"/>
          <w:sz w:val="24"/>
          <w:szCs w:val="24"/>
        </w:rPr>
        <w:t>progress or direction of the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EBF2FDD" w14:textId="21B76781" w:rsidR="0004375E" w:rsidRPr="0004375E" w:rsidRDefault="0004375E" w:rsidP="000437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 not previously satisfied.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64987"/>
    <w:rsid w:val="001D74AE"/>
    <w:rsid w:val="00206B39"/>
    <w:rsid w:val="002233E1"/>
    <w:rsid w:val="003748E8"/>
    <w:rsid w:val="004827AD"/>
    <w:rsid w:val="004B0209"/>
    <w:rsid w:val="005A5E3B"/>
    <w:rsid w:val="00781BA8"/>
    <w:rsid w:val="007B116D"/>
    <w:rsid w:val="00A200AF"/>
    <w:rsid w:val="00A34B4F"/>
    <w:rsid w:val="00B51484"/>
    <w:rsid w:val="00D348C1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7</cp:revision>
  <dcterms:created xsi:type="dcterms:W3CDTF">2024-03-29T02:37:00Z</dcterms:created>
  <dcterms:modified xsi:type="dcterms:W3CDTF">2024-03-30T23:34:00Z</dcterms:modified>
</cp:coreProperties>
</file>