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7A91" w14:textId="5EA934A2" w:rsidR="00207BCB" w:rsidRPr="00383440" w:rsidRDefault="00207BCB" w:rsidP="00E9068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en-ID"/>
        </w:rPr>
      </w:pPr>
      <w:r w:rsidRPr="00383440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Gaming Cafe Billing System </w:t>
      </w:r>
      <w:r w:rsidR="00075877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User </w:t>
      </w:r>
      <w:r w:rsidRPr="00383440">
        <w:rPr>
          <w:rFonts w:ascii="Times New Roman" w:hAnsi="Times New Roman" w:cs="Times New Roman"/>
          <w:b/>
          <w:bCs/>
          <w:sz w:val="32"/>
          <w:szCs w:val="32"/>
          <w:lang w:val="en-ID"/>
        </w:rPr>
        <w:t>Manual Book</w:t>
      </w:r>
    </w:p>
    <w:p w14:paraId="4790E88A" w14:textId="3AAB7D59" w:rsidR="00207BCB" w:rsidRDefault="00207BCB" w:rsidP="00E9068B">
      <w:pPr>
        <w:spacing w:line="276" w:lineRule="auto"/>
        <w:jc w:val="both"/>
        <w:rPr>
          <w:rFonts w:ascii="Times New Roman" w:hAnsi="Times New Roman" w:cs="Times New Roman"/>
          <w:lang w:val="en-ID"/>
        </w:rPr>
      </w:pPr>
      <w:r w:rsidRPr="00383440">
        <w:rPr>
          <w:rFonts w:ascii="Times New Roman" w:hAnsi="Times New Roman" w:cs="Times New Roman"/>
          <w:lang w:val="en-ID"/>
        </w:rPr>
        <w:t>Note : Manual book ini hanya untuk kepentingan simulasi</w:t>
      </w:r>
      <w:r w:rsidR="001D7F51">
        <w:rPr>
          <w:rFonts w:ascii="Times New Roman" w:hAnsi="Times New Roman" w:cs="Times New Roman"/>
          <w:lang w:val="en-ID"/>
        </w:rPr>
        <w:t>. Apabila diimplementasikan menjadi produk asli, beberapa cara kerja akan berbeda, seperti tidak menggunakan .env untuk menentukan ID PC dan tidak menggunakan VPS eksternal untuk backend server,</w:t>
      </w:r>
      <w:r w:rsidRPr="00383440">
        <w:rPr>
          <w:rFonts w:ascii="Times New Roman" w:hAnsi="Times New Roman" w:cs="Times New Roman"/>
          <w:lang w:val="en-ID"/>
        </w:rPr>
        <w:t xml:space="preserve"> melainkan warnet yang akan menyediakan perangkat server sendiri</w:t>
      </w:r>
      <w:r w:rsidR="00C8048F">
        <w:rPr>
          <w:rFonts w:ascii="Times New Roman" w:hAnsi="Times New Roman" w:cs="Times New Roman"/>
          <w:lang w:val="en-ID"/>
        </w:rPr>
        <w:t>.</w:t>
      </w:r>
    </w:p>
    <w:p w14:paraId="03330E23" w14:textId="3AB0C126" w:rsidR="00C8048F" w:rsidRPr="00C8048F" w:rsidRDefault="00C8048F" w:rsidP="00E9068B">
      <w:pPr>
        <w:numPr>
          <w:ilvl w:val="0"/>
          <w:numId w:val="1"/>
        </w:numPr>
        <w:spacing w:line="276" w:lineRule="auto"/>
        <w:ind w:left="567" w:hanging="567"/>
        <w:jc w:val="both"/>
        <w:rPr>
          <w:rFonts w:ascii="Times New Roman" w:hAnsi="Times New Roman" w:cs="Times New Roman"/>
          <w:b/>
          <w:bCs/>
          <w:lang w:val="en-ID"/>
        </w:rPr>
      </w:pPr>
      <w:r w:rsidRPr="00383440">
        <w:rPr>
          <w:rFonts w:ascii="Times New Roman" w:hAnsi="Times New Roman" w:cs="Times New Roman"/>
          <w:b/>
          <w:bCs/>
          <w:lang w:val="en-ID"/>
        </w:rPr>
        <w:t>Menjalankan WebSite</w:t>
      </w:r>
    </w:p>
    <w:p w14:paraId="045A87A9" w14:textId="77777777" w:rsidR="00207BCB" w:rsidRPr="00383440" w:rsidRDefault="00207BCB" w:rsidP="00E9068B">
      <w:pPr>
        <w:pStyle w:val="ListParagraph"/>
        <w:numPr>
          <w:ilvl w:val="0"/>
          <w:numId w:val="7"/>
        </w:numPr>
        <w:spacing w:line="276" w:lineRule="auto"/>
        <w:ind w:left="1276" w:hanging="425"/>
        <w:jc w:val="both"/>
        <w:rPr>
          <w:rFonts w:ascii="Times New Roman" w:hAnsi="Times New Roman" w:cs="Times New Roman"/>
          <w:b/>
          <w:bCs/>
          <w:lang w:val="en-ID"/>
        </w:rPr>
      </w:pPr>
      <w:r w:rsidRPr="00383440">
        <w:rPr>
          <w:rFonts w:ascii="Times New Roman" w:hAnsi="Times New Roman" w:cs="Times New Roman"/>
          <w:lang w:val="en-ID"/>
        </w:rPr>
        <w:t xml:space="preserve">Clone repo Github Kami: </w:t>
      </w:r>
      <w:hyperlink r:id="rId5" w:history="1">
        <w:r w:rsidRPr="00383440">
          <w:rPr>
            <w:rStyle w:val="Hyperlink"/>
            <w:rFonts w:ascii="Times New Roman" w:hAnsi="Times New Roman" w:cs="Times New Roman"/>
            <w:lang w:val="en-ID"/>
          </w:rPr>
          <w:t>https://github.com/SE-Elysia1/front-end.git</w:t>
        </w:r>
      </w:hyperlink>
      <w:r w:rsidRPr="00383440">
        <w:rPr>
          <w:rFonts w:ascii="Times New Roman" w:hAnsi="Times New Roman" w:cs="Times New Roman"/>
          <w:lang w:val="en-ID"/>
        </w:rPr>
        <w:t> </w:t>
      </w:r>
    </w:p>
    <w:p w14:paraId="77F151A6" w14:textId="5B025A99" w:rsidR="00207BCB" w:rsidRPr="00383440" w:rsidRDefault="00207BCB" w:rsidP="00E9068B">
      <w:pPr>
        <w:pStyle w:val="ListParagraph"/>
        <w:numPr>
          <w:ilvl w:val="0"/>
          <w:numId w:val="7"/>
        </w:numPr>
        <w:spacing w:line="276" w:lineRule="auto"/>
        <w:ind w:left="1276" w:hanging="425"/>
        <w:jc w:val="both"/>
        <w:rPr>
          <w:rFonts w:ascii="Times New Roman" w:hAnsi="Times New Roman" w:cs="Times New Roman"/>
          <w:b/>
          <w:bCs/>
          <w:lang w:val="en-ID"/>
        </w:rPr>
      </w:pPr>
      <w:r w:rsidRPr="00383440">
        <w:rPr>
          <w:rFonts w:ascii="Times New Roman" w:hAnsi="Times New Roman" w:cs="Times New Roman"/>
          <w:lang w:val="en-ID"/>
        </w:rPr>
        <w:t>Tambahkan file .env dengan isi sebagai berikut:</w:t>
      </w:r>
    </w:p>
    <w:p w14:paraId="7FD6536C" w14:textId="7D2513CF" w:rsidR="00207BCB" w:rsidRPr="00383440" w:rsidRDefault="00207BCB" w:rsidP="00E9068B">
      <w:pPr>
        <w:numPr>
          <w:ilvl w:val="1"/>
          <w:numId w:val="3"/>
        </w:numPr>
        <w:spacing w:line="276" w:lineRule="auto"/>
        <w:ind w:left="1985" w:hanging="425"/>
        <w:jc w:val="both"/>
        <w:rPr>
          <w:rFonts w:ascii="Times New Roman" w:hAnsi="Times New Roman" w:cs="Times New Roman"/>
          <w:lang w:val="en-ID"/>
        </w:rPr>
      </w:pPr>
      <w:r w:rsidRPr="00383440">
        <w:rPr>
          <w:rFonts w:ascii="Times New Roman" w:hAnsi="Times New Roman" w:cs="Times New Roman"/>
          <w:lang w:val="en-ID"/>
        </w:rPr>
        <w:t>VITE_PC_ID</w:t>
      </w:r>
      <w:r w:rsidR="006B50B4">
        <w:rPr>
          <w:rFonts w:ascii="Times New Roman" w:hAnsi="Times New Roman" w:cs="Times New Roman"/>
          <w:lang w:val="en-ID"/>
        </w:rPr>
        <w:t xml:space="preserve"> </w:t>
      </w:r>
      <w:r w:rsidRPr="00383440">
        <w:rPr>
          <w:rFonts w:ascii="Times New Roman" w:hAnsi="Times New Roman" w:cs="Times New Roman"/>
          <w:lang w:val="en-ID"/>
        </w:rPr>
        <w:t>=</w:t>
      </w:r>
      <w:r w:rsidR="006B50B4">
        <w:rPr>
          <w:rFonts w:ascii="Times New Roman" w:hAnsi="Times New Roman" w:cs="Times New Roman"/>
          <w:lang w:val="en-ID"/>
        </w:rPr>
        <w:t xml:space="preserve"> </w:t>
      </w:r>
      <w:r w:rsidRPr="00383440">
        <w:rPr>
          <w:rFonts w:ascii="Times New Roman" w:hAnsi="Times New Roman" w:cs="Times New Roman"/>
          <w:lang w:val="en-ID"/>
        </w:rPr>
        <w:t>11 (PC ID bebas 1-30, Admin ID = 31)</w:t>
      </w:r>
    </w:p>
    <w:p w14:paraId="5C4B5BD5" w14:textId="52E966EB" w:rsidR="00207BCB" w:rsidRPr="00383440" w:rsidRDefault="00207BCB" w:rsidP="00E9068B">
      <w:pPr>
        <w:numPr>
          <w:ilvl w:val="1"/>
          <w:numId w:val="4"/>
        </w:numPr>
        <w:spacing w:line="276" w:lineRule="auto"/>
        <w:ind w:left="1985" w:hanging="425"/>
        <w:jc w:val="both"/>
        <w:rPr>
          <w:rFonts w:ascii="Times New Roman" w:hAnsi="Times New Roman" w:cs="Times New Roman"/>
          <w:lang w:val="en-ID"/>
        </w:rPr>
      </w:pPr>
      <w:r w:rsidRPr="00383440">
        <w:rPr>
          <w:rFonts w:ascii="Times New Roman" w:hAnsi="Times New Roman" w:cs="Times New Roman"/>
          <w:lang w:val="en-ID"/>
        </w:rPr>
        <w:t>VITE_BASEURL</w:t>
      </w:r>
      <w:r w:rsidR="006B50B4">
        <w:rPr>
          <w:rFonts w:ascii="Times New Roman" w:hAnsi="Times New Roman" w:cs="Times New Roman"/>
          <w:lang w:val="en-ID"/>
        </w:rPr>
        <w:t xml:space="preserve"> </w:t>
      </w:r>
      <w:r w:rsidRPr="00383440">
        <w:rPr>
          <w:rFonts w:ascii="Times New Roman" w:hAnsi="Times New Roman" w:cs="Times New Roman"/>
          <w:lang w:val="en-ID"/>
        </w:rPr>
        <w:t>=</w:t>
      </w:r>
      <w:r w:rsidR="006B50B4">
        <w:rPr>
          <w:rFonts w:ascii="Times New Roman" w:hAnsi="Times New Roman" w:cs="Times New Roman"/>
          <w:lang w:val="en-ID"/>
        </w:rPr>
        <w:t xml:space="preserve"> </w:t>
      </w:r>
      <w:hyperlink r:id="rId6" w:history="1">
        <w:r w:rsidRPr="00383440">
          <w:rPr>
            <w:rStyle w:val="Hyperlink"/>
            <w:rFonts w:ascii="Times New Roman" w:hAnsi="Times New Roman" w:cs="Times New Roman"/>
            <w:lang w:val="en-ID"/>
          </w:rPr>
          <w:t>https://se.elysiavernight.com</w:t>
        </w:r>
      </w:hyperlink>
      <w:r w:rsidRPr="00383440">
        <w:rPr>
          <w:rFonts w:ascii="Times New Roman" w:hAnsi="Times New Roman" w:cs="Times New Roman"/>
          <w:lang w:val="en-ID"/>
        </w:rPr>
        <w:t> </w:t>
      </w:r>
    </w:p>
    <w:p w14:paraId="220F3EFD" w14:textId="77777777" w:rsidR="00207BCB" w:rsidRPr="00383440" w:rsidRDefault="00207BCB" w:rsidP="00E9068B">
      <w:pPr>
        <w:pStyle w:val="ListParagraph"/>
        <w:numPr>
          <w:ilvl w:val="0"/>
          <w:numId w:val="7"/>
        </w:numPr>
        <w:spacing w:line="276" w:lineRule="auto"/>
        <w:ind w:left="1276" w:hanging="425"/>
        <w:jc w:val="both"/>
        <w:rPr>
          <w:rFonts w:ascii="Times New Roman" w:hAnsi="Times New Roman" w:cs="Times New Roman"/>
          <w:lang w:val="en-ID"/>
        </w:rPr>
      </w:pPr>
      <w:r w:rsidRPr="00383440">
        <w:rPr>
          <w:rFonts w:ascii="Times New Roman" w:hAnsi="Times New Roman" w:cs="Times New Roman"/>
          <w:lang w:val="en-ID"/>
        </w:rPr>
        <w:t>Install dependencies yang diperlukan dengan command “npm install” pada terminal IDE yang tersedia.</w:t>
      </w:r>
    </w:p>
    <w:p w14:paraId="1D2CC2D0" w14:textId="6DB5768D" w:rsidR="00207BCB" w:rsidRPr="00383440" w:rsidRDefault="00207BCB" w:rsidP="00E9068B">
      <w:pPr>
        <w:pStyle w:val="ListParagraph"/>
        <w:numPr>
          <w:ilvl w:val="0"/>
          <w:numId w:val="7"/>
        </w:numPr>
        <w:spacing w:line="276" w:lineRule="auto"/>
        <w:ind w:left="1276" w:hanging="425"/>
        <w:jc w:val="both"/>
        <w:rPr>
          <w:rFonts w:ascii="Times New Roman" w:hAnsi="Times New Roman" w:cs="Times New Roman"/>
          <w:lang w:val="en-ID"/>
        </w:rPr>
      </w:pPr>
      <w:r w:rsidRPr="00383440">
        <w:rPr>
          <w:rFonts w:ascii="Times New Roman" w:hAnsi="Times New Roman" w:cs="Times New Roman"/>
          <w:lang w:val="en-ID"/>
        </w:rPr>
        <w:t>Setelah install dependencies yang diperlukan, jalankan command “npm run dev” untuk mendapatkan link https lo</w:t>
      </w:r>
      <w:r w:rsidR="001D7F51">
        <w:rPr>
          <w:rFonts w:ascii="Times New Roman" w:hAnsi="Times New Roman" w:cs="Times New Roman"/>
          <w:lang w:val="en-ID"/>
        </w:rPr>
        <w:t>k</w:t>
      </w:r>
      <w:r w:rsidRPr="00383440">
        <w:rPr>
          <w:rFonts w:ascii="Times New Roman" w:hAnsi="Times New Roman" w:cs="Times New Roman"/>
          <w:lang w:val="en-ID"/>
        </w:rPr>
        <w:t>al yang dapat digunakan untuk menjalankan aplikasi</w:t>
      </w:r>
    </w:p>
    <w:p w14:paraId="593A6447" w14:textId="4C0D40F1" w:rsidR="00207BCB" w:rsidRPr="00C8048F" w:rsidRDefault="00207BCB" w:rsidP="00E9068B">
      <w:pPr>
        <w:numPr>
          <w:ilvl w:val="0"/>
          <w:numId w:val="1"/>
        </w:numPr>
        <w:spacing w:line="276" w:lineRule="auto"/>
        <w:ind w:left="567" w:hanging="567"/>
        <w:jc w:val="both"/>
        <w:rPr>
          <w:rFonts w:ascii="Times New Roman" w:hAnsi="Times New Roman" w:cs="Times New Roman"/>
          <w:b/>
          <w:bCs/>
          <w:lang w:val="en-ID"/>
        </w:rPr>
      </w:pPr>
      <w:r w:rsidRPr="00C8048F">
        <w:rPr>
          <w:rFonts w:ascii="Times New Roman" w:hAnsi="Times New Roman" w:cs="Times New Roman"/>
          <w:b/>
          <w:bCs/>
          <w:lang w:val="en-ID"/>
        </w:rPr>
        <w:t>Login Page (Sign In dan Sign Up)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9"/>
        <w:gridCol w:w="4763"/>
      </w:tblGrid>
      <w:tr w:rsidR="00207BCB" w:rsidRPr="00383440" w14:paraId="6D56EFD2" w14:textId="77777777" w:rsidTr="00F0190B">
        <w:trPr>
          <w:trHeight w:val="3290"/>
        </w:trPr>
        <w:tc>
          <w:tcPr>
            <w:tcW w:w="3549" w:type="dxa"/>
            <w:tcBorders>
              <w:bottom w:val="single" w:sz="4" w:space="0" w:color="auto"/>
            </w:tcBorders>
          </w:tcPr>
          <w:p w14:paraId="0CDEFE96" w14:textId="1BE35517" w:rsidR="00207BCB" w:rsidRPr="00383440" w:rsidRDefault="00664037" w:rsidP="00E9068B">
            <w:pPr>
              <w:jc w:val="both"/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</w:pPr>
            <w:r w:rsidRPr="00383440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drawing>
                <wp:anchor distT="0" distB="0" distL="114300" distR="114300" simplePos="0" relativeHeight="251658240" behindDoc="0" locked="0" layoutInCell="1" allowOverlap="1" wp14:anchorId="09D47F84" wp14:editId="491D2645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160655</wp:posOffset>
                  </wp:positionV>
                  <wp:extent cx="1864995" cy="1905000"/>
                  <wp:effectExtent l="0" t="0" r="1905" b="0"/>
                  <wp:wrapSquare wrapText="bothSides"/>
                  <wp:docPr id="1579582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62" t="15184" r="33208" b="15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995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0781A0" w14:textId="4A00CDC8" w:rsidR="00207BCB" w:rsidRPr="00383440" w:rsidRDefault="00207BCB" w:rsidP="00E9068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63" w:type="dxa"/>
            <w:tcBorders>
              <w:bottom w:val="single" w:sz="4" w:space="0" w:color="auto"/>
            </w:tcBorders>
          </w:tcPr>
          <w:p w14:paraId="3F85DE6C" w14:textId="0FF17E65" w:rsidR="00664037" w:rsidRPr="00383440" w:rsidRDefault="00207BCB" w:rsidP="00E9068B">
            <w:pPr>
              <w:pStyle w:val="ListParagraph"/>
              <w:numPr>
                <w:ilvl w:val="0"/>
                <w:numId w:val="10"/>
              </w:numPr>
              <w:ind w:left="343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440">
              <w:rPr>
                <w:rFonts w:ascii="Times New Roman" w:hAnsi="Times New Roman" w:cs="Times New Roman"/>
                <w:sz w:val="24"/>
                <w:szCs w:val="24"/>
              </w:rPr>
              <w:t xml:space="preserve">Halaman Sign In digunakan </w:t>
            </w:r>
            <w:r w:rsidR="00D71BB1">
              <w:rPr>
                <w:rFonts w:ascii="Times New Roman" w:hAnsi="Times New Roman" w:cs="Times New Roman"/>
                <w:sz w:val="24"/>
                <w:szCs w:val="24"/>
              </w:rPr>
              <w:t>oleh</w:t>
            </w:r>
            <w:r w:rsidRPr="00383440">
              <w:rPr>
                <w:rFonts w:ascii="Times New Roman" w:hAnsi="Times New Roman" w:cs="Times New Roman"/>
                <w:sz w:val="24"/>
                <w:szCs w:val="24"/>
              </w:rPr>
              <w:t xml:space="preserve"> pengguna yang sudah terdaftar agar dapat masuk ke dalam sistem dengan memasukkan username dan password yang valid.</w:t>
            </w:r>
          </w:p>
          <w:p w14:paraId="1B29DB1F" w14:textId="77777777" w:rsidR="00664037" w:rsidRPr="00383440" w:rsidRDefault="00207BCB" w:rsidP="00E9068B">
            <w:pPr>
              <w:pStyle w:val="ListParagraph"/>
              <w:numPr>
                <w:ilvl w:val="0"/>
                <w:numId w:val="10"/>
              </w:numPr>
              <w:ind w:left="343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440">
              <w:rPr>
                <w:rFonts w:ascii="Times New Roman" w:hAnsi="Times New Roman" w:cs="Times New Roman"/>
                <w:sz w:val="24"/>
                <w:szCs w:val="24"/>
              </w:rPr>
              <w:t xml:space="preserve">Sistem akan melakukan verifikasi data login sebelum memberikan akses ke fitur aplikasi sesuai hak akses pengguna. </w:t>
            </w:r>
          </w:p>
          <w:p w14:paraId="7D9143B7" w14:textId="77777777" w:rsidR="00664037" w:rsidRDefault="00207BCB" w:rsidP="00E9068B">
            <w:pPr>
              <w:pStyle w:val="ListParagraph"/>
              <w:numPr>
                <w:ilvl w:val="0"/>
                <w:numId w:val="10"/>
              </w:numPr>
              <w:ind w:left="343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440"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r w:rsidR="00F0190B">
              <w:rPr>
                <w:rFonts w:ascii="Times New Roman" w:hAnsi="Times New Roman" w:cs="Times New Roman"/>
                <w:sz w:val="24"/>
                <w:szCs w:val="24"/>
              </w:rPr>
              <w:t xml:space="preserve">username tidak terdeteksi di </w:t>
            </w:r>
            <w:r w:rsidR="00F0190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database</w:t>
            </w:r>
            <w:r w:rsidR="00F0190B">
              <w:rPr>
                <w:rFonts w:ascii="Times New Roman" w:hAnsi="Times New Roman" w:cs="Times New Roman"/>
                <w:sz w:val="24"/>
                <w:szCs w:val="24"/>
              </w:rPr>
              <w:t>, maka akan menampilkan “Account doesn’t exist. Sign up an account first.”</w:t>
            </w:r>
          </w:p>
          <w:p w14:paraId="71351247" w14:textId="523D35FD" w:rsidR="00F0190B" w:rsidRDefault="00F0190B" w:rsidP="00E9068B">
            <w:pPr>
              <w:pStyle w:val="ListParagraph"/>
              <w:numPr>
                <w:ilvl w:val="0"/>
                <w:numId w:val="10"/>
              </w:numPr>
              <w:ind w:left="343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r w:rsidRPr="00F0190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password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salah, akan menampilkan </w:t>
            </w:r>
            <w:r w:rsidRPr="00F0190B">
              <w:rPr>
                <w:rFonts w:ascii="Times New Roman" w:hAnsi="Times New Roman" w:cs="Times New Roman"/>
                <w:sz w:val="24"/>
                <w:szCs w:val="24"/>
              </w:rPr>
              <w:t>“Password salah.”</w:t>
            </w:r>
          </w:p>
          <w:p w14:paraId="0A049864" w14:textId="3871CB7E" w:rsidR="00F0190B" w:rsidRPr="00383440" w:rsidRDefault="00F0190B" w:rsidP="00E9068B">
            <w:pPr>
              <w:pStyle w:val="ListParagraph"/>
              <w:ind w:left="3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7BCB" w:rsidRPr="00383440" w14:paraId="75AB1830" w14:textId="77777777" w:rsidTr="00F0190B">
        <w:tc>
          <w:tcPr>
            <w:tcW w:w="3549" w:type="dxa"/>
            <w:tcBorders>
              <w:top w:val="single" w:sz="4" w:space="0" w:color="auto"/>
            </w:tcBorders>
          </w:tcPr>
          <w:p w14:paraId="35F4C058" w14:textId="11B88BD7" w:rsidR="00664037" w:rsidRPr="00383440" w:rsidRDefault="00664037" w:rsidP="00E9068B">
            <w:pPr>
              <w:jc w:val="both"/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</w:pPr>
            <w:r w:rsidRPr="00383440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drawing>
                <wp:anchor distT="0" distB="0" distL="114300" distR="114300" simplePos="0" relativeHeight="251659264" behindDoc="1" locked="0" layoutInCell="1" allowOverlap="1" wp14:anchorId="571B5AEC" wp14:editId="254E54EF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253365</wp:posOffset>
                  </wp:positionV>
                  <wp:extent cx="1863725" cy="2072005"/>
                  <wp:effectExtent l="0" t="0" r="3175" b="4445"/>
                  <wp:wrapTight wrapText="bothSides">
                    <wp:wrapPolygon edited="0">
                      <wp:start x="0" y="0"/>
                      <wp:lineTo x="0" y="21448"/>
                      <wp:lineTo x="21416" y="21448"/>
                      <wp:lineTo x="21416" y="0"/>
                      <wp:lineTo x="0" y="0"/>
                    </wp:wrapPolygon>
                  </wp:wrapTight>
                  <wp:docPr id="17859873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916" t="10593" r="33905" b="19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725" cy="207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B49D853" w14:textId="378F5B91" w:rsidR="00664037" w:rsidRPr="00383440" w:rsidRDefault="00664037" w:rsidP="00E9068B">
            <w:pPr>
              <w:jc w:val="both"/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</w:pPr>
          </w:p>
          <w:p w14:paraId="3B3B2DAC" w14:textId="1C78DD1D" w:rsidR="00207BCB" w:rsidRPr="00383440" w:rsidRDefault="00207BCB" w:rsidP="00E9068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63" w:type="dxa"/>
            <w:tcBorders>
              <w:top w:val="single" w:sz="4" w:space="0" w:color="auto"/>
            </w:tcBorders>
          </w:tcPr>
          <w:p w14:paraId="37F855E1" w14:textId="77777777" w:rsidR="00664037" w:rsidRPr="00383440" w:rsidRDefault="00664037" w:rsidP="00E9068B">
            <w:pPr>
              <w:pStyle w:val="ListParagraph"/>
              <w:ind w:left="343"/>
              <w:jc w:val="both"/>
              <w:rPr>
                <w:rFonts w:ascii="Times New Roman" w:hAnsi="Times New Roman" w:cs="Times New Roman"/>
              </w:rPr>
            </w:pPr>
          </w:p>
          <w:p w14:paraId="5321D9AC" w14:textId="49C8D0A0" w:rsidR="00664037" w:rsidRPr="00383440" w:rsidRDefault="00664037" w:rsidP="00E9068B">
            <w:pPr>
              <w:pStyle w:val="ListParagraph"/>
              <w:numPr>
                <w:ilvl w:val="0"/>
                <w:numId w:val="11"/>
              </w:numPr>
              <w:ind w:left="343" w:hanging="284"/>
              <w:jc w:val="both"/>
              <w:rPr>
                <w:rFonts w:ascii="Times New Roman" w:hAnsi="Times New Roman" w:cs="Times New Roman"/>
              </w:rPr>
            </w:pPr>
            <w:r w:rsidRPr="00383440">
              <w:rPr>
                <w:rFonts w:ascii="Times New Roman" w:hAnsi="Times New Roman" w:cs="Times New Roman"/>
                <w:sz w:val="24"/>
                <w:szCs w:val="24"/>
              </w:rPr>
              <w:t>Halaman Sign Up digunakan untuk pengguna yang belum memiliki akun pada sistem Billing Warnet.</w:t>
            </w:r>
          </w:p>
          <w:p w14:paraId="738EA77D" w14:textId="68FFE845" w:rsidR="00664037" w:rsidRPr="00383440" w:rsidRDefault="00664037" w:rsidP="00E9068B">
            <w:pPr>
              <w:pStyle w:val="ListParagraph"/>
              <w:numPr>
                <w:ilvl w:val="0"/>
                <w:numId w:val="11"/>
              </w:numPr>
              <w:ind w:left="343" w:hanging="284"/>
              <w:jc w:val="both"/>
              <w:rPr>
                <w:rFonts w:ascii="Times New Roman" w:hAnsi="Times New Roman" w:cs="Times New Roman"/>
              </w:rPr>
            </w:pPr>
            <w:r w:rsidRPr="00383440">
              <w:rPr>
                <w:rFonts w:ascii="Times New Roman" w:hAnsi="Times New Roman" w:cs="Times New Roman"/>
                <w:sz w:val="24"/>
                <w:szCs w:val="24"/>
              </w:rPr>
              <w:t>Pengguna dapat melakukan pendaftaran dengan mengisi beberapa data</w:t>
            </w:r>
            <w:r w:rsidR="00F0190B">
              <w:rPr>
                <w:rFonts w:ascii="Times New Roman" w:hAnsi="Times New Roman" w:cs="Times New Roman"/>
                <w:sz w:val="24"/>
                <w:szCs w:val="24"/>
              </w:rPr>
              <w:t>, seperti username, password, dan confirm password,</w:t>
            </w:r>
            <w:r w:rsidRPr="00383440">
              <w:rPr>
                <w:rFonts w:ascii="Times New Roman" w:hAnsi="Times New Roman" w:cs="Times New Roman"/>
                <w:sz w:val="24"/>
                <w:szCs w:val="24"/>
              </w:rPr>
              <w:t xml:space="preserve"> untuk memastikan kata sandi yang dimasukkan sesuai. </w:t>
            </w:r>
          </w:p>
          <w:p w14:paraId="4F7A5510" w14:textId="77777777" w:rsidR="00664037" w:rsidRPr="00383440" w:rsidRDefault="00664037" w:rsidP="00E9068B">
            <w:pPr>
              <w:pStyle w:val="ListParagraph"/>
              <w:numPr>
                <w:ilvl w:val="0"/>
                <w:numId w:val="11"/>
              </w:numPr>
              <w:ind w:left="343" w:hanging="284"/>
              <w:jc w:val="both"/>
              <w:rPr>
                <w:rFonts w:ascii="Times New Roman" w:hAnsi="Times New Roman" w:cs="Times New Roman"/>
              </w:rPr>
            </w:pPr>
            <w:r w:rsidRPr="00383440">
              <w:rPr>
                <w:rFonts w:ascii="Times New Roman" w:hAnsi="Times New Roman" w:cs="Times New Roman"/>
                <w:sz w:val="24"/>
                <w:szCs w:val="24"/>
              </w:rPr>
              <w:t xml:space="preserve">Jika username sudah terdaftar, maka menampilkan “ Username already exist.” </w:t>
            </w:r>
          </w:p>
          <w:p w14:paraId="6853E5FD" w14:textId="42BC5E4C" w:rsidR="00207BCB" w:rsidRPr="00383440" w:rsidRDefault="00664037" w:rsidP="00E9068B">
            <w:pPr>
              <w:pStyle w:val="ListParagraph"/>
              <w:numPr>
                <w:ilvl w:val="0"/>
                <w:numId w:val="11"/>
              </w:numPr>
              <w:ind w:left="343" w:hanging="284"/>
              <w:jc w:val="both"/>
              <w:rPr>
                <w:rFonts w:ascii="Times New Roman" w:hAnsi="Times New Roman" w:cs="Times New Roman"/>
              </w:rPr>
            </w:pPr>
            <w:r w:rsidRPr="00383440">
              <w:rPr>
                <w:rFonts w:ascii="Times New Roman" w:hAnsi="Times New Roman" w:cs="Times New Roman"/>
                <w:sz w:val="24"/>
                <w:szCs w:val="24"/>
              </w:rPr>
              <w:t xml:space="preserve">Setelah seluruh data valid, pengguna dapat menekan tombol Register Account untuk membuat akun baru. </w:t>
            </w:r>
          </w:p>
        </w:tc>
      </w:tr>
    </w:tbl>
    <w:p w14:paraId="2B81CF21" w14:textId="314A26B4" w:rsidR="00107AEE" w:rsidRPr="003370C9" w:rsidRDefault="00664037" w:rsidP="00E9068B">
      <w:pPr>
        <w:pStyle w:val="ListParagraph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</w:rPr>
      </w:pPr>
      <w:r w:rsidRPr="003370C9">
        <w:rPr>
          <w:rFonts w:ascii="Times New Roman" w:hAnsi="Times New Roman" w:cs="Times New Roman"/>
          <w:b/>
          <w:bCs/>
        </w:rPr>
        <w:lastRenderedPageBreak/>
        <w:t>Dashboard Page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664037" w:rsidRPr="00383440" w14:paraId="5D6C7160" w14:textId="77777777" w:rsidTr="00383440">
        <w:tc>
          <w:tcPr>
            <w:tcW w:w="8296" w:type="dxa"/>
          </w:tcPr>
          <w:p w14:paraId="5570A4BB" w14:textId="4948ABCC" w:rsidR="00664037" w:rsidRPr="00383440" w:rsidRDefault="00383440" w:rsidP="00E906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83440">
              <w:rPr>
                <w:rFonts w:ascii="Times New Roman" w:hAnsi="Times New Roman" w:cs="Times New Roman"/>
                <w:color w:val="000000"/>
                <w:bdr w:val="none" w:sz="0" w:space="0" w:color="auto" w:frame="1"/>
              </w:rPr>
              <w:drawing>
                <wp:inline distT="0" distB="0" distL="0" distR="0" wp14:anchorId="6CCBEEB1" wp14:editId="36D564DB">
                  <wp:extent cx="5155212" cy="2641574"/>
                  <wp:effectExtent l="0" t="0" r="7620" b="6985"/>
                  <wp:docPr id="803983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6161" cy="2652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037" w:rsidRPr="00383440" w14:paraId="376164D6" w14:textId="77777777" w:rsidTr="00383440">
        <w:tc>
          <w:tcPr>
            <w:tcW w:w="8296" w:type="dxa"/>
          </w:tcPr>
          <w:p w14:paraId="425D4C6C" w14:textId="77777777" w:rsidR="00664037" w:rsidRDefault="00383440" w:rsidP="00E906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440">
              <w:rPr>
                <w:rFonts w:ascii="Times New Roman" w:hAnsi="Times New Roman" w:cs="Times New Roman"/>
                <w:sz w:val="24"/>
                <w:szCs w:val="24"/>
              </w:rPr>
              <w:t>Halaman dashboard pada aplikasi Billing Warnet dirancang untuk memberikan kemudahan bagi pengguna dalam mengakses berbagai fitur utama secara cepat dan terstruktur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72310A" w14:textId="77777777" w:rsidR="00383440" w:rsidRDefault="00383440" w:rsidP="00E9068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834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Sidebar Navigasi: 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 untuk pindah halaman (Dashboard, Top Up Coin, Riwayat Transaksi, Pengaturan).</w:t>
            </w:r>
          </w:p>
          <w:p w14:paraId="1503706A" w14:textId="313A6B12" w:rsidR="00383440" w:rsidRDefault="00383440" w:rsidP="00E9068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834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Profil &amp; Log Out: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="003A7122" w:rsidRPr="00EA6C9E">
              <w:rPr>
                <w:rFonts w:ascii="Times New Roman" w:hAnsi="Times New Roman" w:cs="Times New Roman"/>
                <w:lang w:val="en-ID"/>
              </w:rPr>
              <w:t xml:space="preserve">Menampilkan sapaan "Halo, </w:t>
            </w:r>
            <w:r w:rsidR="003A7122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="003A7122" w:rsidRPr="00EA6C9E">
              <w:rPr>
                <w:rFonts w:ascii="Times New Roman" w:hAnsi="Times New Roman" w:cs="Times New Roman"/>
                <w:lang w:val="en-ID"/>
              </w:rPr>
              <w:t>A</w:t>
            </w:r>
            <w:r w:rsidR="003A7122">
              <w:rPr>
                <w:rFonts w:ascii="Times New Roman" w:hAnsi="Times New Roman" w:cs="Times New Roman"/>
                <w:lang w:val="en-ID"/>
              </w:rPr>
              <w:t>hao</w:t>
            </w:r>
            <w:r w:rsidR="003A7122" w:rsidRPr="00EA6C9E">
              <w:rPr>
                <w:rFonts w:ascii="Times New Roman" w:hAnsi="Times New Roman" w:cs="Times New Roman"/>
                <w:lang w:val="en-ID"/>
              </w:rPr>
              <w:t xml:space="preserve">!" 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dan tombol merah untuk keluar/mengakhiri sesi.</w:t>
            </w:r>
          </w:p>
          <w:p w14:paraId="57421A82" w14:textId="77777777" w:rsidR="00383440" w:rsidRDefault="00383440" w:rsidP="00E9068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834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Total Coin: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Informasi saldo digital Anda saat ini (kotak biru).</w:t>
            </w:r>
          </w:p>
          <w:p w14:paraId="6634A798" w14:textId="77777777" w:rsidR="00383440" w:rsidRDefault="00383440" w:rsidP="00E9068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834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Status: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Menampilkan detail perangkat, seperti nomor PC (misal: PC #11) dan status waktu billing.</w:t>
            </w:r>
          </w:p>
          <w:p w14:paraId="0BD7B42F" w14:textId="1D0577ED" w:rsidR="00383440" w:rsidRDefault="00383440" w:rsidP="00E9068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834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Paket: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Tombol Beli Durasi</w:t>
            </w:r>
            <w:r w:rsid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berpaket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untuk menambah waktu bermain menggunakan saldo </w:t>
            </w:r>
            <w:r w:rsid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koin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2947484C" w14:textId="4EBC346A" w:rsidR="00383440" w:rsidRDefault="00383440" w:rsidP="00E9068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834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Menu: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Tombol </w:t>
            </w:r>
            <w:r w:rsid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pesan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untuk membeli makanan atau minuman.</w:t>
            </w:r>
          </w:p>
          <w:p w14:paraId="244648BE" w14:textId="7744E662" w:rsidR="00383440" w:rsidRPr="00383440" w:rsidRDefault="00383440" w:rsidP="00E9068B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834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History:</w:t>
            </w:r>
            <w:r w:rsidRPr="0038344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Ringkasan riwayat transaksi terakhir Anda pada sesi tersebut.</w:t>
            </w:r>
          </w:p>
        </w:tc>
      </w:tr>
    </w:tbl>
    <w:p w14:paraId="335CFDB7" w14:textId="3927BE60" w:rsidR="00664037" w:rsidRDefault="00664037" w:rsidP="00E906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8D08C47" w14:textId="174EF485" w:rsidR="00383440" w:rsidRPr="003370C9" w:rsidRDefault="00383440" w:rsidP="00E9068B">
      <w:pPr>
        <w:pStyle w:val="ListParagraph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70C9">
        <w:rPr>
          <w:rFonts w:ascii="Times New Roman" w:hAnsi="Times New Roman" w:cs="Times New Roman"/>
          <w:b/>
          <w:bCs/>
          <w:sz w:val="24"/>
          <w:szCs w:val="24"/>
        </w:rPr>
        <w:t>Top Up Page</w:t>
      </w:r>
    </w:p>
    <w:p w14:paraId="73C057C5" w14:textId="77777777" w:rsidR="00F0190B" w:rsidRDefault="00F0190B" w:rsidP="00E9068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83440" w14:paraId="3DEF348D" w14:textId="77777777" w:rsidTr="00F0190B">
        <w:tc>
          <w:tcPr>
            <w:tcW w:w="8296" w:type="dxa"/>
          </w:tcPr>
          <w:p w14:paraId="3C69B270" w14:textId="00216835" w:rsidR="00383440" w:rsidRDefault="00383440" w:rsidP="00E906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bdr w:val="none" w:sz="0" w:space="0" w:color="auto" w:frame="1"/>
              </w:rPr>
              <w:drawing>
                <wp:inline distT="0" distB="0" distL="0" distR="0" wp14:anchorId="6FF55B4D" wp14:editId="13FB9D7C">
                  <wp:extent cx="5172075" cy="2671990"/>
                  <wp:effectExtent l="0" t="0" r="0" b="0"/>
                  <wp:docPr id="5551660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5248" cy="267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3440" w14:paraId="05EBF0DD" w14:textId="77777777" w:rsidTr="00F0190B">
        <w:tc>
          <w:tcPr>
            <w:tcW w:w="8296" w:type="dxa"/>
          </w:tcPr>
          <w:p w14:paraId="4E7AB6E7" w14:textId="7324CF18" w:rsidR="00BF010D" w:rsidRDefault="00BF010D" w:rsidP="00E906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1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Halaman Saldo Coin digunakan untuk membantu pengguna dalam mengelola saldo digital yang digunakan pada sistem Billing Warnet.</w:t>
            </w:r>
          </w:p>
          <w:p w14:paraId="5519C1EC" w14:textId="77777777" w:rsidR="00BF010D" w:rsidRDefault="00BF010D" w:rsidP="00E9068B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9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Header Halaman:</w:t>
            </w:r>
            <w:r w:rsidRPr="00BF010D">
              <w:rPr>
                <w:rFonts w:ascii="Times New Roman" w:hAnsi="Times New Roman" w:cs="Times New Roman"/>
                <w:sz w:val="24"/>
                <w:szCs w:val="24"/>
              </w:rPr>
              <w:t xml:space="preserve"> Menunjukkan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bahwa </w:t>
            </w:r>
            <w:r w:rsidRPr="00BF010D">
              <w:rPr>
                <w:rFonts w:ascii="Times New Roman" w:hAnsi="Times New Roman" w:cs="Times New Roman"/>
                <w:sz w:val="24"/>
                <w:szCs w:val="24"/>
              </w:rPr>
              <w:t xml:space="preserve">Anda berada di menu "Saldo Coin" untuk mengelola saldo bermain dan pesanan. </w:t>
            </w:r>
          </w:p>
          <w:p w14:paraId="7A521CDE" w14:textId="77777777" w:rsidR="00BF010D" w:rsidRDefault="00BF010D" w:rsidP="00E9068B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9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Coin: </w:t>
            </w:r>
            <w:r w:rsidRPr="00BF010D">
              <w:rPr>
                <w:rFonts w:ascii="Times New Roman" w:hAnsi="Times New Roman" w:cs="Times New Roman"/>
                <w:sz w:val="24"/>
                <w:szCs w:val="24"/>
              </w:rPr>
              <w:t xml:space="preserve">Menampilkan jumlah saldo koin yang Anda miliki saat ini. </w:t>
            </w:r>
          </w:p>
          <w:p w14:paraId="6799BD1C" w14:textId="77777777" w:rsidR="00BF010D" w:rsidRDefault="00BF010D" w:rsidP="00E9068B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9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 top up (coin):</w:t>
            </w:r>
            <w:r w:rsidRPr="00BF010D">
              <w:rPr>
                <w:rFonts w:ascii="Times New Roman" w:hAnsi="Times New Roman" w:cs="Times New Roman"/>
                <w:sz w:val="24"/>
                <w:szCs w:val="24"/>
              </w:rPr>
              <w:t xml:space="preserve"> Kolom input untuk memasukkan nominal koin yang ingin ditambahkan. Anda bisa mengetik angkanya secara langsung atau menggunakan panah kecil di sebelah kanan. </w:t>
            </w:r>
          </w:p>
          <w:p w14:paraId="54111C94" w14:textId="77777777" w:rsidR="00BF010D" w:rsidRDefault="00BF010D" w:rsidP="00E9068B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9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Tombol Top Up:</w:t>
            </w:r>
            <w:r w:rsidRPr="00BF010D">
              <w:rPr>
                <w:rFonts w:ascii="Times New Roman" w:hAnsi="Times New Roman" w:cs="Times New Roman"/>
                <w:sz w:val="24"/>
                <w:szCs w:val="24"/>
              </w:rPr>
              <w:t xml:space="preserve"> Tombol biru untuk menyetujui nominal dan memproses permintaan pengisian saldo. </w:t>
            </w:r>
          </w:p>
          <w:p w14:paraId="59A1B4EF" w14:textId="77777777" w:rsidR="00383440" w:rsidRDefault="00BF010D" w:rsidP="00E9068B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9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 Pembayaran:</w:t>
            </w:r>
            <w:r w:rsidRPr="00BF010D">
              <w:rPr>
                <w:rFonts w:ascii="Times New Roman" w:hAnsi="Times New Roman" w:cs="Times New Roman"/>
                <w:sz w:val="24"/>
                <w:szCs w:val="24"/>
              </w:rPr>
              <w:t xml:space="preserve"> Daftar pilihan untuk melakukan pembayaran. Saat ini menampilkan opsi Transfer Bank (mendukung BCA, Mandiri, BRI, OVO, dan Gopay).</w:t>
            </w:r>
          </w:p>
          <w:p w14:paraId="1CBFD21A" w14:textId="0FF8BA56" w:rsidR="00F0190B" w:rsidRPr="00F0190B" w:rsidRDefault="00F0190B" w:rsidP="00E906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010D" w14:paraId="3CF5EDBE" w14:textId="77777777" w:rsidTr="00F0190B">
        <w:tc>
          <w:tcPr>
            <w:tcW w:w="8296" w:type="dxa"/>
          </w:tcPr>
          <w:p w14:paraId="1B483A6B" w14:textId="7EB0AD32" w:rsidR="00BF010D" w:rsidRPr="00BF010D" w:rsidRDefault="00BF010D" w:rsidP="00E906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bdr w:val="none" w:sz="0" w:space="0" w:color="auto" w:frame="1"/>
              </w:rPr>
              <w:drawing>
                <wp:inline distT="0" distB="0" distL="0" distR="0" wp14:anchorId="66242B34" wp14:editId="501F27D2">
                  <wp:extent cx="5191125" cy="2659977"/>
                  <wp:effectExtent l="0" t="0" r="0" b="7620"/>
                  <wp:docPr id="7723377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4223" cy="2666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010D" w14:paraId="3572104C" w14:textId="77777777" w:rsidTr="00F0190B">
        <w:tc>
          <w:tcPr>
            <w:tcW w:w="8296" w:type="dxa"/>
          </w:tcPr>
          <w:p w14:paraId="1A29EDA6" w14:textId="77777777" w:rsidR="00BF010D" w:rsidRDefault="00F0190B" w:rsidP="00E906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90B">
              <w:rPr>
                <w:rFonts w:ascii="Times New Roman" w:hAnsi="Times New Roman" w:cs="Times New Roman"/>
                <w:sz w:val="24"/>
                <w:szCs w:val="24"/>
              </w:rPr>
              <w:t>Pada tampilan ini, sistem menyediakan kode QR dan instruksi pembayaran agar transaksi dapat dilakukan dengan mudah dan cepat menggunakan aplikasi pembayaran yang tersedia.</w:t>
            </w:r>
          </w:p>
          <w:p w14:paraId="6F79F364" w14:textId="77777777" w:rsidR="00F0190B" w:rsidRDefault="00F0190B" w:rsidP="00E9068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9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Jendela Pop-up Pembayaran:</w:t>
            </w:r>
            <w:r w:rsidRPr="00F0190B">
              <w:rPr>
                <w:rFonts w:ascii="Times New Roman" w:hAnsi="Times New Roman" w:cs="Times New Roman"/>
                <w:sz w:val="24"/>
                <w:szCs w:val="24"/>
              </w:rPr>
              <w:t xml:space="preserve"> Tampilan ini akan muncul di atas halaman sebelumnya setelah Anda memilih metode pembayaran untuk menyelesaikan transaksi. </w:t>
            </w:r>
          </w:p>
          <w:p w14:paraId="48B43AA8" w14:textId="77777777" w:rsidR="00F0190B" w:rsidRDefault="00F0190B" w:rsidP="00E9068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9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 QR</w:t>
            </w:r>
            <w:r w:rsidRPr="00F0190B">
              <w:rPr>
                <w:rFonts w:ascii="Times New Roman" w:hAnsi="Times New Roman" w:cs="Times New Roman"/>
                <w:sz w:val="24"/>
                <w:szCs w:val="24"/>
              </w:rPr>
              <w:t xml:space="preserve">: Pindai (scan) gambar kode QR yang ditampilkan pada layar menggunakan aplikasi mobile banking atau dompet digital (e-wallet) Anda untuk mentransfer dana. </w:t>
            </w:r>
          </w:p>
          <w:p w14:paraId="0849E846" w14:textId="5F1F311A" w:rsidR="00F0190B" w:rsidRDefault="00F0190B" w:rsidP="00E9068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9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Instruksi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Pembayaran</w:t>
            </w:r>
            <w:r w:rsidRPr="00F019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F0190B">
              <w:rPr>
                <w:rFonts w:ascii="Times New Roman" w:hAnsi="Times New Roman" w:cs="Times New Roman"/>
                <w:sz w:val="24"/>
                <w:szCs w:val="24"/>
              </w:rPr>
              <w:t xml:space="preserve"> Terdapat pesan panduan di bagian bawah pop-up ("Scan QR lalu lakukan transfer. Setelah selesai, klik Tutup."). </w:t>
            </w:r>
          </w:p>
          <w:p w14:paraId="5AD195F0" w14:textId="453B2010" w:rsidR="00F0190B" w:rsidRPr="00BF010D" w:rsidRDefault="00F0190B" w:rsidP="00E9068B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9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Tombol Tutup:</w:t>
            </w:r>
            <w:r w:rsidRPr="00F0190B">
              <w:rPr>
                <w:rFonts w:ascii="Times New Roman" w:hAnsi="Times New Roman" w:cs="Times New Roman"/>
                <w:sz w:val="24"/>
                <w:szCs w:val="24"/>
              </w:rPr>
              <w:t xml:space="preserve"> Klik tombol "Tutup" yang berada di sudut kanan atas untuk menutup jendela kode QR setelah Anda berhasil melakukan transfer.</w:t>
            </w:r>
          </w:p>
        </w:tc>
      </w:tr>
    </w:tbl>
    <w:p w14:paraId="0FFA643D" w14:textId="380D8EE9" w:rsidR="00383440" w:rsidRDefault="00383440" w:rsidP="00E906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C65F7" w14:textId="77777777" w:rsidR="00075877" w:rsidRDefault="00075877" w:rsidP="00E906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E8DBFD" w14:textId="32BE00A4" w:rsidR="00075877" w:rsidRPr="00860927" w:rsidRDefault="00075877" w:rsidP="00E9068B">
      <w:pPr>
        <w:pStyle w:val="ListParagraph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0927">
        <w:rPr>
          <w:rFonts w:ascii="Times New Roman" w:hAnsi="Times New Roman" w:cs="Times New Roman"/>
          <w:b/>
          <w:bCs/>
          <w:sz w:val="24"/>
          <w:szCs w:val="24"/>
        </w:rPr>
        <w:lastRenderedPageBreak/>
        <w:t>Riwayat Transaksi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075877" w14:paraId="0689BBC6" w14:textId="77777777" w:rsidTr="00032706">
        <w:tc>
          <w:tcPr>
            <w:tcW w:w="8296" w:type="dxa"/>
          </w:tcPr>
          <w:p w14:paraId="195FAD58" w14:textId="6FD87CBF" w:rsidR="00075877" w:rsidRDefault="00075877" w:rsidP="00E906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bdr w:val="none" w:sz="0" w:space="0" w:color="auto" w:frame="1"/>
              </w:rPr>
              <w:drawing>
                <wp:inline distT="0" distB="0" distL="0" distR="0" wp14:anchorId="5550214D" wp14:editId="1ABB81A8">
                  <wp:extent cx="5181600" cy="2635004"/>
                  <wp:effectExtent l="0" t="0" r="0" b="0"/>
                  <wp:docPr id="1307724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3334" cy="2640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5877" w14:paraId="1AADF35E" w14:textId="77777777" w:rsidTr="00032706">
        <w:tc>
          <w:tcPr>
            <w:tcW w:w="8296" w:type="dxa"/>
          </w:tcPr>
          <w:p w14:paraId="04EDABD3" w14:textId="1A1BD24F" w:rsidR="00075877" w:rsidRPr="00075877" w:rsidRDefault="00075877" w:rsidP="00E9068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anduan untuk halaman Riwayat Transaksi:</w:t>
            </w:r>
          </w:p>
          <w:p w14:paraId="054A7268" w14:textId="77777777" w:rsidR="00075877" w:rsidRDefault="00075877" w:rsidP="00E9068B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75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Filter Tanggal: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Dua kolom kalender di bagian atas yang berfungsi untuk menyaring dan melihat rincian transaksi berdasarkan rentang tanggal tertentu (mulai dari tanggal berapa hingga tanggal berapa).</w:t>
            </w:r>
          </w:p>
          <w:p w14:paraId="1D68524C" w14:textId="0DCDC9E2" w:rsidR="00075877" w:rsidRDefault="00075877" w:rsidP="00E9068B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75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Total Nominal Transaksi: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Kotak berwarna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biru 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yang merangkum akumulasi total koin pada rentang waktu yang Anda pilih.</w:t>
            </w:r>
          </w:p>
          <w:p w14:paraId="43BE18F4" w14:textId="717B2C88" w:rsidR="00075877" w:rsidRPr="00075877" w:rsidRDefault="00075877" w:rsidP="00E9068B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75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Tabel Rincian Transaksi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 Daftar lengkap yang mencatat seluruh aktivitas saldo Anda. Tabel ini terdiri dari empat kolom informasi:</w:t>
            </w:r>
          </w:p>
          <w:p w14:paraId="6BF835E6" w14:textId="77777777" w:rsidR="00075877" w:rsidRDefault="00075877" w:rsidP="00E9068B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75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PC: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Nomor komputer tempat transaksi tersebut dilakukan (contoh: PC 11).</w:t>
            </w:r>
          </w:p>
          <w:p w14:paraId="1AEC92FF" w14:textId="77777777" w:rsidR="00075877" w:rsidRDefault="00075877" w:rsidP="00E9068B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75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Jenis Transaksi: 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Detail aktivitas yang terjadi (contoh: keterangan "Top-up: +100 Coins").</w:t>
            </w:r>
          </w:p>
          <w:p w14:paraId="04479614" w14:textId="29611E22" w:rsidR="00075877" w:rsidRDefault="00075877" w:rsidP="00E9068B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75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Nominal: 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Jumlah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transakasi 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yang terlibat. (Teks berwarna hijau biasanya menandakan saldo masuk/bertambah</w:t>
            </w:r>
            <w:r w:rsidR="00523EC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, sedangkan warna merah menandakan saldo coin berkurang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).</w:t>
            </w:r>
          </w:p>
          <w:p w14:paraId="6CF5543F" w14:textId="41F85690" w:rsidR="00075877" w:rsidRPr="00075877" w:rsidRDefault="00075877" w:rsidP="00E9068B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758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Waktu: </w:t>
            </w:r>
            <w:r w:rsidRPr="0007587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Tanggal dan jam ketika transaksi tersebut berhasil dicatat oleh sistem.</w:t>
            </w:r>
          </w:p>
        </w:tc>
      </w:tr>
    </w:tbl>
    <w:p w14:paraId="6642FD20" w14:textId="77777777" w:rsidR="00075877" w:rsidRDefault="00075877" w:rsidP="00E9068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7DE69" w14:textId="66AA82FB" w:rsidR="00032706" w:rsidRDefault="00032706" w:rsidP="00E9068B">
      <w:pPr>
        <w:pStyle w:val="ListParagraph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Pengaturan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032706" w14:paraId="3524F0DA" w14:textId="77777777" w:rsidTr="00032706">
        <w:tc>
          <w:tcPr>
            <w:tcW w:w="9016" w:type="dxa"/>
          </w:tcPr>
          <w:p w14:paraId="44C0D7D5" w14:textId="49407EC4" w:rsidR="00032706" w:rsidRDefault="00032706" w:rsidP="00E906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bdr w:val="none" w:sz="0" w:space="0" w:color="auto" w:frame="1"/>
              </w:rPr>
              <w:drawing>
                <wp:inline distT="0" distB="0" distL="0" distR="0" wp14:anchorId="769B1004" wp14:editId="004E7F77">
                  <wp:extent cx="5151120" cy="2623498"/>
                  <wp:effectExtent l="0" t="0" r="0" b="5715"/>
                  <wp:docPr id="106364805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4671" cy="26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706" w14:paraId="4C29C492" w14:textId="77777777" w:rsidTr="00032706">
        <w:tc>
          <w:tcPr>
            <w:tcW w:w="9016" w:type="dxa"/>
          </w:tcPr>
          <w:p w14:paraId="6292CFB2" w14:textId="7250C029" w:rsidR="00032706" w:rsidRPr="00032706" w:rsidRDefault="00032706" w:rsidP="00E9068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270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Panduan untuk halaman Pengaturan:</w:t>
            </w:r>
          </w:p>
          <w:p w14:paraId="3536BCBA" w14:textId="77777777" w:rsidR="00032706" w:rsidRPr="00032706" w:rsidRDefault="00032706" w:rsidP="00E9068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27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Profil Pengguna</w:t>
            </w:r>
            <w:r w:rsidRPr="0003270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 Bagian yang menampilkan informasi detail mengenai akun yang sedang Anda gunakan.</w:t>
            </w:r>
          </w:p>
          <w:p w14:paraId="0FF2F5FA" w14:textId="77777777" w:rsidR="00032706" w:rsidRPr="00032706" w:rsidRDefault="00032706" w:rsidP="00E9068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27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Username</w:t>
            </w:r>
            <w:r w:rsidRPr="0003270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 Menunjukkan nama pengguna atau identitas akun Anda (contoh: Ahao).</w:t>
            </w:r>
          </w:p>
          <w:p w14:paraId="76D33974" w14:textId="77777777" w:rsidR="00032706" w:rsidRPr="00032706" w:rsidRDefault="00032706" w:rsidP="00E9068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27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Password</w:t>
            </w:r>
            <w:r w:rsidRPr="0003270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 Menampilkan kata sandi akun Anda yang disamarkan (berupa titik-titik) untuk menjaga keamanan.</w:t>
            </w:r>
          </w:p>
          <w:p w14:paraId="6538B94E" w14:textId="292C9685" w:rsidR="00032706" w:rsidRPr="00032706" w:rsidRDefault="00032706" w:rsidP="00E9068B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270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Tombol Edit</w:t>
            </w:r>
            <w:r w:rsidRPr="0003270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: Klik tombol biru "Edit" di sudut kanan bawah jika Anda ingin mengubah atau memperbarui informasi akun, seperti mengganti kata sandi.</w:t>
            </w:r>
          </w:p>
        </w:tc>
      </w:tr>
    </w:tbl>
    <w:p w14:paraId="762C01BF" w14:textId="77777777" w:rsidR="00032706" w:rsidRPr="00032706" w:rsidRDefault="00032706" w:rsidP="00E906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032706" w:rsidRPr="00032706" w:rsidSect="0066175A">
      <w:pgSz w:w="11906" w:h="16838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3E6B"/>
    <w:multiLevelType w:val="multilevel"/>
    <w:tmpl w:val="84B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E27E6"/>
    <w:multiLevelType w:val="hybridMultilevel"/>
    <w:tmpl w:val="DFD45A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63202"/>
    <w:multiLevelType w:val="hybridMultilevel"/>
    <w:tmpl w:val="4F7491F6"/>
    <w:lvl w:ilvl="0" w:tplc="2BCA6FF2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6BB2EE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7003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3EC7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3011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B8DA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A294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EABE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DE7E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46E50"/>
    <w:multiLevelType w:val="multilevel"/>
    <w:tmpl w:val="6F46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C2EB0"/>
    <w:multiLevelType w:val="hybridMultilevel"/>
    <w:tmpl w:val="9A2861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13748"/>
    <w:multiLevelType w:val="hybridMultilevel"/>
    <w:tmpl w:val="EED606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30BD0"/>
    <w:multiLevelType w:val="multilevel"/>
    <w:tmpl w:val="253C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548F5"/>
    <w:multiLevelType w:val="hybridMultilevel"/>
    <w:tmpl w:val="69F2F4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A013A"/>
    <w:multiLevelType w:val="hybridMultilevel"/>
    <w:tmpl w:val="81D420C4"/>
    <w:lvl w:ilvl="0" w:tplc="FFFFFFFF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74CE5"/>
    <w:multiLevelType w:val="hybridMultilevel"/>
    <w:tmpl w:val="7868A40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CE48E5"/>
    <w:multiLevelType w:val="hybridMultilevel"/>
    <w:tmpl w:val="8B2824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F7E08"/>
    <w:multiLevelType w:val="hybridMultilevel"/>
    <w:tmpl w:val="89E4606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E7E77"/>
    <w:multiLevelType w:val="hybridMultilevel"/>
    <w:tmpl w:val="CEC01776"/>
    <w:lvl w:ilvl="0" w:tplc="4BF2F0A4">
      <w:start w:val="1"/>
      <w:numFmt w:val="decimal"/>
      <w:lvlText w:val="%1."/>
      <w:lvlJc w:val="center"/>
      <w:pPr>
        <w:ind w:left="107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5DC17556"/>
    <w:multiLevelType w:val="hybridMultilevel"/>
    <w:tmpl w:val="AE60198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C5EEE"/>
    <w:multiLevelType w:val="hybridMultilevel"/>
    <w:tmpl w:val="28CA4D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EB1A48"/>
    <w:multiLevelType w:val="multilevel"/>
    <w:tmpl w:val="C0B224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7CBF6EF5"/>
    <w:multiLevelType w:val="multilevel"/>
    <w:tmpl w:val="ED2A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AC685D"/>
    <w:multiLevelType w:val="hybridMultilevel"/>
    <w:tmpl w:val="08D2D1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377249">
    <w:abstractNumId w:val="6"/>
    <w:lvlOverride w:ilvl="0">
      <w:lvl w:ilvl="0">
        <w:numFmt w:val="upperLetter"/>
        <w:lvlText w:val="%1."/>
        <w:lvlJc w:val="left"/>
        <w:rPr>
          <w:b/>
          <w:bCs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2" w16cid:durableId="1575818044">
    <w:abstractNumId w:val="15"/>
  </w:num>
  <w:num w:numId="3" w16cid:durableId="2104912599">
    <w:abstractNumId w:val="15"/>
    <w:lvlOverride w:ilvl="1">
      <w:lvl w:ilvl="1">
        <w:numFmt w:val="lowerLetter"/>
        <w:lvlText w:val="%2."/>
        <w:lvlJc w:val="left"/>
      </w:lvl>
    </w:lvlOverride>
  </w:num>
  <w:num w:numId="4" w16cid:durableId="1426999331">
    <w:abstractNumId w:val="15"/>
    <w:lvlOverride w:ilvl="1">
      <w:lvl w:ilvl="1">
        <w:numFmt w:val="lowerLetter"/>
        <w:lvlText w:val="%2."/>
        <w:lvlJc w:val="left"/>
      </w:lvl>
    </w:lvlOverride>
  </w:num>
  <w:num w:numId="5" w16cid:durableId="317927933">
    <w:abstractNumId w:val="2"/>
  </w:num>
  <w:num w:numId="6" w16cid:durableId="1379629715">
    <w:abstractNumId w:val="16"/>
  </w:num>
  <w:num w:numId="7" w16cid:durableId="1687168684">
    <w:abstractNumId w:val="12"/>
  </w:num>
  <w:num w:numId="8" w16cid:durableId="1036782870">
    <w:abstractNumId w:val="3"/>
  </w:num>
  <w:num w:numId="9" w16cid:durableId="325783919">
    <w:abstractNumId w:val="1"/>
  </w:num>
  <w:num w:numId="10" w16cid:durableId="492264387">
    <w:abstractNumId w:val="17"/>
  </w:num>
  <w:num w:numId="11" w16cid:durableId="93749180">
    <w:abstractNumId w:val="4"/>
  </w:num>
  <w:num w:numId="12" w16cid:durableId="1223516091">
    <w:abstractNumId w:val="8"/>
  </w:num>
  <w:num w:numId="13" w16cid:durableId="958535872">
    <w:abstractNumId w:val="5"/>
  </w:num>
  <w:num w:numId="14" w16cid:durableId="626279422">
    <w:abstractNumId w:val="7"/>
  </w:num>
  <w:num w:numId="15" w16cid:durableId="1843542141">
    <w:abstractNumId w:val="10"/>
  </w:num>
  <w:num w:numId="16" w16cid:durableId="378556083">
    <w:abstractNumId w:val="14"/>
  </w:num>
  <w:num w:numId="17" w16cid:durableId="203294247">
    <w:abstractNumId w:val="9"/>
  </w:num>
  <w:num w:numId="18" w16cid:durableId="1527907498">
    <w:abstractNumId w:val="0"/>
  </w:num>
  <w:num w:numId="19" w16cid:durableId="926842333">
    <w:abstractNumId w:val="13"/>
  </w:num>
  <w:num w:numId="20" w16cid:durableId="16031513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CB"/>
    <w:rsid w:val="00031F24"/>
    <w:rsid w:val="00032706"/>
    <w:rsid w:val="00075877"/>
    <w:rsid w:val="00076318"/>
    <w:rsid w:val="00107AEE"/>
    <w:rsid w:val="00194A02"/>
    <w:rsid w:val="001D7F51"/>
    <w:rsid w:val="00201F1B"/>
    <w:rsid w:val="00207BCB"/>
    <w:rsid w:val="002F0AB2"/>
    <w:rsid w:val="003370C9"/>
    <w:rsid w:val="00381DF0"/>
    <w:rsid w:val="00383440"/>
    <w:rsid w:val="003A7122"/>
    <w:rsid w:val="003F114C"/>
    <w:rsid w:val="00422492"/>
    <w:rsid w:val="004E5A95"/>
    <w:rsid w:val="00511D56"/>
    <w:rsid w:val="00523054"/>
    <w:rsid w:val="00523EC7"/>
    <w:rsid w:val="005B7882"/>
    <w:rsid w:val="005D4F05"/>
    <w:rsid w:val="00621A4B"/>
    <w:rsid w:val="0066175A"/>
    <w:rsid w:val="00664037"/>
    <w:rsid w:val="006B50B4"/>
    <w:rsid w:val="00860927"/>
    <w:rsid w:val="00874748"/>
    <w:rsid w:val="00B77718"/>
    <w:rsid w:val="00B81351"/>
    <w:rsid w:val="00BA43D2"/>
    <w:rsid w:val="00BF010D"/>
    <w:rsid w:val="00C8048F"/>
    <w:rsid w:val="00C9430A"/>
    <w:rsid w:val="00D71BB1"/>
    <w:rsid w:val="00DF2FBD"/>
    <w:rsid w:val="00E26EA8"/>
    <w:rsid w:val="00E9068B"/>
    <w:rsid w:val="00EF0BC1"/>
    <w:rsid w:val="00F00FBA"/>
    <w:rsid w:val="00F0190B"/>
    <w:rsid w:val="00F93FB5"/>
    <w:rsid w:val="00FB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94DC"/>
  <w15:chartTrackingRefBased/>
  <w15:docId w15:val="{30B0950A-868C-410B-A8A8-863E1307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C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C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CB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CB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CB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CB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CB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CB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CB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07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C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C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07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CB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07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CB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07B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B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B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07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.elysiavernight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E-Elysia1/front-end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Horneo</dc:creator>
  <cp:keywords/>
  <dc:description/>
  <cp:lastModifiedBy>Kris Horneo</cp:lastModifiedBy>
  <cp:revision>20</cp:revision>
  <dcterms:created xsi:type="dcterms:W3CDTF">2026-05-29T06:10:00Z</dcterms:created>
  <dcterms:modified xsi:type="dcterms:W3CDTF">2026-05-29T15:58:00Z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8576a25f-6975-4542-8f4d-f1d9bf0b59c2</vt:lpwstr>
  </property>
</Properties>
</file>