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72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65"/>
        <w:gridCol w:w="495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8720" w:type="dxa"/>
            <w:gridSpan w:val="2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</w:pPr>
            <w:r>
              <w:rPr>
                <w:rStyle w:val="5"/>
                <w:rFonts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36"/>
                <w:szCs w:val="36"/>
                <w:bdr w:val="none" w:color="auto" w:sz="0" w:space="0"/>
              </w:rPr>
              <w:t>Code Review Checklist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8720" w:type="dxa"/>
            <w:gridSpan w:val="2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</w:rPr>
              <w:t>General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5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Does the code work? Does it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perform its intended function,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the logic is correct etc.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 代码可以正常运行。实现了用户需求功能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（测试过程中未发现异常）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2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Is all the code easily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understood?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 代码结构划分较为清晰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实现生成表达式、计算、查重、文件操作四个类。其中计算部分将中缀表达式转为后缀表达式，利用堆栈自定义运算法则，相对较为难懂。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5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Does it conform to your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agreed coding conventions?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These will usually cover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location of braces, variable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and function names, line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length, indentations,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formatting, and comments.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符合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Is there any redundant or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duplicate code?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 大部分功能代码都已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实现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模块化，暂未发现多余代码。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0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Is the code as modular as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possible?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 代码已经将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 w:eastAsia="zh-CN"/>
              </w:rPr>
              <w:t>生成表达式、计算、查重、文件操作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等不同功能做了划分。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但生成表达式部分因控制括号生成位置问题较为臃肿。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Is there any commented out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code?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 xml:space="preserve">·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Do loops have a set length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and correct termination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conditions?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 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且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测试过程中未发现无限循环的情况。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Can any of the code be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replaced with library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functions?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 所有能用库函数实现的均已使用库函数。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Can any logging or debugging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code be removed?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 xml:space="preserve">·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无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8720" w:type="dxa"/>
            <w:gridSpan w:val="2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</w:rPr>
              <w:t>Security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9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Are all data inputs checked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(for the correct type, length,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format, and range) and encoded?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 xml:space="preserve">·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对要求用户输入的题目个数、数值范围没有作判断；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若用户对是否生成括号输入错误，系统会报错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9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Where third-party utilities are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used, are returning errors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 being caught?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  <w:t xml:space="preserve">·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未使用第三方工具。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3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Are output values checked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and encoded?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 输出的表达式进行了除数是否为0的审查，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对计算结果为带分数或超出数值范围进行限制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Are invalid parameter values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handled?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 未处理。大部分函数默认用户输入是合法的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8720" w:type="dxa"/>
            <w:gridSpan w:val="2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bdr w:val="none" w:color="auto" w:sz="0" w:space="0"/>
              </w:rPr>
              <w:t>Documentation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Do comments exist and describe the intent of the code?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 存在，大部分已描述。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Are all functions commented?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 大多函数前都已注释。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5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· Is any unusual behavior or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edge-case handling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</w:rPr>
              <w:t>described?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 未对异常行为或边缘情况进行注释说明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Is the use and function of third-party libraries documented?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 使用的第三方接口均为java系统命名空间中常用的，因此未进行说明。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Is there any incomplete code? If so, should it be removed or flagged with a suitable marker like ‘TODO’ 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无未完成的代码。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8720" w:type="dxa"/>
            <w:gridSpan w:val="2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0"/>
                <w:szCs w:val="10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Testing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Is the code testable? i.e. don’t add too many or hide dependencies, unable to initialize objects, test frameworks can use methods etc.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 可测试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8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Do tests exist and are they comprehensive? i.e. has at least your agreed on code coverage.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 存在，不是非常全面。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8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Do unit tests actually test that the code is performing the intended functionality?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是的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Are arrays checked for ‘out- of-bound’ errors?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未过多使用数组，没有进行检查。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37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Could any test code be replaced with the use of an existing API?</w:t>
            </w:r>
          </w:p>
        </w:tc>
        <w:tc>
          <w:tcPr>
            <w:tcW w:w="495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FFFFF"/>
            <w:noWrap/>
            <w:tcMar>
              <w:top w:w="60" w:type="dxa"/>
              <w:left w:w="105" w:type="dxa"/>
              <w:bottom w:w="60" w:type="dxa"/>
              <w:right w:w="10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· 所有功能都已经用现存的子模块进行代替。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21D5D"/>
    <w:rsid w:val="4442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2021-10-07T11:27:00Z</dcterms:created>
  <dc:creator>⛈</dc:creator>
  <cp:lastModifiedBy>⛈</cp:lastModifiedBy>
  <dcterms:modified xsi:type="dcterms:W3CDTF">2021-10-07T12:04:12Z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15CC509852BC4EADB5D8DE29096ED7BE</vt:lpwstr>
  </property>
</Properties>
</file>