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17F4D" w14:textId="3441E965" w:rsidR="004854A1" w:rsidRPr="005442E2" w:rsidRDefault="00D72B70" w:rsidP="005442E2">
      <w:pPr>
        <w:spacing w:line="240" w:lineRule="auto"/>
        <w:jc w:val="center"/>
        <w:rPr>
          <w:sz w:val="40"/>
          <w:szCs w:val="40"/>
        </w:rPr>
      </w:pPr>
      <w:r>
        <w:rPr>
          <w:sz w:val="40"/>
          <w:szCs w:val="40"/>
        </w:rPr>
        <w:t>SE</w:t>
      </w:r>
      <w:r w:rsidR="005442E2" w:rsidRPr="005442E2">
        <w:rPr>
          <w:sz w:val="40"/>
          <w:szCs w:val="40"/>
        </w:rPr>
        <w:t xml:space="preserve"> </w:t>
      </w:r>
      <w:r w:rsidR="001263E4">
        <w:rPr>
          <w:sz w:val="40"/>
          <w:szCs w:val="40"/>
        </w:rPr>
        <w:t>Mini Project</w:t>
      </w:r>
    </w:p>
    <w:p w14:paraId="11E9DAFF" w14:textId="06F3D87F" w:rsidR="005442E2" w:rsidRPr="005442E2" w:rsidRDefault="005442E2" w:rsidP="005442E2">
      <w:pPr>
        <w:spacing w:line="240" w:lineRule="auto"/>
        <w:jc w:val="center"/>
        <w:rPr>
          <w:sz w:val="40"/>
          <w:szCs w:val="40"/>
        </w:rPr>
      </w:pPr>
      <w:r w:rsidRPr="005442E2">
        <w:rPr>
          <w:sz w:val="40"/>
          <w:szCs w:val="40"/>
        </w:rPr>
        <w:t>(</w:t>
      </w:r>
      <w:r w:rsidR="008D51BA" w:rsidRPr="008D51BA">
        <w:rPr>
          <w:sz w:val="40"/>
          <w:szCs w:val="40"/>
        </w:rPr>
        <w:t>UE24CS341A</w:t>
      </w:r>
      <w:r w:rsidRPr="005442E2">
        <w:rPr>
          <w:sz w:val="40"/>
          <w:szCs w:val="40"/>
        </w:rPr>
        <w:t>)</w:t>
      </w:r>
    </w:p>
    <w:p w14:paraId="3830ED24" w14:textId="77777777" w:rsidR="005442E2" w:rsidRPr="005A0263" w:rsidRDefault="005442E2" w:rsidP="005442E2">
      <w:pPr>
        <w:spacing w:line="240" w:lineRule="auto"/>
        <w:jc w:val="center"/>
        <w:rPr>
          <w:sz w:val="32"/>
          <w:szCs w:val="32"/>
        </w:rPr>
      </w:pPr>
    </w:p>
    <w:tbl>
      <w:tblPr>
        <w:tblStyle w:val="TableGrid"/>
        <w:tblW w:w="0" w:type="auto"/>
        <w:jc w:val="center"/>
        <w:tblLook w:val="04A0" w:firstRow="1" w:lastRow="0" w:firstColumn="1" w:lastColumn="0" w:noHBand="0" w:noVBand="1"/>
      </w:tblPr>
      <w:tblGrid>
        <w:gridCol w:w="6941"/>
        <w:gridCol w:w="2075"/>
      </w:tblGrid>
      <w:tr w:rsidR="005D27D8" w:rsidRPr="005A0263" w14:paraId="4E89EFC9" w14:textId="77777777" w:rsidTr="000C152B">
        <w:trPr>
          <w:jc w:val="center"/>
        </w:trPr>
        <w:tc>
          <w:tcPr>
            <w:tcW w:w="6941" w:type="dxa"/>
            <w:tcBorders>
              <w:bottom w:val="nil"/>
            </w:tcBorders>
          </w:tcPr>
          <w:p w14:paraId="4D13C5AC" w14:textId="33B664D0" w:rsidR="005D27D8" w:rsidRPr="000C152B" w:rsidRDefault="001263E4" w:rsidP="005D27D8">
            <w:pPr>
              <w:spacing w:line="276" w:lineRule="auto"/>
              <w:rPr>
                <w:sz w:val="36"/>
                <w:szCs w:val="36"/>
              </w:rPr>
            </w:pPr>
            <w:r w:rsidRPr="000C152B">
              <w:rPr>
                <w:sz w:val="36"/>
                <w:szCs w:val="36"/>
              </w:rPr>
              <w:t>Project</w:t>
            </w:r>
            <w:r w:rsidR="005D27D8" w:rsidRPr="000C152B">
              <w:rPr>
                <w:sz w:val="36"/>
                <w:szCs w:val="36"/>
              </w:rPr>
              <w:t xml:space="preserve">: </w:t>
            </w:r>
            <w:r w:rsidRPr="000C152B">
              <w:rPr>
                <w:sz w:val="36"/>
                <w:szCs w:val="36"/>
              </w:rPr>
              <w:t>Conference Room Booking System</w:t>
            </w:r>
          </w:p>
        </w:tc>
        <w:tc>
          <w:tcPr>
            <w:tcW w:w="2075" w:type="dxa"/>
            <w:tcBorders>
              <w:bottom w:val="nil"/>
            </w:tcBorders>
          </w:tcPr>
          <w:p w14:paraId="0A93434F" w14:textId="68A679C4" w:rsidR="005D27D8" w:rsidRPr="000C152B" w:rsidRDefault="000C152B" w:rsidP="005D27D8">
            <w:pPr>
              <w:spacing w:line="276" w:lineRule="auto"/>
              <w:rPr>
                <w:sz w:val="36"/>
                <w:szCs w:val="36"/>
              </w:rPr>
            </w:pPr>
            <w:r w:rsidRPr="000C152B">
              <w:rPr>
                <w:sz w:val="36"/>
                <w:szCs w:val="36"/>
              </w:rPr>
              <w:t xml:space="preserve">Date: </w:t>
            </w:r>
          </w:p>
        </w:tc>
      </w:tr>
      <w:tr w:rsidR="005D27D8" w:rsidRPr="005A0263" w14:paraId="4E01E105" w14:textId="77777777" w:rsidTr="000C152B">
        <w:trPr>
          <w:jc w:val="center"/>
        </w:trPr>
        <w:tc>
          <w:tcPr>
            <w:tcW w:w="6941" w:type="dxa"/>
            <w:tcBorders>
              <w:top w:val="nil"/>
              <w:bottom w:val="single" w:sz="4" w:space="0" w:color="auto"/>
            </w:tcBorders>
          </w:tcPr>
          <w:p w14:paraId="1CC0D3CE" w14:textId="025D47CD" w:rsidR="005D27D8" w:rsidRPr="000C152B" w:rsidRDefault="000C152B" w:rsidP="005D27D8">
            <w:pPr>
              <w:spacing w:line="276" w:lineRule="auto"/>
              <w:rPr>
                <w:sz w:val="36"/>
                <w:szCs w:val="36"/>
              </w:rPr>
            </w:pPr>
            <w:r>
              <w:rPr>
                <w:sz w:val="36"/>
                <w:szCs w:val="36"/>
              </w:rPr>
              <w:t xml:space="preserve">Topic: </w:t>
            </w:r>
            <w:r w:rsidRPr="000C152B">
              <w:rPr>
                <w:sz w:val="36"/>
                <w:szCs w:val="36"/>
              </w:rPr>
              <w:t>Software Requirements Specification</w:t>
            </w:r>
          </w:p>
        </w:tc>
        <w:tc>
          <w:tcPr>
            <w:tcW w:w="2075" w:type="dxa"/>
            <w:tcBorders>
              <w:top w:val="nil"/>
              <w:bottom w:val="single" w:sz="4" w:space="0" w:color="auto"/>
            </w:tcBorders>
          </w:tcPr>
          <w:p w14:paraId="2C8A3AE3" w14:textId="559A31CA" w:rsidR="005D27D8" w:rsidRPr="000C152B" w:rsidRDefault="000C152B" w:rsidP="005D27D8">
            <w:pPr>
              <w:spacing w:line="276" w:lineRule="auto"/>
              <w:rPr>
                <w:sz w:val="36"/>
                <w:szCs w:val="36"/>
              </w:rPr>
            </w:pPr>
            <w:r w:rsidRPr="000C152B">
              <w:rPr>
                <w:sz w:val="36"/>
                <w:szCs w:val="36"/>
              </w:rPr>
              <w:t>27/10/2026</w:t>
            </w:r>
          </w:p>
        </w:tc>
      </w:tr>
    </w:tbl>
    <w:p w14:paraId="52AE9011" w14:textId="77777777" w:rsidR="00655AF2" w:rsidRDefault="00655AF2" w:rsidP="00433948">
      <w:pPr>
        <w:rPr>
          <w:sz w:val="36"/>
          <w:szCs w:val="36"/>
        </w:rPr>
      </w:pPr>
    </w:p>
    <w:p w14:paraId="417F7D16" w14:textId="04C056FF" w:rsidR="00667A8A" w:rsidRDefault="000C152B" w:rsidP="00433948">
      <w:pPr>
        <w:rPr>
          <w:sz w:val="36"/>
          <w:szCs w:val="36"/>
        </w:rPr>
      </w:pPr>
      <w:r w:rsidRPr="000C152B">
        <w:rPr>
          <w:sz w:val="36"/>
          <w:szCs w:val="36"/>
        </w:rPr>
        <w:t>Team members:</w:t>
      </w:r>
    </w:p>
    <w:p w14:paraId="2EBE3028" w14:textId="573B3B81" w:rsidR="00284E54" w:rsidRPr="00284E54" w:rsidRDefault="00284E54" w:rsidP="00284E54">
      <w:pPr>
        <w:pStyle w:val="ListParagraph"/>
        <w:numPr>
          <w:ilvl w:val="0"/>
          <w:numId w:val="8"/>
        </w:numPr>
        <w:rPr>
          <w:sz w:val="32"/>
          <w:szCs w:val="32"/>
        </w:rPr>
      </w:pPr>
      <w:r w:rsidRPr="000C152B">
        <w:rPr>
          <w:sz w:val="32"/>
          <w:szCs w:val="32"/>
        </w:rPr>
        <w:t>PES1UG25AM805</w:t>
      </w:r>
      <w:r w:rsidRPr="000C152B">
        <w:rPr>
          <w:sz w:val="32"/>
          <w:szCs w:val="32"/>
        </w:rPr>
        <w:tab/>
        <w:t>Karthik S Prabhu</w:t>
      </w:r>
    </w:p>
    <w:p w14:paraId="53640204" w14:textId="41DF4DF3" w:rsidR="000C152B" w:rsidRDefault="000C152B" w:rsidP="000C152B">
      <w:pPr>
        <w:pStyle w:val="ListParagraph"/>
        <w:numPr>
          <w:ilvl w:val="0"/>
          <w:numId w:val="8"/>
        </w:numPr>
        <w:rPr>
          <w:sz w:val="32"/>
          <w:szCs w:val="32"/>
        </w:rPr>
      </w:pPr>
      <w:r w:rsidRPr="000C152B">
        <w:rPr>
          <w:sz w:val="32"/>
          <w:szCs w:val="32"/>
        </w:rPr>
        <w:t>PES1UG24AM111</w:t>
      </w:r>
      <w:r w:rsidRPr="000C152B">
        <w:rPr>
          <w:sz w:val="32"/>
          <w:szCs w:val="32"/>
        </w:rPr>
        <w:tab/>
        <w:t>Harish Ramesh Kumar</w:t>
      </w:r>
    </w:p>
    <w:p w14:paraId="3D2417F2" w14:textId="0A9CD0FE" w:rsidR="00284E54" w:rsidRPr="00284E54" w:rsidRDefault="00284E54" w:rsidP="00284E54">
      <w:pPr>
        <w:pStyle w:val="ListParagraph"/>
        <w:numPr>
          <w:ilvl w:val="0"/>
          <w:numId w:val="8"/>
        </w:numPr>
        <w:rPr>
          <w:sz w:val="32"/>
          <w:szCs w:val="32"/>
        </w:rPr>
      </w:pPr>
      <w:r w:rsidRPr="000C152B">
        <w:rPr>
          <w:sz w:val="32"/>
          <w:szCs w:val="32"/>
        </w:rPr>
        <w:t>PES1UG24AM074</w:t>
      </w:r>
      <w:r w:rsidRPr="000C152B">
        <w:rPr>
          <w:sz w:val="32"/>
          <w:szCs w:val="32"/>
        </w:rPr>
        <w:tab/>
      </w:r>
      <w:proofErr w:type="spellStart"/>
      <w:r w:rsidRPr="000C152B">
        <w:rPr>
          <w:sz w:val="32"/>
          <w:szCs w:val="32"/>
        </w:rPr>
        <w:t>Dabbugunta</w:t>
      </w:r>
      <w:proofErr w:type="spellEnd"/>
      <w:r w:rsidRPr="000C152B">
        <w:rPr>
          <w:sz w:val="32"/>
          <w:szCs w:val="32"/>
        </w:rPr>
        <w:t xml:space="preserve"> Venya Anand</w:t>
      </w:r>
    </w:p>
    <w:p w14:paraId="475D07AB" w14:textId="48DCA2F2" w:rsidR="000C152B" w:rsidRPr="000C152B" w:rsidRDefault="000C152B" w:rsidP="000C152B">
      <w:pPr>
        <w:pStyle w:val="ListParagraph"/>
        <w:numPr>
          <w:ilvl w:val="0"/>
          <w:numId w:val="8"/>
        </w:numPr>
        <w:rPr>
          <w:sz w:val="32"/>
          <w:szCs w:val="32"/>
        </w:rPr>
      </w:pPr>
      <w:r w:rsidRPr="000C152B">
        <w:rPr>
          <w:sz w:val="32"/>
          <w:szCs w:val="32"/>
        </w:rPr>
        <w:t>PES1UG24AM067</w:t>
      </w:r>
      <w:r w:rsidRPr="000C152B">
        <w:rPr>
          <w:sz w:val="32"/>
          <w:szCs w:val="32"/>
        </w:rPr>
        <w:tab/>
      </w:r>
      <w:proofErr w:type="spellStart"/>
      <w:r w:rsidRPr="000C152B">
        <w:rPr>
          <w:sz w:val="32"/>
          <w:szCs w:val="32"/>
        </w:rPr>
        <w:t>Bhogala</w:t>
      </w:r>
      <w:proofErr w:type="spellEnd"/>
      <w:r w:rsidRPr="000C152B">
        <w:rPr>
          <w:sz w:val="32"/>
          <w:szCs w:val="32"/>
        </w:rPr>
        <w:t xml:space="preserve"> Srika</w:t>
      </w:r>
    </w:p>
    <w:p w14:paraId="7DE24921" w14:textId="77777777" w:rsidR="000C152B" w:rsidRPr="000C152B" w:rsidRDefault="000C152B" w:rsidP="00433948">
      <w:pPr>
        <w:rPr>
          <w:sz w:val="32"/>
          <w:szCs w:val="32"/>
        </w:rPr>
      </w:pPr>
    </w:p>
    <w:p w14:paraId="21B274AA" w14:textId="77777777" w:rsidR="00667A8A" w:rsidRDefault="00667A8A">
      <w:pPr>
        <w:rPr>
          <w:sz w:val="36"/>
          <w:szCs w:val="36"/>
        </w:rPr>
      </w:pPr>
      <w:r>
        <w:rPr>
          <w:sz w:val="36"/>
          <w:szCs w:val="36"/>
        </w:rPr>
        <w:br w:type="page"/>
      </w:r>
    </w:p>
    <w:p w14:paraId="57957F3E" w14:textId="6D5D4EEC" w:rsidR="008D51BA" w:rsidRDefault="00667A8A" w:rsidP="00667A8A">
      <w:pPr>
        <w:pStyle w:val="ListParagraph"/>
        <w:numPr>
          <w:ilvl w:val="0"/>
          <w:numId w:val="2"/>
        </w:numPr>
        <w:rPr>
          <w:sz w:val="36"/>
          <w:szCs w:val="36"/>
        </w:rPr>
      </w:pPr>
      <w:r w:rsidRPr="00667A8A">
        <w:rPr>
          <w:sz w:val="36"/>
          <w:szCs w:val="36"/>
        </w:rPr>
        <w:lastRenderedPageBreak/>
        <w:t>Introduction</w:t>
      </w:r>
    </w:p>
    <w:p w14:paraId="5C7CB6C1" w14:textId="76F383EF" w:rsidR="00667A8A" w:rsidRDefault="00667A8A" w:rsidP="00667A8A">
      <w:pPr>
        <w:pStyle w:val="ListParagraph"/>
        <w:numPr>
          <w:ilvl w:val="1"/>
          <w:numId w:val="2"/>
        </w:numPr>
        <w:rPr>
          <w:sz w:val="32"/>
          <w:szCs w:val="32"/>
        </w:rPr>
      </w:pPr>
      <w:r w:rsidRPr="00667A8A">
        <w:rPr>
          <w:sz w:val="32"/>
          <w:szCs w:val="32"/>
        </w:rPr>
        <w:t>Purpose</w:t>
      </w:r>
    </w:p>
    <w:p w14:paraId="45406DEA" w14:textId="04EB416C" w:rsidR="00667A8A" w:rsidRDefault="00667A8A" w:rsidP="00667A8A">
      <w:pPr>
        <w:pStyle w:val="ListParagraph"/>
        <w:ind w:left="1440"/>
        <w:jc w:val="both"/>
        <w:rPr>
          <w:sz w:val="28"/>
          <w:szCs w:val="28"/>
        </w:rPr>
      </w:pPr>
      <w:r w:rsidRPr="00667A8A">
        <w:rPr>
          <w:sz w:val="28"/>
          <w:szCs w:val="28"/>
        </w:rPr>
        <w:t>This Software Requirements Specification defines the functional, non-functional, interface and security requirements for the Conference Room Booking System. It provides a common, testable baseline for implementation, Jira stories, the Software Architecture and Design Specification (SAD), and the Software Test Plan (STP).</w:t>
      </w:r>
    </w:p>
    <w:p w14:paraId="4B916A62" w14:textId="77777777" w:rsidR="00667A8A" w:rsidRPr="00667A8A" w:rsidRDefault="00667A8A" w:rsidP="00667A8A">
      <w:pPr>
        <w:pStyle w:val="ListParagraph"/>
        <w:ind w:left="1440"/>
        <w:jc w:val="both"/>
        <w:rPr>
          <w:sz w:val="28"/>
          <w:szCs w:val="28"/>
        </w:rPr>
      </w:pPr>
    </w:p>
    <w:p w14:paraId="23E10FEB" w14:textId="2D3793B5" w:rsidR="00667A8A" w:rsidRDefault="00667A8A" w:rsidP="00667A8A">
      <w:pPr>
        <w:pStyle w:val="ListParagraph"/>
        <w:numPr>
          <w:ilvl w:val="1"/>
          <w:numId w:val="2"/>
        </w:numPr>
        <w:rPr>
          <w:sz w:val="32"/>
          <w:szCs w:val="32"/>
        </w:rPr>
      </w:pPr>
      <w:r w:rsidRPr="00667A8A">
        <w:rPr>
          <w:sz w:val="32"/>
          <w:szCs w:val="32"/>
        </w:rPr>
        <w:t>Scope</w:t>
      </w:r>
    </w:p>
    <w:p w14:paraId="1E603915" w14:textId="77777777" w:rsidR="00667A8A" w:rsidRPr="00667A8A" w:rsidRDefault="00667A8A" w:rsidP="00486977">
      <w:pPr>
        <w:pStyle w:val="ListParagraph"/>
        <w:ind w:left="1440"/>
        <w:jc w:val="both"/>
        <w:rPr>
          <w:sz w:val="28"/>
          <w:szCs w:val="28"/>
        </w:rPr>
      </w:pPr>
      <w:r w:rsidRPr="00667A8A">
        <w:rPr>
          <w:sz w:val="28"/>
          <w:szCs w:val="28"/>
        </w:rPr>
        <w:t>The system is a web application for an organization or college. Signed-in staff, faculty and other permitted members can view rooms, search availability, create bookings, view their own bookings and cancel eligible bookings. Administrators can create and update room details. The system must validate booking rules, prevent overlapping active reservations, persist records and provide safe error responses.</w:t>
      </w:r>
    </w:p>
    <w:p w14:paraId="4F2AF382" w14:textId="6C7A9A51" w:rsidR="00667A8A" w:rsidRDefault="00667A8A" w:rsidP="00486977">
      <w:pPr>
        <w:pStyle w:val="ListParagraph"/>
        <w:ind w:left="1440"/>
        <w:jc w:val="both"/>
        <w:rPr>
          <w:sz w:val="28"/>
          <w:szCs w:val="28"/>
        </w:rPr>
      </w:pPr>
      <w:r w:rsidRPr="00667A8A">
        <w:rPr>
          <w:sz w:val="28"/>
          <w:szCs w:val="28"/>
        </w:rPr>
        <w:t>Out of scope for this release: recurring bookings, external calendar integration, email notifications, administrator approval workflows, self-registration, editing an existing booking, deleting/deactivating rooms, changing operating hours, physical room equipment integration, and production-scale high availability.</w:t>
      </w:r>
    </w:p>
    <w:p w14:paraId="1E709E13" w14:textId="77777777" w:rsidR="00486977" w:rsidRPr="00667A8A" w:rsidRDefault="00486977" w:rsidP="00486977">
      <w:pPr>
        <w:pStyle w:val="ListParagraph"/>
        <w:ind w:left="1440"/>
        <w:jc w:val="both"/>
        <w:rPr>
          <w:sz w:val="28"/>
          <w:szCs w:val="28"/>
        </w:rPr>
      </w:pPr>
    </w:p>
    <w:p w14:paraId="1AEB4E5C" w14:textId="0C4B6919" w:rsidR="00667A8A" w:rsidRDefault="00667A8A" w:rsidP="00667A8A">
      <w:pPr>
        <w:pStyle w:val="ListParagraph"/>
        <w:numPr>
          <w:ilvl w:val="1"/>
          <w:numId w:val="2"/>
        </w:numPr>
        <w:rPr>
          <w:sz w:val="32"/>
          <w:szCs w:val="32"/>
        </w:rPr>
      </w:pPr>
      <w:r w:rsidRPr="00667A8A">
        <w:rPr>
          <w:sz w:val="32"/>
          <w:szCs w:val="32"/>
        </w:rPr>
        <w:t>Audience</w:t>
      </w:r>
    </w:p>
    <w:p w14:paraId="0B8E5CF4" w14:textId="15D51D74" w:rsidR="00486977" w:rsidRDefault="00486977" w:rsidP="00486977">
      <w:pPr>
        <w:pStyle w:val="ListParagraph"/>
        <w:ind w:left="1440"/>
        <w:jc w:val="both"/>
        <w:rPr>
          <w:sz w:val="28"/>
          <w:szCs w:val="28"/>
        </w:rPr>
      </w:pPr>
      <w:r w:rsidRPr="00486977">
        <w:rPr>
          <w:sz w:val="28"/>
          <w:szCs w:val="28"/>
        </w:rPr>
        <w:t>The intended audience is the project team, project guide, developers, testers, system administrators and assessment evaluators.</w:t>
      </w:r>
    </w:p>
    <w:p w14:paraId="66B69404" w14:textId="77777777" w:rsidR="00486977" w:rsidRPr="00486977" w:rsidRDefault="00486977" w:rsidP="00486977">
      <w:pPr>
        <w:pStyle w:val="ListParagraph"/>
        <w:ind w:left="1440"/>
        <w:jc w:val="both"/>
        <w:rPr>
          <w:sz w:val="28"/>
          <w:szCs w:val="28"/>
        </w:rPr>
      </w:pPr>
    </w:p>
    <w:p w14:paraId="5245D951" w14:textId="216319CB" w:rsidR="00667A8A" w:rsidRPr="00486977" w:rsidRDefault="00486977" w:rsidP="00667A8A">
      <w:pPr>
        <w:rPr>
          <w:sz w:val="32"/>
          <w:szCs w:val="32"/>
        </w:rPr>
      </w:pPr>
      <w:r>
        <w:rPr>
          <w:sz w:val="32"/>
          <w:szCs w:val="32"/>
        </w:rPr>
        <w:br w:type="page"/>
      </w:r>
    </w:p>
    <w:p w14:paraId="1AC522D2" w14:textId="281D8640" w:rsidR="00667A8A" w:rsidRDefault="00667A8A" w:rsidP="00667A8A">
      <w:pPr>
        <w:pStyle w:val="ListParagraph"/>
        <w:numPr>
          <w:ilvl w:val="0"/>
          <w:numId w:val="2"/>
        </w:numPr>
        <w:rPr>
          <w:sz w:val="36"/>
          <w:szCs w:val="36"/>
        </w:rPr>
      </w:pPr>
      <w:r w:rsidRPr="00667A8A">
        <w:rPr>
          <w:sz w:val="36"/>
          <w:szCs w:val="36"/>
        </w:rPr>
        <w:lastRenderedPageBreak/>
        <w:t>Overall description</w:t>
      </w:r>
    </w:p>
    <w:p w14:paraId="6BD619DB" w14:textId="3A94DD6C" w:rsidR="00486977" w:rsidRDefault="00486977" w:rsidP="0050448C">
      <w:pPr>
        <w:pStyle w:val="ListParagraph"/>
        <w:numPr>
          <w:ilvl w:val="1"/>
          <w:numId w:val="2"/>
        </w:numPr>
        <w:jc w:val="both"/>
        <w:rPr>
          <w:sz w:val="32"/>
          <w:szCs w:val="32"/>
        </w:rPr>
      </w:pPr>
      <w:r w:rsidRPr="00486977">
        <w:rPr>
          <w:sz w:val="32"/>
          <w:szCs w:val="32"/>
        </w:rPr>
        <w:t>Product perspective</w:t>
      </w:r>
    </w:p>
    <w:p w14:paraId="18503E75" w14:textId="75D71320" w:rsidR="0050448C" w:rsidRDefault="0050448C" w:rsidP="0050448C">
      <w:pPr>
        <w:pStyle w:val="ListParagraph"/>
        <w:ind w:left="1440"/>
        <w:jc w:val="both"/>
        <w:rPr>
          <w:sz w:val="28"/>
          <w:szCs w:val="28"/>
        </w:rPr>
      </w:pPr>
      <w:r w:rsidRPr="0050448C">
        <w:rPr>
          <w:sz w:val="28"/>
          <w:szCs w:val="28"/>
        </w:rPr>
        <w:t>The product is a browser-based, single application with a presentation layer, application/business layer and relational data layer. The browser communicates with a Node.js/Express REST API. Application modules handle authentication and access control, booking rules and room administration. PostgreSQL stores users, rooms, bookings and relevant audit information. The proposed architecture follows the layered design described in the team SAD.</w:t>
      </w:r>
    </w:p>
    <w:p w14:paraId="16579152" w14:textId="77777777" w:rsidR="0050448C" w:rsidRPr="0050448C" w:rsidRDefault="0050448C" w:rsidP="0050448C">
      <w:pPr>
        <w:pStyle w:val="ListParagraph"/>
        <w:ind w:left="1440"/>
        <w:jc w:val="both"/>
        <w:rPr>
          <w:sz w:val="28"/>
          <w:szCs w:val="28"/>
        </w:rPr>
      </w:pPr>
    </w:p>
    <w:p w14:paraId="0B16AA6F" w14:textId="7002AFE0" w:rsidR="00486977" w:rsidRDefault="0050448C" w:rsidP="00486977">
      <w:pPr>
        <w:pStyle w:val="ListParagraph"/>
        <w:numPr>
          <w:ilvl w:val="1"/>
          <w:numId w:val="2"/>
        </w:numPr>
        <w:rPr>
          <w:sz w:val="32"/>
          <w:szCs w:val="32"/>
        </w:rPr>
      </w:pPr>
      <w:r w:rsidRPr="0050448C">
        <w:rPr>
          <w:sz w:val="32"/>
          <w:szCs w:val="32"/>
        </w:rPr>
        <w:t>Major product functions</w:t>
      </w:r>
    </w:p>
    <w:p w14:paraId="64C9AA28" w14:textId="77777777" w:rsidR="0050448C" w:rsidRPr="0050448C" w:rsidRDefault="0050448C" w:rsidP="0050448C">
      <w:pPr>
        <w:pStyle w:val="ListParagraph"/>
        <w:numPr>
          <w:ilvl w:val="0"/>
          <w:numId w:val="3"/>
        </w:numPr>
        <w:jc w:val="both"/>
        <w:rPr>
          <w:sz w:val="28"/>
          <w:szCs w:val="28"/>
        </w:rPr>
      </w:pPr>
      <w:r w:rsidRPr="0050448C">
        <w:rPr>
          <w:sz w:val="28"/>
          <w:szCs w:val="28"/>
        </w:rPr>
        <w:t>Authenticate seeded users using email and password.</w:t>
      </w:r>
    </w:p>
    <w:p w14:paraId="2791B605" w14:textId="77777777" w:rsidR="0050448C" w:rsidRPr="0050448C" w:rsidRDefault="0050448C" w:rsidP="0050448C">
      <w:pPr>
        <w:pStyle w:val="ListParagraph"/>
        <w:numPr>
          <w:ilvl w:val="0"/>
          <w:numId w:val="3"/>
        </w:numPr>
        <w:jc w:val="both"/>
        <w:rPr>
          <w:sz w:val="28"/>
          <w:szCs w:val="28"/>
        </w:rPr>
      </w:pPr>
      <w:r w:rsidRPr="0050448C">
        <w:rPr>
          <w:sz w:val="28"/>
          <w:szCs w:val="28"/>
        </w:rPr>
        <w:t>Display room name, location, capacity and facilities.</w:t>
      </w:r>
    </w:p>
    <w:p w14:paraId="1C00B077" w14:textId="77777777" w:rsidR="0050448C" w:rsidRPr="0050448C" w:rsidRDefault="0050448C" w:rsidP="0050448C">
      <w:pPr>
        <w:pStyle w:val="ListParagraph"/>
        <w:numPr>
          <w:ilvl w:val="0"/>
          <w:numId w:val="3"/>
        </w:numPr>
        <w:jc w:val="both"/>
        <w:rPr>
          <w:sz w:val="28"/>
          <w:szCs w:val="28"/>
        </w:rPr>
      </w:pPr>
      <w:r w:rsidRPr="0050448C">
        <w:rPr>
          <w:sz w:val="28"/>
          <w:szCs w:val="28"/>
        </w:rPr>
        <w:t>Search for rooms available for a requested date/time interval, with an optional minimum-capacity filter.</w:t>
      </w:r>
    </w:p>
    <w:p w14:paraId="617E861E" w14:textId="77777777" w:rsidR="0050448C" w:rsidRPr="0050448C" w:rsidRDefault="0050448C" w:rsidP="0050448C">
      <w:pPr>
        <w:pStyle w:val="ListParagraph"/>
        <w:numPr>
          <w:ilvl w:val="0"/>
          <w:numId w:val="3"/>
        </w:numPr>
        <w:jc w:val="both"/>
        <w:rPr>
          <w:sz w:val="28"/>
          <w:szCs w:val="28"/>
        </w:rPr>
      </w:pPr>
      <w:r w:rsidRPr="0050448C">
        <w:rPr>
          <w:sz w:val="28"/>
          <w:szCs w:val="28"/>
        </w:rPr>
        <w:t>Validate booking input, duration, operating hours, future dates and permitted booking horizon.</w:t>
      </w:r>
    </w:p>
    <w:p w14:paraId="4DEC1247" w14:textId="77777777" w:rsidR="0050448C" w:rsidRPr="0050448C" w:rsidRDefault="0050448C" w:rsidP="0050448C">
      <w:pPr>
        <w:pStyle w:val="ListParagraph"/>
        <w:numPr>
          <w:ilvl w:val="0"/>
          <w:numId w:val="3"/>
        </w:numPr>
        <w:jc w:val="both"/>
        <w:rPr>
          <w:sz w:val="28"/>
          <w:szCs w:val="28"/>
        </w:rPr>
      </w:pPr>
      <w:r w:rsidRPr="0050448C">
        <w:rPr>
          <w:sz w:val="28"/>
          <w:szCs w:val="28"/>
        </w:rPr>
        <w:t>Create and immediately confirm valid bookings.</w:t>
      </w:r>
    </w:p>
    <w:p w14:paraId="7485FE6A" w14:textId="77777777" w:rsidR="0050448C" w:rsidRPr="0050448C" w:rsidRDefault="0050448C" w:rsidP="0050448C">
      <w:pPr>
        <w:pStyle w:val="ListParagraph"/>
        <w:numPr>
          <w:ilvl w:val="0"/>
          <w:numId w:val="3"/>
        </w:numPr>
        <w:jc w:val="both"/>
        <w:rPr>
          <w:sz w:val="28"/>
          <w:szCs w:val="28"/>
        </w:rPr>
      </w:pPr>
      <w:r w:rsidRPr="0050448C">
        <w:rPr>
          <w:sz w:val="28"/>
          <w:szCs w:val="28"/>
        </w:rPr>
        <w:t>Prevent overlapping active bookings, including simultaneous requests.</w:t>
      </w:r>
    </w:p>
    <w:p w14:paraId="537E136E" w14:textId="77777777" w:rsidR="0050448C" w:rsidRPr="0050448C" w:rsidRDefault="0050448C" w:rsidP="0050448C">
      <w:pPr>
        <w:pStyle w:val="ListParagraph"/>
        <w:numPr>
          <w:ilvl w:val="0"/>
          <w:numId w:val="3"/>
        </w:numPr>
        <w:jc w:val="both"/>
        <w:rPr>
          <w:sz w:val="28"/>
          <w:szCs w:val="28"/>
        </w:rPr>
      </w:pPr>
      <w:r w:rsidRPr="0050448C">
        <w:rPr>
          <w:sz w:val="28"/>
          <w:szCs w:val="28"/>
        </w:rPr>
        <w:t>List a signed-in user’s bookings and show details only for bookings they own.</w:t>
      </w:r>
    </w:p>
    <w:p w14:paraId="26BC4498" w14:textId="77777777" w:rsidR="0050448C" w:rsidRPr="0050448C" w:rsidRDefault="0050448C" w:rsidP="0050448C">
      <w:pPr>
        <w:pStyle w:val="ListParagraph"/>
        <w:numPr>
          <w:ilvl w:val="0"/>
          <w:numId w:val="3"/>
        </w:numPr>
        <w:jc w:val="both"/>
        <w:rPr>
          <w:sz w:val="28"/>
          <w:szCs w:val="28"/>
        </w:rPr>
      </w:pPr>
      <w:r w:rsidRPr="0050448C">
        <w:rPr>
          <w:sz w:val="28"/>
          <w:szCs w:val="28"/>
        </w:rPr>
        <w:t>Allow an owner to cancel an eligible booking and release the interval for future searches.</w:t>
      </w:r>
    </w:p>
    <w:p w14:paraId="1FA048B2" w14:textId="77777777" w:rsidR="0050448C" w:rsidRPr="0050448C" w:rsidRDefault="0050448C" w:rsidP="0050448C">
      <w:pPr>
        <w:pStyle w:val="ListParagraph"/>
        <w:numPr>
          <w:ilvl w:val="0"/>
          <w:numId w:val="3"/>
        </w:numPr>
        <w:jc w:val="both"/>
        <w:rPr>
          <w:sz w:val="28"/>
          <w:szCs w:val="28"/>
        </w:rPr>
      </w:pPr>
      <w:r w:rsidRPr="0050448C">
        <w:rPr>
          <w:sz w:val="28"/>
          <w:szCs w:val="28"/>
        </w:rPr>
        <w:t>Allow administrators to create rooms and update room details.</w:t>
      </w:r>
    </w:p>
    <w:p w14:paraId="6311A775" w14:textId="77777777" w:rsidR="0050448C" w:rsidRPr="0050448C" w:rsidRDefault="0050448C" w:rsidP="0050448C">
      <w:pPr>
        <w:pStyle w:val="ListParagraph"/>
        <w:numPr>
          <w:ilvl w:val="0"/>
          <w:numId w:val="3"/>
        </w:numPr>
        <w:jc w:val="both"/>
        <w:rPr>
          <w:sz w:val="28"/>
          <w:szCs w:val="28"/>
        </w:rPr>
      </w:pPr>
      <w:r w:rsidRPr="0050448C">
        <w:rPr>
          <w:sz w:val="28"/>
          <w:szCs w:val="28"/>
        </w:rPr>
        <w:t>Persist committed data across application restarts and handle failures without partial booking writes.</w:t>
      </w:r>
    </w:p>
    <w:p w14:paraId="375228B1" w14:textId="77777777" w:rsidR="0050448C" w:rsidRPr="0050448C" w:rsidRDefault="0050448C" w:rsidP="0050448C">
      <w:pPr>
        <w:pStyle w:val="ListParagraph"/>
        <w:numPr>
          <w:ilvl w:val="0"/>
          <w:numId w:val="3"/>
        </w:numPr>
        <w:jc w:val="both"/>
        <w:rPr>
          <w:sz w:val="28"/>
          <w:szCs w:val="28"/>
        </w:rPr>
      </w:pPr>
      <w:r w:rsidRPr="0050448C">
        <w:rPr>
          <w:sz w:val="28"/>
          <w:szCs w:val="28"/>
        </w:rPr>
        <w:t>Return consistent HTTP status codes and safe error messages.</w:t>
      </w:r>
    </w:p>
    <w:p w14:paraId="098F387B" w14:textId="61C3FAC9" w:rsidR="0050448C" w:rsidRPr="0050448C" w:rsidRDefault="0050448C" w:rsidP="0050448C">
      <w:pPr>
        <w:pStyle w:val="ListParagraph"/>
        <w:numPr>
          <w:ilvl w:val="0"/>
          <w:numId w:val="3"/>
        </w:numPr>
        <w:jc w:val="both"/>
        <w:rPr>
          <w:sz w:val="28"/>
          <w:szCs w:val="28"/>
        </w:rPr>
      </w:pPr>
      <w:r w:rsidRPr="0050448C">
        <w:rPr>
          <w:sz w:val="28"/>
          <w:szCs w:val="28"/>
        </w:rPr>
        <w:t>Run automated build and test checks in GitHub Actions and deploy the demo application only after successful checks.</w:t>
      </w:r>
    </w:p>
    <w:p w14:paraId="5F8C59FF" w14:textId="6E2CA7F1" w:rsidR="0050448C" w:rsidRDefault="0050448C" w:rsidP="00486977">
      <w:pPr>
        <w:pStyle w:val="ListParagraph"/>
        <w:numPr>
          <w:ilvl w:val="1"/>
          <w:numId w:val="2"/>
        </w:numPr>
        <w:rPr>
          <w:sz w:val="32"/>
          <w:szCs w:val="32"/>
        </w:rPr>
      </w:pPr>
      <w:r w:rsidRPr="0050448C">
        <w:rPr>
          <w:sz w:val="32"/>
          <w:szCs w:val="32"/>
        </w:rPr>
        <w:lastRenderedPageBreak/>
        <w:t>User roles and characteristics</w:t>
      </w:r>
    </w:p>
    <w:tbl>
      <w:tblPr>
        <w:tblStyle w:val="TableGrid"/>
        <w:tblW w:w="0" w:type="auto"/>
        <w:tblInd w:w="1440" w:type="dxa"/>
        <w:tblLook w:val="04A0" w:firstRow="1" w:lastRow="0" w:firstColumn="1" w:lastColumn="0" w:noHBand="0" w:noVBand="1"/>
      </w:tblPr>
      <w:tblGrid>
        <w:gridCol w:w="1674"/>
        <w:gridCol w:w="5902"/>
      </w:tblGrid>
      <w:tr w:rsidR="0050448C" w14:paraId="23C6F973" w14:textId="77777777" w:rsidTr="0050448C">
        <w:tc>
          <w:tcPr>
            <w:tcW w:w="1674" w:type="dxa"/>
          </w:tcPr>
          <w:p w14:paraId="50B725CD" w14:textId="4E5B0420" w:rsidR="0050448C" w:rsidRPr="0050448C" w:rsidRDefault="0050448C" w:rsidP="0050448C">
            <w:pPr>
              <w:pStyle w:val="ListParagraph"/>
              <w:ind w:left="0"/>
              <w:rPr>
                <w:sz w:val="28"/>
                <w:szCs w:val="28"/>
              </w:rPr>
            </w:pPr>
            <w:r w:rsidRPr="0050448C">
              <w:rPr>
                <w:sz w:val="28"/>
                <w:szCs w:val="28"/>
              </w:rPr>
              <w:t>Role</w:t>
            </w:r>
          </w:p>
        </w:tc>
        <w:tc>
          <w:tcPr>
            <w:tcW w:w="5902" w:type="dxa"/>
          </w:tcPr>
          <w:p w14:paraId="1D320A6F" w14:textId="279CD0EB" w:rsidR="0050448C" w:rsidRPr="0050448C" w:rsidRDefault="0050448C" w:rsidP="0050448C">
            <w:pPr>
              <w:pStyle w:val="ListParagraph"/>
              <w:ind w:left="0"/>
              <w:rPr>
                <w:sz w:val="28"/>
                <w:szCs w:val="28"/>
              </w:rPr>
            </w:pPr>
            <w:r w:rsidRPr="0050448C">
              <w:rPr>
                <w:sz w:val="28"/>
                <w:szCs w:val="28"/>
              </w:rPr>
              <w:t>Characteristics and permitted use</w:t>
            </w:r>
          </w:p>
        </w:tc>
      </w:tr>
      <w:tr w:rsidR="0050448C" w14:paraId="1D2E1F11" w14:textId="77777777" w:rsidTr="0050448C">
        <w:tc>
          <w:tcPr>
            <w:tcW w:w="1674" w:type="dxa"/>
          </w:tcPr>
          <w:p w14:paraId="235C824D" w14:textId="027990F9" w:rsidR="0050448C" w:rsidRPr="0050448C" w:rsidRDefault="0050448C" w:rsidP="0050448C">
            <w:pPr>
              <w:pStyle w:val="ListParagraph"/>
              <w:ind w:left="0"/>
            </w:pPr>
            <w:r w:rsidRPr="0050448C">
              <w:t>Staff / Faculty / Member</w:t>
            </w:r>
          </w:p>
        </w:tc>
        <w:tc>
          <w:tcPr>
            <w:tcW w:w="5902" w:type="dxa"/>
          </w:tcPr>
          <w:p w14:paraId="2EFF8F6D" w14:textId="45B38DE9" w:rsidR="0050448C" w:rsidRPr="0050448C" w:rsidRDefault="0050448C" w:rsidP="0050448C">
            <w:pPr>
              <w:pStyle w:val="ListParagraph"/>
              <w:ind w:left="0"/>
            </w:pPr>
            <w:r w:rsidRPr="0050448C">
              <w:t>Authenticated organization member; searches rooms, creates bookings, views own booking history and cancels own eligible bookings.</w:t>
            </w:r>
          </w:p>
        </w:tc>
      </w:tr>
      <w:tr w:rsidR="0050448C" w14:paraId="00E14EAB" w14:textId="77777777" w:rsidTr="0050448C">
        <w:tc>
          <w:tcPr>
            <w:tcW w:w="1674" w:type="dxa"/>
          </w:tcPr>
          <w:p w14:paraId="0D6A9A2F" w14:textId="6909474D" w:rsidR="0050448C" w:rsidRPr="0050448C" w:rsidRDefault="0050448C" w:rsidP="0050448C">
            <w:pPr>
              <w:pStyle w:val="ListParagraph"/>
              <w:ind w:left="0"/>
            </w:pPr>
            <w:r w:rsidRPr="0050448C">
              <w:t>Administrator</w:t>
            </w:r>
          </w:p>
        </w:tc>
        <w:tc>
          <w:tcPr>
            <w:tcW w:w="5902" w:type="dxa"/>
          </w:tcPr>
          <w:p w14:paraId="4DA9A9BB" w14:textId="4D866797" w:rsidR="0050448C" w:rsidRPr="0050448C" w:rsidRDefault="0050448C" w:rsidP="0050448C">
            <w:pPr>
              <w:pStyle w:val="ListParagraph"/>
              <w:ind w:left="0"/>
            </w:pPr>
            <w:r w:rsidRPr="0050448C">
              <w:t>Authenticated privileged user; performs ordinary user actions and creates or updates room information through protected administration functions.</w:t>
            </w:r>
          </w:p>
        </w:tc>
      </w:tr>
      <w:tr w:rsidR="0050448C" w14:paraId="02D9A9B3" w14:textId="77777777" w:rsidTr="0050448C">
        <w:tc>
          <w:tcPr>
            <w:tcW w:w="1674" w:type="dxa"/>
          </w:tcPr>
          <w:p w14:paraId="5E93A087" w14:textId="530FFB3E" w:rsidR="0050448C" w:rsidRPr="0050448C" w:rsidRDefault="0050448C" w:rsidP="0050448C">
            <w:pPr>
              <w:pStyle w:val="ListParagraph"/>
              <w:ind w:left="0"/>
            </w:pPr>
            <w:r w:rsidRPr="0050448C">
              <w:t>Project team / maintainer</w:t>
            </w:r>
          </w:p>
        </w:tc>
        <w:tc>
          <w:tcPr>
            <w:tcW w:w="5902" w:type="dxa"/>
            <w:vAlign w:val="center"/>
          </w:tcPr>
          <w:p w14:paraId="608253E7" w14:textId="1362A972" w:rsidR="0050448C" w:rsidRPr="0050448C" w:rsidRDefault="0050448C" w:rsidP="0050448C">
            <w:pPr>
              <w:pStyle w:val="ListParagraph"/>
              <w:ind w:left="0"/>
            </w:pPr>
            <w:r w:rsidRPr="0050448C">
              <w:t>Develops, tests, deploys and maintains the application; accesses logs and deployment evidence according to assigned permissions.</w:t>
            </w:r>
          </w:p>
        </w:tc>
      </w:tr>
      <w:tr w:rsidR="0050448C" w14:paraId="3BE0B9FF" w14:textId="77777777" w:rsidTr="0050448C">
        <w:tc>
          <w:tcPr>
            <w:tcW w:w="1674" w:type="dxa"/>
          </w:tcPr>
          <w:p w14:paraId="734FF744" w14:textId="36D32A11" w:rsidR="0050448C" w:rsidRPr="0050448C" w:rsidRDefault="0050448C" w:rsidP="0050448C">
            <w:pPr>
              <w:pStyle w:val="ListParagraph"/>
              <w:ind w:left="0"/>
            </w:pPr>
            <w:r w:rsidRPr="0050448C">
              <w:t>Project guide / evaluator</w:t>
            </w:r>
          </w:p>
        </w:tc>
        <w:tc>
          <w:tcPr>
            <w:tcW w:w="5902" w:type="dxa"/>
          </w:tcPr>
          <w:p w14:paraId="5DCDD13B" w14:textId="20391502" w:rsidR="0050448C" w:rsidRPr="0050448C" w:rsidRDefault="0050448C" w:rsidP="0050448C">
            <w:pPr>
              <w:pStyle w:val="ListParagraph"/>
              <w:ind w:left="0"/>
            </w:pPr>
            <w:r w:rsidRPr="0050448C">
              <w:t xml:space="preserve">Reviews requirements, demonstrable </w:t>
            </w:r>
            <w:proofErr w:type="spellStart"/>
            <w:r w:rsidRPr="0050448C">
              <w:t>behavior</w:t>
            </w:r>
            <w:proofErr w:type="spellEnd"/>
            <w:r w:rsidRPr="0050448C">
              <w:t>, project tracking, documentation and CI/CD evidence.</w:t>
            </w:r>
          </w:p>
        </w:tc>
      </w:tr>
    </w:tbl>
    <w:p w14:paraId="566C7021" w14:textId="77777777" w:rsidR="0050448C" w:rsidRDefault="0050448C" w:rsidP="0050448C">
      <w:pPr>
        <w:pStyle w:val="ListParagraph"/>
        <w:ind w:left="1440"/>
        <w:rPr>
          <w:sz w:val="32"/>
          <w:szCs w:val="32"/>
        </w:rPr>
      </w:pPr>
    </w:p>
    <w:p w14:paraId="6B8DC470" w14:textId="5A20621E" w:rsidR="0050448C" w:rsidRDefault="0050448C" w:rsidP="00486977">
      <w:pPr>
        <w:pStyle w:val="ListParagraph"/>
        <w:numPr>
          <w:ilvl w:val="1"/>
          <w:numId w:val="2"/>
        </w:numPr>
        <w:rPr>
          <w:sz w:val="32"/>
          <w:szCs w:val="32"/>
        </w:rPr>
      </w:pPr>
      <w:r w:rsidRPr="0050448C">
        <w:rPr>
          <w:sz w:val="32"/>
          <w:szCs w:val="32"/>
        </w:rPr>
        <w:t>Operating environment</w:t>
      </w:r>
    </w:p>
    <w:p w14:paraId="61683E3E" w14:textId="7E9EA2C9" w:rsidR="00A60F0B" w:rsidRDefault="00A60F0B" w:rsidP="00A60F0B">
      <w:pPr>
        <w:pStyle w:val="ListParagraph"/>
        <w:ind w:left="1440"/>
        <w:jc w:val="both"/>
        <w:rPr>
          <w:sz w:val="28"/>
          <w:szCs w:val="28"/>
        </w:rPr>
      </w:pPr>
      <w:r w:rsidRPr="00A60F0B">
        <w:rPr>
          <w:sz w:val="28"/>
          <w:szCs w:val="28"/>
        </w:rPr>
        <w:t>The planned environment is a modern browser (Chromium and Firefox), a React + TypeScript + Tailwind CSS frontend, Node.js with Express REST APIs, Prisma data access, PostgreSQL, and a team-managed development/demo machine. The deployment is planned as one application service and one PostgreSQL service using Docker Compose. Exact runtime and browser versions must be recorded during setup.</w:t>
      </w:r>
    </w:p>
    <w:p w14:paraId="4DF48A89" w14:textId="77777777" w:rsidR="00A60F0B" w:rsidRPr="00A60F0B" w:rsidRDefault="00A60F0B" w:rsidP="00A60F0B">
      <w:pPr>
        <w:pStyle w:val="ListParagraph"/>
        <w:ind w:left="1440"/>
        <w:rPr>
          <w:sz w:val="28"/>
          <w:szCs w:val="28"/>
        </w:rPr>
      </w:pPr>
    </w:p>
    <w:p w14:paraId="17567A3D" w14:textId="0A027E94" w:rsidR="0050448C" w:rsidRDefault="0050448C" w:rsidP="00486977">
      <w:pPr>
        <w:pStyle w:val="ListParagraph"/>
        <w:numPr>
          <w:ilvl w:val="1"/>
          <w:numId w:val="2"/>
        </w:numPr>
        <w:rPr>
          <w:sz w:val="32"/>
          <w:szCs w:val="32"/>
        </w:rPr>
      </w:pPr>
      <w:r w:rsidRPr="0050448C">
        <w:rPr>
          <w:sz w:val="32"/>
          <w:szCs w:val="32"/>
        </w:rPr>
        <w:t>Design and implementation constraints</w:t>
      </w:r>
    </w:p>
    <w:p w14:paraId="6F11A904" w14:textId="77777777" w:rsidR="00A60F0B" w:rsidRPr="00A60F0B" w:rsidRDefault="00A60F0B" w:rsidP="00A60F0B">
      <w:pPr>
        <w:pStyle w:val="ListParagraph"/>
        <w:numPr>
          <w:ilvl w:val="0"/>
          <w:numId w:val="4"/>
        </w:numPr>
        <w:jc w:val="both"/>
        <w:rPr>
          <w:sz w:val="28"/>
          <w:szCs w:val="28"/>
        </w:rPr>
      </w:pPr>
      <w:r w:rsidRPr="00A60F0B">
        <w:rPr>
          <w:sz w:val="28"/>
          <w:szCs w:val="28"/>
        </w:rPr>
        <w:t>The proposed stack is a team baseline and should be confirmed before implementation; changes must be reflected consistently in the SRS, SAD, STP and Jira.</w:t>
      </w:r>
    </w:p>
    <w:p w14:paraId="138DE076" w14:textId="77777777" w:rsidR="00A60F0B" w:rsidRPr="00A60F0B" w:rsidRDefault="00A60F0B" w:rsidP="00A60F0B">
      <w:pPr>
        <w:pStyle w:val="ListParagraph"/>
        <w:numPr>
          <w:ilvl w:val="0"/>
          <w:numId w:val="4"/>
        </w:numPr>
        <w:jc w:val="both"/>
        <w:rPr>
          <w:sz w:val="28"/>
          <w:szCs w:val="28"/>
        </w:rPr>
      </w:pPr>
      <w:r w:rsidRPr="00A60F0B">
        <w:rPr>
          <w:sz w:val="28"/>
          <w:szCs w:val="28"/>
        </w:rPr>
        <w:t>PostgreSQL transactions and suitable database constraints/locking must protect booking integrity under concurrent requests.</w:t>
      </w:r>
    </w:p>
    <w:p w14:paraId="44E8D8D2" w14:textId="77777777" w:rsidR="00A60F0B" w:rsidRPr="00A60F0B" w:rsidRDefault="00A60F0B" w:rsidP="00A60F0B">
      <w:pPr>
        <w:pStyle w:val="ListParagraph"/>
        <w:numPr>
          <w:ilvl w:val="0"/>
          <w:numId w:val="4"/>
        </w:numPr>
        <w:jc w:val="both"/>
        <w:rPr>
          <w:sz w:val="28"/>
          <w:szCs w:val="28"/>
        </w:rPr>
      </w:pPr>
      <w:r w:rsidRPr="00A60F0B">
        <w:rPr>
          <w:sz w:val="28"/>
          <w:szCs w:val="28"/>
        </w:rPr>
        <w:t>Only one GitHub repository is to contain the application, documentation and CI/CD configuration.</w:t>
      </w:r>
    </w:p>
    <w:p w14:paraId="33D2D4D8" w14:textId="77777777" w:rsidR="00A60F0B" w:rsidRPr="00A60F0B" w:rsidRDefault="00A60F0B" w:rsidP="00A60F0B">
      <w:pPr>
        <w:pStyle w:val="ListParagraph"/>
        <w:numPr>
          <w:ilvl w:val="0"/>
          <w:numId w:val="4"/>
        </w:numPr>
        <w:jc w:val="both"/>
        <w:rPr>
          <w:sz w:val="28"/>
          <w:szCs w:val="28"/>
        </w:rPr>
      </w:pPr>
      <w:r w:rsidRPr="00A60F0B">
        <w:rPr>
          <w:sz w:val="28"/>
          <w:szCs w:val="28"/>
        </w:rPr>
        <w:t>Use synthetic test identities and data; do not use real organizational booking data.</w:t>
      </w:r>
    </w:p>
    <w:p w14:paraId="3A3C332B" w14:textId="77777777" w:rsidR="00A60F0B" w:rsidRPr="00A60F0B" w:rsidRDefault="00A60F0B" w:rsidP="00A60F0B">
      <w:pPr>
        <w:pStyle w:val="ListParagraph"/>
        <w:numPr>
          <w:ilvl w:val="0"/>
          <w:numId w:val="4"/>
        </w:numPr>
        <w:jc w:val="both"/>
        <w:rPr>
          <w:sz w:val="28"/>
          <w:szCs w:val="28"/>
        </w:rPr>
      </w:pPr>
      <w:r w:rsidRPr="00A60F0B">
        <w:rPr>
          <w:sz w:val="28"/>
          <w:szCs w:val="28"/>
        </w:rPr>
        <w:t>Accounts are seeded by deployment setup; self-registration is not in scope.</w:t>
      </w:r>
    </w:p>
    <w:p w14:paraId="59487DF2" w14:textId="77777777" w:rsidR="00A60F0B" w:rsidRPr="00FA3104" w:rsidRDefault="00A60F0B" w:rsidP="00FA3104">
      <w:pPr>
        <w:ind w:left="1800"/>
        <w:jc w:val="both"/>
        <w:rPr>
          <w:sz w:val="28"/>
          <w:szCs w:val="28"/>
        </w:rPr>
      </w:pPr>
    </w:p>
    <w:p w14:paraId="49563248" w14:textId="2DDF1F9E" w:rsidR="0050448C" w:rsidRDefault="0050448C" w:rsidP="00486977">
      <w:pPr>
        <w:pStyle w:val="ListParagraph"/>
        <w:numPr>
          <w:ilvl w:val="1"/>
          <w:numId w:val="2"/>
        </w:numPr>
        <w:rPr>
          <w:sz w:val="32"/>
          <w:szCs w:val="32"/>
        </w:rPr>
      </w:pPr>
      <w:r w:rsidRPr="0050448C">
        <w:rPr>
          <w:sz w:val="32"/>
          <w:szCs w:val="32"/>
        </w:rPr>
        <w:lastRenderedPageBreak/>
        <w:t>Assumptions and dependencies</w:t>
      </w:r>
    </w:p>
    <w:p w14:paraId="1BF7752D" w14:textId="77777777" w:rsidR="00A60F0B" w:rsidRPr="00A60F0B" w:rsidRDefault="00A60F0B" w:rsidP="00FA3104">
      <w:pPr>
        <w:pStyle w:val="ListParagraph"/>
        <w:numPr>
          <w:ilvl w:val="0"/>
          <w:numId w:val="5"/>
        </w:numPr>
        <w:jc w:val="both"/>
        <w:rPr>
          <w:sz w:val="28"/>
          <w:szCs w:val="28"/>
        </w:rPr>
      </w:pPr>
      <w:r w:rsidRPr="00A60F0B">
        <w:rPr>
          <w:sz w:val="28"/>
          <w:szCs w:val="28"/>
        </w:rPr>
        <w:t>Room opening hours are configured as 09:00–18:00 for this release and can be confirmed by the team.</w:t>
      </w:r>
    </w:p>
    <w:p w14:paraId="7F5712D0" w14:textId="77777777" w:rsidR="00A60F0B" w:rsidRPr="00A60F0B" w:rsidRDefault="00A60F0B" w:rsidP="00FA3104">
      <w:pPr>
        <w:pStyle w:val="ListParagraph"/>
        <w:numPr>
          <w:ilvl w:val="0"/>
          <w:numId w:val="5"/>
        </w:numPr>
        <w:jc w:val="both"/>
        <w:rPr>
          <w:sz w:val="28"/>
          <w:szCs w:val="28"/>
        </w:rPr>
      </w:pPr>
      <w:r w:rsidRPr="00A60F0B">
        <w:rPr>
          <w:sz w:val="28"/>
          <w:szCs w:val="28"/>
        </w:rPr>
        <w:t xml:space="preserve">The organization </w:t>
      </w:r>
      <w:proofErr w:type="spellStart"/>
      <w:r w:rsidRPr="00A60F0B">
        <w:rPr>
          <w:sz w:val="28"/>
          <w:szCs w:val="28"/>
        </w:rPr>
        <w:t>timezone</w:t>
      </w:r>
      <w:proofErr w:type="spellEnd"/>
      <w:r w:rsidRPr="00A60F0B">
        <w:rPr>
          <w:sz w:val="28"/>
          <w:szCs w:val="28"/>
        </w:rPr>
        <w:t xml:space="preserve"> is Asia/Kolkata; timestamps are stored in UTC and displayed consistently in local time.</w:t>
      </w:r>
    </w:p>
    <w:p w14:paraId="4A79C31A" w14:textId="77777777" w:rsidR="00A60F0B" w:rsidRPr="00A60F0B" w:rsidRDefault="00A60F0B" w:rsidP="00FA3104">
      <w:pPr>
        <w:pStyle w:val="ListParagraph"/>
        <w:numPr>
          <w:ilvl w:val="0"/>
          <w:numId w:val="5"/>
        </w:numPr>
        <w:jc w:val="both"/>
        <w:rPr>
          <w:sz w:val="28"/>
          <w:szCs w:val="28"/>
        </w:rPr>
      </w:pPr>
      <w:r w:rsidRPr="00A60F0B">
        <w:rPr>
          <w:sz w:val="28"/>
          <w:szCs w:val="28"/>
        </w:rPr>
        <w:t>Users and an administrator are seeded by deployment/setup procedures.</w:t>
      </w:r>
    </w:p>
    <w:p w14:paraId="3C3E9AEE" w14:textId="77777777" w:rsidR="00A60F0B" w:rsidRPr="00A60F0B" w:rsidRDefault="00A60F0B" w:rsidP="00FA3104">
      <w:pPr>
        <w:pStyle w:val="ListParagraph"/>
        <w:numPr>
          <w:ilvl w:val="0"/>
          <w:numId w:val="5"/>
        </w:numPr>
        <w:jc w:val="both"/>
        <w:rPr>
          <w:sz w:val="28"/>
          <w:szCs w:val="28"/>
        </w:rPr>
      </w:pPr>
      <w:r w:rsidRPr="00A60F0B">
        <w:rPr>
          <w:sz w:val="28"/>
          <w:szCs w:val="28"/>
        </w:rPr>
        <w:t>The team can run PostgreSQL locally or in the configured Docker Compose environment.</w:t>
      </w:r>
    </w:p>
    <w:p w14:paraId="48CA782C" w14:textId="77777777" w:rsidR="00A60F0B" w:rsidRPr="00A60F0B" w:rsidRDefault="00A60F0B" w:rsidP="00FA3104">
      <w:pPr>
        <w:pStyle w:val="ListParagraph"/>
        <w:numPr>
          <w:ilvl w:val="0"/>
          <w:numId w:val="5"/>
        </w:numPr>
        <w:jc w:val="both"/>
        <w:rPr>
          <w:sz w:val="28"/>
          <w:szCs w:val="28"/>
        </w:rPr>
      </w:pPr>
      <w:r w:rsidRPr="00A60F0B">
        <w:rPr>
          <w:sz w:val="28"/>
          <w:szCs w:val="28"/>
        </w:rPr>
        <w:t>GitHub Actions, repository permissions and a running team laptop are available for the required demonstration pipeline.</w:t>
      </w:r>
    </w:p>
    <w:p w14:paraId="57A2EA18" w14:textId="77777777" w:rsidR="00A60F0B" w:rsidRPr="00A60F0B" w:rsidRDefault="00A60F0B" w:rsidP="00FA3104">
      <w:pPr>
        <w:pStyle w:val="ListParagraph"/>
        <w:ind w:left="2160"/>
        <w:jc w:val="both"/>
        <w:rPr>
          <w:sz w:val="28"/>
          <w:szCs w:val="28"/>
        </w:rPr>
      </w:pPr>
    </w:p>
    <w:p w14:paraId="0A255D89" w14:textId="7016E829" w:rsidR="00667A8A" w:rsidRDefault="00667A8A" w:rsidP="00FA3104">
      <w:pPr>
        <w:pStyle w:val="ListParagraph"/>
        <w:numPr>
          <w:ilvl w:val="0"/>
          <w:numId w:val="2"/>
        </w:numPr>
        <w:jc w:val="both"/>
        <w:rPr>
          <w:sz w:val="36"/>
          <w:szCs w:val="36"/>
        </w:rPr>
      </w:pPr>
      <w:r w:rsidRPr="00667A8A">
        <w:rPr>
          <w:sz w:val="36"/>
          <w:szCs w:val="36"/>
        </w:rPr>
        <w:t>External interface requirements</w:t>
      </w:r>
    </w:p>
    <w:p w14:paraId="27CD286D" w14:textId="49C3F626" w:rsidR="00A60F0B" w:rsidRDefault="00A60F0B" w:rsidP="00FA3104">
      <w:pPr>
        <w:pStyle w:val="ListParagraph"/>
        <w:numPr>
          <w:ilvl w:val="1"/>
          <w:numId w:val="2"/>
        </w:numPr>
        <w:jc w:val="both"/>
        <w:rPr>
          <w:sz w:val="32"/>
          <w:szCs w:val="32"/>
        </w:rPr>
      </w:pPr>
      <w:r w:rsidRPr="00A60F0B">
        <w:rPr>
          <w:sz w:val="32"/>
          <w:szCs w:val="32"/>
        </w:rPr>
        <w:t>User interfaces</w:t>
      </w:r>
    </w:p>
    <w:p w14:paraId="697B3086" w14:textId="77777777" w:rsidR="00FA3104" w:rsidRPr="00FA3104" w:rsidRDefault="00FA3104" w:rsidP="00FA3104">
      <w:pPr>
        <w:pStyle w:val="ListParagraph"/>
        <w:numPr>
          <w:ilvl w:val="0"/>
          <w:numId w:val="6"/>
        </w:numPr>
        <w:jc w:val="both"/>
        <w:rPr>
          <w:sz w:val="28"/>
          <w:szCs w:val="28"/>
        </w:rPr>
      </w:pPr>
      <w:r w:rsidRPr="00FA3104">
        <w:rPr>
          <w:sz w:val="28"/>
          <w:szCs w:val="28"/>
        </w:rPr>
        <w:t>The application shall provide sign-in, room listing/search, booking form, booking history/detail, cancellation controls and administrator room-management screens.</w:t>
      </w:r>
    </w:p>
    <w:p w14:paraId="360166FD" w14:textId="77777777" w:rsidR="00FA3104" w:rsidRPr="00FA3104" w:rsidRDefault="00FA3104" w:rsidP="00FA3104">
      <w:pPr>
        <w:pStyle w:val="ListParagraph"/>
        <w:numPr>
          <w:ilvl w:val="0"/>
          <w:numId w:val="6"/>
        </w:numPr>
        <w:jc w:val="both"/>
        <w:rPr>
          <w:sz w:val="28"/>
          <w:szCs w:val="28"/>
        </w:rPr>
      </w:pPr>
      <w:r w:rsidRPr="00FA3104">
        <w:rPr>
          <w:sz w:val="28"/>
          <w:szCs w:val="28"/>
        </w:rPr>
        <w:t>Room listings shall display room name, location, capacity and facilities.</w:t>
      </w:r>
    </w:p>
    <w:p w14:paraId="6ED8B75F" w14:textId="77777777" w:rsidR="00FA3104" w:rsidRPr="00FA3104" w:rsidRDefault="00FA3104" w:rsidP="00FA3104">
      <w:pPr>
        <w:pStyle w:val="ListParagraph"/>
        <w:numPr>
          <w:ilvl w:val="0"/>
          <w:numId w:val="6"/>
        </w:numPr>
        <w:jc w:val="both"/>
        <w:rPr>
          <w:sz w:val="28"/>
          <w:szCs w:val="28"/>
        </w:rPr>
      </w:pPr>
      <w:r w:rsidRPr="00FA3104">
        <w:rPr>
          <w:sz w:val="28"/>
          <w:szCs w:val="28"/>
        </w:rPr>
        <w:t>Forms shall label required fields, show understandable validation feedback and preserve keyboard access with visible focus.</w:t>
      </w:r>
    </w:p>
    <w:p w14:paraId="0AFFB1F3" w14:textId="77777777" w:rsidR="00FA3104" w:rsidRPr="00FA3104" w:rsidRDefault="00FA3104" w:rsidP="00FA3104">
      <w:pPr>
        <w:pStyle w:val="ListParagraph"/>
        <w:numPr>
          <w:ilvl w:val="0"/>
          <w:numId w:val="6"/>
        </w:numPr>
        <w:jc w:val="both"/>
        <w:rPr>
          <w:sz w:val="28"/>
          <w:szCs w:val="28"/>
        </w:rPr>
      </w:pPr>
      <w:r w:rsidRPr="00FA3104">
        <w:rPr>
          <w:sz w:val="28"/>
          <w:szCs w:val="28"/>
        </w:rPr>
        <w:t>Core flows shall work at viewport sizes 360×800 and 1366×768 without clipping or controls becoming inaccessible.</w:t>
      </w:r>
    </w:p>
    <w:p w14:paraId="0E5A6343" w14:textId="77777777" w:rsidR="00FA3104" w:rsidRPr="00FA3104" w:rsidRDefault="00FA3104" w:rsidP="00FA3104">
      <w:pPr>
        <w:pStyle w:val="ListParagraph"/>
        <w:numPr>
          <w:ilvl w:val="0"/>
          <w:numId w:val="6"/>
        </w:numPr>
        <w:jc w:val="both"/>
        <w:rPr>
          <w:sz w:val="28"/>
          <w:szCs w:val="28"/>
        </w:rPr>
      </w:pPr>
      <w:r w:rsidRPr="00FA3104">
        <w:rPr>
          <w:sz w:val="28"/>
          <w:szCs w:val="28"/>
        </w:rPr>
        <w:t>Booking success, conflict and failure states shall be clearly distinguishable.</w:t>
      </w:r>
    </w:p>
    <w:p w14:paraId="03450158" w14:textId="77777777" w:rsidR="00FA3104" w:rsidRPr="00FA3104" w:rsidRDefault="00FA3104" w:rsidP="00FA3104">
      <w:pPr>
        <w:pStyle w:val="ListParagraph"/>
        <w:ind w:left="2160"/>
        <w:jc w:val="both"/>
        <w:rPr>
          <w:sz w:val="28"/>
          <w:szCs w:val="28"/>
        </w:rPr>
      </w:pPr>
    </w:p>
    <w:p w14:paraId="53CD274D" w14:textId="28EE1102" w:rsidR="00A60F0B" w:rsidRDefault="00A60F0B" w:rsidP="00FA3104">
      <w:pPr>
        <w:pStyle w:val="ListParagraph"/>
        <w:numPr>
          <w:ilvl w:val="1"/>
          <w:numId w:val="2"/>
        </w:numPr>
        <w:jc w:val="both"/>
        <w:rPr>
          <w:sz w:val="32"/>
          <w:szCs w:val="32"/>
        </w:rPr>
      </w:pPr>
      <w:r w:rsidRPr="00A60F0B">
        <w:rPr>
          <w:sz w:val="32"/>
          <w:szCs w:val="32"/>
        </w:rPr>
        <w:t>Hardware interfaces</w:t>
      </w:r>
    </w:p>
    <w:p w14:paraId="5542E83B" w14:textId="1B056CAC" w:rsidR="00FA3104" w:rsidRDefault="00FA3104" w:rsidP="00FA3104">
      <w:pPr>
        <w:pStyle w:val="ListParagraph"/>
        <w:ind w:left="1440"/>
        <w:jc w:val="both"/>
        <w:rPr>
          <w:sz w:val="28"/>
          <w:szCs w:val="28"/>
        </w:rPr>
      </w:pPr>
      <w:r w:rsidRPr="00FA3104">
        <w:rPr>
          <w:sz w:val="28"/>
          <w:szCs w:val="28"/>
        </w:rPr>
        <w:t>No dedicated hardware interface is required. The application runs on a standard computer or server and is accessed through a browser.</w:t>
      </w:r>
    </w:p>
    <w:p w14:paraId="099D18D3" w14:textId="77777777" w:rsidR="00FA3104" w:rsidRPr="00FA3104" w:rsidRDefault="00FA3104" w:rsidP="00FA3104">
      <w:pPr>
        <w:pStyle w:val="ListParagraph"/>
        <w:ind w:left="1440"/>
        <w:jc w:val="both"/>
        <w:rPr>
          <w:sz w:val="28"/>
          <w:szCs w:val="28"/>
        </w:rPr>
      </w:pPr>
    </w:p>
    <w:p w14:paraId="768A18E8" w14:textId="410E63F6" w:rsidR="00A60F0B" w:rsidRDefault="00A60F0B" w:rsidP="00A60F0B">
      <w:pPr>
        <w:pStyle w:val="ListParagraph"/>
        <w:numPr>
          <w:ilvl w:val="1"/>
          <w:numId w:val="2"/>
        </w:numPr>
        <w:rPr>
          <w:sz w:val="32"/>
          <w:szCs w:val="32"/>
        </w:rPr>
      </w:pPr>
      <w:r w:rsidRPr="00A60F0B">
        <w:rPr>
          <w:sz w:val="32"/>
          <w:szCs w:val="32"/>
        </w:rPr>
        <w:lastRenderedPageBreak/>
        <w:t>Software interfaces</w:t>
      </w:r>
    </w:p>
    <w:tbl>
      <w:tblPr>
        <w:tblStyle w:val="TableGrid"/>
        <w:tblW w:w="0" w:type="auto"/>
        <w:tblInd w:w="1440" w:type="dxa"/>
        <w:tblLook w:val="04A0" w:firstRow="1" w:lastRow="0" w:firstColumn="1" w:lastColumn="0" w:noHBand="0" w:noVBand="1"/>
      </w:tblPr>
      <w:tblGrid>
        <w:gridCol w:w="2666"/>
        <w:gridCol w:w="4910"/>
      </w:tblGrid>
      <w:tr w:rsidR="00FA3104" w14:paraId="7E64ABE5" w14:textId="77777777" w:rsidTr="00FA3104">
        <w:tc>
          <w:tcPr>
            <w:tcW w:w="2666" w:type="dxa"/>
          </w:tcPr>
          <w:p w14:paraId="4853B6A8" w14:textId="77777777" w:rsidR="00FA3104" w:rsidRPr="00FA3104" w:rsidRDefault="00FA3104" w:rsidP="003B4AE2">
            <w:pPr>
              <w:spacing w:after="20"/>
              <w:rPr>
                <w:rFonts w:cs="Arial"/>
                <w:bCs/>
                <w:sz w:val="28"/>
                <w:szCs w:val="44"/>
              </w:rPr>
            </w:pPr>
            <w:r w:rsidRPr="00FA3104">
              <w:rPr>
                <w:rFonts w:cs="Arial"/>
                <w:bCs/>
                <w:sz w:val="28"/>
                <w:szCs w:val="44"/>
              </w:rPr>
              <w:t>Interface</w:t>
            </w:r>
          </w:p>
        </w:tc>
        <w:tc>
          <w:tcPr>
            <w:tcW w:w="4910" w:type="dxa"/>
          </w:tcPr>
          <w:p w14:paraId="4E9327A4" w14:textId="77777777" w:rsidR="00FA3104" w:rsidRPr="00FA3104" w:rsidRDefault="00FA3104" w:rsidP="003B4AE2">
            <w:pPr>
              <w:spacing w:after="20"/>
              <w:rPr>
                <w:rFonts w:cs="Arial"/>
                <w:bCs/>
                <w:sz w:val="28"/>
                <w:szCs w:val="44"/>
              </w:rPr>
            </w:pPr>
            <w:r w:rsidRPr="00FA3104">
              <w:rPr>
                <w:rFonts w:cs="Arial"/>
                <w:bCs/>
                <w:sz w:val="28"/>
                <w:szCs w:val="44"/>
              </w:rPr>
              <w:t>Requirement</w:t>
            </w:r>
          </w:p>
        </w:tc>
      </w:tr>
      <w:tr w:rsidR="00FA3104" w14:paraId="62F00239" w14:textId="77777777" w:rsidTr="00FA3104">
        <w:tc>
          <w:tcPr>
            <w:tcW w:w="2666" w:type="dxa"/>
          </w:tcPr>
          <w:p w14:paraId="772370EA" w14:textId="77777777" w:rsidR="00FA3104" w:rsidRPr="00FA3104" w:rsidRDefault="00FA3104" w:rsidP="003B4AE2">
            <w:pPr>
              <w:spacing w:after="20"/>
              <w:rPr>
                <w:rFonts w:cs="Arial"/>
                <w:szCs w:val="40"/>
              </w:rPr>
            </w:pPr>
            <w:r w:rsidRPr="00FA3104">
              <w:rPr>
                <w:rFonts w:cs="Arial"/>
                <w:szCs w:val="40"/>
              </w:rPr>
              <w:t>Browser to application</w:t>
            </w:r>
          </w:p>
        </w:tc>
        <w:tc>
          <w:tcPr>
            <w:tcW w:w="4910" w:type="dxa"/>
          </w:tcPr>
          <w:p w14:paraId="25AFC39C" w14:textId="77777777" w:rsidR="00FA3104" w:rsidRPr="00FA3104" w:rsidRDefault="00FA3104" w:rsidP="003B4AE2">
            <w:pPr>
              <w:spacing w:after="20"/>
              <w:rPr>
                <w:rFonts w:cs="Arial"/>
                <w:szCs w:val="40"/>
              </w:rPr>
            </w:pPr>
            <w:r w:rsidRPr="00FA3104">
              <w:rPr>
                <w:rFonts w:cs="Arial"/>
                <w:szCs w:val="40"/>
              </w:rPr>
              <w:t>Serve the React frontend and Express API from one origin in the demo deployment.</w:t>
            </w:r>
          </w:p>
        </w:tc>
      </w:tr>
      <w:tr w:rsidR="00FA3104" w14:paraId="44B501CB" w14:textId="77777777" w:rsidTr="00FA3104">
        <w:tc>
          <w:tcPr>
            <w:tcW w:w="2666" w:type="dxa"/>
          </w:tcPr>
          <w:p w14:paraId="2C923AA5" w14:textId="77777777" w:rsidR="00FA3104" w:rsidRPr="00FA3104" w:rsidRDefault="00FA3104" w:rsidP="003B4AE2">
            <w:pPr>
              <w:spacing w:after="20"/>
              <w:rPr>
                <w:rFonts w:cs="Arial"/>
                <w:szCs w:val="40"/>
              </w:rPr>
            </w:pPr>
            <w:r w:rsidRPr="00FA3104">
              <w:rPr>
                <w:rFonts w:cs="Arial"/>
                <w:szCs w:val="40"/>
              </w:rPr>
              <w:t>REST API</w:t>
            </w:r>
          </w:p>
        </w:tc>
        <w:tc>
          <w:tcPr>
            <w:tcW w:w="4910" w:type="dxa"/>
          </w:tcPr>
          <w:p w14:paraId="00E0A20A" w14:textId="77777777" w:rsidR="00FA3104" w:rsidRPr="00FA3104" w:rsidRDefault="00FA3104" w:rsidP="003B4AE2">
            <w:pPr>
              <w:spacing w:after="20"/>
              <w:rPr>
                <w:rFonts w:cs="Arial"/>
                <w:szCs w:val="40"/>
              </w:rPr>
            </w:pPr>
            <w:r w:rsidRPr="00FA3104">
              <w:rPr>
                <w:rFonts w:cs="Arial"/>
                <w:szCs w:val="40"/>
              </w:rPr>
              <w:t>Use documented JSON request/response bodies and consistent status codes for authentication, rooms, availability and bookings.</w:t>
            </w:r>
          </w:p>
        </w:tc>
      </w:tr>
      <w:tr w:rsidR="00FA3104" w14:paraId="4DBCDAD1" w14:textId="77777777" w:rsidTr="00FA3104">
        <w:tc>
          <w:tcPr>
            <w:tcW w:w="2666" w:type="dxa"/>
          </w:tcPr>
          <w:p w14:paraId="6F12B05F" w14:textId="77777777" w:rsidR="00FA3104" w:rsidRPr="00FA3104" w:rsidRDefault="00FA3104" w:rsidP="003B4AE2">
            <w:pPr>
              <w:spacing w:after="20"/>
              <w:rPr>
                <w:rFonts w:cs="Arial"/>
                <w:szCs w:val="40"/>
              </w:rPr>
            </w:pPr>
            <w:r w:rsidRPr="00FA3104">
              <w:rPr>
                <w:rFonts w:cs="Arial"/>
                <w:szCs w:val="40"/>
              </w:rPr>
              <w:t>PostgreSQL via Prisma</w:t>
            </w:r>
          </w:p>
        </w:tc>
        <w:tc>
          <w:tcPr>
            <w:tcW w:w="4910" w:type="dxa"/>
          </w:tcPr>
          <w:p w14:paraId="3B0519D5" w14:textId="77777777" w:rsidR="00FA3104" w:rsidRPr="00FA3104" w:rsidRDefault="00FA3104" w:rsidP="003B4AE2">
            <w:pPr>
              <w:spacing w:after="20"/>
              <w:rPr>
                <w:rFonts w:cs="Arial"/>
                <w:szCs w:val="40"/>
              </w:rPr>
            </w:pPr>
            <w:r w:rsidRPr="00FA3104">
              <w:rPr>
                <w:rFonts w:cs="Arial"/>
                <w:szCs w:val="40"/>
              </w:rPr>
              <w:t>Persist user, room and booking records; use transactional writes and appropriate constraints for booking integrity.</w:t>
            </w:r>
          </w:p>
        </w:tc>
      </w:tr>
      <w:tr w:rsidR="00FA3104" w14:paraId="7BE3C050" w14:textId="77777777" w:rsidTr="00FA3104">
        <w:tc>
          <w:tcPr>
            <w:tcW w:w="2666" w:type="dxa"/>
          </w:tcPr>
          <w:p w14:paraId="612366FB" w14:textId="77777777" w:rsidR="00FA3104" w:rsidRPr="00FA3104" w:rsidRDefault="00FA3104" w:rsidP="003B4AE2">
            <w:pPr>
              <w:spacing w:after="20"/>
              <w:rPr>
                <w:rFonts w:cs="Arial"/>
                <w:szCs w:val="40"/>
              </w:rPr>
            </w:pPr>
            <w:r w:rsidRPr="00FA3104">
              <w:rPr>
                <w:rFonts w:cs="Arial"/>
                <w:szCs w:val="40"/>
              </w:rPr>
              <w:t>Session storage</w:t>
            </w:r>
          </w:p>
        </w:tc>
        <w:tc>
          <w:tcPr>
            <w:tcW w:w="4910" w:type="dxa"/>
          </w:tcPr>
          <w:p w14:paraId="263289F8" w14:textId="77777777" w:rsidR="00FA3104" w:rsidRPr="00FA3104" w:rsidRDefault="00FA3104" w:rsidP="003B4AE2">
            <w:pPr>
              <w:spacing w:after="20"/>
              <w:rPr>
                <w:rFonts w:cs="Arial"/>
                <w:szCs w:val="40"/>
              </w:rPr>
            </w:pPr>
            <w:r w:rsidRPr="00FA3104">
              <w:rPr>
                <w:rFonts w:cs="Arial"/>
                <w:szCs w:val="40"/>
              </w:rPr>
              <w:t>Use server-side sessions with PostgreSQL session storage; session identifiers are carried in secure cookies in HTTPS deployment.</w:t>
            </w:r>
          </w:p>
        </w:tc>
      </w:tr>
      <w:tr w:rsidR="00FA3104" w14:paraId="0C52B8E6" w14:textId="77777777" w:rsidTr="00FA3104">
        <w:tc>
          <w:tcPr>
            <w:tcW w:w="2666" w:type="dxa"/>
          </w:tcPr>
          <w:p w14:paraId="6B55B95E" w14:textId="77777777" w:rsidR="00FA3104" w:rsidRPr="00FA3104" w:rsidRDefault="00FA3104" w:rsidP="003B4AE2">
            <w:pPr>
              <w:spacing w:after="20"/>
              <w:rPr>
                <w:rFonts w:cs="Arial"/>
                <w:szCs w:val="40"/>
              </w:rPr>
            </w:pPr>
            <w:r w:rsidRPr="00FA3104">
              <w:rPr>
                <w:rFonts w:cs="Arial"/>
                <w:szCs w:val="40"/>
              </w:rPr>
              <w:t>CI/CD</w:t>
            </w:r>
          </w:p>
        </w:tc>
        <w:tc>
          <w:tcPr>
            <w:tcW w:w="4910" w:type="dxa"/>
          </w:tcPr>
          <w:p w14:paraId="52B5322D" w14:textId="77777777" w:rsidR="00FA3104" w:rsidRPr="00FA3104" w:rsidRDefault="00FA3104" w:rsidP="003B4AE2">
            <w:pPr>
              <w:spacing w:after="20"/>
              <w:rPr>
                <w:rFonts w:cs="Arial"/>
                <w:szCs w:val="40"/>
              </w:rPr>
            </w:pPr>
            <w:r w:rsidRPr="00FA3104">
              <w:rPr>
                <w:rFonts w:cs="Arial"/>
                <w:szCs w:val="40"/>
              </w:rPr>
              <w:t>GitHub Actions shall run automated checks; Docker Compose shall run the demo application and PostgreSQL service.</w:t>
            </w:r>
          </w:p>
        </w:tc>
      </w:tr>
    </w:tbl>
    <w:p w14:paraId="7E8C9877" w14:textId="77777777" w:rsidR="00FA3104" w:rsidRDefault="00FA3104" w:rsidP="00FA3104">
      <w:pPr>
        <w:pStyle w:val="ListParagraph"/>
        <w:ind w:left="1440"/>
        <w:rPr>
          <w:sz w:val="32"/>
          <w:szCs w:val="32"/>
        </w:rPr>
      </w:pPr>
    </w:p>
    <w:p w14:paraId="6CED81B8" w14:textId="29384D83" w:rsidR="00A60F0B" w:rsidRDefault="00FA3104" w:rsidP="00A60F0B">
      <w:pPr>
        <w:pStyle w:val="ListParagraph"/>
        <w:numPr>
          <w:ilvl w:val="1"/>
          <w:numId w:val="2"/>
        </w:numPr>
        <w:rPr>
          <w:sz w:val="32"/>
          <w:szCs w:val="32"/>
        </w:rPr>
      </w:pPr>
      <w:r w:rsidRPr="00FA3104">
        <w:rPr>
          <w:sz w:val="32"/>
          <w:szCs w:val="32"/>
        </w:rPr>
        <w:t>Communications</w:t>
      </w:r>
    </w:p>
    <w:p w14:paraId="2535191B" w14:textId="77777777" w:rsidR="00FA3104" w:rsidRPr="00FA3104" w:rsidRDefault="00FA3104" w:rsidP="007323E2">
      <w:pPr>
        <w:pStyle w:val="ListParagraph"/>
        <w:numPr>
          <w:ilvl w:val="0"/>
          <w:numId w:val="7"/>
        </w:numPr>
        <w:jc w:val="both"/>
        <w:rPr>
          <w:sz w:val="28"/>
          <w:szCs w:val="28"/>
        </w:rPr>
      </w:pPr>
      <w:r w:rsidRPr="00FA3104">
        <w:rPr>
          <w:sz w:val="28"/>
          <w:szCs w:val="28"/>
        </w:rPr>
        <w:t>Deployed traffic shall use HTTPS.</w:t>
      </w:r>
    </w:p>
    <w:p w14:paraId="0110F183" w14:textId="77777777" w:rsidR="00FA3104" w:rsidRPr="00FA3104" w:rsidRDefault="00FA3104" w:rsidP="007323E2">
      <w:pPr>
        <w:pStyle w:val="ListParagraph"/>
        <w:numPr>
          <w:ilvl w:val="0"/>
          <w:numId w:val="7"/>
        </w:numPr>
        <w:jc w:val="both"/>
        <w:rPr>
          <w:sz w:val="28"/>
          <w:szCs w:val="28"/>
        </w:rPr>
      </w:pPr>
      <w:r w:rsidRPr="00FA3104">
        <w:rPr>
          <w:sz w:val="28"/>
          <w:szCs w:val="28"/>
        </w:rPr>
        <w:t>Authenticated state-changing requests shall include a valid CSRF token.</w:t>
      </w:r>
    </w:p>
    <w:p w14:paraId="020DD3C2" w14:textId="77777777" w:rsidR="00FA3104" w:rsidRPr="00FA3104" w:rsidRDefault="00FA3104" w:rsidP="007323E2">
      <w:pPr>
        <w:pStyle w:val="ListParagraph"/>
        <w:numPr>
          <w:ilvl w:val="0"/>
          <w:numId w:val="7"/>
        </w:numPr>
        <w:jc w:val="both"/>
        <w:rPr>
          <w:sz w:val="28"/>
          <w:szCs w:val="28"/>
        </w:rPr>
      </w:pPr>
      <w:r w:rsidRPr="00FA3104">
        <w:rPr>
          <w:sz w:val="28"/>
          <w:szCs w:val="28"/>
        </w:rPr>
        <w:t>API errors shall not disclose stack traces, credentials, tokens or internal database details.</w:t>
      </w:r>
    </w:p>
    <w:p w14:paraId="6781708C" w14:textId="77777777" w:rsidR="00FA3104" w:rsidRPr="00FA3104" w:rsidRDefault="00FA3104" w:rsidP="007323E2">
      <w:pPr>
        <w:pStyle w:val="ListParagraph"/>
        <w:numPr>
          <w:ilvl w:val="0"/>
          <w:numId w:val="7"/>
        </w:numPr>
        <w:jc w:val="both"/>
        <w:rPr>
          <w:sz w:val="28"/>
          <w:szCs w:val="28"/>
        </w:rPr>
      </w:pPr>
      <w:r w:rsidRPr="00FA3104">
        <w:rPr>
          <w:sz w:val="28"/>
          <w:szCs w:val="28"/>
        </w:rPr>
        <w:t xml:space="preserve">All date/time comparisons shall use a consistent </w:t>
      </w:r>
      <w:proofErr w:type="spellStart"/>
      <w:r w:rsidRPr="00FA3104">
        <w:rPr>
          <w:sz w:val="28"/>
          <w:szCs w:val="28"/>
        </w:rPr>
        <w:t>timezone</w:t>
      </w:r>
      <w:proofErr w:type="spellEnd"/>
      <w:r w:rsidRPr="00FA3104">
        <w:rPr>
          <w:sz w:val="28"/>
          <w:szCs w:val="28"/>
        </w:rPr>
        <w:t xml:space="preserve"> policy and the defined half-open interval rule.</w:t>
      </w:r>
    </w:p>
    <w:p w14:paraId="321A712B" w14:textId="77777777" w:rsidR="00FA3104" w:rsidRPr="00FA3104" w:rsidRDefault="00FA3104" w:rsidP="007323E2">
      <w:pPr>
        <w:pStyle w:val="ListParagraph"/>
        <w:ind w:left="2160"/>
        <w:jc w:val="both"/>
        <w:rPr>
          <w:sz w:val="28"/>
          <w:szCs w:val="28"/>
        </w:rPr>
      </w:pPr>
    </w:p>
    <w:p w14:paraId="1D75363C" w14:textId="77777777" w:rsidR="007323E2" w:rsidRDefault="007323E2">
      <w:pPr>
        <w:rPr>
          <w:sz w:val="36"/>
          <w:szCs w:val="36"/>
        </w:rPr>
      </w:pPr>
      <w:r>
        <w:rPr>
          <w:sz w:val="36"/>
          <w:szCs w:val="36"/>
        </w:rPr>
        <w:br w:type="page"/>
      </w:r>
    </w:p>
    <w:p w14:paraId="4B06926B" w14:textId="61FF6291" w:rsidR="00667A8A" w:rsidRDefault="00667A8A" w:rsidP="007323E2">
      <w:pPr>
        <w:pStyle w:val="ListParagraph"/>
        <w:numPr>
          <w:ilvl w:val="0"/>
          <w:numId w:val="2"/>
        </w:numPr>
        <w:jc w:val="both"/>
        <w:rPr>
          <w:sz w:val="36"/>
          <w:szCs w:val="36"/>
        </w:rPr>
      </w:pPr>
      <w:r w:rsidRPr="00667A8A">
        <w:rPr>
          <w:sz w:val="36"/>
          <w:szCs w:val="36"/>
        </w:rPr>
        <w:lastRenderedPageBreak/>
        <w:t>System features</w:t>
      </w:r>
    </w:p>
    <w:p w14:paraId="54B9A0CC" w14:textId="21F092F1" w:rsidR="007323E2" w:rsidRDefault="007323E2" w:rsidP="007323E2">
      <w:pPr>
        <w:pStyle w:val="ListParagraph"/>
        <w:jc w:val="both"/>
        <w:rPr>
          <w:sz w:val="28"/>
          <w:szCs w:val="28"/>
        </w:rPr>
      </w:pPr>
      <w:r w:rsidRPr="007323E2">
        <w:rPr>
          <w:sz w:val="28"/>
          <w:szCs w:val="28"/>
        </w:rPr>
        <w:t>Requirement priority: P1 = release-critical; P2 = supporting quality requirement. Acceptance criteria are intended to be objectively testable. The linked test cases follow the shared STP catalogue; all cases remain Not Run until actually executed.</w:t>
      </w:r>
    </w:p>
    <w:tbl>
      <w:tblPr>
        <w:tblStyle w:val="TableGrid"/>
        <w:tblW w:w="9056" w:type="dxa"/>
        <w:tblInd w:w="720" w:type="dxa"/>
        <w:tblLook w:val="04A0" w:firstRow="1" w:lastRow="0" w:firstColumn="1" w:lastColumn="0" w:noHBand="0" w:noVBand="1"/>
      </w:tblPr>
      <w:tblGrid>
        <w:gridCol w:w="744"/>
        <w:gridCol w:w="2634"/>
        <w:gridCol w:w="1067"/>
        <w:gridCol w:w="3412"/>
        <w:gridCol w:w="1199"/>
      </w:tblGrid>
      <w:tr w:rsidR="007323E2" w14:paraId="41474A31" w14:textId="77777777" w:rsidTr="00566EF7">
        <w:tc>
          <w:tcPr>
            <w:tcW w:w="744" w:type="dxa"/>
            <w:vAlign w:val="center"/>
          </w:tcPr>
          <w:p w14:paraId="12305D3A" w14:textId="75C0AFF9" w:rsidR="007323E2" w:rsidRPr="007323E2" w:rsidRDefault="007323E2" w:rsidP="007323E2">
            <w:pPr>
              <w:pStyle w:val="ListParagraph"/>
              <w:ind w:left="0"/>
              <w:rPr>
                <w:bCs/>
                <w:sz w:val="28"/>
                <w:szCs w:val="48"/>
              </w:rPr>
            </w:pPr>
            <w:r w:rsidRPr="007323E2">
              <w:rPr>
                <w:bCs/>
                <w:sz w:val="28"/>
                <w:szCs w:val="48"/>
              </w:rPr>
              <w:t>ID</w:t>
            </w:r>
          </w:p>
        </w:tc>
        <w:tc>
          <w:tcPr>
            <w:tcW w:w="2634" w:type="dxa"/>
            <w:vAlign w:val="center"/>
          </w:tcPr>
          <w:p w14:paraId="647539FB" w14:textId="7C2BE9F3" w:rsidR="007323E2" w:rsidRPr="007323E2" w:rsidRDefault="007323E2" w:rsidP="007323E2">
            <w:pPr>
              <w:pStyle w:val="ListParagraph"/>
              <w:ind w:left="0"/>
              <w:rPr>
                <w:bCs/>
                <w:sz w:val="28"/>
                <w:szCs w:val="48"/>
              </w:rPr>
            </w:pPr>
            <w:r w:rsidRPr="007323E2">
              <w:rPr>
                <w:bCs/>
                <w:sz w:val="28"/>
                <w:szCs w:val="48"/>
              </w:rPr>
              <w:t>Requirement (shall)</w:t>
            </w:r>
          </w:p>
        </w:tc>
        <w:tc>
          <w:tcPr>
            <w:tcW w:w="1067" w:type="dxa"/>
            <w:vAlign w:val="center"/>
          </w:tcPr>
          <w:p w14:paraId="003E5011" w14:textId="3BBB1147" w:rsidR="007323E2" w:rsidRPr="007323E2" w:rsidRDefault="007323E2" w:rsidP="007323E2">
            <w:pPr>
              <w:pStyle w:val="ListParagraph"/>
              <w:ind w:left="0"/>
              <w:jc w:val="center"/>
              <w:rPr>
                <w:bCs/>
                <w:sz w:val="28"/>
                <w:szCs w:val="48"/>
              </w:rPr>
            </w:pPr>
            <w:r w:rsidRPr="007323E2">
              <w:rPr>
                <w:bCs/>
                <w:sz w:val="28"/>
                <w:szCs w:val="48"/>
              </w:rPr>
              <w:t>Priority</w:t>
            </w:r>
          </w:p>
        </w:tc>
        <w:tc>
          <w:tcPr>
            <w:tcW w:w="3412" w:type="dxa"/>
            <w:vAlign w:val="center"/>
          </w:tcPr>
          <w:p w14:paraId="719255A5" w14:textId="1292B054" w:rsidR="007323E2" w:rsidRPr="007323E2" w:rsidRDefault="007323E2" w:rsidP="007323E2">
            <w:pPr>
              <w:pStyle w:val="ListParagraph"/>
              <w:ind w:left="0"/>
              <w:rPr>
                <w:bCs/>
                <w:sz w:val="28"/>
                <w:szCs w:val="48"/>
              </w:rPr>
            </w:pPr>
            <w:r w:rsidRPr="007323E2">
              <w:rPr>
                <w:bCs/>
                <w:sz w:val="28"/>
                <w:szCs w:val="48"/>
              </w:rPr>
              <w:t>Acceptance criteria</w:t>
            </w:r>
          </w:p>
        </w:tc>
        <w:tc>
          <w:tcPr>
            <w:tcW w:w="1199" w:type="dxa"/>
            <w:vAlign w:val="center"/>
          </w:tcPr>
          <w:p w14:paraId="15EC8100" w14:textId="208350B2" w:rsidR="007323E2" w:rsidRPr="007323E2" w:rsidRDefault="007323E2" w:rsidP="007323E2">
            <w:pPr>
              <w:pStyle w:val="ListParagraph"/>
              <w:ind w:left="0"/>
              <w:jc w:val="center"/>
              <w:rPr>
                <w:bCs/>
                <w:sz w:val="28"/>
                <w:szCs w:val="48"/>
              </w:rPr>
            </w:pPr>
            <w:r w:rsidRPr="007323E2">
              <w:rPr>
                <w:bCs/>
                <w:sz w:val="28"/>
                <w:szCs w:val="48"/>
              </w:rPr>
              <w:t>Test ref.</w:t>
            </w:r>
          </w:p>
        </w:tc>
      </w:tr>
      <w:tr w:rsidR="007323E2" w14:paraId="164DE6E3" w14:textId="77777777" w:rsidTr="00566EF7">
        <w:tc>
          <w:tcPr>
            <w:tcW w:w="744" w:type="dxa"/>
            <w:vAlign w:val="center"/>
          </w:tcPr>
          <w:p w14:paraId="7EABB27C" w14:textId="459F42A5" w:rsidR="007323E2" w:rsidRPr="007323E2" w:rsidRDefault="007323E2" w:rsidP="007323E2">
            <w:pPr>
              <w:pStyle w:val="ListParagraph"/>
              <w:ind w:left="0"/>
              <w:rPr>
                <w:b/>
              </w:rPr>
            </w:pPr>
            <w:r w:rsidRPr="007323E2">
              <w:t>FR01</w:t>
            </w:r>
          </w:p>
        </w:tc>
        <w:tc>
          <w:tcPr>
            <w:tcW w:w="2634" w:type="dxa"/>
            <w:vAlign w:val="center"/>
          </w:tcPr>
          <w:p w14:paraId="1BEB2926" w14:textId="09CC85EB" w:rsidR="007323E2" w:rsidRPr="007323E2" w:rsidRDefault="007323E2" w:rsidP="007323E2">
            <w:pPr>
              <w:pStyle w:val="ListParagraph"/>
              <w:ind w:left="0"/>
              <w:rPr>
                <w:b/>
              </w:rPr>
            </w:pPr>
            <w:r w:rsidRPr="007323E2">
              <w:t>Authenticate seeded users with email and password; reject invalid credentials.</w:t>
            </w:r>
          </w:p>
        </w:tc>
        <w:tc>
          <w:tcPr>
            <w:tcW w:w="1067" w:type="dxa"/>
            <w:vAlign w:val="center"/>
          </w:tcPr>
          <w:p w14:paraId="27965213" w14:textId="063A30E9" w:rsidR="007323E2" w:rsidRPr="007323E2" w:rsidRDefault="007323E2" w:rsidP="007323E2">
            <w:pPr>
              <w:pStyle w:val="ListParagraph"/>
              <w:ind w:left="0"/>
              <w:jc w:val="center"/>
              <w:rPr>
                <w:b/>
              </w:rPr>
            </w:pPr>
            <w:r w:rsidRPr="007323E2">
              <w:t>P1</w:t>
            </w:r>
          </w:p>
        </w:tc>
        <w:tc>
          <w:tcPr>
            <w:tcW w:w="3412" w:type="dxa"/>
            <w:vAlign w:val="center"/>
          </w:tcPr>
          <w:p w14:paraId="4CD77061" w14:textId="01731864" w:rsidR="007323E2" w:rsidRPr="007323E2" w:rsidRDefault="007323E2" w:rsidP="007323E2">
            <w:pPr>
              <w:pStyle w:val="ListParagraph"/>
              <w:ind w:left="0"/>
              <w:rPr>
                <w:b/>
              </w:rPr>
            </w:pPr>
            <w:r w:rsidRPr="007323E2">
              <w:t>Valid credentials establish an authenticated session; invalid credentials are rejected without revealing whether an account exists.</w:t>
            </w:r>
          </w:p>
        </w:tc>
        <w:tc>
          <w:tcPr>
            <w:tcW w:w="1199" w:type="dxa"/>
            <w:vAlign w:val="center"/>
          </w:tcPr>
          <w:p w14:paraId="7FFF0C08" w14:textId="377B5B37" w:rsidR="007323E2" w:rsidRPr="007323E2" w:rsidRDefault="007323E2" w:rsidP="007323E2">
            <w:pPr>
              <w:pStyle w:val="ListParagraph"/>
              <w:ind w:left="0"/>
              <w:jc w:val="center"/>
              <w:rPr>
                <w:b/>
              </w:rPr>
            </w:pPr>
            <w:r w:rsidRPr="007323E2">
              <w:t>TC16</w:t>
            </w:r>
          </w:p>
        </w:tc>
      </w:tr>
      <w:tr w:rsidR="007323E2" w14:paraId="6AF9FF5B" w14:textId="77777777" w:rsidTr="00566EF7">
        <w:tc>
          <w:tcPr>
            <w:tcW w:w="744" w:type="dxa"/>
            <w:vAlign w:val="center"/>
          </w:tcPr>
          <w:p w14:paraId="34BA1590" w14:textId="13C62AEA" w:rsidR="007323E2" w:rsidRPr="007323E2" w:rsidRDefault="007323E2" w:rsidP="007323E2">
            <w:pPr>
              <w:pStyle w:val="ListParagraph"/>
              <w:ind w:left="0"/>
            </w:pPr>
            <w:r w:rsidRPr="007323E2">
              <w:t>FR02</w:t>
            </w:r>
          </w:p>
        </w:tc>
        <w:tc>
          <w:tcPr>
            <w:tcW w:w="2634" w:type="dxa"/>
            <w:vAlign w:val="center"/>
          </w:tcPr>
          <w:p w14:paraId="61D9FED1" w14:textId="3469195E" w:rsidR="007323E2" w:rsidRPr="007323E2" w:rsidRDefault="007323E2" w:rsidP="007323E2">
            <w:pPr>
              <w:pStyle w:val="ListParagraph"/>
              <w:ind w:left="0"/>
            </w:pPr>
            <w:r w:rsidRPr="007323E2">
              <w:t>Display room name, location, capacity and facilities to signed-in users.</w:t>
            </w:r>
          </w:p>
        </w:tc>
        <w:tc>
          <w:tcPr>
            <w:tcW w:w="1067" w:type="dxa"/>
            <w:vAlign w:val="center"/>
          </w:tcPr>
          <w:p w14:paraId="03117909" w14:textId="3EFEF421" w:rsidR="007323E2" w:rsidRPr="007323E2" w:rsidRDefault="007323E2" w:rsidP="007323E2">
            <w:pPr>
              <w:pStyle w:val="ListParagraph"/>
              <w:ind w:left="0"/>
              <w:jc w:val="center"/>
            </w:pPr>
            <w:r w:rsidRPr="007323E2">
              <w:t>P1</w:t>
            </w:r>
          </w:p>
        </w:tc>
        <w:tc>
          <w:tcPr>
            <w:tcW w:w="3412" w:type="dxa"/>
            <w:vAlign w:val="center"/>
          </w:tcPr>
          <w:p w14:paraId="505D1154" w14:textId="55E86CAE" w:rsidR="007323E2" w:rsidRPr="007323E2" w:rsidRDefault="007323E2" w:rsidP="007323E2">
            <w:pPr>
              <w:pStyle w:val="ListParagraph"/>
              <w:ind w:left="0"/>
            </w:pPr>
            <w:r w:rsidRPr="007323E2">
              <w:t>Displayed room details match the stored room record.</w:t>
            </w:r>
          </w:p>
        </w:tc>
        <w:tc>
          <w:tcPr>
            <w:tcW w:w="1199" w:type="dxa"/>
            <w:vAlign w:val="center"/>
          </w:tcPr>
          <w:p w14:paraId="1D6EB32A" w14:textId="509E2F1E" w:rsidR="007323E2" w:rsidRPr="007323E2" w:rsidRDefault="007323E2" w:rsidP="007323E2">
            <w:pPr>
              <w:pStyle w:val="ListParagraph"/>
              <w:ind w:left="0"/>
              <w:jc w:val="center"/>
            </w:pPr>
            <w:r w:rsidRPr="007323E2">
              <w:t>TC01</w:t>
            </w:r>
          </w:p>
        </w:tc>
      </w:tr>
      <w:tr w:rsidR="007323E2" w14:paraId="5877C82D" w14:textId="77777777" w:rsidTr="00566EF7">
        <w:tc>
          <w:tcPr>
            <w:tcW w:w="744" w:type="dxa"/>
            <w:vAlign w:val="center"/>
          </w:tcPr>
          <w:p w14:paraId="1BF6E3EE" w14:textId="06473866" w:rsidR="007323E2" w:rsidRPr="007323E2" w:rsidRDefault="007323E2" w:rsidP="007323E2">
            <w:pPr>
              <w:pStyle w:val="ListParagraph"/>
              <w:ind w:left="0"/>
            </w:pPr>
            <w:r w:rsidRPr="007323E2">
              <w:t>FR03</w:t>
            </w:r>
          </w:p>
        </w:tc>
        <w:tc>
          <w:tcPr>
            <w:tcW w:w="2634" w:type="dxa"/>
            <w:vAlign w:val="center"/>
          </w:tcPr>
          <w:p w14:paraId="6992EDE3" w14:textId="754B508E" w:rsidR="007323E2" w:rsidRPr="007323E2" w:rsidRDefault="007323E2" w:rsidP="007323E2">
            <w:pPr>
              <w:pStyle w:val="ListParagraph"/>
              <w:ind w:left="0"/>
            </w:pPr>
            <w:r w:rsidRPr="007323E2">
              <w:t>Search rooms available for a date/start/end interval with an optional minimum-capacity filter.</w:t>
            </w:r>
          </w:p>
        </w:tc>
        <w:tc>
          <w:tcPr>
            <w:tcW w:w="1067" w:type="dxa"/>
            <w:vAlign w:val="center"/>
          </w:tcPr>
          <w:p w14:paraId="44BD01CB" w14:textId="655E5DEE" w:rsidR="007323E2" w:rsidRPr="007323E2" w:rsidRDefault="007323E2" w:rsidP="007323E2">
            <w:pPr>
              <w:pStyle w:val="ListParagraph"/>
              <w:ind w:left="0"/>
              <w:jc w:val="center"/>
            </w:pPr>
            <w:r w:rsidRPr="007323E2">
              <w:t>P1</w:t>
            </w:r>
          </w:p>
        </w:tc>
        <w:tc>
          <w:tcPr>
            <w:tcW w:w="3412" w:type="dxa"/>
            <w:vAlign w:val="center"/>
          </w:tcPr>
          <w:p w14:paraId="21FAAAE8" w14:textId="70466786" w:rsidR="007323E2" w:rsidRPr="007323E2" w:rsidRDefault="007323E2" w:rsidP="007323E2">
            <w:pPr>
              <w:pStyle w:val="ListParagraph"/>
              <w:ind w:left="0"/>
            </w:pPr>
            <w:r w:rsidRPr="007323E2">
              <w:t>Conflicting rooms are unavailable; free rooms are returned; capacity filters work below, equal to and above room capacity; invalid filters return 400.</w:t>
            </w:r>
          </w:p>
        </w:tc>
        <w:tc>
          <w:tcPr>
            <w:tcW w:w="1199" w:type="dxa"/>
            <w:vAlign w:val="center"/>
          </w:tcPr>
          <w:p w14:paraId="287B37D0" w14:textId="57FE6761" w:rsidR="007323E2" w:rsidRPr="007323E2" w:rsidRDefault="007323E2" w:rsidP="007323E2">
            <w:pPr>
              <w:pStyle w:val="ListParagraph"/>
              <w:ind w:left="0"/>
              <w:jc w:val="center"/>
            </w:pPr>
            <w:r w:rsidRPr="007323E2">
              <w:t>TC02, TC03</w:t>
            </w:r>
          </w:p>
        </w:tc>
      </w:tr>
      <w:tr w:rsidR="007323E2" w14:paraId="67F1CAAB" w14:textId="77777777" w:rsidTr="00566EF7">
        <w:tc>
          <w:tcPr>
            <w:tcW w:w="744" w:type="dxa"/>
            <w:vAlign w:val="center"/>
          </w:tcPr>
          <w:p w14:paraId="2BB3E38E" w14:textId="41F90159" w:rsidR="007323E2" w:rsidRPr="007323E2" w:rsidRDefault="007323E2" w:rsidP="007323E2">
            <w:pPr>
              <w:pStyle w:val="ListParagraph"/>
              <w:ind w:left="0"/>
            </w:pPr>
            <w:r w:rsidRPr="007323E2">
              <w:t>FR04</w:t>
            </w:r>
          </w:p>
        </w:tc>
        <w:tc>
          <w:tcPr>
            <w:tcW w:w="2634" w:type="dxa"/>
            <w:vAlign w:val="center"/>
          </w:tcPr>
          <w:p w14:paraId="2F2D82D9" w14:textId="08B59D82" w:rsidR="007323E2" w:rsidRPr="007323E2" w:rsidRDefault="007323E2" w:rsidP="007323E2">
            <w:pPr>
              <w:pStyle w:val="ListParagraph"/>
              <w:ind w:left="0"/>
            </w:pPr>
            <w:r w:rsidRPr="007323E2">
              <w:t xml:space="preserve">Create a booking using </w:t>
            </w:r>
            <w:proofErr w:type="spellStart"/>
            <w:r w:rsidRPr="007323E2">
              <w:t>roomId</w:t>
            </w:r>
            <w:proofErr w:type="spellEnd"/>
            <w:r w:rsidRPr="007323E2">
              <w:t xml:space="preserve">, date, </w:t>
            </w:r>
            <w:proofErr w:type="spellStart"/>
            <w:r w:rsidRPr="007323E2">
              <w:t>startTime</w:t>
            </w:r>
            <w:proofErr w:type="spellEnd"/>
            <w:r w:rsidRPr="007323E2">
              <w:t xml:space="preserve">, </w:t>
            </w:r>
            <w:proofErr w:type="spellStart"/>
            <w:r w:rsidRPr="007323E2">
              <w:t>endTime</w:t>
            </w:r>
            <w:proofErr w:type="spellEnd"/>
            <w:r w:rsidRPr="007323E2">
              <w:t xml:space="preserve"> and purpose.</w:t>
            </w:r>
          </w:p>
        </w:tc>
        <w:tc>
          <w:tcPr>
            <w:tcW w:w="1067" w:type="dxa"/>
            <w:vAlign w:val="center"/>
          </w:tcPr>
          <w:p w14:paraId="00018485" w14:textId="3A684677" w:rsidR="007323E2" w:rsidRPr="007323E2" w:rsidRDefault="007323E2" w:rsidP="007323E2">
            <w:pPr>
              <w:pStyle w:val="ListParagraph"/>
              <w:ind w:left="0"/>
              <w:jc w:val="center"/>
            </w:pPr>
            <w:r w:rsidRPr="007323E2">
              <w:t>P1</w:t>
            </w:r>
          </w:p>
        </w:tc>
        <w:tc>
          <w:tcPr>
            <w:tcW w:w="3412" w:type="dxa"/>
            <w:vAlign w:val="center"/>
          </w:tcPr>
          <w:p w14:paraId="554592F2" w14:textId="4D640C96" w:rsidR="007323E2" w:rsidRPr="007323E2" w:rsidRDefault="007323E2" w:rsidP="007323E2">
            <w:pPr>
              <w:pStyle w:val="ListParagraph"/>
              <w:ind w:left="0"/>
            </w:pPr>
            <w:r w:rsidRPr="007323E2">
              <w:t xml:space="preserve">Valid input creates one booking; purpose is trimmed and contains 1–200 characters; missing or malformed fields return 400; </w:t>
            </w:r>
            <w:proofErr w:type="spellStart"/>
            <w:r w:rsidRPr="007323E2">
              <w:t>nonexistent</w:t>
            </w:r>
            <w:proofErr w:type="spellEnd"/>
            <w:r w:rsidRPr="007323E2">
              <w:t xml:space="preserve"> room returns 404.</w:t>
            </w:r>
          </w:p>
        </w:tc>
        <w:tc>
          <w:tcPr>
            <w:tcW w:w="1199" w:type="dxa"/>
            <w:vAlign w:val="center"/>
          </w:tcPr>
          <w:p w14:paraId="69232355" w14:textId="1243A9AA" w:rsidR="007323E2" w:rsidRPr="007323E2" w:rsidRDefault="007323E2" w:rsidP="007323E2">
            <w:pPr>
              <w:pStyle w:val="ListParagraph"/>
              <w:ind w:left="0"/>
              <w:jc w:val="center"/>
            </w:pPr>
            <w:r w:rsidRPr="007323E2">
              <w:t>TC04, TC05</w:t>
            </w:r>
          </w:p>
        </w:tc>
      </w:tr>
      <w:tr w:rsidR="007323E2" w14:paraId="1EA725D5" w14:textId="77777777" w:rsidTr="00566EF7">
        <w:tc>
          <w:tcPr>
            <w:tcW w:w="744" w:type="dxa"/>
            <w:vAlign w:val="center"/>
          </w:tcPr>
          <w:p w14:paraId="74C27C8F" w14:textId="0D63110F" w:rsidR="007323E2" w:rsidRPr="007323E2" w:rsidRDefault="007323E2" w:rsidP="007323E2">
            <w:pPr>
              <w:pStyle w:val="ListParagraph"/>
              <w:ind w:left="0"/>
            </w:pPr>
            <w:r w:rsidRPr="007323E2">
              <w:t>FR05</w:t>
            </w:r>
          </w:p>
        </w:tc>
        <w:tc>
          <w:tcPr>
            <w:tcW w:w="2634" w:type="dxa"/>
            <w:vAlign w:val="center"/>
          </w:tcPr>
          <w:p w14:paraId="64316C37" w14:textId="2C92142A" w:rsidR="007323E2" w:rsidRPr="007323E2" w:rsidRDefault="007323E2" w:rsidP="007323E2">
            <w:pPr>
              <w:pStyle w:val="ListParagraph"/>
              <w:ind w:left="0"/>
            </w:pPr>
            <w:r w:rsidRPr="007323E2">
              <w:t>Immediately confirm a successful booking and return its booking ID.</w:t>
            </w:r>
          </w:p>
        </w:tc>
        <w:tc>
          <w:tcPr>
            <w:tcW w:w="1067" w:type="dxa"/>
            <w:vAlign w:val="center"/>
          </w:tcPr>
          <w:p w14:paraId="571153F8" w14:textId="7B1C4D12" w:rsidR="007323E2" w:rsidRPr="007323E2" w:rsidRDefault="007323E2" w:rsidP="007323E2">
            <w:pPr>
              <w:pStyle w:val="ListParagraph"/>
              <w:ind w:left="0"/>
              <w:jc w:val="center"/>
            </w:pPr>
            <w:r w:rsidRPr="007323E2">
              <w:t>P1</w:t>
            </w:r>
          </w:p>
        </w:tc>
        <w:tc>
          <w:tcPr>
            <w:tcW w:w="3412" w:type="dxa"/>
            <w:vAlign w:val="center"/>
          </w:tcPr>
          <w:p w14:paraId="4ECF30B4" w14:textId="07C5A620" w:rsidR="007323E2" w:rsidRPr="007323E2" w:rsidRDefault="007323E2" w:rsidP="007323E2">
            <w:pPr>
              <w:pStyle w:val="ListParagraph"/>
              <w:ind w:left="0"/>
            </w:pPr>
            <w:r w:rsidRPr="007323E2">
              <w:t>Successful creation returns HTTP 201, a booking ID and status CONFIRMED; exactly one correct record is stored and visible to its owner.</w:t>
            </w:r>
          </w:p>
        </w:tc>
        <w:tc>
          <w:tcPr>
            <w:tcW w:w="1199" w:type="dxa"/>
            <w:vAlign w:val="center"/>
          </w:tcPr>
          <w:p w14:paraId="7D8C3A89" w14:textId="4482D365" w:rsidR="007323E2" w:rsidRPr="007323E2" w:rsidRDefault="007323E2" w:rsidP="007323E2">
            <w:pPr>
              <w:pStyle w:val="ListParagraph"/>
              <w:ind w:left="0"/>
              <w:jc w:val="center"/>
            </w:pPr>
            <w:r w:rsidRPr="007323E2">
              <w:t>TC04</w:t>
            </w:r>
          </w:p>
        </w:tc>
      </w:tr>
      <w:tr w:rsidR="007323E2" w14:paraId="087C866D" w14:textId="77777777" w:rsidTr="00566EF7">
        <w:tc>
          <w:tcPr>
            <w:tcW w:w="744" w:type="dxa"/>
            <w:vAlign w:val="center"/>
          </w:tcPr>
          <w:p w14:paraId="705DFA92" w14:textId="2C3DBC2C" w:rsidR="007323E2" w:rsidRPr="007323E2" w:rsidRDefault="007323E2" w:rsidP="007323E2">
            <w:pPr>
              <w:pStyle w:val="ListParagraph"/>
              <w:ind w:left="0"/>
            </w:pPr>
            <w:r w:rsidRPr="007323E2">
              <w:t>FR06</w:t>
            </w:r>
          </w:p>
        </w:tc>
        <w:tc>
          <w:tcPr>
            <w:tcW w:w="2634" w:type="dxa"/>
            <w:vAlign w:val="center"/>
          </w:tcPr>
          <w:p w14:paraId="60629C9D" w14:textId="57689CC7" w:rsidR="007323E2" w:rsidRPr="007323E2" w:rsidRDefault="007323E2" w:rsidP="007323E2">
            <w:pPr>
              <w:pStyle w:val="ListParagraph"/>
              <w:ind w:left="0"/>
            </w:pPr>
            <w:r w:rsidRPr="007323E2">
              <w:t>Enforce booking date, duration, interval and operating-hour rules on the server.</w:t>
            </w:r>
          </w:p>
        </w:tc>
        <w:tc>
          <w:tcPr>
            <w:tcW w:w="1067" w:type="dxa"/>
            <w:vAlign w:val="center"/>
          </w:tcPr>
          <w:p w14:paraId="421F0A54" w14:textId="6353725B" w:rsidR="007323E2" w:rsidRPr="007323E2" w:rsidRDefault="007323E2" w:rsidP="007323E2">
            <w:pPr>
              <w:pStyle w:val="ListParagraph"/>
              <w:ind w:left="0"/>
              <w:jc w:val="center"/>
            </w:pPr>
            <w:r w:rsidRPr="007323E2">
              <w:t>P1</w:t>
            </w:r>
          </w:p>
        </w:tc>
        <w:tc>
          <w:tcPr>
            <w:tcW w:w="3412" w:type="dxa"/>
            <w:vAlign w:val="center"/>
          </w:tcPr>
          <w:p w14:paraId="3BDC0372" w14:textId="1356F4C3" w:rsidR="007323E2" w:rsidRPr="007323E2" w:rsidRDefault="007323E2" w:rsidP="007323E2">
            <w:pPr>
              <w:pStyle w:val="ListParagraph"/>
              <w:ind w:left="0"/>
            </w:pPr>
            <w:r w:rsidRPr="007323E2">
              <w:t>Accept valid 09:00/18:00 boundaries and 30–</w:t>
            </w:r>
            <w:proofErr w:type="gramStart"/>
            <w:r w:rsidRPr="007323E2">
              <w:t>240 minute</w:t>
            </w:r>
            <w:proofErr w:type="gramEnd"/>
            <w:r w:rsidRPr="007323E2">
              <w:t xml:space="preserve"> durations; reject past starts, dates over 30 local calendar days ahead, cross-midnight intervals, invalid boundaries and equal/reversed times with 400.</w:t>
            </w:r>
          </w:p>
        </w:tc>
        <w:tc>
          <w:tcPr>
            <w:tcW w:w="1199" w:type="dxa"/>
            <w:vAlign w:val="center"/>
          </w:tcPr>
          <w:p w14:paraId="027CF878" w14:textId="09F89F4E" w:rsidR="007323E2" w:rsidRPr="007323E2" w:rsidRDefault="007323E2" w:rsidP="007323E2">
            <w:pPr>
              <w:pStyle w:val="ListParagraph"/>
              <w:ind w:left="0"/>
              <w:jc w:val="center"/>
            </w:pPr>
            <w:r w:rsidRPr="007323E2">
              <w:t>TC05, TC06</w:t>
            </w:r>
          </w:p>
        </w:tc>
      </w:tr>
      <w:tr w:rsidR="007323E2" w14:paraId="39328F9F" w14:textId="77777777" w:rsidTr="00566EF7">
        <w:tc>
          <w:tcPr>
            <w:tcW w:w="744" w:type="dxa"/>
            <w:vAlign w:val="center"/>
          </w:tcPr>
          <w:p w14:paraId="0589E942" w14:textId="63BCAA31" w:rsidR="007323E2" w:rsidRPr="007323E2" w:rsidRDefault="007323E2" w:rsidP="007323E2">
            <w:pPr>
              <w:pStyle w:val="ListParagraph"/>
              <w:ind w:left="0"/>
            </w:pPr>
            <w:r w:rsidRPr="007323E2">
              <w:t>FR07</w:t>
            </w:r>
          </w:p>
        </w:tc>
        <w:tc>
          <w:tcPr>
            <w:tcW w:w="2634" w:type="dxa"/>
            <w:vAlign w:val="center"/>
          </w:tcPr>
          <w:p w14:paraId="16C630EB" w14:textId="57D9F510" w:rsidR="007323E2" w:rsidRPr="007323E2" w:rsidRDefault="007323E2" w:rsidP="007323E2">
            <w:pPr>
              <w:pStyle w:val="ListParagraph"/>
              <w:ind w:left="0"/>
            </w:pPr>
            <w:r w:rsidRPr="007323E2">
              <w:t xml:space="preserve">Reject overlapping CONFIRMED bookings for the same room, including </w:t>
            </w:r>
            <w:r w:rsidRPr="007323E2">
              <w:lastRenderedPageBreak/>
              <w:t>simultaneous requests.</w:t>
            </w:r>
          </w:p>
        </w:tc>
        <w:tc>
          <w:tcPr>
            <w:tcW w:w="1067" w:type="dxa"/>
            <w:vAlign w:val="center"/>
          </w:tcPr>
          <w:p w14:paraId="4C4F53BA" w14:textId="5F9B49CB" w:rsidR="007323E2" w:rsidRPr="007323E2" w:rsidRDefault="007323E2" w:rsidP="007323E2">
            <w:pPr>
              <w:pStyle w:val="ListParagraph"/>
              <w:ind w:left="0"/>
              <w:jc w:val="center"/>
            </w:pPr>
            <w:r w:rsidRPr="007323E2">
              <w:lastRenderedPageBreak/>
              <w:t>P1</w:t>
            </w:r>
          </w:p>
        </w:tc>
        <w:tc>
          <w:tcPr>
            <w:tcW w:w="3412" w:type="dxa"/>
            <w:vAlign w:val="center"/>
          </w:tcPr>
          <w:p w14:paraId="1A4BF4CB" w14:textId="636AC88F" w:rsidR="007323E2" w:rsidRPr="007323E2" w:rsidRDefault="007323E2" w:rsidP="007323E2">
            <w:pPr>
              <w:pStyle w:val="ListParagraph"/>
              <w:ind w:left="0"/>
            </w:pPr>
            <w:r w:rsidRPr="007323E2">
              <w:t>Identical, contained, enclosing and partial overlaps return 409; concurrency tests leave exactly one active booking for a contested interval.</w:t>
            </w:r>
          </w:p>
        </w:tc>
        <w:tc>
          <w:tcPr>
            <w:tcW w:w="1199" w:type="dxa"/>
            <w:vAlign w:val="center"/>
          </w:tcPr>
          <w:p w14:paraId="6EFACAA3" w14:textId="129D11A9" w:rsidR="007323E2" w:rsidRPr="007323E2" w:rsidRDefault="007323E2" w:rsidP="007323E2">
            <w:pPr>
              <w:pStyle w:val="ListParagraph"/>
              <w:ind w:left="0"/>
              <w:jc w:val="center"/>
            </w:pPr>
            <w:r w:rsidRPr="007323E2">
              <w:t>TC07, TC09</w:t>
            </w:r>
          </w:p>
        </w:tc>
      </w:tr>
      <w:tr w:rsidR="007323E2" w14:paraId="0AD78007" w14:textId="77777777" w:rsidTr="00566EF7">
        <w:tc>
          <w:tcPr>
            <w:tcW w:w="744" w:type="dxa"/>
            <w:vAlign w:val="center"/>
          </w:tcPr>
          <w:p w14:paraId="4C0ECA22" w14:textId="08573FF3" w:rsidR="007323E2" w:rsidRPr="007323E2" w:rsidRDefault="007323E2" w:rsidP="007323E2">
            <w:pPr>
              <w:pStyle w:val="ListParagraph"/>
              <w:ind w:left="0"/>
            </w:pPr>
            <w:r w:rsidRPr="007323E2">
              <w:t>FR08</w:t>
            </w:r>
          </w:p>
        </w:tc>
        <w:tc>
          <w:tcPr>
            <w:tcW w:w="2634" w:type="dxa"/>
            <w:vAlign w:val="center"/>
          </w:tcPr>
          <w:p w14:paraId="6E6D57B6" w14:textId="163CF19F" w:rsidR="007323E2" w:rsidRPr="007323E2" w:rsidRDefault="007323E2" w:rsidP="007323E2">
            <w:pPr>
              <w:pStyle w:val="ListParagraph"/>
              <w:ind w:left="0"/>
            </w:pPr>
            <w:r w:rsidRPr="007323E2">
              <w:t>Allow adjacent intervals without a buffer and independent bookings in different rooms.</w:t>
            </w:r>
          </w:p>
        </w:tc>
        <w:tc>
          <w:tcPr>
            <w:tcW w:w="1067" w:type="dxa"/>
            <w:vAlign w:val="center"/>
          </w:tcPr>
          <w:p w14:paraId="73CAC764" w14:textId="3B0E17E9" w:rsidR="007323E2" w:rsidRPr="007323E2" w:rsidRDefault="007323E2" w:rsidP="007323E2">
            <w:pPr>
              <w:pStyle w:val="ListParagraph"/>
              <w:ind w:left="0"/>
              <w:jc w:val="center"/>
            </w:pPr>
            <w:r w:rsidRPr="007323E2">
              <w:t>P1</w:t>
            </w:r>
          </w:p>
        </w:tc>
        <w:tc>
          <w:tcPr>
            <w:tcW w:w="3412" w:type="dxa"/>
            <w:vAlign w:val="center"/>
          </w:tcPr>
          <w:p w14:paraId="45504548" w14:textId="26B8137F" w:rsidR="007323E2" w:rsidRPr="007323E2" w:rsidRDefault="007323E2" w:rsidP="007323E2">
            <w:pPr>
              <w:pStyle w:val="ListParagraph"/>
              <w:ind w:left="0"/>
            </w:pPr>
            <w:r w:rsidRPr="007323E2">
              <w:t>Back-to-back intervals are accepted; a different room can be booked for the same interval when available.</w:t>
            </w:r>
          </w:p>
        </w:tc>
        <w:tc>
          <w:tcPr>
            <w:tcW w:w="1199" w:type="dxa"/>
            <w:vAlign w:val="center"/>
          </w:tcPr>
          <w:p w14:paraId="337EC209" w14:textId="7ED0BE68" w:rsidR="007323E2" w:rsidRPr="007323E2" w:rsidRDefault="007323E2" w:rsidP="007323E2">
            <w:pPr>
              <w:pStyle w:val="ListParagraph"/>
              <w:ind w:left="0"/>
              <w:jc w:val="center"/>
            </w:pPr>
            <w:r w:rsidRPr="007323E2">
              <w:t>TC08</w:t>
            </w:r>
          </w:p>
        </w:tc>
      </w:tr>
      <w:tr w:rsidR="007323E2" w14:paraId="1BB4C47D" w14:textId="77777777" w:rsidTr="00566EF7">
        <w:tc>
          <w:tcPr>
            <w:tcW w:w="744" w:type="dxa"/>
            <w:vAlign w:val="center"/>
          </w:tcPr>
          <w:p w14:paraId="61249349" w14:textId="00E2A7FC" w:rsidR="007323E2" w:rsidRPr="007323E2" w:rsidRDefault="007323E2" w:rsidP="007323E2">
            <w:pPr>
              <w:pStyle w:val="ListParagraph"/>
              <w:ind w:left="0"/>
            </w:pPr>
            <w:r w:rsidRPr="007323E2">
              <w:t>FR09</w:t>
            </w:r>
          </w:p>
        </w:tc>
        <w:tc>
          <w:tcPr>
            <w:tcW w:w="2634" w:type="dxa"/>
            <w:vAlign w:val="center"/>
          </w:tcPr>
          <w:p w14:paraId="53332F69" w14:textId="12532758" w:rsidR="007323E2" w:rsidRPr="007323E2" w:rsidRDefault="007323E2" w:rsidP="007323E2">
            <w:pPr>
              <w:pStyle w:val="ListParagraph"/>
              <w:ind w:left="0"/>
            </w:pPr>
            <w:r w:rsidRPr="007323E2">
              <w:t>List only the signed-in user’s bookings and allow detail access to owned booking records.</w:t>
            </w:r>
          </w:p>
        </w:tc>
        <w:tc>
          <w:tcPr>
            <w:tcW w:w="1067" w:type="dxa"/>
            <w:vAlign w:val="center"/>
          </w:tcPr>
          <w:p w14:paraId="6DAEAB74" w14:textId="1B1928AC" w:rsidR="007323E2" w:rsidRPr="007323E2" w:rsidRDefault="007323E2" w:rsidP="007323E2">
            <w:pPr>
              <w:pStyle w:val="ListParagraph"/>
              <w:ind w:left="0"/>
              <w:jc w:val="center"/>
            </w:pPr>
            <w:r w:rsidRPr="007323E2">
              <w:t>P1</w:t>
            </w:r>
          </w:p>
        </w:tc>
        <w:tc>
          <w:tcPr>
            <w:tcW w:w="3412" w:type="dxa"/>
            <w:vAlign w:val="center"/>
          </w:tcPr>
          <w:p w14:paraId="60F478F3" w14:textId="2F3A1B53" w:rsidR="007323E2" w:rsidRPr="007323E2" w:rsidRDefault="007323E2" w:rsidP="007323E2">
            <w:pPr>
              <w:pStyle w:val="ListParagraph"/>
              <w:ind w:left="0"/>
            </w:pPr>
            <w:r w:rsidRPr="007323E2">
              <w:t>GET /</w:t>
            </w:r>
            <w:proofErr w:type="spellStart"/>
            <w:r w:rsidRPr="007323E2">
              <w:t>api</w:t>
            </w:r>
            <w:proofErr w:type="spellEnd"/>
            <w:r w:rsidRPr="007323E2">
              <w:t>/bookings returns only the current user’s records; owned detail returns 200; unknown ID returns 404; another user’s record is not disclosed.</w:t>
            </w:r>
          </w:p>
        </w:tc>
        <w:tc>
          <w:tcPr>
            <w:tcW w:w="1199" w:type="dxa"/>
            <w:vAlign w:val="center"/>
          </w:tcPr>
          <w:p w14:paraId="1DD0ED34" w14:textId="63371043" w:rsidR="007323E2" w:rsidRPr="007323E2" w:rsidRDefault="007323E2" w:rsidP="007323E2">
            <w:pPr>
              <w:pStyle w:val="ListParagraph"/>
              <w:ind w:left="0"/>
              <w:jc w:val="center"/>
            </w:pPr>
            <w:r w:rsidRPr="007323E2">
              <w:t>TC10, TC12</w:t>
            </w:r>
          </w:p>
        </w:tc>
      </w:tr>
      <w:tr w:rsidR="007323E2" w14:paraId="59326AF5" w14:textId="77777777" w:rsidTr="00566EF7">
        <w:tc>
          <w:tcPr>
            <w:tcW w:w="744" w:type="dxa"/>
            <w:vAlign w:val="center"/>
          </w:tcPr>
          <w:p w14:paraId="0DE94CD8" w14:textId="7E3E1F6D" w:rsidR="007323E2" w:rsidRPr="007323E2" w:rsidRDefault="007323E2" w:rsidP="007323E2">
            <w:pPr>
              <w:pStyle w:val="ListParagraph"/>
              <w:ind w:left="0"/>
            </w:pPr>
            <w:r w:rsidRPr="007323E2">
              <w:t>FR10</w:t>
            </w:r>
          </w:p>
        </w:tc>
        <w:tc>
          <w:tcPr>
            <w:tcW w:w="2634" w:type="dxa"/>
            <w:vAlign w:val="center"/>
          </w:tcPr>
          <w:p w14:paraId="4A35B2E4" w14:textId="3048A46A" w:rsidR="007323E2" w:rsidRPr="007323E2" w:rsidRDefault="007323E2" w:rsidP="007323E2">
            <w:pPr>
              <w:pStyle w:val="ListParagraph"/>
              <w:ind w:left="0"/>
            </w:pPr>
            <w:r w:rsidRPr="007323E2">
              <w:t>Allow an owner to cancel an eligible booking before its start; preserve the cancelled record.</w:t>
            </w:r>
          </w:p>
        </w:tc>
        <w:tc>
          <w:tcPr>
            <w:tcW w:w="1067" w:type="dxa"/>
            <w:vAlign w:val="center"/>
          </w:tcPr>
          <w:p w14:paraId="091CA60E" w14:textId="6DD84E3F" w:rsidR="007323E2" w:rsidRPr="007323E2" w:rsidRDefault="007323E2" w:rsidP="007323E2">
            <w:pPr>
              <w:pStyle w:val="ListParagraph"/>
              <w:ind w:left="0"/>
              <w:jc w:val="center"/>
            </w:pPr>
            <w:r w:rsidRPr="007323E2">
              <w:t>P1</w:t>
            </w:r>
          </w:p>
        </w:tc>
        <w:tc>
          <w:tcPr>
            <w:tcW w:w="3412" w:type="dxa"/>
            <w:vAlign w:val="center"/>
          </w:tcPr>
          <w:p w14:paraId="2B1B16AB" w14:textId="1E3EBBA1" w:rsidR="007323E2" w:rsidRPr="007323E2" w:rsidRDefault="007323E2" w:rsidP="007323E2">
            <w:pPr>
              <w:pStyle w:val="ListParagraph"/>
              <w:ind w:left="0"/>
            </w:pPr>
            <w:r w:rsidRPr="007323E2">
              <w:t>Eligible cancellation returns 200 and status CANCELLED; repeating cancellation returns 200 without additional state change; cancellation at/after start returns 409.</w:t>
            </w:r>
          </w:p>
        </w:tc>
        <w:tc>
          <w:tcPr>
            <w:tcW w:w="1199" w:type="dxa"/>
            <w:vAlign w:val="center"/>
          </w:tcPr>
          <w:p w14:paraId="49415EB6" w14:textId="67B0C2F6" w:rsidR="007323E2" w:rsidRPr="007323E2" w:rsidRDefault="007323E2" w:rsidP="007323E2">
            <w:pPr>
              <w:pStyle w:val="ListParagraph"/>
              <w:ind w:left="0"/>
              <w:jc w:val="center"/>
            </w:pPr>
            <w:r w:rsidRPr="007323E2">
              <w:t>TC11</w:t>
            </w:r>
          </w:p>
        </w:tc>
      </w:tr>
      <w:tr w:rsidR="007323E2" w14:paraId="5888E5D8" w14:textId="77777777" w:rsidTr="00566EF7">
        <w:tc>
          <w:tcPr>
            <w:tcW w:w="744" w:type="dxa"/>
            <w:vAlign w:val="center"/>
          </w:tcPr>
          <w:p w14:paraId="00DD5B8E" w14:textId="16E684E2" w:rsidR="007323E2" w:rsidRPr="007323E2" w:rsidRDefault="007323E2" w:rsidP="007323E2">
            <w:pPr>
              <w:pStyle w:val="ListParagraph"/>
              <w:ind w:left="0"/>
            </w:pPr>
            <w:r w:rsidRPr="007323E2">
              <w:t>FR11</w:t>
            </w:r>
          </w:p>
        </w:tc>
        <w:tc>
          <w:tcPr>
            <w:tcW w:w="2634" w:type="dxa"/>
            <w:vAlign w:val="center"/>
          </w:tcPr>
          <w:p w14:paraId="470E08A3" w14:textId="24849DC8" w:rsidR="007323E2" w:rsidRPr="007323E2" w:rsidRDefault="007323E2" w:rsidP="007323E2">
            <w:pPr>
              <w:pStyle w:val="ListParagraph"/>
              <w:ind w:left="0"/>
            </w:pPr>
            <w:r w:rsidRPr="007323E2">
              <w:t>Release cancelled intervals for future availability searches.</w:t>
            </w:r>
          </w:p>
        </w:tc>
        <w:tc>
          <w:tcPr>
            <w:tcW w:w="1067" w:type="dxa"/>
            <w:vAlign w:val="center"/>
          </w:tcPr>
          <w:p w14:paraId="006E3BF2" w14:textId="0EA5C6AB" w:rsidR="007323E2" w:rsidRPr="007323E2" w:rsidRDefault="007323E2" w:rsidP="007323E2">
            <w:pPr>
              <w:pStyle w:val="ListParagraph"/>
              <w:ind w:left="0"/>
              <w:jc w:val="center"/>
            </w:pPr>
            <w:r w:rsidRPr="007323E2">
              <w:t>P1</w:t>
            </w:r>
          </w:p>
        </w:tc>
        <w:tc>
          <w:tcPr>
            <w:tcW w:w="3412" w:type="dxa"/>
            <w:vAlign w:val="center"/>
          </w:tcPr>
          <w:p w14:paraId="1FFE72FB" w14:textId="08C34CC4" w:rsidR="007323E2" w:rsidRPr="007323E2" w:rsidRDefault="007323E2" w:rsidP="007323E2">
            <w:pPr>
              <w:pStyle w:val="ListParagraph"/>
              <w:ind w:left="0"/>
            </w:pPr>
            <w:r w:rsidRPr="007323E2">
              <w:t>After cancellation, the cancelled booking no longer blocks that room/time interval; the historical record remains stored.</w:t>
            </w:r>
          </w:p>
        </w:tc>
        <w:tc>
          <w:tcPr>
            <w:tcW w:w="1199" w:type="dxa"/>
            <w:vAlign w:val="center"/>
          </w:tcPr>
          <w:p w14:paraId="7F8DC645" w14:textId="4764A8FC" w:rsidR="007323E2" w:rsidRPr="007323E2" w:rsidRDefault="007323E2" w:rsidP="007323E2">
            <w:pPr>
              <w:pStyle w:val="ListParagraph"/>
              <w:ind w:left="0"/>
              <w:jc w:val="center"/>
            </w:pPr>
            <w:r w:rsidRPr="007323E2">
              <w:t>TC02, TC11</w:t>
            </w:r>
          </w:p>
        </w:tc>
      </w:tr>
      <w:tr w:rsidR="007323E2" w14:paraId="7B7DC73D" w14:textId="77777777" w:rsidTr="00566EF7">
        <w:tc>
          <w:tcPr>
            <w:tcW w:w="744" w:type="dxa"/>
            <w:vAlign w:val="center"/>
          </w:tcPr>
          <w:p w14:paraId="170C212B" w14:textId="23515BE2" w:rsidR="007323E2" w:rsidRPr="007323E2" w:rsidRDefault="007323E2" w:rsidP="007323E2">
            <w:pPr>
              <w:pStyle w:val="ListParagraph"/>
              <w:ind w:left="0"/>
            </w:pPr>
            <w:r w:rsidRPr="007323E2">
              <w:t>FR12</w:t>
            </w:r>
          </w:p>
        </w:tc>
        <w:tc>
          <w:tcPr>
            <w:tcW w:w="2634" w:type="dxa"/>
            <w:vAlign w:val="center"/>
          </w:tcPr>
          <w:p w14:paraId="47613461" w14:textId="033EB629" w:rsidR="007323E2" w:rsidRPr="007323E2" w:rsidRDefault="007323E2" w:rsidP="007323E2">
            <w:pPr>
              <w:pStyle w:val="ListParagraph"/>
              <w:ind w:left="0"/>
            </w:pPr>
            <w:r w:rsidRPr="007323E2">
              <w:t>Allow administrators to create rooms with valid required fields and positive integer capacity.</w:t>
            </w:r>
          </w:p>
        </w:tc>
        <w:tc>
          <w:tcPr>
            <w:tcW w:w="1067" w:type="dxa"/>
            <w:vAlign w:val="center"/>
          </w:tcPr>
          <w:p w14:paraId="77234B32" w14:textId="17DEFA32" w:rsidR="007323E2" w:rsidRPr="007323E2" w:rsidRDefault="007323E2" w:rsidP="007323E2">
            <w:pPr>
              <w:pStyle w:val="ListParagraph"/>
              <w:ind w:left="0"/>
              <w:jc w:val="center"/>
            </w:pPr>
            <w:r w:rsidRPr="007323E2">
              <w:t>P1</w:t>
            </w:r>
          </w:p>
        </w:tc>
        <w:tc>
          <w:tcPr>
            <w:tcW w:w="3412" w:type="dxa"/>
            <w:vAlign w:val="center"/>
          </w:tcPr>
          <w:p w14:paraId="2008B4D4" w14:textId="60310597" w:rsidR="007323E2" w:rsidRPr="007323E2" w:rsidRDefault="007323E2" w:rsidP="007323E2">
            <w:pPr>
              <w:pStyle w:val="ListParagraph"/>
              <w:ind w:left="0"/>
            </w:pPr>
            <w:r w:rsidRPr="007323E2">
              <w:t>Valid creation returns 201; missing name/location, invalid facilities or non-positive/non-integer capacity are rejected; regular users cannot create rooms.</w:t>
            </w:r>
          </w:p>
        </w:tc>
        <w:tc>
          <w:tcPr>
            <w:tcW w:w="1199" w:type="dxa"/>
            <w:vAlign w:val="center"/>
          </w:tcPr>
          <w:p w14:paraId="090DDFA4" w14:textId="53B04FE4" w:rsidR="007323E2" w:rsidRPr="007323E2" w:rsidRDefault="007323E2" w:rsidP="007323E2">
            <w:pPr>
              <w:pStyle w:val="ListParagraph"/>
              <w:ind w:left="0"/>
              <w:jc w:val="center"/>
            </w:pPr>
            <w:r w:rsidRPr="007323E2">
              <w:t>TC13, TC14</w:t>
            </w:r>
          </w:p>
        </w:tc>
      </w:tr>
      <w:tr w:rsidR="007323E2" w14:paraId="21D2E65F" w14:textId="77777777" w:rsidTr="00566EF7">
        <w:tc>
          <w:tcPr>
            <w:tcW w:w="744" w:type="dxa"/>
            <w:vAlign w:val="center"/>
          </w:tcPr>
          <w:p w14:paraId="0714BADA" w14:textId="32DC9837" w:rsidR="007323E2" w:rsidRPr="007323E2" w:rsidRDefault="007323E2" w:rsidP="007323E2">
            <w:pPr>
              <w:pStyle w:val="ListParagraph"/>
              <w:ind w:left="0"/>
            </w:pPr>
            <w:r w:rsidRPr="007323E2">
              <w:t>FR13</w:t>
            </w:r>
          </w:p>
        </w:tc>
        <w:tc>
          <w:tcPr>
            <w:tcW w:w="2634" w:type="dxa"/>
            <w:vAlign w:val="center"/>
          </w:tcPr>
          <w:p w14:paraId="4150ECB3" w14:textId="53C83751" w:rsidR="007323E2" w:rsidRPr="007323E2" w:rsidRDefault="007323E2" w:rsidP="007323E2">
            <w:pPr>
              <w:pStyle w:val="ListParagraph"/>
              <w:ind w:left="0"/>
            </w:pPr>
            <w:r w:rsidRPr="007323E2">
              <w:t>Allow administrators to update room details through PATCH /</w:t>
            </w:r>
            <w:proofErr w:type="spellStart"/>
            <w:r w:rsidRPr="007323E2">
              <w:t>api</w:t>
            </w:r>
            <w:proofErr w:type="spellEnd"/>
            <w:r w:rsidRPr="007323E2">
              <w:t>/admin/rooms/{id}.</w:t>
            </w:r>
          </w:p>
        </w:tc>
        <w:tc>
          <w:tcPr>
            <w:tcW w:w="1067" w:type="dxa"/>
            <w:vAlign w:val="center"/>
          </w:tcPr>
          <w:p w14:paraId="58956F02" w14:textId="42FF0740" w:rsidR="007323E2" w:rsidRPr="007323E2" w:rsidRDefault="007323E2" w:rsidP="007323E2">
            <w:pPr>
              <w:pStyle w:val="ListParagraph"/>
              <w:ind w:left="0"/>
              <w:jc w:val="center"/>
            </w:pPr>
            <w:r w:rsidRPr="007323E2">
              <w:t>P1</w:t>
            </w:r>
          </w:p>
        </w:tc>
        <w:tc>
          <w:tcPr>
            <w:tcW w:w="3412" w:type="dxa"/>
            <w:vAlign w:val="center"/>
          </w:tcPr>
          <w:p w14:paraId="77D093B6" w14:textId="4CC60082" w:rsidR="007323E2" w:rsidRPr="007323E2" w:rsidRDefault="007323E2" w:rsidP="007323E2">
            <w:pPr>
              <w:pStyle w:val="ListParagraph"/>
              <w:ind w:left="0"/>
            </w:pPr>
            <w:r w:rsidRPr="007323E2">
              <w:t>Valid changes persist and appear in room listings; invalid updates are rejected; updates do not retroactively cancel existing bookings.</w:t>
            </w:r>
          </w:p>
        </w:tc>
        <w:tc>
          <w:tcPr>
            <w:tcW w:w="1199" w:type="dxa"/>
            <w:vAlign w:val="center"/>
          </w:tcPr>
          <w:p w14:paraId="17BFB437" w14:textId="630E6865" w:rsidR="007323E2" w:rsidRPr="007323E2" w:rsidRDefault="007323E2" w:rsidP="007323E2">
            <w:pPr>
              <w:pStyle w:val="ListParagraph"/>
              <w:ind w:left="0"/>
              <w:jc w:val="center"/>
            </w:pPr>
            <w:r w:rsidRPr="007323E2">
              <w:t>TC13, TC14</w:t>
            </w:r>
          </w:p>
        </w:tc>
      </w:tr>
      <w:tr w:rsidR="007323E2" w14:paraId="20B57F01" w14:textId="77777777" w:rsidTr="00566EF7">
        <w:tc>
          <w:tcPr>
            <w:tcW w:w="744" w:type="dxa"/>
            <w:vAlign w:val="center"/>
          </w:tcPr>
          <w:p w14:paraId="7EAAD146" w14:textId="6DD614AA" w:rsidR="007323E2" w:rsidRPr="007323E2" w:rsidRDefault="007323E2" w:rsidP="007323E2">
            <w:pPr>
              <w:pStyle w:val="ListParagraph"/>
              <w:ind w:left="0"/>
            </w:pPr>
            <w:r w:rsidRPr="007323E2">
              <w:t>FR14</w:t>
            </w:r>
          </w:p>
        </w:tc>
        <w:tc>
          <w:tcPr>
            <w:tcW w:w="2634" w:type="dxa"/>
            <w:vAlign w:val="center"/>
          </w:tcPr>
          <w:p w14:paraId="7A2B659C" w14:textId="48E3ACA7" w:rsidR="007323E2" w:rsidRPr="007323E2" w:rsidRDefault="007323E2" w:rsidP="007323E2">
            <w:pPr>
              <w:pStyle w:val="ListParagraph"/>
              <w:ind w:left="0"/>
            </w:pPr>
            <w:r w:rsidRPr="007323E2">
              <w:t>Persist room and booking records across application restarts and perform booking writes atomically.</w:t>
            </w:r>
          </w:p>
        </w:tc>
        <w:tc>
          <w:tcPr>
            <w:tcW w:w="1067" w:type="dxa"/>
            <w:vAlign w:val="center"/>
          </w:tcPr>
          <w:p w14:paraId="6DE60330" w14:textId="616355E9" w:rsidR="007323E2" w:rsidRPr="007323E2" w:rsidRDefault="007323E2" w:rsidP="007323E2">
            <w:pPr>
              <w:pStyle w:val="ListParagraph"/>
              <w:ind w:left="0"/>
              <w:jc w:val="center"/>
            </w:pPr>
            <w:r w:rsidRPr="007323E2">
              <w:t>P1</w:t>
            </w:r>
          </w:p>
        </w:tc>
        <w:tc>
          <w:tcPr>
            <w:tcW w:w="3412" w:type="dxa"/>
            <w:vAlign w:val="center"/>
          </w:tcPr>
          <w:p w14:paraId="2C152979" w14:textId="3AE3C448" w:rsidR="007323E2" w:rsidRPr="007323E2" w:rsidRDefault="007323E2" w:rsidP="007323E2">
            <w:pPr>
              <w:pStyle w:val="ListParagraph"/>
              <w:ind w:left="0"/>
            </w:pPr>
            <w:r w:rsidRPr="007323E2">
              <w:t>Committed records remain available after restart; a tested failed database write leaves no partial booking or duplicate reservation.</w:t>
            </w:r>
          </w:p>
        </w:tc>
        <w:tc>
          <w:tcPr>
            <w:tcW w:w="1199" w:type="dxa"/>
            <w:vAlign w:val="center"/>
          </w:tcPr>
          <w:p w14:paraId="42E4C320" w14:textId="4EEDC291" w:rsidR="007323E2" w:rsidRPr="007323E2" w:rsidRDefault="007323E2" w:rsidP="007323E2">
            <w:pPr>
              <w:pStyle w:val="ListParagraph"/>
              <w:ind w:left="0"/>
              <w:jc w:val="center"/>
            </w:pPr>
            <w:r w:rsidRPr="007323E2">
              <w:t>TC15</w:t>
            </w:r>
          </w:p>
        </w:tc>
      </w:tr>
      <w:tr w:rsidR="007323E2" w14:paraId="5078A73A" w14:textId="77777777" w:rsidTr="00566EF7">
        <w:tc>
          <w:tcPr>
            <w:tcW w:w="744" w:type="dxa"/>
            <w:vAlign w:val="center"/>
          </w:tcPr>
          <w:p w14:paraId="363D6F9F" w14:textId="3FB44C50" w:rsidR="007323E2" w:rsidRPr="007323E2" w:rsidRDefault="007323E2" w:rsidP="007323E2">
            <w:pPr>
              <w:pStyle w:val="ListParagraph"/>
              <w:ind w:left="0"/>
            </w:pPr>
            <w:r w:rsidRPr="007323E2">
              <w:t>FR15</w:t>
            </w:r>
          </w:p>
        </w:tc>
        <w:tc>
          <w:tcPr>
            <w:tcW w:w="2634" w:type="dxa"/>
            <w:vAlign w:val="center"/>
          </w:tcPr>
          <w:p w14:paraId="6DF00804" w14:textId="02E076A7" w:rsidR="007323E2" w:rsidRPr="007323E2" w:rsidRDefault="007323E2" w:rsidP="007323E2">
            <w:pPr>
              <w:pStyle w:val="ListParagraph"/>
              <w:ind w:left="0"/>
            </w:pPr>
            <w:r w:rsidRPr="007323E2">
              <w:t>Return consistent status codes and safe errors for invalid input, authentication, authorization, missing records, conflicts and service failures.</w:t>
            </w:r>
          </w:p>
        </w:tc>
        <w:tc>
          <w:tcPr>
            <w:tcW w:w="1067" w:type="dxa"/>
            <w:vAlign w:val="center"/>
          </w:tcPr>
          <w:p w14:paraId="2C7078D1" w14:textId="7834931F" w:rsidR="007323E2" w:rsidRPr="007323E2" w:rsidRDefault="007323E2" w:rsidP="007323E2">
            <w:pPr>
              <w:pStyle w:val="ListParagraph"/>
              <w:ind w:left="0"/>
              <w:jc w:val="center"/>
            </w:pPr>
            <w:r w:rsidRPr="007323E2">
              <w:t>P1</w:t>
            </w:r>
          </w:p>
        </w:tc>
        <w:tc>
          <w:tcPr>
            <w:tcW w:w="3412" w:type="dxa"/>
            <w:vAlign w:val="center"/>
          </w:tcPr>
          <w:p w14:paraId="71D7AB09" w14:textId="13FCFDC9" w:rsidR="007323E2" w:rsidRPr="007323E2" w:rsidRDefault="007323E2" w:rsidP="007323E2">
            <w:pPr>
              <w:pStyle w:val="ListParagraph"/>
              <w:ind w:left="0"/>
            </w:pPr>
            <w:r w:rsidRPr="007323E2">
              <w:t>Use 400 for invalid input, 401 for missing session, 403 for denied access, 404 for missing records, 409 for booking conflicts, and safe 500/503 for server/dependency failures.</w:t>
            </w:r>
          </w:p>
        </w:tc>
        <w:tc>
          <w:tcPr>
            <w:tcW w:w="1199" w:type="dxa"/>
            <w:vAlign w:val="center"/>
          </w:tcPr>
          <w:p w14:paraId="79C9728D" w14:textId="7D1A255A" w:rsidR="007323E2" w:rsidRPr="007323E2" w:rsidRDefault="007323E2" w:rsidP="007323E2">
            <w:pPr>
              <w:pStyle w:val="ListParagraph"/>
              <w:ind w:left="0"/>
              <w:jc w:val="center"/>
            </w:pPr>
            <w:r w:rsidRPr="007323E2">
              <w:t>TC03, TC05, TC07, TC10</w:t>
            </w:r>
            <w:r>
              <w:t xml:space="preserve"> -</w:t>
            </w:r>
            <w:r w:rsidRPr="007323E2">
              <w:t>TC17</w:t>
            </w:r>
          </w:p>
        </w:tc>
      </w:tr>
    </w:tbl>
    <w:p w14:paraId="66157646" w14:textId="034EA7F9" w:rsidR="00667A8A" w:rsidRDefault="00667A8A" w:rsidP="00667A8A">
      <w:pPr>
        <w:pStyle w:val="ListParagraph"/>
        <w:numPr>
          <w:ilvl w:val="0"/>
          <w:numId w:val="2"/>
        </w:numPr>
        <w:rPr>
          <w:sz w:val="36"/>
          <w:szCs w:val="36"/>
        </w:rPr>
      </w:pPr>
      <w:r w:rsidRPr="00667A8A">
        <w:rPr>
          <w:sz w:val="36"/>
          <w:szCs w:val="36"/>
        </w:rPr>
        <w:lastRenderedPageBreak/>
        <w:t>Non-functional requirements</w:t>
      </w:r>
    </w:p>
    <w:tbl>
      <w:tblPr>
        <w:tblStyle w:val="TableGrid"/>
        <w:tblW w:w="9056" w:type="dxa"/>
        <w:tblInd w:w="720" w:type="dxa"/>
        <w:tblLook w:val="04A0" w:firstRow="1" w:lastRow="0" w:firstColumn="1" w:lastColumn="0" w:noHBand="0" w:noVBand="1"/>
      </w:tblPr>
      <w:tblGrid>
        <w:gridCol w:w="914"/>
        <w:gridCol w:w="1622"/>
        <w:gridCol w:w="4934"/>
        <w:gridCol w:w="1586"/>
      </w:tblGrid>
      <w:tr w:rsidR="00566EF7" w14:paraId="55B12316" w14:textId="77777777" w:rsidTr="00566EF7">
        <w:tc>
          <w:tcPr>
            <w:tcW w:w="914" w:type="dxa"/>
            <w:vAlign w:val="center"/>
          </w:tcPr>
          <w:p w14:paraId="2F60C3D8" w14:textId="761207F2" w:rsidR="00566EF7" w:rsidRPr="007323E2" w:rsidRDefault="00566EF7" w:rsidP="007323E2">
            <w:pPr>
              <w:pStyle w:val="ListParagraph"/>
              <w:ind w:left="0"/>
              <w:rPr>
                <w:bCs/>
                <w:sz w:val="28"/>
                <w:szCs w:val="44"/>
              </w:rPr>
            </w:pPr>
            <w:r w:rsidRPr="007323E2">
              <w:rPr>
                <w:bCs/>
                <w:sz w:val="28"/>
                <w:szCs w:val="44"/>
              </w:rPr>
              <w:t>ID</w:t>
            </w:r>
          </w:p>
        </w:tc>
        <w:tc>
          <w:tcPr>
            <w:tcW w:w="1622" w:type="dxa"/>
            <w:vAlign w:val="center"/>
          </w:tcPr>
          <w:p w14:paraId="2E460DD0" w14:textId="2CC7CA79" w:rsidR="00566EF7" w:rsidRPr="007323E2" w:rsidRDefault="00566EF7" w:rsidP="007323E2">
            <w:pPr>
              <w:pStyle w:val="ListParagraph"/>
              <w:ind w:left="0"/>
              <w:rPr>
                <w:bCs/>
                <w:sz w:val="28"/>
                <w:szCs w:val="44"/>
              </w:rPr>
            </w:pPr>
            <w:r w:rsidRPr="007323E2">
              <w:rPr>
                <w:bCs/>
                <w:sz w:val="28"/>
                <w:szCs w:val="44"/>
              </w:rPr>
              <w:t>Quality attribute</w:t>
            </w:r>
          </w:p>
        </w:tc>
        <w:tc>
          <w:tcPr>
            <w:tcW w:w="4934" w:type="dxa"/>
            <w:vAlign w:val="center"/>
          </w:tcPr>
          <w:p w14:paraId="508C9DF5" w14:textId="07AF4BAB" w:rsidR="00566EF7" w:rsidRPr="007323E2" w:rsidRDefault="00566EF7" w:rsidP="007323E2">
            <w:pPr>
              <w:pStyle w:val="ListParagraph"/>
              <w:ind w:left="0"/>
              <w:rPr>
                <w:bCs/>
                <w:sz w:val="28"/>
                <w:szCs w:val="44"/>
              </w:rPr>
            </w:pPr>
            <w:r w:rsidRPr="007323E2">
              <w:rPr>
                <w:bCs/>
                <w:sz w:val="28"/>
                <w:szCs w:val="44"/>
              </w:rPr>
              <w:t>Measurable requirement</w:t>
            </w:r>
          </w:p>
        </w:tc>
        <w:tc>
          <w:tcPr>
            <w:tcW w:w="1586" w:type="dxa"/>
            <w:vAlign w:val="center"/>
          </w:tcPr>
          <w:p w14:paraId="3D949F17" w14:textId="6AF68C13" w:rsidR="00566EF7" w:rsidRPr="007323E2" w:rsidRDefault="00566EF7" w:rsidP="007323E2">
            <w:pPr>
              <w:pStyle w:val="ListParagraph"/>
              <w:ind w:left="0"/>
              <w:rPr>
                <w:bCs/>
                <w:sz w:val="28"/>
                <w:szCs w:val="44"/>
              </w:rPr>
            </w:pPr>
            <w:r w:rsidRPr="007323E2">
              <w:rPr>
                <w:bCs/>
                <w:sz w:val="28"/>
                <w:szCs w:val="44"/>
              </w:rPr>
              <w:t>Verification</w:t>
            </w:r>
          </w:p>
        </w:tc>
      </w:tr>
      <w:tr w:rsidR="00566EF7" w14:paraId="4CDED85D" w14:textId="77777777" w:rsidTr="00566EF7">
        <w:tc>
          <w:tcPr>
            <w:tcW w:w="914" w:type="dxa"/>
            <w:vAlign w:val="center"/>
          </w:tcPr>
          <w:p w14:paraId="3D1712FD" w14:textId="1C1F368A" w:rsidR="00566EF7" w:rsidRPr="007323E2" w:rsidRDefault="00566EF7" w:rsidP="007323E2">
            <w:pPr>
              <w:pStyle w:val="ListParagraph"/>
              <w:ind w:left="0"/>
              <w:rPr>
                <w:b/>
                <w:szCs w:val="40"/>
              </w:rPr>
            </w:pPr>
            <w:r w:rsidRPr="007323E2">
              <w:rPr>
                <w:szCs w:val="40"/>
              </w:rPr>
              <w:t>NFR01</w:t>
            </w:r>
          </w:p>
        </w:tc>
        <w:tc>
          <w:tcPr>
            <w:tcW w:w="1622" w:type="dxa"/>
            <w:vAlign w:val="center"/>
          </w:tcPr>
          <w:p w14:paraId="39405372" w14:textId="747BFBEF" w:rsidR="00566EF7" w:rsidRPr="007323E2" w:rsidRDefault="00566EF7" w:rsidP="007323E2">
            <w:pPr>
              <w:pStyle w:val="ListParagraph"/>
              <w:ind w:left="0"/>
              <w:rPr>
                <w:b/>
                <w:szCs w:val="40"/>
              </w:rPr>
            </w:pPr>
            <w:r w:rsidRPr="007323E2">
              <w:rPr>
                <w:szCs w:val="40"/>
              </w:rPr>
              <w:t>Performance</w:t>
            </w:r>
          </w:p>
        </w:tc>
        <w:tc>
          <w:tcPr>
            <w:tcW w:w="4934" w:type="dxa"/>
            <w:vAlign w:val="center"/>
          </w:tcPr>
          <w:p w14:paraId="73CE0697" w14:textId="537CFBAE" w:rsidR="00566EF7" w:rsidRPr="007323E2" w:rsidRDefault="00566EF7" w:rsidP="007323E2">
            <w:pPr>
              <w:pStyle w:val="ListParagraph"/>
              <w:ind w:left="0"/>
              <w:rPr>
                <w:b/>
                <w:szCs w:val="40"/>
              </w:rPr>
            </w:pPr>
            <w:r w:rsidRPr="007323E2">
              <w:rPr>
                <w:szCs w:val="40"/>
              </w:rPr>
              <w:t>On the team demo machine with 5 concurrent users, 5 rooms and 100 initial bookings, availability and booking p95 response time shall be ≤ 3 seconds over a warmed-up 2-minute run; unexpected error rate shall be &lt; 5%. Record machine specifications.</w:t>
            </w:r>
          </w:p>
        </w:tc>
        <w:tc>
          <w:tcPr>
            <w:tcW w:w="1586" w:type="dxa"/>
            <w:vAlign w:val="center"/>
          </w:tcPr>
          <w:p w14:paraId="41DFC850" w14:textId="7CD025CA" w:rsidR="00566EF7" w:rsidRPr="007323E2" w:rsidRDefault="00566EF7" w:rsidP="00566EF7">
            <w:pPr>
              <w:pStyle w:val="ListParagraph"/>
              <w:ind w:left="0"/>
              <w:jc w:val="center"/>
              <w:rPr>
                <w:b/>
                <w:szCs w:val="40"/>
              </w:rPr>
            </w:pPr>
            <w:r w:rsidRPr="007323E2">
              <w:rPr>
                <w:szCs w:val="40"/>
              </w:rPr>
              <w:t>TC19</w:t>
            </w:r>
          </w:p>
        </w:tc>
      </w:tr>
      <w:tr w:rsidR="00566EF7" w14:paraId="5170D379" w14:textId="77777777" w:rsidTr="00566EF7">
        <w:tc>
          <w:tcPr>
            <w:tcW w:w="914" w:type="dxa"/>
            <w:vAlign w:val="center"/>
          </w:tcPr>
          <w:p w14:paraId="623AE998" w14:textId="706DB4C7" w:rsidR="00566EF7" w:rsidRPr="007323E2" w:rsidRDefault="00566EF7" w:rsidP="007323E2">
            <w:pPr>
              <w:pStyle w:val="ListParagraph"/>
              <w:ind w:left="0"/>
              <w:rPr>
                <w:szCs w:val="40"/>
              </w:rPr>
            </w:pPr>
            <w:r w:rsidRPr="007323E2">
              <w:rPr>
                <w:szCs w:val="40"/>
              </w:rPr>
              <w:t>NFR02</w:t>
            </w:r>
          </w:p>
        </w:tc>
        <w:tc>
          <w:tcPr>
            <w:tcW w:w="1622" w:type="dxa"/>
            <w:vAlign w:val="center"/>
          </w:tcPr>
          <w:p w14:paraId="09204D7B" w14:textId="3BBD1EBE" w:rsidR="00566EF7" w:rsidRPr="007323E2" w:rsidRDefault="00566EF7" w:rsidP="007323E2">
            <w:pPr>
              <w:pStyle w:val="ListParagraph"/>
              <w:ind w:left="0"/>
              <w:rPr>
                <w:szCs w:val="40"/>
              </w:rPr>
            </w:pPr>
            <w:r w:rsidRPr="007323E2">
              <w:rPr>
                <w:szCs w:val="40"/>
              </w:rPr>
              <w:t>Reliability / data integrity</w:t>
            </w:r>
          </w:p>
        </w:tc>
        <w:tc>
          <w:tcPr>
            <w:tcW w:w="4934" w:type="dxa"/>
            <w:vAlign w:val="center"/>
          </w:tcPr>
          <w:p w14:paraId="37491252" w14:textId="615140F4" w:rsidR="00566EF7" w:rsidRPr="007323E2" w:rsidRDefault="00566EF7" w:rsidP="007323E2">
            <w:pPr>
              <w:pStyle w:val="ListParagraph"/>
              <w:ind w:left="0"/>
              <w:rPr>
                <w:szCs w:val="40"/>
              </w:rPr>
            </w:pPr>
            <w:r w:rsidRPr="007323E2">
              <w:rPr>
                <w:szCs w:val="40"/>
              </w:rPr>
              <w:t>For 10 independent simultaneous-request pairs targeting one free room/interval, exactly one booking per pair shall persist; tested database failures shall create zero partial booking writes.</w:t>
            </w:r>
          </w:p>
        </w:tc>
        <w:tc>
          <w:tcPr>
            <w:tcW w:w="1586" w:type="dxa"/>
            <w:vAlign w:val="center"/>
          </w:tcPr>
          <w:p w14:paraId="095094D5" w14:textId="0535B9FE" w:rsidR="00566EF7" w:rsidRPr="007323E2" w:rsidRDefault="00566EF7" w:rsidP="00566EF7">
            <w:pPr>
              <w:pStyle w:val="ListParagraph"/>
              <w:ind w:left="0"/>
              <w:jc w:val="center"/>
              <w:rPr>
                <w:szCs w:val="40"/>
              </w:rPr>
            </w:pPr>
            <w:r w:rsidRPr="007323E2">
              <w:rPr>
                <w:szCs w:val="40"/>
              </w:rPr>
              <w:t>TC09, TC15</w:t>
            </w:r>
          </w:p>
        </w:tc>
      </w:tr>
      <w:tr w:rsidR="00566EF7" w14:paraId="60773C95" w14:textId="77777777" w:rsidTr="00566EF7">
        <w:tc>
          <w:tcPr>
            <w:tcW w:w="914" w:type="dxa"/>
            <w:vAlign w:val="center"/>
          </w:tcPr>
          <w:p w14:paraId="6442FE3A" w14:textId="595C0C53" w:rsidR="00566EF7" w:rsidRPr="007323E2" w:rsidRDefault="00566EF7" w:rsidP="007323E2">
            <w:pPr>
              <w:pStyle w:val="ListParagraph"/>
              <w:ind w:left="0"/>
              <w:rPr>
                <w:szCs w:val="40"/>
              </w:rPr>
            </w:pPr>
            <w:r w:rsidRPr="007323E2">
              <w:rPr>
                <w:szCs w:val="40"/>
              </w:rPr>
              <w:t>NFR03</w:t>
            </w:r>
          </w:p>
        </w:tc>
        <w:tc>
          <w:tcPr>
            <w:tcW w:w="1622" w:type="dxa"/>
            <w:vAlign w:val="center"/>
          </w:tcPr>
          <w:p w14:paraId="791FF193" w14:textId="3B51B115" w:rsidR="00566EF7" w:rsidRPr="007323E2" w:rsidRDefault="00566EF7" w:rsidP="007323E2">
            <w:pPr>
              <w:pStyle w:val="ListParagraph"/>
              <w:ind w:left="0"/>
              <w:rPr>
                <w:szCs w:val="40"/>
              </w:rPr>
            </w:pPr>
            <w:r w:rsidRPr="007323E2">
              <w:rPr>
                <w:szCs w:val="40"/>
              </w:rPr>
              <w:t>Usability / accessibility</w:t>
            </w:r>
          </w:p>
        </w:tc>
        <w:tc>
          <w:tcPr>
            <w:tcW w:w="4934" w:type="dxa"/>
            <w:vAlign w:val="center"/>
          </w:tcPr>
          <w:p w14:paraId="598393EE" w14:textId="48033FCE" w:rsidR="00566EF7" w:rsidRPr="007323E2" w:rsidRDefault="00566EF7" w:rsidP="007323E2">
            <w:pPr>
              <w:pStyle w:val="ListParagraph"/>
              <w:ind w:left="0"/>
              <w:rPr>
                <w:szCs w:val="40"/>
              </w:rPr>
            </w:pPr>
            <w:r w:rsidRPr="007323E2">
              <w:rPr>
                <w:szCs w:val="40"/>
              </w:rPr>
              <w:t>Search, booking and cancellation shall be usable by keyboard with visible focus and labelled inputs at 360×800 and 1366×768 viewports.</w:t>
            </w:r>
          </w:p>
        </w:tc>
        <w:tc>
          <w:tcPr>
            <w:tcW w:w="1586" w:type="dxa"/>
            <w:vAlign w:val="center"/>
          </w:tcPr>
          <w:p w14:paraId="27CEF14C" w14:textId="3FB39F1F" w:rsidR="00566EF7" w:rsidRPr="007323E2" w:rsidRDefault="00566EF7" w:rsidP="00566EF7">
            <w:pPr>
              <w:pStyle w:val="ListParagraph"/>
              <w:ind w:left="0"/>
              <w:jc w:val="center"/>
              <w:rPr>
                <w:szCs w:val="40"/>
              </w:rPr>
            </w:pPr>
            <w:r w:rsidRPr="007323E2">
              <w:rPr>
                <w:szCs w:val="40"/>
              </w:rPr>
              <w:t>TC18</w:t>
            </w:r>
          </w:p>
        </w:tc>
      </w:tr>
      <w:tr w:rsidR="00566EF7" w14:paraId="32012E31" w14:textId="77777777" w:rsidTr="00566EF7">
        <w:tc>
          <w:tcPr>
            <w:tcW w:w="914" w:type="dxa"/>
            <w:vAlign w:val="center"/>
          </w:tcPr>
          <w:p w14:paraId="2D75533F" w14:textId="7255CC10" w:rsidR="00566EF7" w:rsidRPr="007323E2" w:rsidRDefault="00566EF7" w:rsidP="007323E2">
            <w:pPr>
              <w:pStyle w:val="ListParagraph"/>
              <w:ind w:left="0"/>
              <w:rPr>
                <w:szCs w:val="40"/>
              </w:rPr>
            </w:pPr>
            <w:r w:rsidRPr="007323E2">
              <w:rPr>
                <w:szCs w:val="40"/>
              </w:rPr>
              <w:t>NFR04</w:t>
            </w:r>
          </w:p>
        </w:tc>
        <w:tc>
          <w:tcPr>
            <w:tcW w:w="1622" w:type="dxa"/>
            <w:vAlign w:val="center"/>
          </w:tcPr>
          <w:p w14:paraId="09076823" w14:textId="60827FD7" w:rsidR="00566EF7" w:rsidRPr="007323E2" w:rsidRDefault="00566EF7" w:rsidP="007323E2">
            <w:pPr>
              <w:pStyle w:val="ListParagraph"/>
              <w:ind w:left="0"/>
              <w:rPr>
                <w:szCs w:val="40"/>
              </w:rPr>
            </w:pPr>
            <w:r w:rsidRPr="007323E2">
              <w:rPr>
                <w:szCs w:val="40"/>
              </w:rPr>
              <w:t>Compatibility</w:t>
            </w:r>
          </w:p>
        </w:tc>
        <w:tc>
          <w:tcPr>
            <w:tcW w:w="4934" w:type="dxa"/>
            <w:vAlign w:val="center"/>
          </w:tcPr>
          <w:p w14:paraId="7C32CECB" w14:textId="096F4907" w:rsidR="00566EF7" w:rsidRPr="007323E2" w:rsidRDefault="00566EF7" w:rsidP="007323E2">
            <w:pPr>
              <w:pStyle w:val="ListParagraph"/>
              <w:ind w:left="0"/>
              <w:rPr>
                <w:szCs w:val="40"/>
              </w:rPr>
            </w:pPr>
            <w:r w:rsidRPr="007323E2">
              <w:rPr>
                <w:szCs w:val="40"/>
              </w:rPr>
              <w:t>Core search, booking and cancellation shall pass Chromium automated tests and a manual Firefox smoke test; record tested browser versions.</w:t>
            </w:r>
          </w:p>
        </w:tc>
        <w:tc>
          <w:tcPr>
            <w:tcW w:w="1586" w:type="dxa"/>
            <w:vAlign w:val="center"/>
          </w:tcPr>
          <w:p w14:paraId="443437E8" w14:textId="0D5156EE" w:rsidR="00566EF7" w:rsidRPr="007323E2" w:rsidRDefault="00566EF7" w:rsidP="00566EF7">
            <w:pPr>
              <w:pStyle w:val="ListParagraph"/>
              <w:ind w:left="0"/>
              <w:jc w:val="center"/>
              <w:rPr>
                <w:szCs w:val="40"/>
              </w:rPr>
            </w:pPr>
            <w:r w:rsidRPr="007323E2">
              <w:rPr>
                <w:szCs w:val="40"/>
              </w:rPr>
              <w:t>TC01–TC18</w:t>
            </w:r>
          </w:p>
        </w:tc>
      </w:tr>
      <w:tr w:rsidR="00566EF7" w14:paraId="56C3C9CE" w14:textId="77777777" w:rsidTr="00566EF7">
        <w:tc>
          <w:tcPr>
            <w:tcW w:w="914" w:type="dxa"/>
            <w:vAlign w:val="center"/>
          </w:tcPr>
          <w:p w14:paraId="40CF3AB9" w14:textId="3021D38E" w:rsidR="00566EF7" w:rsidRPr="007323E2" w:rsidRDefault="00566EF7" w:rsidP="007323E2">
            <w:pPr>
              <w:pStyle w:val="ListParagraph"/>
              <w:ind w:left="0"/>
              <w:rPr>
                <w:szCs w:val="40"/>
              </w:rPr>
            </w:pPr>
            <w:r w:rsidRPr="007323E2">
              <w:rPr>
                <w:szCs w:val="40"/>
              </w:rPr>
              <w:t>NFR05</w:t>
            </w:r>
          </w:p>
        </w:tc>
        <w:tc>
          <w:tcPr>
            <w:tcW w:w="1622" w:type="dxa"/>
            <w:vAlign w:val="center"/>
          </w:tcPr>
          <w:p w14:paraId="690CB24E" w14:textId="1CBDC1C2" w:rsidR="00566EF7" w:rsidRPr="007323E2" w:rsidRDefault="00566EF7" w:rsidP="007323E2">
            <w:pPr>
              <w:pStyle w:val="ListParagraph"/>
              <w:ind w:left="0"/>
              <w:rPr>
                <w:szCs w:val="40"/>
              </w:rPr>
            </w:pPr>
            <w:r w:rsidRPr="007323E2">
              <w:rPr>
                <w:szCs w:val="40"/>
              </w:rPr>
              <w:t>Build and deployment quality</w:t>
            </w:r>
          </w:p>
        </w:tc>
        <w:tc>
          <w:tcPr>
            <w:tcW w:w="4934" w:type="dxa"/>
            <w:vAlign w:val="center"/>
          </w:tcPr>
          <w:p w14:paraId="27215824" w14:textId="36BEFAC8" w:rsidR="00566EF7" w:rsidRPr="007323E2" w:rsidRDefault="00566EF7" w:rsidP="007323E2">
            <w:pPr>
              <w:pStyle w:val="ListParagraph"/>
              <w:ind w:left="0"/>
              <w:rPr>
                <w:szCs w:val="40"/>
              </w:rPr>
            </w:pPr>
            <w:r w:rsidRPr="007323E2">
              <w:rPr>
                <w:szCs w:val="40"/>
              </w:rPr>
              <w:t>Every pull request shall run unit/API tests and build checks. Deployment shall run only after successful checks, execute a smoke test and record a commit-tagged image. Demonstrate both successful deployment and failed-test blocking.</w:t>
            </w:r>
          </w:p>
        </w:tc>
        <w:tc>
          <w:tcPr>
            <w:tcW w:w="1586" w:type="dxa"/>
            <w:vAlign w:val="center"/>
          </w:tcPr>
          <w:p w14:paraId="453F35F1" w14:textId="57A79330" w:rsidR="00566EF7" w:rsidRPr="007323E2" w:rsidRDefault="00566EF7" w:rsidP="00566EF7">
            <w:pPr>
              <w:pStyle w:val="ListParagraph"/>
              <w:ind w:left="0"/>
              <w:jc w:val="center"/>
              <w:rPr>
                <w:szCs w:val="40"/>
              </w:rPr>
            </w:pPr>
            <w:r w:rsidRPr="007323E2">
              <w:rPr>
                <w:szCs w:val="40"/>
              </w:rPr>
              <w:t>TC20</w:t>
            </w:r>
          </w:p>
        </w:tc>
      </w:tr>
    </w:tbl>
    <w:p w14:paraId="14B8263A" w14:textId="77777777" w:rsidR="00566EF7" w:rsidRPr="00566EF7" w:rsidRDefault="00566EF7" w:rsidP="00566EF7">
      <w:pPr>
        <w:rPr>
          <w:sz w:val="32"/>
          <w:szCs w:val="32"/>
        </w:rPr>
      </w:pPr>
    </w:p>
    <w:p w14:paraId="45A81705" w14:textId="7368C0C4" w:rsidR="007323E2" w:rsidRDefault="00566EF7" w:rsidP="00566EF7">
      <w:pPr>
        <w:pStyle w:val="ListParagraph"/>
        <w:numPr>
          <w:ilvl w:val="1"/>
          <w:numId w:val="2"/>
        </w:numPr>
        <w:rPr>
          <w:sz w:val="32"/>
          <w:szCs w:val="32"/>
        </w:rPr>
      </w:pPr>
      <w:r w:rsidRPr="00566EF7">
        <w:rPr>
          <w:sz w:val="32"/>
          <w:szCs w:val="32"/>
        </w:rPr>
        <w:t>Security objectives</w:t>
      </w:r>
    </w:p>
    <w:tbl>
      <w:tblPr>
        <w:tblStyle w:val="TableGrid"/>
        <w:tblW w:w="8336" w:type="dxa"/>
        <w:tblInd w:w="1440" w:type="dxa"/>
        <w:tblLook w:val="04A0" w:firstRow="1" w:lastRow="0" w:firstColumn="1" w:lastColumn="0" w:noHBand="0" w:noVBand="1"/>
      </w:tblPr>
      <w:tblGrid>
        <w:gridCol w:w="965"/>
        <w:gridCol w:w="7371"/>
      </w:tblGrid>
      <w:tr w:rsidR="00566EF7" w14:paraId="55D7952B" w14:textId="77777777" w:rsidTr="00F24202">
        <w:tc>
          <w:tcPr>
            <w:tcW w:w="965" w:type="dxa"/>
          </w:tcPr>
          <w:p w14:paraId="2FBFDEA6" w14:textId="77777777" w:rsidR="00566EF7" w:rsidRPr="00566EF7" w:rsidRDefault="00566EF7" w:rsidP="003B4AE2">
            <w:pPr>
              <w:spacing w:after="20"/>
              <w:rPr>
                <w:bCs/>
                <w:sz w:val="28"/>
                <w:szCs w:val="28"/>
              </w:rPr>
            </w:pPr>
            <w:r w:rsidRPr="00566EF7">
              <w:rPr>
                <w:bCs/>
                <w:sz w:val="28"/>
                <w:szCs w:val="28"/>
              </w:rPr>
              <w:t>ID</w:t>
            </w:r>
          </w:p>
        </w:tc>
        <w:tc>
          <w:tcPr>
            <w:tcW w:w="7371" w:type="dxa"/>
          </w:tcPr>
          <w:p w14:paraId="6ECD5234" w14:textId="77777777" w:rsidR="00566EF7" w:rsidRPr="00566EF7" w:rsidRDefault="00566EF7" w:rsidP="003B4AE2">
            <w:pPr>
              <w:spacing w:after="20"/>
              <w:rPr>
                <w:bCs/>
                <w:sz w:val="28"/>
                <w:szCs w:val="28"/>
              </w:rPr>
            </w:pPr>
            <w:r w:rsidRPr="00566EF7">
              <w:rPr>
                <w:bCs/>
                <w:sz w:val="28"/>
                <w:szCs w:val="28"/>
              </w:rPr>
              <w:t>Objective</w:t>
            </w:r>
          </w:p>
        </w:tc>
      </w:tr>
      <w:tr w:rsidR="00566EF7" w14:paraId="75F23545" w14:textId="77777777" w:rsidTr="00F24202">
        <w:tc>
          <w:tcPr>
            <w:tcW w:w="965" w:type="dxa"/>
          </w:tcPr>
          <w:p w14:paraId="4A826B43" w14:textId="77777777" w:rsidR="00566EF7" w:rsidRPr="00566EF7" w:rsidRDefault="00566EF7" w:rsidP="003B4AE2">
            <w:pPr>
              <w:spacing w:after="20"/>
            </w:pPr>
            <w:r w:rsidRPr="00566EF7">
              <w:t>SO01</w:t>
            </w:r>
          </w:p>
        </w:tc>
        <w:tc>
          <w:tcPr>
            <w:tcW w:w="7371" w:type="dxa"/>
          </w:tcPr>
          <w:p w14:paraId="0859BE9D" w14:textId="77777777" w:rsidR="00566EF7" w:rsidRPr="00566EF7" w:rsidRDefault="00566EF7" w:rsidP="003B4AE2">
            <w:pPr>
              <w:spacing w:after="20"/>
            </w:pPr>
            <w:r w:rsidRPr="00566EF7">
              <w:t>Protect booking ownership and administrative functions against unauthorized actions.</w:t>
            </w:r>
          </w:p>
        </w:tc>
      </w:tr>
      <w:tr w:rsidR="00566EF7" w14:paraId="4790D7BE" w14:textId="77777777" w:rsidTr="00F24202">
        <w:tc>
          <w:tcPr>
            <w:tcW w:w="965" w:type="dxa"/>
          </w:tcPr>
          <w:p w14:paraId="67F286A9" w14:textId="77777777" w:rsidR="00566EF7" w:rsidRPr="00566EF7" w:rsidRDefault="00566EF7" w:rsidP="003B4AE2">
            <w:pPr>
              <w:spacing w:after="20"/>
            </w:pPr>
            <w:r w:rsidRPr="00566EF7">
              <w:t>SO02</w:t>
            </w:r>
          </w:p>
        </w:tc>
        <w:tc>
          <w:tcPr>
            <w:tcW w:w="7371" w:type="dxa"/>
          </w:tcPr>
          <w:p w14:paraId="5E24DF21" w14:textId="77777777" w:rsidR="00566EF7" w:rsidRPr="00566EF7" w:rsidRDefault="00566EF7" w:rsidP="003B4AE2">
            <w:pPr>
              <w:spacing w:after="20"/>
            </w:pPr>
            <w:r w:rsidRPr="00566EF7">
              <w:t>Protect credentials and session data while preserving the integrity and accountability of booking records.</w:t>
            </w:r>
          </w:p>
        </w:tc>
      </w:tr>
    </w:tbl>
    <w:p w14:paraId="6005FA96" w14:textId="77777777" w:rsidR="00566EF7" w:rsidRDefault="00566EF7" w:rsidP="00566EF7">
      <w:pPr>
        <w:pStyle w:val="ListParagraph"/>
        <w:ind w:left="1440"/>
        <w:rPr>
          <w:sz w:val="28"/>
          <w:szCs w:val="28"/>
        </w:rPr>
      </w:pPr>
    </w:p>
    <w:p w14:paraId="3C450A24" w14:textId="77777777" w:rsidR="00566EF7" w:rsidRDefault="00566EF7" w:rsidP="00566EF7">
      <w:pPr>
        <w:pStyle w:val="ListParagraph"/>
        <w:ind w:left="1440"/>
        <w:rPr>
          <w:sz w:val="28"/>
          <w:szCs w:val="28"/>
        </w:rPr>
      </w:pPr>
    </w:p>
    <w:p w14:paraId="66480CCB" w14:textId="77777777" w:rsidR="00566EF7" w:rsidRDefault="00566EF7" w:rsidP="00566EF7">
      <w:pPr>
        <w:pStyle w:val="ListParagraph"/>
        <w:ind w:left="1440"/>
        <w:rPr>
          <w:sz w:val="28"/>
          <w:szCs w:val="28"/>
        </w:rPr>
      </w:pPr>
    </w:p>
    <w:p w14:paraId="5A1F224F" w14:textId="77777777" w:rsidR="00566EF7" w:rsidRDefault="00566EF7" w:rsidP="00566EF7">
      <w:pPr>
        <w:pStyle w:val="ListParagraph"/>
        <w:ind w:left="1440"/>
        <w:rPr>
          <w:sz w:val="28"/>
          <w:szCs w:val="28"/>
        </w:rPr>
      </w:pPr>
    </w:p>
    <w:p w14:paraId="3B7A0E26" w14:textId="77777777" w:rsidR="00566EF7" w:rsidRPr="00566EF7" w:rsidRDefault="00566EF7" w:rsidP="00566EF7">
      <w:pPr>
        <w:pStyle w:val="ListParagraph"/>
        <w:ind w:left="1440"/>
        <w:rPr>
          <w:sz w:val="28"/>
          <w:szCs w:val="28"/>
        </w:rPr>
      </w:pPr>
    </w:p>
    <w:p w14:paraId="7CF780AD" w14:textId="51C37796" w:rsidR="00566EF7" w:rsidRDefault="00566EF7" w:rsidP="00566EF7">
      <w:pPr>
        <w:pStyle w:val="ListParagraph"/>
        <w:numPr>
          <w:ilvl w:val="1"/>
          <w:numId w:val="2"/>
        </w:numPr>
        <w:rPr>
          <w:sz w:val="32"/>
          <w:szCs w:val="32"/>
        </w:rPr>
      </w:pPr>
      <w:r w:rsidRPr="00566EF7">
        <w:rPr>
          <w:sz w:val="32"/>
          <w:szCs w:val="32"/>
        </w:rPr>
        <w:lastRenderedPageBreak/>
        <w:t>Security requirements</w:t>
      </w:r>
    </w:p>
    <w:tbl>
      <w:tblPr>
        <w:tblStyle w:val="TableGrid"/>
        <w:tblW w:w="8336" w:type="dxa"/>
        <w:tblInd w:w="1440" w:type="dxa"/>
        <w:tblLook w:val="04A0" w:firstRow="1" w:lastRow="0" w:firstColumn="1" w:lastColumn="0" w:noHBand="0" w:noVBand="1"/>
      </w:tblPr>
      <w:tblGrid>
        <w:gridCol w:w="754"/>
        <w:gridCol w:w="5996"/>
        <w:gridCol w:w="1586"/>
      </w:tblGrid>
      <w:tr w:rsidR="00566EF7" w14:paraId="0C1B638C" w14:textId="77777777" w:rsidTr="00F24202">
        <w:tc>
          <w:tcPr>
            <w:tcW w:w="754" w:type="dxa"/>
            <w:vAlign w:val="center"/>
          </w:tcPr>
          <w:p w14:paraId="20CC9579" w14:textId="74237AC8" w:rsidR="00566EF7" w:rsidRPr="00566EF7" w:rsidRDefault="00566EF7" w:rsidP="00566EF7">
            <w:pPr>
              <w:pStyle w:val="ListParagraph"/>
              <w:ind w:left="0"/>
              <w:rPr>
                <w:bCs/>
                <w:sz w:val="28"/>
                <w:szCs w:val="44"/>
              </w:rPr>
            </w:pPr>
            <w:r w:rsidRPr="00566EF7">
              <w:rPr>
                <w:bCs/>
                <w:sz w:val="28"/>
                <w:szCs w:val="44"/>
              </w:rPr>
              <w:t>ID</w:t>
            </w:r>
          </w:p>
        </w:tc>
        <w:tc>
          <w:tcPr>
            <w:tcW w:w="6023" w:type="dxa"/>
            <w:vAlign w:val="center"/>
          </w:tcPr>
          <w:p w14:paraId="638EF754" w14:textId="102A44DE" w:rsidR="00566EF7" w:rsidRPr="00566EF7" w:rsidRDefault="00566EF7" w:rsidP="00566EF7">
            <w:pPr>
              <w:pStyle w:val="ListParagraph"/>
              <w:ind w:left="0"/>
              <w:rPr>
                <w:bCs/>
                <w:sz w:val="28"/>
                <w:szCs w:val="44"/>
              </w:rPr>
            </w:pPr>
            <w:r w:rsidRPr="00566EF7">
              <w:rPr>
                <w:bCs/>
                <w:sz w:val="28"/>
                <w:szCs w:val="44"/>
              </w:rPr>
              <w:t>Security requirement</w:t>
            </w:r>
          </w:p>
        </w:tc>
        <w:tc>
          <w:tcPr>
            <w:tcW w:w="1559" w:type="dxa"/>
            <w:vAlign w:val="center"/>
          </w:tcPr>
          <w:p w14:paraId="7EB35071" w14:textId="40A0B604" w:rsidR="00566EF7" w:rsidRPr="00566EF7" w:rsidRDefault="00566EF7" w:rsidP="00F24202">
            <w:pPr>
              <w:pStyle w:val="ListParagraph"/>
              <w:ind w:left="0"/>
              <w:jc w:val="center"/>
              <w:rPr>
                <w:bCs/>
                <w:sz w:val="28"/>
                <w:szCs w:val="44"/>
              </w:rPr>
            </w:pPr>
            <w:r w:rsidRPr="00566EF7">
              <w:rPr>
                <w:bCs/>
                <w:sz w:val="28"/>
                <w:szCs w:val="44"/>
              </w:rPr>
              <w:t>Verification</w:t>
            </w:r>
          </w:p>
        </w:tc>
      </w:tr>
      <w:tr w:rsidR="00566EF7" w14:paraId="38926F15" w14:textId="77777777" w:rsidTr="00F24202">
        <w:tc>
          <w:tcPr>
            <w:tcW w:w="754" w:type="dxa"/>
            <w:vAlign w:val="center"/>
          </w:tcPr>
          <w:p w14:paraId="1143B82C" w14:textId="64BC3F96" w:rsidR="00566EF7" w:rsidRPr="00566EF7" w:rsidRDefault="00566EF7" w:rsidP="00566EF7">
            <w:pPr>
              <w:pStyle w:val="ListParagraph"/>
              <w:ind w:left="0"/>
              <w:rPr>
                <w:b/>
                <w:szCs w:val="40"/>
              </w:rPr>
            </w:pPr>
            <w:r w:rsidRPr="00566EF7">
              <w:rPr>
                <w:szCs w:val="40"/>
              </w:rPr>
              <w:t>SR01</w:t>
            </w:r>
          </w:p>
        </w:tc>
        <w:tc>
          <w:tcPr>
            <w:tcW w:w="6023" w:type="dxa"/>
            <w:vAlign w:val="center"/>
          </w:tcPr>
          <w:p w14:paraId="6DFD3BF6" w14:textId="24E037DC" w:rsidR="00566EF7" w:rsidRPr="00566EF7" w:rsidRDefault="00566EF7" w:rsidP="00566EF7">
            <w:pPr>
              <w:pStyle w:val="ListParagraph"/>
              <w:ind w:left="0"/>
              <w:rPr>
                <w:b/>
                <w:szCs w:val="40"/>
              </w:rPr>
            </w:pPr>
            <w:r w:rsidRPr="00566EF7">
              <w:rPr>
                <w:szCs w:val="40"/>
              </w:rPr>
              <w:t>The server shall enforce authentication, booking ownership and administrator role checks; it shall never trust a client-supplied role.</w:t>
            </w:r>
          </w:p>
        </w:tc>
        <w:tc>
          <w:tcPr>
            <w:tcW w:w="1559" w:type="dxa"/>
            <w:vAlign w:val="center"/>
          </w:tcPr>
          <w:p w14:paraId="26F22D40" w14:textId="48CBA8A5" w:rsidR="00566EF7" w:rsidRPr="00566EF7" w:rsidRDefault="00566EF7" w:rsidP="00F24202">
            <w:pPr>
              <w:pStyle w:val="ListParagraph"/>
              <w:ind w:left="0"/>
              <w:jc w:val="center"/>
              <w:rPr>
                <w:b/>
                <w:szCs w:val="40"/>
              </w:rPr>
            </w:pPr>
            <w:r w:rsidRPr="00566EF7">
              <w:rPr>
                <w:szCs w:val="40"/>
              </w:rPr>
              <w:t>TC12, TC14, TC16</w:t>
            </w:r>
          </w:p>
        </w:tc>
      </w:tr>
      <w:tr w:rsidR="00566EF7" w14:paraId="00FF1AD2" w14:textId="77777777" w:rsidTr="00F24202">
        <w:tc>
          <w:tcPr>
            <w:tcW w:w="754" w:type="dxa"/>
            <w:vAlign w:val="center"/>
          </w:tcPr>
          <w:p w14:paraId="4B67C0A1" w14:textId="55B4AABA" w:rsidR="00566EF7" w:rsidRPr="00566EF7" w:rsidRDefault="00566EF7" w:rsidP="00566EF7">
            <w:pPr>
              <w:pStyle w:val="ListParagraph"/>
              <w:ind w:left="0"/>
              <w:rPr>
                <w:szCs w:val="40"/>
              </w:rPr>
            </w:pPr>
            <w:r w:rsidRPr="00566EF7">
              <w:rPr>
                <w:szCs w:val="40"/>
              </w:rPr>
              <w:t>SR02</w:t>
            </w:r>
          </w:p>
        </w:tc>
        <w:tc>
          <w:tcPr>
            <w:tcW w:w="6023" w:type="dxa"/>
            <w:vAlign w:val="center"/>
          </w:tcPr>
          <w:p w14:paraId="6655ACD7" w14:textId="0F068382" w:rsidR="00566EF7" w:rsidRPr="00566EF7" w:rsidRDefault="00566EF7" w:rsidP="00566EF7">
            <w:pPr>
              <w:pStyle w:val="ListParagraph"/>
              <w:ind w:left="0"/>
              <w:rPr>
                <w:szCs w:val="40"/>
              </w:rPr>
            </w:pPr>
            <w:r w:rsidRPr="00566EF7">
              <w:rPr>
                <w:szCs w:val="40"/>
              </w:rPr>
              <w:t xml:space="preserve">If local passwords are used, the system shall hash them using </w:t>
            </w:r>
            <w:proofErr w:type="spellStart"/>
            <w:r w:rsidRPr="00566EF7">
              <w:rPr>
                <w:szCs w:val="40"/>
              </w:rPr>
              <w:t>bcrypt</w:t>
            </w:r>
            <w:proofErr w:type="spellEnd"/>
            <w:r w:rsidRPr="00566EF7">
              <w:rPr>
                <w:szCs w:val="40"/>
              </w:rPr>
              <w:t xml:space="preserve"> cost 12; deployed traffic shall use HTTPS; session cookies shall use Secure, </w:t>
            </w:r>
            <w:proofErr w:type="spellStart"/>
            <w:r w:rsidRPr="00566EF7">
              <w:rPr>
                <w:szCs w:val="40"/>
              </w:rPr>
              <w:t>HttpOnly</w:t>
            </w:r>
            <w:proofErr w:type="spellEnd"/>
            <w:r w:rsidRPr="00566EF7">
              <w:rPr>
                <w:szCs w:val="40"/>
              </w:rPr>
              <w:t xml:space="preserve"> and </w:t>
            </w:r>
            <w:proofErr w:type="spellStart"/>
            <w:r w:rsidRPr="00566EF7">
              <w:rPr>
                <w:szCs w:val="40"/>
              </w:rPr>
              <w:t>SameSite</w:t>
            </w:r>
            <w:proofErr w:type="spellEnd"/>
            <w:r w:rsidRPr="00566EF7">
              <w:rPr>
                <w:szCs w:val="40"/>
              </w:rPr>
              <w:t>=Lax attributes; secrets shall not be committed or written to logs.</w:t>
            </w:r>
          </w:p>
        </w:tc>
        <w:tc>
          <w:tcPr>
            <w:tcW w:w="1559" w:type="dxa"/>
            <w:vAlign w:val="center"/>
          </w:tcPr>
          <w:p w14:paraId="7FD49176" w14:textId="07EFBA51" w:rsidR="00566EF7" w:rsidRPr="00566EF7" w:rsidRDefault="00566EF7" w:rsidP="00F24202">
            <w:pPr>
              <w:pStyle w:val="ListParagraph"/>
              <w:ind w:left="0"/>
              <w:jc w:val="center"/>
              <w:rPr>
                <w:szCs w:val="40"/>
              </w:rPr>
            </w:pPr>
            <w:r w:rsidRPr="00566EF7">
              <w:rPr>
                <w:szCs w:val="40"/>
              </w:rPr>
              <w:t>TC16, TC17</w:t>
            </w:r>
          </w:p>
        </w:tc>
      </w:tr>
      <w:tr w:rsidR="00566EF7" w14:paraId="7ACF554D" w14:textId="77777777" w:rsidTr="00F24202">
        <w:tc>
          <w:tcPr>
            <w:tcW w:w="754" w:type="dxa"/>
            <w:vAlign w:val="center"/>
          </w:tcPr>
          <w:p w14:paraId="632672DD" w14:textId="7F0864BA" w:rsidR="00566EF7" w:rsidRPr="00566EF7" w:rsidRDefault="00566EF7" w:rsidP="00566EF7">
            <w:pPr>
              <w:pStyle w:val="ListParagraph"/>
              <w:ind w:left="0"/>
              <w:rPr>
                <w:szCs w:val="40"/>
              </w:rPr>
            </w:pPr>
            <w:r w:rsidRPr="00566EF7">
              <w:rPr>
                <w:szCs w:val="40"/>
              </w:rPr>
              <w:t>SR03</w:t>
            </w:r>
          </w:p>
        </w:tc>
        <w:tc>
          <w:tcPr>
            <w:tcW w:w="6023" w:type="dxa"/>
            <w:vAlign w:val="center"/>
          </w:tcPr>
          <w:p w14:paraId="55117F58" w14:textId="000D3A38" w:rsidR="00566EF7" w:rsidRPr="00566EF7" w:rsidRDefault="00566EF7" w:rsidP="00566EF7">
            <w:pPr>
              <w:pStyle w:val="ListParagraph"/>
              <w:ind w:left="0"/>
              <w:rPr>
                <w:szCs w:val="40"/>
              </w:rPr>
            </w:pPr>
            <w:r w:rsidRPr="00566EF7">
              <w:rPr>
                <w:szCs w:val="40"/>
              </w:rPr>
              <w:t>The system shall expire sessions after 30 minutes of inactivity, destroy sessions on logout and require a valid CSRF token for authenticated state-changing requests.</w:t>
            </w:r>
          </w:p>
        </w:tc>
        <w:tc>
          <w:tcPr>
            <w:tcW w:w="1559" w:type="dxa"/>
            <w:vAlign w:val="center"/>
          </w:tcPr>
          <w:p w14:paraId="1B4F44DD" w14:textId="167F398F" w:rsidR="00566EF7" w:rsidRPr="00566EF7" w:rsidRDefault="00566EF7" w:rsidP="00F24202">
            <w:pPr>
              <w:pStyle w:val="ListParagraph"/>
              <w:ind w:left="0"/>
              <w:jc w:val="center"/>
              <w:rPr>
                <w:szCs w:val="40"/>
              </w:rPr>
            </w:pPr>
            <w:r w:rsidRPr="00566EF7">
              <w:rPr>
                <w:szCs w:val="40"/>
              </w:rPr>
              <w:t>TC16</w:t>
            </w:r>
          </w:p>
        </w:tc>
      </w:tr>
      <w:tr w:rsidR="00566EF7" w14:paraId="354E2774" w14:textId="77777777" w:rsidTr="00F24202">
        <w:tc>
          <w:tcPr>
            <w:tcW w:w="754" w:type="dxa"/>
            <w:vAlign w:val="center"/>
          </w:tcPr>
          <w:p w14:paraId="13ED4541" w14:textId="124C500E" w:rsidR="00566EF7" w:rsidRPr="00566EF7" w:rsidRDefault="00566EF7" w:rsidP="00566EF7">
            <w:pPr>
              <w:pStyle w:val="ListParagraph"/>
              <w:ind w:left="0"/>
              <w:rPr>
                <w:szCs w:val="40"/>
              </w:rPr>
            </w:pPr>
            <w:r w:rsidRPr="00566EF7">
              <w:rPr>
                <w:szCs w:val="40"/>
              </w:rPr>
              <w:t>SR04</w:t>
            </w:r>
          </w:p>
        </w:tc>
        <w:tc>
          <w:tcPr>
            <w:tcW w:w="6023" w:type="dxa"/>
            <w:vAlign w:val="center"/>
          </w:tcPr>
          <w:p w14:paraId="10869D37" w14:textId="14A7E46F" w:rsidR="00566EF7" w:rsidRPr="00566EF7" w:rsidRDefault="00566EF7" w:rsidP="00566EF7">
            <w:pPr>
              <w:pStyle w:val="ListParagraph"/>
              <w:ind w:left="0"/>
              <w:rPr>
                <w:szCs w:val="40"/>
              </w:rPr>
            </w:pPr>
            <w:r w:rsidRPr="00566EF7">
              <w:rPr>
                <w:szCs w:val="40"/>
              </w:rPr>
              <w:t>The server shall validate all fields, use parameterized database access and limit failed sign-in attempts to five per account and client IP within a 15-minute window; subsequent attempts shall receive HTTP 429 until the window ends.</w:t>
            </w:r>
          </w:p>
        </w:tc>
        <w:tc>
          <w:tcPr>
            <w:tcW w:w="1559" w:type="dxa"/>
            <w:vAlign w:val="center"/>
          </w:tcPr>
          <w:p w14:paraId="174A0F37" w14:textId="07F32469" w:rsidR="00566EF7" w:rsidRPr="00566EF7" w:rsidRDefault="00566EF7" w:rsidP="00F24202">
            <w:pPr>
              <w:pStyle w:val="ListParagraph"/>
              <w:ind w:left="0"/>
              <w:jc w:val="center"/>
              <w:rPr>
                <w:szCs w:val="40"/>
              </w:rPr>
            </w:pPr>
            <w:r w:rsidRPr="00566EF7">
              <w:rPr>
                <w:szCs w:val="40"/>
              </w:rPr>
              <w:t>TC05, TC16, TC17</w:t>
            </w:r>
          </w:p>
        </w:tc>
      </w:tr>
      <w:tr w:rsidR="00566EF7" w14:paraId="2C0753B1" w14:textId="77777777" w:rsidTr="00F24202">
        <w:tc>
          <w:tcPr>
            <w:tcW w:w="754" w:type="dxa"/>
            <w:vAlign w:val="center"/>
          </w:tcPr>
          <w:p w14:paraId="65BF6286" w14:textId="30228126" w:rsidR="00566EF7" w:rsidRPr="00566EF7" w:rsidRDefault="00566EF7" w:rsidP="00566EF7">
            <w:pPr>
              <w:pStyle w:val="ListParagraph"/>
              <w:ind w:left="0"/>
              <w:rPr>
                <w:szCs w:val="40"/>
              </w:rPr>
            </w:pPr>
            <w:r w:rsidRPr="00566EF7">
              <w:rPr>
                <w:szCs w:val="40"/>
              </w:rPr>
              <w:t>SR05</w:t>
            </w:r>
          </w:p>
        </w:tc>
        <w:tc>
          <w:tcPr>
            <w:tcW w:w="6023" w:type="dxa"/>
            <w:vAlign w:val="center"/>
          </w:tcPr>
          <w:p w14:paraId="7A33A24A" w14:textId="36C14C19" w:rsidR="00566EF7" w:rsidRPr="00566EF7" w:rsidRDefault="00566EF7" w:rsidP="00566EF7">
            <w:pPr>
              <w:pStyle w:val="ListParagraph"/>
              <w:ind w:left="0"/>
              <w:rPr>
                <w:szCs w:val="40"/>
              </w:rPr>
            </w:pPr>
            <w:r w:rsidRPr="00566EF7">
              <w:rPr>
                <w:szCs w:val="40"/>
              </w:rPr>
              <w:t>The system shall log timestamp, actor ID, action and record ID for booking creation/cancellation and room changes, while excluding passwords, session tokens and secrets; external errors shall be safe.</w:t>
            </w:r>
          </w:p>
        </w:tc>
        <w:tc>
          <w:tcPr>
            <w:tcW w:w="1559" w:type="dxa"/>
            <w:vAlign w:val="center"/>
          </w:tcPr>
          <w:p w14:paraId="29E5FB80" w14:textId="309124E3" w:rsidR="00566EF7" w:rsidRPr="00566EF7" w:rsidRDefault="00566EF7" w:rsidP="00F24202">
            <w:pPr>
              <w:pStyle w:val="ListParagraph"/>
              <w:ind w:left="0"/>
              <w:jc w:val="center"/>
              <w:rPr>
                <w:szCs w:val="40"/>
              </w:rPr>
            </w:pPr>
            <w:r w:rsidRPr="00566EF7">
              <w:rPr>
                <w:szCs w:val="40"/>
              </w:rPr>
              <w:t>TC17</w:t>
            </w:r>
          </w:p>
        </w:tc>
      </w:tr>
    </w:tbl>
    <w:p w14:paraId="145CE7E8" w14:textId="77777777" w:rsidR="00F24202" w:rsidRDefault="00F24202" w:rsidP="00F24202">
      <w:pPr>
        <w:pStyle w:val="ListParagraph"/>
        <w:rPr>
          <w:sz w:val="36"/>
          <w:szCs w:val="36"/>
        </w:rPr>
      </w:pPr>
    </w:p>
    <w:p w14:paraId="296174F4" w14:textId="200253FE" w:rsidR="00667A8A" w:rsidRDefault="00667A8A" w:rsidP="00667A8A">
      <w:pPr>
        <w:pStyle w:val="ListParagraph"/>
        <w:numPr>
          <w:ilvl w:val="0"/>
          <w:numId w:val="2"/>
        </w:numPr>
        <w:rPr>
          <w:sz w:val="36"/>
          <w:szCs w:val="36"/>
        </w:rPr>
      </w:pPr>
      <w:r w:rsidRPr="00667A8A">
        <w:rPr>
          <w:sz w:val="36"/>
          <w:szCs w:val="36"/>
        </w:rPr>
        <w:t>Quality attributes &amp; acceptance tests</w:t>
      </w:r>
    </w:p>
    <w:p w14:paraId="616A54EF" w14:textId="77777777" w:rsidR="00F24202" w:rsidRDefault="00F24202" w:rsidP="00F24202">
      <w:pPr>
        <w:pStyle w:val="ListParagraph"/>
        <w:jc w:val="both"/>
        <w:rPr>
          <w:sz w:val="28"/>
          <w:szCs w:val="28"/>
        </w:rPr>
      </w:pPr>
      <w:r w:rsidRPr="00F24202">
        <w:rPr>
          <w:sz w:val="28"/>
          <w:szCs w:val="28"/>
        </w:rPr>
        <w:t>The following checks define the minimum acceptance evidence for the first release. They are planned criteria, not claims that tests have already passed.</w:t>
      </w:r>
    </w:p>
    <w:tbl>
      <w:tblPr>
        <w:tblStyle w:val="TableGrid"/>
        <w:tblW w:w="9056" w:type="dxa"/>
        <w:tblInd w:w="720" w:type="dxa"/>
        <w:tblLayout w:type="fixed"/>
        <w:tblLook w:val="04A0" w:firstRow="1" w:lastRow="0" w:firstColumn="1" w:lastColumn="0" w:noHBand="0" w:noVBand="1"/>
      </w:tblPr>
      <w:tblGrid>
        <w:gridCol w:w="1827"/>
        <w:gridCol w:w="3402"/>
        <w:gridCol w:w="3827"/>
      </w:tblGrid>
      <w:tr w:rsidR="00F24202" w:rsidRPr="00F24202" w14:paraId="36542C76" w14:textId="77777777" w:rsidTr="00F24202">
        <w:tc>
          <w:tcPr>
            <w:tcW w:w="1827" w:type="dxa"/>
            <w:vAlign w:val="center"/>
          </w:tcPr>
          <w:p w14:paraId="47494B96" w14:textId="77777777" w:rsidR="00F24202" w:rsidRPr="00F24202" w:rsidRDefault="00F24202" w:rsidP="00F24202">
            <w:pPr>
              <w:pStyle w:val="ListParagraph"/>
              <w:ind w:left="0"/>
              <w:rPr>
                <w:bCs/>
                <w:sz w:val="28"/>
                <w:szCs w:val="48"/>
              </w:rPr>
            </w:pPr>
            <w:r w:rsidRPr="00F24202">
              <w:rPr>
                <w:bCs/>
                <w:sz w:val="28"/>
                <w:szCs w:val="48"/>
              </w:rPr>
              <w:t>Acceptance test</w:t>
            </w:r>
          </w:p>
        </w:tc>
        <w:tc>
          <w:tcPr>
            <w:tcW w:w="3402" w:type="dxa"/>
            <w:vAlign w:val="center"/>
          </w:tcPr>
          <w:p w14:paraId="61E59AF9" w14:textId="77777777" w:rsidR="00F24202" w:rsidRPr="00F24202" w:rsidRDefault="00F24202" w:rsidP="00F24202">
            <w:pPr>
              <w:pStyle w:val="ListParagraph"/>
              <w:ind w:left="0"/>
              <w:rPr>
                <w:bCs/>
                <w:sz w:val="28"/>
                <w:szCs w:val="48"/>
              </w:rPr>
            </w:pPr>
            <w:r w:rsidRPr="00F24202">
              <w:rPr>
                <w:bCs/>
                <w:sz w:val="28"/>
                <w:szCs w:val="48"/>
              </w:rPr>
              <w:t>Method</w:t>
            </w:r>
          </w:p>
        </w:tc>
        <w:tc>
          <w:tcPr>
            <w:tcW w:w="3827" w:type="dxa"/>
            <w:vAlign w:val="center"/>
          </w:tcPr>
          <w:p w14:paraId="4077285C" w14:textId="77777777" w:rsidR="00F24202" w:rsidRPr="00F24202" w:rsidRDefault="00F24202" w:rsidP="00F24202">
            <w:pPr>
              <w:pStyle w:val="ListParagraph"/>
              <w:ind w:left="0"/>
              <w:rPr>
                <w:bCs/>
                <w:sz w:val="28"/>
                <w:szCs w:val="48"/>
              </w:rPr>
            </w:pPr>
            <w:r w:rsidRPr="00F24202">
              <w:rPr>
                <w:bCs/>
                <w:sz w:val="28"/>
                <w:szCs w:val="48"/>
              </w:rPr>
              <w:t>Pass criteria</w:t>
            </w:r>
          </w:p>
        </w:tc>
      </w:tr>
      <w:tr w:rsidR="00F24202" w:rsidRPr="00F24202" w14:paraId="14610B4E" w14:textId="77777777" w:rsidTr="00F24202">
        <w:tc>
          <w:tcPr>
            <w:tcW w:w="1827" w:type="dxa"/>
            <w:vAlign w:val="center"/>
          </w:tcPr>
          <w:p w14:paraId="563A78F1" w14:textId="77777777" w:rsidR="00F24202" w:rsidRPr="00F24202" w:rsidRDefault="00F24202" w:rsidP="00F24202">
            <w:pPr>
              <w:pStyle w:val="ListParagraph"/>
              <w:ind w:left="0"/>
              <w:rPr>
                <w:b/>
                <w:szCs w:val="44"/>
              </w:rPr>
            </w:pPr>
            <w:r w:rsidRPr="00F24202">
              <w:rPr>
                <w:szCs w:val="44"/>
              </w:rPr>
              <w:t>AT01 – Authentication</w:t>
            </w:r>
          </w:p>
        </w:tc>
        <w:tc>
          <w:tcPr>
            <w:tcW w:w="3402" w:type="dxa"/>
            <w:vAlign w:val="center"/>
          </w:tcPr>
          <w:p w14:paraId="1C3E99BB" w14:textId="77777777" w:rsidR="00F24202" w:rsidRPr="00F24202" w:rsidRDefault="00F24202" w:rsidP="00F24202">
            <w:pPr>
              <w:pStyle w:val="ListParagraph"/>
              <w:ind w:left="0"/>
              <w:rPr>
                <w:b/>
                <w:szCs w:val="44"/>
              </w:rPr>
            </w:pPr>
            <w:r w:rsidRPr="00F24202">
              <w:rPr>
                <w:szCs w:val="44"/>
              </w:rPr>
              <w:t>Use valid and invalid seeded credentials; test logout and expired sessions.</w:t>
            </w:r>
          </w:p>
        </w:tc>
        <w:tc>
          <w:tcPr>
            <w:tcW w:w="3827" w:type="dxa"/>
            <w:vAlign w:val="center"/>
          </w:tcPr>
          <w:p w14:paraId="289C6F28" w14:textId="77777777" w:rsidR="00F24202" w:rsidRPr="00F24202" w:rsidRDefault="00F24202" w:rsidP="00F24202">
            <w:pPr>
              <w:pStyle w:val="ListParagraph"/>
              <w:ind w:left="0"/>
              <w:rPr>
                <w:b/>
                <w:szCs w:val="44"/>
              </w:rPr>
            </w:pPr>
            <w:r w:rsidRPr="00F24202">
              <w:rPr>
                <w:szCs w:val="44"/>
              </w:rPr>
              <w:t>Valid sign-in succeeds; invalid sign-in fails safely; logout destroys session; session expires after 30 idle minutes.</w:t>
            </w:r>
          </w:p>
        </w:tc>
      </w:tr>
      <w:tr w:rsidR="00F24202" w:rsidRPr="00F24202" w14:paraId="4A93DE53" w14:textId="77777777" w:rsidTr="00F24202">
        <w:tc>
          <w:tcPr>
            <w:tcW w:w="1827" w:type="dxa"/>
            <w:vAlign w:val="center"/>
          </w:tcPr>
          <w:p w14:paraId="69FB6488" w14:textId="77777777" w:rsidR="00F24202" w:rsidRPr="00F24202" w:rsidRDefault="00F24202" w:rsidP="00F24202">
            <w:pPr>
              <w:pStyle w:val="ListParagraph"/>
              <w:ind w:left="0"/>
              <w:rPr>
                <w:szCs w:val="44"/>
              </w:rPr>
            </w:pPr>
            <w:r w:rsidRPr="00F24202">
              <w:rPr>
                <w:szCs w:val="44"/>
              </w:rPr>
              <w:t>AT02 – Availability and capacity</w:t>
            </w:r>
          </w:p>
        </w:tc>
        <w:tc>
          <w:tcPr>
            <w:tcW w:w="3402" w:type="dxa"/>
            <w:vAlign w:val="center"/>
          </w:tcPr>
          <w:p w14:paraId="6C4CB442" w14:textId="77777777" w:rsidR="00F24202" w:rsidRPr="00F24202" w:rsidRDefault="00F24202" w:rsidP="00F24202">
            <w:pPr>
              <w:pStyle w:val="ListParagraph"/>
              <w:ind w:left="0"/>
              <w:rPr>
                <w:szCs w:val="44"/>
              </w:rPr>
            </w:pPr>
            <w:r w:rsidRPr="00F24202">
              <w:rPr>
                <w:szCs w:val="44"/>
              </w:rPr>
              <w:t>Seed rooms and active bookings; query conflicting and free intervals with multiple capacity filters.</w:t>
            </w:r>
          </w:p>
        </w:tc>
        <w:tc>
          <w:tcPr>
            <w:tcW w:w="3827" w:type="dxa"/>
            <w:vAlign w:val="center"/>
          </w:tcPr>
          <w:p w14:paraId="55AC35AC" w14:textId="77777777" w:rsidR="00F24202" w:rsidRPr="00F24202" w:rsidRDefault="00F24202" w:rsidP="00F24202">
            <w:pPr>
              <w:pStyle w:val="ListParagraph"/>
              <w:ind w:left="0"/>
              <w:rPr>
                <w:szCs w:val="44"/>
              </w:rPr>
            </w:pPr>
            <w:r w:rsidRPr="00F24202">
              <w:rPr>
                <w:szCs w:val="44"/>
              </w:rPr>
              <w:t>Availability is accurate, capacity filtering is correct and invalid query input returns 400.</w:t>
            </w:r>
          </w:p>
        </w:tc>
      </w:tr>
      <w:tr w:rsidR="00F24202" w:rsidRPr="00F24202" w14:paraId="157601B4" w14:textId="77777777" w:rsidTr="00F24202">
        <w:tc>
          <w:tcPr>
            <w:tcW w:w="1827" w:type="dxa"/>
            <w:vAlign w:val="center"/>
          </w:tcPr>
          <w:p w14:paraId="25C50400" w14:textId="77777777" w:rsidR="00F24202" w:rsidRPr="00F24202" w:rsidRDefault="00F24202" w:rsidP="00F24202">
            <w:pPr>
              <w:pStyle w:val="ListParagraph"/>
              <w:ind w:left="0"/>
              <w:rPr>
                <w:szCs w:val="44"/>
              </w:rPr>
            </w:pPr>
            <w:r w:rsidRPr="00F24202">
              <w:rPr>
                <w:szCs w:val="44"/>
              </w:rPr>
              <w:t>AT03 – Booking rules</w:t>
            </w:r>
          </w:p>
        </w:tc>
        <w:tc>
          <w:tcPr>
            <w:tcW w:w="3402" w:type="dxa"/>
            <w:vAlign w:val="center"/>
          </w:tcPr>
          <w:p w14:paraId="1237326B" w14:textId="77777777" w:rsidR="00F24202" w:rsidRPr="00F24202" w:rsidRDefault="00F24202" w:rsidP="00F24202">
            <w:pPr>
              <w:pStyle w:val="ListParagraph"/>
              <w:ind w:left="0"/>
              <w:rPr>
                <w:szCs w:val="44"/>
              </w:rPr>
            </w:pPr>
            <w:r w:rsidRPr="00F24202">
              <w:rPr>
                <w:szCs w:val="44"/>
              </w:rPr>
              <w:t>Try valid booking, missing fields, invalid duration, past date, &gt;30-day date, cross-midnight and outside-hours requests.</w:t>
            </w:r>
          </w:p>
        </w:tc>
        <w:tc>
          <w:tcPr>
            <w:tcW w:w="3827" w:type="dxa"/>
            <w:vAlign w:val="center"/>
          </w:tcPr>
          <w:p w14:paraId="6A95F21C" w14:textId="77777777" w:rsidR="00F24202" w:rsidRPr="00F24202" w:rsidRDefault="00F24202" w:rsidP="00F24202">
            <w:pPr>
              <w:pStyle w:val="ListParagraph"/>
              <w:ind w:left="0"/>
              <w:rPr>
                <w:szCs w:val="44"/>
              </w:rPr>
            </w:pPr>
            <w:r w:rsidRPr="00F24202">
              <w:rPr>
                <w:szCs w:val="44"/>
              </w:rPr>
              <w:t>Valid booking is confirmed; invalid requests are rejected with no record persisted.</w:t>
            </w:r>
          </w:p>
        </w:tc>
      </w:tr>
      <w:tr w:rsidR="00F24202" w:rsidRPr="00F24202" w14:paraId="2F837995" w14:textId="77777777" w:rsidTr="00F24202">
        <w:tc>
          <w:tcPr>
            <w:tcW w:w="1827" w:type="dxa"/>
            <w:vAlign w:val="center"/>
          </w:tcPr>
          <w:p w14:paraId="6B2C0E96" w14:textId="77777777" w:rsidR="00F24202" w:rsidRPr="00F24202" w:rsidRDefault="00F24202" w:rsidP="00F24202">
            <w:pPr>
              <w:pStyle w:val="ListParagraph"/>
              <w:ind w:left="0"/>
              <w:rPr>
                <w:szCs w:val="44"/>
              </w:rPr>
            </w:pPr>
            <w:r w:rsidRPr="00F24202">
              <w:rPr>
                <w:szCs w:val="44"/>
              </w:rPr>
              <w:lastRenderedPageBreak/>
              <w:t>AT04 – Conflict and concurrency</w:t>
            </w:r>
          </w:p>
        </w:tc>
        <w:tc>
          <w:tcPr>
            <w:tcW w:w="3402" w:type="dxa"/>
            <w:vAlign w:val="center"/>
          </w:tcPr>
          <w:p w14:paraId="1438732D" w14:textId="77777777" w:rsidR="00F24202" w:rsidRPr="00F24202" w:rsidRDefault="00F24202" w:rsidP="00F24202">
            <w:pPr>
              <w:pStyle w:val="ListParagraph"/>
              <w:ind w:left="0"/>
              <w:rPr>
                <w:szCs w:val="44"/>
              </w:rPr>
            </w:pPr>
            <w:r w:rsidRPr="00F24202">
              <w:rPr>
                <w:szCs w:val="44"/>
              </w:rPr>
              <w:t>Try overlap variants, adjacent intervals, another room and 10 simultaneous request pairs against PostgreSQL.</w:t>
            </w:r>
          </w:p>
        </w:tc>
        <w:tc>
          <w:tcPr>
            <w:tcW w:w="3827" w:type="dxa"/>
            <w:vAlign w:val="center"/>
          </w:tcPr>
          <w:p w14:paraId="54A7415D" w14:textId="77777777" w:rsidR="00F24202" w:rsidRPr="00F24202" w:rsidRDefault="00F24202" w:rsidP="00F24202">
            <w:pPr>
              <w:pStyle w:val="ListParagraph"/>
              <w:ind w:left="0"/>
              <w:rPr>
                <w:szCs w:val="44"/>
              </w:rPr>
            </w:pPr>
            <w:r w:rsidRPr="00F24202">
              <w:rPr>
                <w:szCs w:val="44"/>
              </w:rPr>
              <w:t>Overlaps return 409; adjacent intervals are allowed; each concurrent pair persists exactly one active booking.</w:t>
            </w:r>
          </w:p>
        </w:tc>
      </w:tr>
      <w:tr w:rsidR="00F24202" w:rsidRPr="00F24202" w14:paraId="79DA4FAD" w14:textId="77777777" w:rsidTr="00F24202">
        <w:tc>
          <w:tcPr>
            <w:tcW w:w="1827" w:type="dxa"/>
            <w:vAlign w:val="center"/>
          </w:tcPr>
          <w:p w14:paraId="61DC1913" w14:textId="77777777" w:rsidR="00F24202" w:rsidRPr="00F24202" w:rsidRDefault="00F24202" w:rsidP="00F24202">
            <w:pPr>
              <w:pStyle w:val="ListParagraph"/>
              <w:ind w:left="0"/>
              <w:rPr>
                <w:szCs w:val="44"/>
              </w:rPr>
            </w:pPr>
            <w:r w:rsidRPr="00F24202">
              <w:rPr>
                <w:szCs w:val="44"/>
              </w:rPr>
              <w:t>AT05 – Ownership and administration</w:t>
            </w:r>
          </w:p>
        </w:tc>
        <w:tc>
          <w:tcPr>
            <w:tcW w:w="3402" w:type="dxa"/>
            <w:vAlign w:val="center"/>
          </w:tcPr>
          <w:p w14:paraId="53BAE6D6" w14:textId="77777777" w:rsidR="00F24202" w:rsidRPr="00F24202" w:rsidRDefault="00F24202" w:rsidP="00F24202">
            <w:pPr>
              <w:pStyle w:val="ListParagraph"/>
              <w:ind w:left="0"/>
              <w:rPr>
                <w:szCs w:val="44"/>
              </w:rPr>
            </w:pPr>
            <w:r w:rsidRPr="00F24202">
              <w:rPr>
                <w:szCs w:val="44"/>
              </w:rPr>
              <w:t>Attempt to view/cancel another user’s booking and call admin endpoints as a regular user.</w:t>
            </w:r>
          </w:p>
        </w:tc>
        <w:tc>
          <w:tcPr>
            <w:tcW w:w="3827" w:type="dxa"/>
            <w:vAlign w:val="center"/>
          </w:tcPr>
          <w:p w14:paraId="44368006" w14:textId="77777777" w:rsidR="00F24202" w:rsidRPr="00F24202" w:rsidRDefault="00F24202" w:rsidP="00F24202">
            <w:pPr>
              <w:pStyle w:val="ListParagraph"/>
              <w:ind w:left="0"/>
              <w:rPr>
                <w:szCs w:val="44"/>
              </w:rPr>
            </w:pPr>
            <w:r w:rsidRPr="00F24202">
              <w:rPr>
                <w:szCs w:val="44"/>
              </w:rPr>
              <w:t>Unauthorized operations are rejected and no data or privilege change occurs.</w:t>
            </w:r>
          </w:p>
        </w:tc>
      </w:tr>
      <w:tr w:rsidR="00F24202" w:rsidRPr="00F24202" w14:paraId="3DFAD3CB" w14:textId="77777777" w:rsidTr="00F24202">
        <w:tc>
          <w:tcPr>
            <w:tcW w:w="1827" w:type="dxa"/>
            <w:vAlign w:val="center"/>
          </w:tcPr>
          <w:p w14:paraId="472F9676" w14:textId="77777777" w:rsidR="00F24202" w:rsidRPr="00F24202" w:rsidRDefault="00F24202" w:rsidP="00F24202">
            <w:pPr>
              <w:pStyle w:val="ListParagraph"/>
              <w:ind w:left="0"/>
              <w:rPr>
                <w:szCs w:val="44"/>
              </w:rPr>
            </w:pPr>
            <w:r w:rsidRPr="00F24202">
              <w:rPr>
                <w:szCs w:val="44"/>
              </w:rPr>
              <w:t>AT06 – Persistence and failure handling</w:t>
            </w:r>
          </w:p>
        </w:tc>
        <w:tc>
          <w:tcPr>
            <w:tcW w:w="3402" w:type="dxa"/>
            <w:vAlign w:val="center"/>
          </w:tcPr>
          <w:p w14:paraId="07ABF507" w14:textId="77777777" w:rsidR="00F24202" w:rsidRPr="00F24202" w:rsidRDefault="00F24202" w:rsidP="00F24202">
            <w:pPr>
              <w:pStyle w:val="ListParagraph"/>
              <w:ind w:left="0"/>
              <w:rPr>
                <w:szCs w:val="44"/>
              </w:rPr>
            </w:pPr>
            <w:r w:rsidRPr="00F24202">
              <w:rPr>
                <w:szCs w:val="44"/>
              </w:rPr>
              <w:t>Restart the app after writes and simulate an isolated database failure.</w:t>
            </w:r>
          </w:p>
        </w:tc>
        <w:tc>
          <w:tcPr>
            <w:tcW w:w="3827" w:type="dxa"/>
            <w:vAlign w:val="center"/>
          </w:tcPr>
          <w:p w14:paraId="6AE3BDF2" w14:textId="77777777" w:rsidR="00F24202" w:rsidRPr="00F24202" w:rsidRDefault="00F24202" w:rsidP="00F24202">
            <w:pPr>
              <w:pStyle w:val="ListParagraph"/>
              <w:ind w:left="0"/>
              <w:rPr>
                <w:szCs w:val="44"/>
              </w:rPr>
            </w:pPr>
            <w:r w:rsidRPr="00F24202">
              <w:rPr>
                <w:szCs w:val="44"/>
              </w:rPr>
              <w:t>Committed data persists; failed write leaves no partial booking; errors are safe.</w:t>
            </w:r>
          </w:p>
        </w:tc>
      </w:tr>
      <w:tr w:rsidR="00F24202" w:rsidRPr="00F24202" w14:paraId="7546EBAB" w14:textId="77777777" w:rsidTr="00F24202">
        <w:tc>
          <w:tcPr>
            <w:tcW w:w="1827" w:type="dxa"/>
            <w:vAlign w:val="center"/>
          </w:tcPr>
          <w:p w14:paraId="5A9BD55B" w14:textId="2FEBF3FB" w:rsidR="00F24202" w:rsidRPr="00F24202" w:rsidRDefault="00F24202" w:rsidP="00F24202">
            <w:pPr>
              <w:pStyle w:val="ListParagraph"/>
              <w:ind w:left="0"/>
              <w:rPr>
                <w:szCs w:val="44"/>
              </w:rPr>
            </w:pPr>
            <w:r w:rsidRPr="00F24202">
              <w:rPr>
                <w:szCs w:val="44"/>
              </w:rPr>
              <w:t>AT07</w:t>
            </w:r>
            <w:r>
              <w:rPr>
                <w:szCs w:val="44"/>
              </w:rPr>
              <w:t xml:space="preserve"> </w:t>
            </w:r>
            <w:r w:rsidRPr="00F24202">
              <w:rPr>
                <w:szCs w:val="44"/>
              </w:rPr>
              <w:t>– Usability and compatibility</w:t>
            </w:r>
          </w:p>
        </w:tc>
        <w:tc>
          <w:tcPr>
            <w:tcW w:w="3402" w:type="dxa"/>
            <w:vAlign w:val="center"/>
          </w:tcPr>
          <w:p w14:paraId="2754F042" w14:textId="77777777" w:rsidR="00F24202" w:rsidRPr="00F24202" w:rsidRDefault="00F24202" w:rsidP="00F24202">
            <w:pPr>
              <w:pStyle w:val="ListParagraph"/>
              <w:ind w:left="0"/>
              <w:rPr>
                <w:szCs w:val="44"/>
              </w:rPr>
            </w:pPr>
            <w:r w:rsidRPr="00F24202">
              <w:rPr>
                <w:szCs w:val="44"/>
              </w:rPr>
              <w:t>Complete search/booking/cancellation using keyboard at mobile and desktop sizes; smoke-test Chromium and Firefox.</w:t>
            </w:r>
          </w:p>
        </w:tc>
        <w:tc>
          <w:tcPr>
            <w:tcW w:w="3827" w:type="dxa"/>
            <w:vAlign w:val="center"/>
          </w:tcPr>
          <w:p w14:paraId="0091D28C" w14:textId="77777777" w:rsidR="00F24202" w:rsidRPr="00F24202" w:rsidRDefault="00F24202" w:rsidP="00F24202">
            <w:pPr>
              <w:pStyle w:val="ListParagraph"/>
              <w:ind w:left="0"/>
              <w:rPr>
                <w:szCs w:val="44"/>
              </w:rPr>
            </w:pPr>
            <w:r w:rsidRPr="00F24202">
              <w:rPr>
                <w:szCs w:val="44"/>
              </w:rPr>
              <w:t>Labels and focus are visible, flows remain usable, and browser versions are recorded.</w:t>
            </w:r>
          </w:p>
        </w:tc>
      </w:tr>
      <w:tr w:rsidR="00F24202" w:rsidRPr="00F24202" w14:paraId="176396C1" w14:textId="77777777" w:rsidTr="00F24202">
        <w:tc>
          <w:tcPr>
            <w:tcW w:w="1827" w:type="dxa"/>
            <w:vAlign w:val="center"/>
          </w:tcPr>
          <w:p w14:paraId="3CCC02C6" w14:textId="77777777" w:rsidR="00F24202" w:rsidRPr="00F24202" w:rsidRDefault="00F24202" w:rsidP="00F24202">
            <w:pPr>
              <w:pStyle w:val="ListParagraph"/>
              <w:ind w:left="0"/>
              <w:rPr>
                <w:szCs w:val="44"/>
              </w:rPr>
            </w:pPr>
            <w:r w:rsidRPr="00F24202">
              <w:rPr>
                <w:szCs w:val="44"/>
              </w:rPr>
              <w:t>AT08 – Performance</w:t>
            </w:r>
          </w:p>
        </w:tc>
        <w:tc>
          <w:tcPr>
            <w:tcW w:w="3402" w:type="dxa"/>
            <w:vAlign w:val="center"/>
          </w:tcPr>
          <w:p w14:paraId="79932A7C" w14:textId="77777777" w:rsidR="00F24202" w:rsidRPr="00F24202" w:rsidRDefault="00F24202" w:rsidP="00F24202">
            <w:pPr>
              <w:pStyle w:val="ListParagraph"/>
              <w:ind w:left="0"/>
              <w:rPr>
                <w:szCs w:val="44"/>
              </w:rPr>
            </w:pPr>
            <w:r w:rsidRPr="00F24202">
              <w:rPr>
                <w:szCs w:val="44"/>
              </w:rPr>
              <w:t>Run the STP workload: 5 concurrent users, 5 rooms, 100 bookings, 2 minutes after warm-up.</w:t>
            </w:r>
          </w:p>
        </w:tc>
        <w:tc>
          <w:tcPr>
            <w:tcW w:w="3827" w:type="dxa"/>
            <w:vAlign w:val="center"/>
          </w:tcPr>
          <w:p w14:paraId="1DD1DEF8" w14:textId="77777777" w:rsidR="00F24202" w:rsidRPr="00F24202" w:rsidRDefault="00F24202" w:rsidP="00F24202">
            <w:pPr>
              <w:pStyle w:val="ListParagraph"/>
              <w:ind w:left="0"/>
              <w:rPr>
                <w:szCs w:val="44"/>
              </w:rPr>
            </w:pPr>
            <w:r w:rsidRPr="00F24202">
              <w:rPr>
                <w:szCs w:val="44"/>
              </w:rPr>
              <w:t>p95 ≤3 seconds and unexpected errors &lt;5%; machine specs and results are recorded.</w:t>
            </w:r>
          </w:p>
        </w:tc>
      </w:tr>
      <w:tr w:rsidR="00F24202" w:rsidRPr="00F24202" w14:paraId="4E99D55B" w14:textId="77777777" w:rsidTr="00F24202">
        <w:tc>
          <w:tcPr>
            <w:tcW w:w="1827" w:type="dxa"/>
            <w:vAlign w:val="center"/>
          </w:tcPr>
          <w:p w14:paraId="629B289A" w14:textId="77777777" w:rsidR="00F24202" w:rsidRPr="00F24202" w:rsidRDefault="00F24202" w:rsidP="00F24202">
            <w:pPr>
              <w:pStyle w:val="ListParagraph"/>
              <w:ind w:left="0"/>
              <w:rPr>
                <w:szCs w:val="44"/>
              </w:rPr>
            </w:pPr>
            <w:r w:rsidRPr="00F24202">
              <w:rPr>
                <w:szCs w:val="44"/>
              </w:rPr>
              <w:t>AT09 – CI/CD</w:t>
            </w:r>
          </w:p>
        </w:tc>
        <w:tc>
          <w:tcPr>
            <w:tcW w:w="3402" w:type="dxa"/>
            <w:vAlign w:val="center"/>
          </w:tcPr>
          <w:p w14:paraId="75718883" w14:textId="77777777" w:rsidR="00F24202" w:rsidRPr="00F24202" w:rsidRDefault="00F24202" w:rsidP="00F24202">
            <w:pPr>
              <w:pStyle w:val="ListParagraph"/>
              <w:ind w:left="0"/>
              <w:rPr>
                <w:szCs w:val="44"/>
              </w:rPr>
            </w:pPr>
            <w:r w:rsidRPr="00F24202">
              <w:rPr>
                <w:szCs w:val="44"/>
              </w:rPr>
              <w:t>Run a passing PR, merge/deploy from trusted main, run deployed smoke test, then demonstrate a failing-test branch.</w:t>
            </w:r>
          </w:p>
        </w:tc>
        <w:tc>
          <w:tcPr>
            <w:tcW w:w="3827" w:type="dxa"/>
            <w:vAlign w:val="center"/>
          </w:tcPr>
          <w:p w14:paraId="1F8F115D" w14:textId="77777777" w:rsidR="00F24202" w:rsidRPr="00F24202" w:rsidRDefault="00F24202" w:rsidP="00F24202">
            <w:pPr>
              <w:pStyle w:val="ListParagraph"/>
              <w:ind w:left="0"/>
              <w:rPr>
                <w:szCs w:val="44"/>
              </w:rPr>
            </w:pPr>
            <w:r w:rsidRPr="00F24202">
              <w:rPr>
                <w:szCs w:val="44"/>
              </w:rPr>
              <w:t>Passing checks permit the planned deployment; failed tests block downstream deployment; commit and run evidence are retained.</w:t>
            </w:r>
          </w:p>
        </w:tc>
      </w:tr>
    </w:tbl>
    <w:p w14:paraId="753987EC" w14:textId="77777777" w:rsidR="00F24202" w:rsidRPr="00F24202" w:rsidRDefault="00F24202" w:rsidP="00F24202">
      <w:pPr>
        <w:pStyle w:val="ListParagraph"/>
        <w:jc w:val="both"/>
        <w:rPr>
          <w:sz w:val="28"/>
          <w:szCs w:val="28"/>
        </w:rPr>
      </w:pPr>
    </w:p>
    <w:p w14:paraId="4B22731F" w14:textId="77777777" w:rsidR="001263E4" w:rsidRDefault="001263E4">
      <w:pPr>
        <w:rPr>
          <w:sz w:val="36"/>
          <w:szCs w:val="36"/>
        </w:rPr>
      </w:pPr>
      <w:r>
        <w:rPr>
          <w:sz w:val="36"/>
          <w:szCs w:val="36"/>
        </w:rPr>
        <w:br w:type="page"/>
      </w:r>
    </w:p>
    <w:p w14:paraId="02BA5E52" w14:textId="6E584380" w:rsidR="00667A8A" w:rsidRDefault="00667A8A" w:rsidP="00667A8A">
      <w:pPr>
        <w:pStyle w:val="ListParagraph"/>
        <w:numPr>
          <w:ilvl w:val="0"/>
          <w:numId w:val="2"/>
        </w:numPr>
        <w:rPr>
          <w:sz w:val="36"/>
          <w:szCs w:val="36"/>
        </w:rPr>
      </w:pPr>
      <w:r w:rsidRPr="00667A8A">
        <w:rPr>
          <w:sz w:val="36"/>
          <w:szCs w:val="36"/>
        </w:rPr>
        <w:lastRenderedPageBreak/>
        <w:t>UML Use-Case Diagram</w:t>
      </w:r>
    </w:p>
    <w:p w14:paraId="26032FB9" w14:textId="0F96D228" w:rsidR="001263E4" w:rsidRPr="001263E4" w:rsidRDefault="001263E4" w:rsidP="001263E4">
      <w:pPr>
        <w:pStyle w:val="ListParagraph"/>
        <w:rPr>
          <w:sz w:val="28"/>
          <w:szCs w:val="28"/>
        </w:rPr>
      </w:pPr>
      <w:r w:rsidRPr="001263E4">
        <w:rPr>
          <w:sz w:val="28"/>
          <w:szCs w:val="28"/>
        </w:rPr>
        <w:t>The diagram below shows the principal interactions for the proposed first release. It is a logical model and should be updated if the agreed scope changes.</w:t>
      </w:r>
    </w:p>
    <w:p w14:paraId="1B198E53" w14:textId="28874EC0" w:rsidR="00F24202" w:rsidRDefault="001263E4" w:rsidP="00F24202">
      <w:pPr>
        <w:pStyle w:val="ListParagraph"/>
        <w:rPr>
          <w:sz w:val="28"/>
          <w:szCs w:val="28"/>
        </w:rPr>
      </w:pPr>
      <w:r>
        <w:rPr>
          <w:noProof/>
          <w:sz w:val="28"/>
          <w:szCs w:val="28"/>
        </w:rPr>
        <w:drawing>
          <wp:inline distT="0" distB="0" distL="0" distR="0" wp14:anchorId="41E4FD0E" wp14:editId="770F70B7">
            <wp:extent cx="5400000" cy="3348238"/>
            <wp:effectExtent l="0" t="0" r="0" b="0"/>
            <wp:docPr id="1998268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00" cy="3348238"/>
                    </a:xfrm>
                    <a:prstGeom prst="rect">
                      <a:avLst/>
                    </a:prstGeom>
                    <a:noFill/>
                  </pic:spPr>
                </pic:pic>
              </a:graphicData>
            </a:graphic>
          </wp:inline>
        </w:drawing>
      </w:r>
    </w:p>
    <w:p w14:paraId="6FB42E11" w14:textId="42E9878E" w:rsidR="001263E4" w:rsidRDefault="001263E4" w:rsidP="001263E4">
      <w:pPr>
        <w:pStyle w:val="ListParagraph"/>
        <w:numPr>
          <w:ilvl w:val="1"/>
          <w:numId w:val="2"/>
        </w:numPr>
        <w:rPr>
          <w:sz w:val="32"/>
          <w:szCs w:val="32"/>
        </w:rPr>
      </w:pPr>
      <w:r w:rsidRPr="001263E4">
        <w:rPr>
          <w:sz w:val="32"/>
          <w:szCs w:val="32"/>
        </w:rPr>
        <w:t>Actor descriptions</w:t>
      </w:r>
    </w:p>
    <w:tbl>
      <w:tblPr>
        <w:tblStyle w:val="TableGrid"/>
        <w:tblW w:w="8336" w:type="dxa"/>
        <w:tblInd w:w="1440" w:type="dxa"/>
        <w:tblLook w:val="04A0" w:firstRow="1" w:lastRow="0" w:firstColumn="1" w:lastColumn="0" w:noHBand="0" w:noVBand="1"/>
      </w:tblPr>
      <w:tblGrid>
        <w:gridCol w:w="2950"/>
        <w:gridCol w:w="5386"/>
      </w:tblGrid>
      <w:tr w:rsidR="001263E4" w14:paraId="3FA6807F" w14:textId="77777777" w:rsidTr="001263E4">
        <w:tc>
          <w:tcPr>
            <w:tcW w:w="2950" w:type="dxa"/>
            <w:vAlign w:val="center"/>
          </w:tcPr>
          <w:p w14:paraId="789D3F57" w14:textId="69FD1AF8" w:rsidR="001263E4" w:rsidRPr="001263E4" w:rsidRDefault="001263E4" w:rsidP="001263E4">
            <w:pPr>
              <w:pStyle w:val="ListParagraph"/>
              <w:ind w:left="0"/>
            </w:pPr>
            <w:r w:rsidRPr="001263E4">
              <w:rPr>
                <w:b/>
              </w:rPr>
              <w:t>Actor</w:t>
            </w:r>
          </w:p>
        </w:tc>
        <w:tc>
          <w:tcPr>
            <w:tcW w:w="5386" w:type="dxa"/>
            <w:vAlign w:val="center"/>
          </w:tcPr>
          <w:p w14:paraId="4393E5BA" w14:textId="2E007CAE" w:rsidR="001263E4" w:rsidRPr="001263E4" w:rsidRDefault="001263E4" w:rsidP="001263E4">
            <w:pPr>
              <w:pStyle w:val="ListParagraph"/>
              <w:ind w:left="0"/>
            </w:pPr>
            <w:r w:rsidRPr="001263E4">
              <w:rPr>
                <w:b/>
              </w:rPr>
              <w:t>Use cases</w:t>
            </w:r>
          </w:p>
        </w:tc>
      </w:tr>
      <w:tr w:rsidR="001263E4" w14:paraId="66616617" w14:textId="77777777" w:rsidTr="001263E4">
        <w:tc>
          <w:tcPr>
            <w:tcW w:w="2950" w:type="dxa"/>
            <w:vAlign w:val="center"/>
          </w:tcPr>
          <w:p w14:paraId="50137707" w14:textId="4196618A" w:rsidR="001263E4" w:rsidRPr="001263E4" w:rsidRDefault="001263E4" w:rsidP="001263E4">
            <w:pPr>
              <w:pStyle w:val="ListParagraph"/>
              <w:ind w:left="0"/>
              <w:rPr>
                <w:b/>
              </w:rPr>
            </w:pPr>
            <w:r w:rsidRPr="001263E4">
              <w:t>Staff / Faculty / Member</w:t>
            </w:r>
          </w:p>
        </w:tc>
        <w:tc>
          <w:tcPr>
            <w:tcW w:w="5386" w:type="dxa"/>
            <w:vAlign w:val="center"/>
          </w:tcPr>
          <w:p w14:paraId="15CA2CD9" w14:textId="4128B52A" w:rsidR="001263E4" w:rsidRPr="001263E4" w:rsidRDefault="001263E4" w:rsidP="001263E4">
            <w:pPr>
              <w:pStyle w:val="ListParagraph"/>
              <w:ind w:left="0"/>
              <w:rPr>
                <w:b/>
              </w:rPr>
            </w:pPr>
            <w:r w:rsidRPr="001263E4">
              <w:t>Sign in; view rooms and availability; create a booking; view own bookings; cancel own eligible booking.</w:t>
            </w:r>
          </w:p>
        </w:tc>
      </w:tr>
      <w:tr w:rsidR="001263E4" w14:paraId="46A5A60F" w14:textId="77777777" w:rsidTr="001263E4">
        <w:tc>
          <w:tcPr>
            <w:tcW w:w="2950" w:type="dxa"/>
            <w:vAlign w:val="center"/>
          </w:tcPr>
          <w:p w14:paraId="36EBCA20" w14:textId="5BE055C1" w:rsidR="001263E4" w:rsidRPr="001263E4" w:rsidRDefault="001263E4" w:rsidP="001263E4">
            <w:pPr>
              <w:pStyle w:val="ListParagraph"/>
              <w:ind w:left="0"/>
            </w:pPr>
            <w:r w:rsidRPr="001263E4">
              <w:t>Administrator</w:t>
            </w:r>
          </w:p>
        </w:tc>
        <w:tc>
          <w:tcPr>
            <w:tcW w:w="5386" w:type="dxa"/>
            <w:vAlign w:val="center"/>
          </w:tcPr>
          <w:p w14:paraId="0EB60645" w14:textId="4846B1D1" w:rsidR="001263E4" w:rsidRPr="001263E4" w:rsidRDefault="001263E4" w:rsidP="001263E4">
            <w:pPr>
              <w:pStyle w:val="ListParagraph"/>
              <w:ind w:left="0"/>
            </w:pPr>
            <w:r w:rsidRPr="001263E4">
              <w:t>All permitted member actions; create and update room details.</w:t>
            </w:r>
          </w:p>
        </w:tc>
      </w:tr>
      <w:tr w:rsidR="001263E4" w14:paraId="27221D46" w14:textId="77777777" w:rsidTr="001263E4">
        <w:tc>
          <w:tcPr>
            <w:tcW w:w="2950" w:type="dxa"/>
            <w:vAlign w:val="center"/>
          </w:tcPr>
          <w:p w14:paraId="08C8C469" w14:textId="62C9CC90" w:rsidR="001263E4" w:rsidRPr="001263E4" w:rsidRDefault="001263E4" w:rsidP="001263E4">
            <w:pPr>
              <w:pStyle w:val="ListParagraph"/>
              <w:ind w:left="0"/>
            </w:pPr>
            <w:r w:rsidRPr="001263E4">
              <w:t>System / database (supporting component)</w:t>
            </w:r>
          </w:p>
        </w:tc>
        <w:tc>
          <w:tcPr>
            <w:tcW w:w="5386" w:type="dxa"/>
            <w:vAlign w:val="center"/>
          </w:tcPr>
          <w:p w14:paraId="19239A55" w14:textId="72B98AC0" w:rsidR="001263E4" w:rsidRPr="001263E4" w:rsidRDefault="001263E4" w:rsidP="001263E4">
            <w:pPr>
              <w:pStyle w:val="ListParagraph"/>
              <w:ind w:left="0"/>
            </w:pPr>
            <w:r w:rsidRPr="001263E4">
              <w:t>Validate rules, check conflicts, persist bookings and rooms, and record relevant audit events.</w:t>
            </w:r>
          </w:p>
        </w:tc>
      </w:tr>
    </w:tbl>
    <w:p w14:paraId="33ED7212" w14:textId="77777777" w:rsidR="001263E4" w:rsidRPr="001263E4" w:rsidRDefault="001263E4" w:rsidP="001263E4">
      <w:pPr>
        <w:pStyle w:val="ListParagraph"/>
        <w:ind w:left="1440"/>
        <w:rPr>
          <w:sz w:val="28"/>
          <w:szCs w:val="28"/>
        </w:rPr>
      </w:pPr>
    </w:p>
    <w:p w14:paraId="048EECA7" w14:textId="77777777" w:rsidR="001263E4" w:rsidRDefault="001263E4">
      <w:pPr>
        <w:rPr>
          <w:sz w:val="36"/>
          <w:szCs w:val="36"/>
        </w:rPr>
      </w:pPr>
      <w:r>
        <w:rPr>
          <w:sz w:val="36"/>
          <w:szCs w:val="36"/>
        </w:rPr>
        <w:br w:type="page"/>
      </w:r>
    </w:p>
    <w:p w14:paraId="4C70C917" w14:textId="47362DFC" w:rsidR="00667A8A" w:rsidRDefault="00667A8A" w:rsidP="00667A8A">
      <w:pPr>
        <w:pStyle w:val="ListParagraph"/>
        <w:numPr>
          <w:ilvl w:val="0"/>
          <w:numId w:val="2"/>
        </w:numPr>
        <w:rPr>
          <w:sz w:val="36"/>
          <w:szCs w:val="36"/>
        </w:rPr>
      </w:pPr>
      <w:r w:rsidRPr="00667A8A">
        <w:rPr>
          <w:sz w:val="36"/>
          <w:szCs w:val="36"/>
        </w:rPr>
        <w:lastRenderedPageBreak/>
        <w:t>Requirements Traceability Matrix (RTM)</w:t>
      </w:r>
    </w:p>
    <w:p w14:paraId="4097A460" w14:textId="57F4FE48" w:rsidR="001263E4" w:rsidRDefault="001263E4" w:rsidP="001263E4">
      <w:pPr>
        <w:pStyle w:val="ListParagraph"/>
        <w:jc w:val="both"/>
        <w:rPr>
          <w:sz w:val="28"/>
          <w:szCs w:val="28"/>
        </w:rPr>
      </w:pPr>
      <w:r w:rsidRPr="001263E4">
        <w:rPr>
          <w:sz w:val="28"/>
          <w:szCs w:val="28"/>
        </w:rPr>
        <w:t>The RTM maps detailed requirements to the team’s SAD references and the existing STP test catalogue. A test reference indicates planned verification; it does not mean that the test has been executed or passed.</w:t>
      </w:r>
    </w:p>
    <w:tbl>
      <w:tblPr>
        <w:tblStyle w:val="TableGrid"/>
        <w:tblW w:w="9056" w:type="dxa"/>
        <w:tblInd w:w="720" w:type="dxa"/>
        <w:tblLook w:val="04A0" w:firstRow="1" w:lastRow="0" w:firstColumn="1" w:lastColumn="0" w:noHBand="0" w:noVBand="1"/>
      </w:tblPr>
      <w:tblGrid>
        <w:gridCol w:w="1782"/>
        <w:gridCol w:w="3198"/>
        <w:gridCol w:w="2003"/>
        <w:gridCol w:w="2073"/>
      </w:tblGrid>
      <w:tr w:rsidR="001263E4" w14:paraId="1CE9E067" w14:textId="77777777" w:rsidTr="001263E4">
        <w:tc>
          <w:tcPr>
            <w:tcW w:w="1782" w:type="dxa"/>
            <w:vAlign w:val="center"/>
          </w:tcPr>
          <w:p w14:paraId="6CC02034" w14:textId="2124F1A2" w:rsidR="001263E4" w:rsidRPr="001263E4" w:rsidRDefault="001263E4" w:rsidP="001263E4">
            <w:pPr>
              <w:pStyle w:val="ListParagraph"/>
              <w:ind w:left="0"/>
              <w:jc w:val="center"/>
              <w:rPr>
                <w:bCs/>
                <w:sz w:val="28"/>
                <w:szCs w:val="28"/>
              </w:rPr>
            </w:pPr>
            <w:r w:rsidRPr="001263E4">
              <w:rPr>
                <w:bCs/>
                <w:sz w:val="28"/>
                <w:szCs w:val="28"/>
              </w:rPr>
              <w:t>Requirement ID</w:t>
            </w:r>
          </w:p>
        </w:tc>
        <w:tc>
          <w:tcPr>
            <w:tcW w:w="3305" w:type="dxa"/>
            <w:vAlign w:val="center"/>
          </w:tcPr>
          <w:p w14:paraId="21A05A9C" w14:textId="21568A2D" w:rsidR="001263E4" w:rsidRPr="001263E4" w:rsidRDefault="001263E4" w:rsidP="001263E4">
            <w:pPr>
              <w:pStyle w:val="ListParagraph"/>
              <w:ind w:left="0"/>
              <w:jc w:val="both"/>
              <w:rPr>
                <w:bCs/>
                <w:sz w:val="28"/>
                <w:szCs w:val="28"/>
              </w:rPr>
            </w:pPr>
            <w:r w:rsidRPr="001263E4">
              <w:rPr>
                <w:bCs/>
                <w:sz w:val="28"/>
                <w:szCs w:val="28"/>
              </w:rPr>
              <w:t>Requirement summary</w:t>
            </w:r>
          </w:p>
        </w:tc>
        <w:tc>
          <w:tcPr>
            <w:tcW w:w="1843" w:type="dxa"/>
            <w:vAlign w:val="center"/>
          </w:tcPr>
          <w:p w14:paraId="1FC0E5EB" w14:textId="0FFFAE47" w:rsidR="001263E4" w:rsidRPr="001263E4" w:rsidRDefault="001263E4" w:rsidP="001263E4">
            <w:pPr>
              <w:pStyle w:val="ListParagraph"/>
              <w:ind w:left="0"/>
              <w:jc w:val="center"/>
              <w:rPr>
                <w:bCs/>
                <w:sz w:val="28"/>
                <w:szCs w:val="28"/>
              </w:rPr>
            </w:pPr>
            <w:r w:rsidRPr="001263E4">
              <w:rPr>
                <w:bCs/>
                <w:sz w:val="28"/>
                <w:szCs w:val="28"/>
              </w:rPr>
              <w:t>SAD / source mapping</w:t>
            </w:r>
          </w:p>
        </w:tc>
        <w:tc>
          <w:tcPr>
            <w:tcW w:w="2126" w:type="dxa"/>
            <w:vAlign w:val="center"/>
          </w:tcPr>
          <w:p w14:paraId="46413AA4" w14:textId="5ECD89AC" w:rsidR="001263E4" w:rsidRPr="001263E4" w:rsidRDefault="001263E4" w:rsidP="001263E4">
            <w:pPr>
              <w:pStyle w:val="ListParagraph"/>
              <w:ind w:left="0"/>
              <w:jc w:val="center"/>
              <w:rPr>
                <w:bCs/>
                <w:sz w:val="28"/>
                <w:szCs w:val="28"/>
              </w:rPr>
            </w:pPr>
            <w:r w:rsidRPr="001263E4">
              <w:rPr>
                <w:bCs/>
                <w:sz w:val="28"/>
                <w:szCs w:val="28"/>
              </w:rPr>
              <w:t>STP verification</w:t>
            </w:r>
          </w:p>
        </w:tc>
      </w:tr>
      <w:tr w:rsidR="001263E4" w14:paraId="6A46CE18" w14:textId="77777777" w:rsidTr="001263E4">
        <w:tc>
          <w:tcPr>
            <w:tcW w:w="1782" w:type="dxa"/>
            <w:vAlign w:val="center"/>
          </w:tcPr>
          <w:p w14:paraId="3DA2DC92" w14:textId="395D4F74" w:rsidR="001263E4" w:rsidRPr="001263E4" w:rsidRDefault="001263E4" w:rsidP="001263E4">
            <w:pPr>
              <w:pStyle w:val="ListParagraph"/>
              <w:ind w:left="0"/>
              <w:jc w:val="center"/>
              <w:rPr>
                <w:b/>
              </w:rPr>
            </w:pPr>
            <w:r w:rsidRPr="001263E4">
              <w:t>FR01</w:t>
            </w:r>
          </w:p>
        </w:tc>
        <w:tc>
          <w:tcPr>
            <w:tcW w:w="3305" w:type="dxa"/>
            <w:vAlign w:val="center"/>
          </w:tcPr>
          <w:p w14:paraId="2BF4A2C2" w14:textId="4BBDDBB9" w:rsidR="001263E4" w:rsidRPr="001263E4" w:rsidRDefault="001263E4" w:rsidP="001263E4">
            <w:pPr>
              <w:pStyle w:val="ListParagraph"/>
              <w:ind w:left="0"/>
              <w:rPr>
                <w:b/>
              </w:rPr>
            </w:pPr>
            <w:r w:rsidRPr="001263E4">
              <w:t>Authenticate seeded users</w:t>
            </w:r>
          </w:p>
        </w:tc>
        <w:tc>
          <w:tcPr>
            <w:tcW w:w="1843" w:type="dxa"/>
            <w:vAlign w:val="center"/>
          </w:tcPr>
          <w:p w14:paraId="6314BE85" w14:textId="4DA32617" w:rsidR="001263E4" w:rsidRPr="001263E4" w:rsidRDefault="001263E4" w:rsidP="001263E4">
            <w:pPr>
              <w:pStyle w:val="ListParagraph"/>
              <w:ind w:left="0"/>
              <w:jc w:val="center"/>
              <w:rPr>
                <w:b/>
              </w:rPr>
            </w:pPr>
            <w:r w:rsidRPr="001263E4">
              <w:t>SAD 3.9 security architecture</w:t>
            </w:r>
          </w:p>
        </w:tc>
        <w:tc>
          <w:tcPr>
            <w:tcW w:w="2126" w:type="dxa"/>
            <w:vAlign w:val="center"/>
          </w:tcPr>
          <w:p w14:paraId="2DDDF08D" w14:textId="06F9310D" w:rsidR="001263E4" w:rsidRPr="001263E4" w:rsidRDefault="001263E4" w:rsidP="001263E4">
            <w:pPr>
              <w:pStyle w:val="ListParagraph"/>
              <w:ind w:left="0"/>
              <w:jc w:val="center"/>
              <w:rPr>
                <w:b/>
              </w:rPr>
            </w:pPr>
            <w:r w:rsidRPr="001263E4">
              <w:t>TC16</w:t>
            </w:r>
          </w:p>
        </w:tc>
      </w:tr>
      <w:tr w:rsidR="001263E4" w14:paraId="6594F3F1" w14:textId="77777777" w:rsidTr="001263E4">
        <w:tc>
          <w:tcPr>
            <w:tcW w:w="1782" w:type="dxa"/>
            <w:vAlign w:val="center"/>
          </w:tcPr>
          <w:p w14:paraId="5722263D" w14:textId="1E5F5FF6" w:rsidR="001263E4" w:rsidRPr="001263E4" w:rsidRDefault="001263E4" w:rsidP="001263E4">
            <w:pPr>
              <w:pStyle w:val="ListParagraph"/>
              <w:ind w:left="0"/>
              <w:jc w:val="center"/>
            </w:pPr>
            <w:r w:rsidRPr="001263E4">
              <w:t>FR02</w:t>
            </w:r>
          </w:p>
        </w:tc>
        <w:tc>
          <w:tcPr>
            <w:tcW w:w="3305" w:type="dxa"/>
            <w:vAlign w:val="center"/>
          </w:tcPr>
          <w:p w14:paraId="5421D56D" w14:textId="4BF11A10" w:rsidR="001263E4" w:rsidRPr="001263E4" w:rsidRDefault="001263E4" w:rsidP="001263E4">
            <w:pPr>
              <w:pStyle w:val="ListParagraph"/>
              <w:ind w:left="0"/>
            </w:pPr>
            <w:r w:rsidRPr="001263E4">
              <w:t>Display room details</w:t>
            </w:r>
          </w:p>
        </w:tc>
        <w:tc>
          <w:tcPr>
            <w:tcW w:w="1843" w:type="dxa"/>
            <w:vAlign w:val="center"/>
          </w:tcPr>
          <w:p w14:paraId="3105AA5D" w14:textId="7B81AC67" w:rsidR="001263E4" w:rsidRPr="001263E4" w:rsidRDefault="001263E4" w:rsidP="001263E4">
            <w:pPr>
              <w:pStyle w:val="ListParagraph"/>
              <w:ind w:left="0"/>
              <w:jc w:val="center"/>
            </w:pPr>
            <w:r w:rsidRPr="001263E4">
              <w:t>SAD R1</w:t>
            </w:r>
          </w:p>
        </w:tc>
        <w:tc>
          <w:tcPr>
            <w:tcW w:w="2126" w:type="dxa"/>
            <w:vAlign w:val="center"/>
          </w:tcPr>
          <w:p w14:paraId="41657D9D" w14:textId="38BFEE65" w:rsidR="001263E4" w:rsidRPr="001263E4" w:rsidRDefault="001263E4" w:rsidP="001263E4">
            <w:pPr>
              <w:pStyle w:val="ListParagraph"/>
              <w:ind w:left="0"/>
              <w:jc w:val="center"/>
            </w:pPr>
            <w:r w:rsidRPr="001263E4">
              <w:t>TC01</w:t>
            </w:r>
          </w:p>
        </w:tc>
      </w:tr>
      <w:tr w:rsidR="001263E4" w14:paraId="5F370C66" w14:textId="77777777" w:rsidTr="001263E4">
        <w:tc>
          <w:tcPr>
            <w:tcW w:w="1782" w:type="dxa"/>
            <w:vAlign w:val="center"/>
          </w:tcPr>
          <w:p w14:paraId="7BE36A60" w14:textId="5DE38197" w:rsidR="001263E4" w:rsidRPr="001263E4" w:rsidRDefault="001263E4" w:rsidP="001263E4">
            <w:pPr>
              <w:pStyle w:val="ListParagraph"/>
              <w:ind w:left="0"/>
              <w:jc w:val="center"/>
            </w:pPr>
            <w:r w:rsidRPr="001263E4">
              <w:t>FR03</w:t>
            </w:r>
          </w:p>
        </w:tc>
        <w:tc>
          <w:tcPr>
            <w:tcW w:w="3305" w:type="dxa"/>
            <w:vAlign w:val="center"/>
          </w:tcPr>
          <w:p w14:paraId="5E74E0CE" w14:textId="7BEF6434" w:rsidR="001263E4" w:rsidRPr="001263E4" w:rsidRDefault="001263E4" w:rsidP="001263E4">
            <w:pPr>
              <w:pStyle w:val="ListParagraph"/>
              <w:ind w:left="0"/>
            </w:pPr>
            <w:r w:rsidRPr="001263E4">
              <w:t>Search availability and capacity</w:t>
            </w:r>
          </w:p>
        </w:tc>
        <w:tc>
          <w:tcPr>
            <w:tcW w:w="1843" w:type="dxa"/>
            <w:vAlign w:val="center"/>
          </w:tcPr>
          <w:p w14:paraId="44E12975" w14:textId="29E423BD" w:rsidR="001263E4" w:rsidRPr="001263E4" w:rsidRDefault="001263E4" w:rsidP="001263E4">
            <w:pPr>
              <w:pStyle w:val="ListParagraph"/>
              <w:ind w:left="0"/>
              <w:jc w:val="center"/>
            </w:pPr>
            <w:r w:rsidRPr="001263E4">
              <w:t>SAD R1</w:t>
            </w:r>
          </w:p>
        </w:tc>
        <w:tc>
          <w:tcPr>
            <w:tcW w:w="2126" w:type="dxa"/>
            <w:vAlign w:val="center"/>
          </w:tcPr>
          <w:p w14:paraId="0D00598E" w14:textId="303BE573" w:rsidR="001263E4" w:rsidRPr="001263E4" w:rsidRDefault="001263E4" w:rsidP="001263E4">
            <w:pPr>
              <w:pStyle w:val="ListParagraph"/>
              <w:ind w:left="0"/>
              <w:jc w:val="center"/>
            </w:pPr>
            <w:r w:rsidRPr="001263E4">
              <w:t>TC02, TC03</w:t>
            </w:r>
          </w:p>
        </w:tc>
      </w:tr>
      <w:tr w:rsidR="001263E4" w14:paraId="4FEECE78" w14:textId="77777777" w:rsidTr="001263E4">
        <w:tc>
          <w:tcPr>
            <w:tcW w:w="1782" w:type="dxa"/>
            <w:vAlign w:val="center"/>
          </w:tcPr>
          <w:p w14:paraId="3C1FC3C3" w14:textId="1773AA76" w:rsidR="001263E4" w:rsidRPr="001263E4" w:rsidRDefault="001263E4" w:rsidP="001263E4">
            <w:pPr>
              <w:pStyle w:val="ListParagraph"/>
              <w:ind w:left="0"/>
              <w:jc w:val="center"/>
            </w:pPr>
            <w:r w:rsidRPr="001263E4">
              <w:t>FR04</w:t>
            </w:r>
          </w:p>
        </w:tc>
        <w:tc>
          <w:tcPr>
            <w:tcW w:w="3305" w:type="dxa"/>
            <w:vAlign w:val="center"/>
          </w:tcPr>
          <w:p w14:paraId="29A5E6FC" w14:textId="4B5F34AD" w:rsidR="001263E4" w:rsidRPr="001263E4" w:rsidRDefault="001263E4" w:rsidP="001263E4">
            <w:pPr>
              <w:pStyle w:val="ListParagraph"/>
              <w:ind w:left="0"/>
            </w:pPr>
            <w:r w:rsidRPr="001263E4">
              <w:t>Create booking with validated fields</w:t>
            </w:r>
          </w:p>
        </w:tc>
        <w:tc>
          <w:tcPr>
            <w:tcW w:w="1843" w:type="dxa"/>
            <w:vAlign w:val="center"/>
          </w:tcPr>
          <w:p w14:paraId="5C9B0E89" w14:textId="1E74B973" w:rsidR="001263E4" w:rsidRPr="001263E4" w:rsidRDefault="001263E4" w:rsidP="001263E4">
            <w:pPr>
              <w:pStyle w:val="ListParagraph"/>
              <w:ind w:left="0"/>
              <w:jc w:val="center"/>
            </w:pPr>
            <w:r w:rsidRPr="001263E4">
              <w:t>SAD R2</w:t>
            </w:r>
          </w:p>
        </w:tc>
        <w:tc>
          <w:tcPr>
            <w:tcW w:w="2126" w:type="dxa"/>
            <w:vAlign w:val="center"/>
          </w:tcPr>
          <w:p w14:paraId="4389986D" w14:textId="7EFB3A21" w:rsidR="001263E4" w:rsidRPr="001263E4" w:rsidRDefault="001263E4" w:rsidP="001263E4">
            <w:pPr>
              <w:pStyle w:val="ListParagraph"/>
              <w:ind w:left="0"/>
              <w:jc w:val="center"/>
            </w:pPr>
            <w:r w:rsidRPr="001263E4">
              <w:t>TC04, TC05</w:t>
            </w:r>
          </w:p>
        </w:tc>
      </w:tr>
      <w:tr w:rsidR="001263E4" w14:paraId="091D973C" w14:textId="77777777" w:rsidTr="001263E4">
        <w:tc>
          <w:tcPr>
            <w:tcW w:w="1782" w:type="dxa"/>
            <w:vAlign w:val="center"/>
          </w:tcPr>
          <w:p w14:paraId="32803E6F" w14:textId="4F3F89E0" w:rsidR="001263E4" w:rsidRPr="001263E4" w:rsidRDefault="001263E4" w:rsidP="001263E4">
            <w:pPr>
              <w:pStyle w:val="ListParagraph"/>
              <w:ind w:left="0"/>
              <w:jc w:val="center"/>
            </w:pPr>
            <w:r w:rsidRPr="001263E4">
              <w:t>FR05</w:t>
            </w:r>
          </w:p>
        </w:tc>
        <w:tc>
          <w:tcPr>
            <w:tcW w:w="3305" w:type="dxa"/>
            <w:vAlign w:val="center"/>
          </w:tcPr>
          <w:p w14:paraId="7CE7F918" w14:textId="53992F3D" w:rsidR="001263E4" w:rsidRPr="001263E4" w:rsidRDefault="001263E4" w:rsidP="001263E4">
            <w:pPr>
              <w:pStyle w:val="ListParagraph"/>
              <w:ind w:left="0"/>
            </w:pPr>
            <w:r w:rsidRPr="001263E4">
              <w:t>Confirm booking and return ID</w:t>
            </w:r>
          </w:p>
        </w:tc>
        <w:tc>
          <w:tcPr>
            <w:tcW w:w="1843" w:type="dxa"/>
            <w:vAlign w:val="center"/>
          </w:tcPr>
          <w:p w14:paraId="6A4C0693" w14:textId="36B62156" w:rsidR="001263E4" w:rsidRPr="001263E4" w:rsidRDefault="001263E4" w:rsidP="001263E4">
            <w:pPr>
              <w:pStyle w:val="ListParagraph"/>
              <w:ind w:left="0"/>
              <w:jc w:val="center"/>
            </w:pPr>
            <w:r w:rsidRPr="001263E4">
              <w:t>SAD R2, R6</w:t>
            </w:r>
          </w:p>
        </w:tc>
        <w:tc>
          <w:tcPr>
            <w:tcW w:w="2126" w:type="dxa"/>
            <w:vAlign w:val="center"/>
          </w:tcPr>
          <w:p w14:paraId="01A53529" w14:textId="0429A27C" w:rsidR="001263E4" w:rsidRPr="001263E4" w:rsidRDefault="001263E4" w:rsidP="001263E4">
            <w:pPr>
              <w:pStyle w:val="ListParagraph"/>
              <w:ind w:left="0"/>
              <w:jc w:val="center"/>
            </w:pPr>
            <w:r w:rsidRPr="001263E4">
              <w:t>TC04</w:t>
            </w:r>
          </w:p>
        </w:tc>
      </w:tr>
      <w:tr w:rsidR="001263E4" w14:paraId="5DB8D55E" w14:textId="77777777" w:rsidTr="001263E4">
        <w:tc>
          <w:tcPr>
            <w:tcW w:w="1782" w:type="dxa"/>
            <w:vAlign w:val="center"/>
          </w:tcPr>
          <w:p w14:paraId="5FBE3D88" w14:textId="16DE66DF" w:rsidR="001263E4" w:rsidRPr="001263E4" w:rsidRDefault="001263E4" w:rsidP="001263E4">
            <w:pPr>
              <w:pStyle w:val="ListParagraph"/>
              <w:ind w:left="0"/>
              <w:jc w:val="center"/>
            </w:pPr>
            <w:r w:rsidRPr="001263E4">
              <w:t>FR06</w:t>
            </w:r>
          </w:p>
        </w:tc>
        <w:tc>
          <w:tcPr>
            <w:tcW w:w="3305" w:type="dxa"/>
            <w:vAlign w:val="center"/>
          </w:tcPr>
          <w:p w14:paraId="204B758E" w14:textId="6D1D25D1" w:rsidR="001263E4" w:rsidRPr="001263E4" w:rsidRDefault="001263E4" w:rsidP="001263E4">
            <w:pPr>
              <w:pStyle w:val="ListParagraph"/>
              <w:ind w:left="0"/>
            </w:pPr>
            <w:r w:rsidRPr="001263E4">
              <w:t>Enforce booking rules</w:t>
            </w:r>
          </w:p>
        </w:tc>
        <w:tc>
          <w:tcPr>
            <w:tcW w:w="1843" w:type="dxa"/>
            <w:vAlign w:val="center"/>
          </w:tcPr>
          <w:p w14:paraId="09E998B0" w14:textId="1240B498" w:rsidR="001263E4" w:rsidRPr="001263E4" w:rsidRDefault="001263E4" w:rsidP="001263E4">
            <w:pPr>
              <w:pStyle w:val="ListParagraph"/>
              <w:ind w:left="0"/>
              <w:jc w:val="center"/>
            </w:pPr>
            <w:r w:rsidRPr="001263E4">
              <w:t>SAD R2; STP Appendix A rules</w:t>
            </w:r>
          </w:p>
        </w:tc>
        <w:tc>
          <w:tcPr>
            <w:tcW w:w="2126" w:type="dxa"/>
            <w:vAlign w:val="center"/>
          </w:tcPr>
          <w:p w14:paraId="61935215" w14:textId="575CF3D3" w:rsidR="001263E4" w:rsidRPr="001263E4" w:rsidRDefault="001263E4" w:rsidP="001263E4">
            <w:pPr>
              <w:pStyle w:val="ListParagraph"/>
              <w:ind w:left="0"/>
              <w:jc w:val="center"/>
            </w:pPr>
            <w:r w:rsidRPr="001263E4">
              <w:t>TC05, TC06</w:t>
            </w:r>
          </w:p>
        </w:tc>
      </w:tr>
      <w:tr w:rsidR="001263E4" w14:paraId="46592C8C" w14:textId="77777777" w:rsidTr="001263E4">
        <w:tc>
          <w:tcPr>
            <w:tcW w:w="1782" w:type="dxa"/>
            <w:vAlign w:val="center"/>
          </w:tcPr>
          <w:p w14:paraId="482B132F" w14:textId="660ED14C" w:rsidR="001263E4" w:rsidRPr="001263E4" w:rsidRDefault="001263E4" w:rsidP="001263E4">
            <w:pPr>
              <w:pStyle w:val="ListParagraph"/>
              <w:ind w:left="0"/>
              <w:jc w:val="center"/>
            </w:pPr>
            <w:r w:rsidRPr="001263E4">
              <w:t>FR07</w:t>
            </w:r>
          </w:p>
        </w:tc>
        <w:tc>
          <w:tcPr>
            <w:tcW w:w="3305" w:type="dxa"/>
            <w:vAlign w:val="center"/>
          </w:tcPr>
          <w:p w14:paraId="378BDC53" w14:textId="618033AA" w:rsidR="001263E4" w:rsidRPr="001263E4" w:rsidRDefault="001263E4" w:rsidP="001263E4">
            <w:pPr>
              <w:pStyle w:val="ListParagraph"/>
              <w:ind w:left="0"/>
            </w:pPr>
            <w:r w:rsidRPr="001263E4">
              <w:t>Prevent overlapping active bookings</w:t>
            </w:r>
          </w:p>
        </w:tc>
        <w:tc>
          <w:tcPr>
            <w:tcW w:w="1843" w:type="dxa"/>
            <w:vAlign w:val="center"/>
          </w:tcPr>
          <w:p w14:paraId="0B90255C" w14:textId="0E4ADF8C" w:rsidR="001263E4" w:rsidRPr="001263E4" w:rsidRDefault="001263E4" w:rsidP="001263E4">
            <w:pPr>
              <w:pStyle w:val="ListParagraph"/>
              <w:ind w:left="0"/>
              <w:jc w:val="center"/>
            </w:pPr>
            <w:r w:rsidRPr="001263E4">
              <w:t>SAD R3</w:t>
            </w:r>
          </w:p>
        </w:tc>
        <w:tc>
          <w:tcPr>
            <w:tcW w:w="2126" w:type="dxa"/>
            <w:vAlign w:val="center"/>
          </w:tcPr>
          <w:p w14:paraId="33F5FFA8" w14:textId="696EA8B7" w:rsidR="001263E4" w:rsidRPr="001263E4" w:rsidRDefault="001263E4" w:rsidP="001263E4">
            <w:pPr>
              <w:pStyle w:val="ListParagraph"/>
              <w:ind w:left="0"/>
              <w:jc w:val="center"/>
            </w:pPr>
            <w:r w:rsidRPr="001263E4">
              <w:t>TC07, TC09</w:t>
            </w:r>
          </w:p>
        </w:tc>
      </w:tr>
      <w:tr w:rsidR="001263E4" w14:paraId="62D22F4B" w14:textId="77777777" w:rsidTr="001263E4">
        <w:tc>
          <w:tcPr>
            <w:tcW w:w="1782" w:type="dxa"/>
            <w:vAlign w:val="center"/>
          </w:tcPr>
          <w:p w14:paraId="4713E7E2" w14:textId="346D3926" w:rsidR="001263E4" w:rsidRPr="001263E4" w:rsidRDefault="001263E4" w:rsidP="001263E4">
            <w:pPr>
              <w:pStyle w:val="ListParagraph"/>
              <w:ind w:left="0"/>
              <w:jc w:val="center"/>
            </w:pPr>
            <w:r w:rsidRPr="001263E4">
              <w:t>FR08</w:t>
            </w:r>
          </w:p>
        </w:tc>
        <w:tc>
          <w:tcPr>
            <w:tcW w:w="3305" w:type="dxa"/>
            <w:vAlign w:val="center"/>
          </w:tcPr>
          <w:p w14:paraId="61B3954D" w14:textId="5D3625AB" w:rsidR="001263E4" w:rsidRPr="001263E4" w:rsidRDefault="001263E4" w:rsidP="001263E4">
            <w:pPr>
              <w:pStyle w:val="ListParagraph"/>
              <w:ind w:left="0"/>
            </w:pPr>
            <w:r w:rsidRPr="001263E4">
              <w:t>Allow adjacent/different-room bookings</w:t>
            </w:r>
          </w:p>
        </w:tc>
        <w:tc>
          <w:tcPr>
            <w:tcW w:w="1843" w:type="dxa"/>
            <w:vAlign w:val="center"/>
          </w:tcPr>
          <w:p w14:paraId="4173A0C3" w14:textId="014FFA2D" w:rsidR="001263E4" w:rsidRPr="001263E4" w:rsidRDefault="001263E4" w:rsidP="001263E4">
            <w:pPr>
              <w:pStyle w:val="ListParagraph"/>
              <w:ind w:left="0"/>
              <w:jc w:val="center"/>
            </w:pPr>
            <w:r w:rsidRPr="001263E4">
              <w:t>SAD R3</w:t>
            </w:r>
          </w:p>
        </w:tc>
        <w:tc>
          <w:tcPr>
            <w:tcW w:w="2126" w:type="dxa"/>
            <w:vAlign w:val="center"/>
          </w:tcPr>
          <w:p w14:paraId="0BEB2100" w14:textId="743D36C8" w:rsidR="001263E4" w:rsidRPr="001263E4" w:rsidRDefault="001263E4" w:rsidP="001263E4">
            <w:pPr>
              <w:pStyle w:val="ListParagraph"/>
              <w:ind w:left="0"/>
              <w:jc w:val="center"/>
            </w:pPr>
            <w:r w:rsidRPr="001263E4">
              <w:t>TC08</w:t>
            </w:r>
          </w:p>
        </w:tc>
      </w:tr>
      <w:tr w:rsidR="001263E4" w14:paraId="4AD43BA7" w14:textId="77777777" w:rsidTr="001263E4">
        <w:tc>
          <w:tcPr>
            <w:tcW w:w="1782" w:type="dxa"/>
            <w:vAlign w:val="center"/>
          </w:tcPr>
          <w:p w14:paraId="057C5C02" w14:textId="4B015713" w:rsidR="001263E4" w:rsidRPr="001263E4" w:rsidRDefault="001263E4" w:rsidP="001263E4">
            <w:pPr>
              <w:pStyle w:val="ListParagraph"/>
              <w:ind w:left="0"/>
              <w:jc w:val="center"/>
            </w:pPr>
            <w:r w:rsidRPr="001263E4">
              <w:t>FR09</w:t>
            </w:r>
          </w:p>
        </w:tc>
        <w:tc>
          <w:tcPr>
            <w:tcW w:w="3305" w:type="dxa"/>
            <w:vAlign w:val="center"/>
          </w:tcPr>
          <w:p w14:paraId="0EE2690F" w14:textId="0D7652D7" w:rsidR="001263E4" w:rsidRPr="001263E4" w:rsidRDefault="001263E4" w:rsidP="001263E4">
            <w:pPr>
              <w:pStyle w:val="ListParagraph"/>
              <w:ind w:left="0"/>
            </w:pPr>
            <w:r w:rsidRPr="001263E4">
              <w:t>Owner-only booking list/detail</w:t>
            </w:r>
          </w:p>
        </w:tc>
        <w:tc>
          <w:tcPr>
            <w:tcW w:w="1843" w:type="dxa"/>
            <w:vAlign w:val="center"/>
          </w:tcPr>
          <w:p w14:paraId="1EE51DFF" w14:textId="0F54BAE8" w:rsidR="001263E4" w:rsidRPr="001263E4" w:rsidRDefault="001263E4" w:rsidP="001263E4">
            <w:pPr>
              <w:pStyle w:val="ListParagraph"/>
              <w:ind w:left="0"/>
              <w:jc w:val="center"/>
            </w:pPr>
            <w:r w:rsidRPr="001263E4">
              <w:t>SAD R4</w:t>
            </w:r>
          </w:p>
        </w:tc>
        <w:tc>
          <w:tcPr>
            <w:tcW w:w="2126" w:type="dxa"/>
            <w:vAlign w:val="center"/>
          </w:tcPr>
          <w:p w14:paraId="56BC864B" w14:textId="4092FD9E" w:rsidR="001263E4" w:rsidRPr="001263E4" w:rsidRDefault="001263E4" w:rsidP="001263E4">
            <w:pPr>
              <w:pStyle w:val="ListParagraph"/>
              <w:ind w:left="0"/>
              <w:jc w:val="center"/>
            </w:pPr>
            <w:r w:rsidRPr="001263E4">
              <w:t>TC10, TC12</w:t>
            </w:r>
          </w:p>
        </w:tc>
      </w:tr>
      <w:tr w:rsidR="001263E4" w14:paraId="4CCCF6E2" w14:textId="77777777" w:rsidTr="001263E4">
        <w:tc>
          <w:tcPr>
            <w:tcW w:w="1782" w:type="dxa"/>
            <w:vAlign w:val="center"/>
          </w:tcPr>
          <w:p w14:paraId="38C5032B" w14:textId="6E281710" w:rsidR="001263E4" w:rsidRPr="001263E4" w:rsidRDefault="001263E4" w:rsidP="001263E4">
            <w:pPr>
              <w:pStyle w:val="ListParagraph"/>
              <w:ind w:left="0"/>
              <w:jc w:val="center"/>
            </w:pPr>
            <w:r w:rsidRPr="001263E4">
              <w:t>FR10</w:t>
            </w:r>
          </w:p>
        </w:tc>
        <w:tc>
          <w:tcPr>
            <w:tcW w:w="3305" w:type="dxa"/>
            <w:vAlign w:val="center"/>
          </w:tcPr>
          <w:p w14:paraId="79176AC6" w14:textId="1309AE49" w:rsidR="001263E4" w:rsidRPr="001263E4" w:rsidRDefault="001263E4" w:rsidP="001263E4">
            <w:pPr>
              <w:pStyle w:val="ListParagraph"/>
              <w:ind w:left="0"/>
            </w:pPr>
            <w:r w:rsidRPr="001263E4">
              <w:t>Cancel own booking before start</w:t>
            </w:r>
          </w:p>
        </w:tc>
        <w:tc>
          <w:tcPr>
            <w:tcW w:w="1843" w:type="dxa"/>
            <w:vAlign w:val="center"/>
          </w:tcPr>
          <w:p w14:paraId="12682C30" w14:textId="756FE887" w:rsidR="001263E4" w:rsidRPr="001263E4" w:rsidRDefault="001263E4" w:rsidP="001263E4">
            <w:pPr>
              <w:pStyle w:val="ListParagraph"/>
              <w:ind w:left="0"/>
              <w:jc w:val="center"/>
            </w:pPr>
            <w:r w:rsidRPr="001263E4">
              <w:t>SAD R4</w:t>
            </w:r>
          </w:p>
        </w:tc>
        <w:tc>
          <w:tcPr>
            <w:tcW w:w="2126" w:type="dxa"/>
            <w:vAlign w:val="center"/>
          </w:tcPr>
          <w:p w14:paraId="4173E376" w14:textId="61388438" w:rsidR="001263E4" w:rsidRPr="001263E4" w:rsidRDefault="001263E4" w:rsidP="001263E4">
            <w:pPr>
              <w:pStyle w:val="ListParagraph"/>
              <w:ind w:left="0"/>
              <w:jc w:val="center"/>
            </w:pPr>
            <w:r w:rsidRPr="001263E4">
              <w:t>TC11</w:t>
            </w:r>
          </w:p>
        </w:tc>
      </w:tr>
      <w:tr w:rsidR="001263E4" w14:paraId="3C202FDD" w14:textId="77777777" w:rsidTr="001263E4">
        <w:tc>
          <w:tcPr>
            <w:tcW w:w="1782" w:type="dxa"/>
            <w:vAlign w:val="center"/>
          </w:tcPr>
          <w:p w14:paraId="38C3CB69" w14:textId="39D90189" w:rsidR="001263E4" w:rsidRPr="001263E4" w:rsidRDefault="001263E4" w:rsidP="001263E4">
            <w:pPr>
              <w:pStyle w:val="ListParagraph"/>
              <w:ind w:left="0"/>
              <w:jc w:val="center"/>
            </w:pPr>
            <w:r w:rsidRPr="001263E4">
              <w:t>FR11</w:t>
            </w:r>
          </w:p>
        </w:tc>
        <w:tc>
          <w:tcPr>
            <w:tcW w:w="3305" w:type="dxa"/>
            <w:vAlign w:val="center"/>
          </w:tcPr>
          <w:p w14:paraId="4A5F4194" w14:textId="551CACD9" w:rsidR="001263E4" w:rsidRPr="001263E4" w:rsidRDefault="001263E4" w:rsidP="001263E4">
            <w:pPr>
              <w:pStyle w:val="ListParagraph"/>
              <w:ind w:left="0"/>
            </w:pPr>
            <w:r w:rsidRPr="001263E4">
              <w:t>Release cancelled interval</w:t>
            </w:r>
          </w:p>
        </w:tc>
        <w:tc>
          <w:tcPr>
            <w:tcW w:w="1843" w:type="dxa"/>
            <w:vAlign w:val="center"/>
          </w:tcPr>
          <w:p w14:paraId="43639AB7" w14:textId="481FF6FE" w:rsidR="001263E4" w:rsidRPr="001263E4" w:rsidRDefault="001263E4" w:rsidP="001263E4">
            <w:pPr>
              <w:pStyle w:val="ListParagraph"/>
              <w:ind w:left="0"/>
              <w:jc w:val="center"/>
            </w:pPr>
            <w:r w:rsidRPr="001263E4">
              <w:t>SAD R4</w:t>
            </w:r>
          </w:p>
        </w:tc>
        <w:tc>
          <w:tcPr>
            <w:tcW w:w="2126" w:type="dxa"/>
            <w:vAlign w:val="center"/>
          </w:tcPr>
          <w:p w14:paraId="5F33310D" w14:textId="0D535946" w:rsidR="001263E4" w:rsidRPr="001263E4" w:rsidRDefault="001263E4" w:rsidP="001263E4">
            <w:pPr>
              <w:pStyle w:val="ListParagraph"/>
              <w:ind w:left="0"/>
              <w:jc w:val="center"/>
            </w:pPr>
            <w:r w:rsidRPr="001263E4">
              <w:t>TC02, TC11</w:t>
            </w:r>
          </w:p>
        </w:tc>
      </w:tr>
      <w:tr w:rsidR="001263E4" w14:paraId="119ECCFC" w14:textId="77777777" w:rsidTr="001263E4">
        <w:tc>
          <w:tcPr>
            <w:tcW w:w="1782" w:type="dxa"/>
            <w:vAlign w:val="center"/>
          </w:tcPr>
          <w:p w14:paraId="502D8673" w14:textId="142A999F" w:rsidR="001263E4" w:rsidRPr="001263E4" w:rsidRDefault="001263E4" w:rsidP="001263E4">
            <w:pPr>
              <w:pStyle w:val="ListParagraph"/>
              <w:ind w:left="0"/>
              <w:jc w:val="center"/>
            </w:pPr>
            <w:r w:rsidRPr="001263E4">
              <w:t>FR12</w:t>
            </w:r>
          </w:p>
        </w:tc>
        <w:tc>
          <w:tcPr>
            <w:tcW w:w="3305" w:type="dxa"/>
            <w:vAlign w:val="center"/>
          </w:tcPr>
          <w:p w14:paraId="7D8BBA2C" w14:textId="41541379" w:rsidR="001263E4" w:rsidRPr="001263E4" w:rsidRDefault="001263E4" w:rsidP="001263E4">
            <w:pPr>
              <w:pStyle w:val="ListParagraph"/>
              <w:ind w:left="0"/>
            </w:pPr>
            <w:r w:rsidRPr="001263E4">
              <w:t>Admin creates room</w:t>
            </w:r>
          </w:p>
        </w:tc>
        <w:tc>
          <w:tcPr>
            <w:tcW w:w="1843" w:type="dxa"/>
            <w:vAlign w:val="center"/>
          </w:tcPr>
          <w:p w14:paraId="747231D4" w14:textId="517BD0F6" w:rsidR="001263E4" w:rsidRPr="001263E4" w:rsidRDefault="001263E4" w:rsidP="001263E4">
            <w:pPr>
              <w:pStyle w:val="ListParagraph"/>
              <w:ind w:left="0"/>
              <w:jc w:val="center"/>
            </w:pPr>
            <w:r w:rsidRPr="001263E4">
              <w:t>SAD R5</w:t>
            </w:r>
          </w:p>
        </w:tc>
        <w:tc>
          <w:tcPr>
            <w:tcW w:w="2126" w:type="dxa"/>
            <w:vAlign w:val="center"/>
          </w:tcPr>
          <w:p w14:paraId="5BEE77FE" w14:textId="160C5C90" w:rsidR="001263E4" w:rsidRPr="001263E4" w:rsidRDefault="001263E4" w:rsidP="001263E4">
            <w:pPr>
              <w:pStyle w:val="ListParagraph"/>
              <w:ind w:left="0"/>
              <w:jc w:val="center"/>
            </w:pPr>
            <w:r w:rsidRPr="001263E4">
              <w:t>TC13, TC14</w:t>
            </w:r>
          </w:p>
        </w:tc>
      </w:tr>
      <w:tr w:rsidR="001263E4" w14:paraId="50C152AD" w14:textId="77777777" w:rsidTr="001263E4">
        <w:tc>
          <w:tcPr>
            <w:tcW w:w="1782" w:type="dxa"/>
            <w:vAlign w:val="center"/>
          </w:tcPr>
          <w:p w14:paraId="141C98ED" w14:textId="238D90B0" w:rsidR="001263E4" w:rsidRPr="001263E4" w:rsidRDefault="001263E4" w:rsidP="001263E4">
            <w:pPr>
              <w:pStyle w:val="ListParagraph"/>
              <w:ind w:left="0"/>
              <w:jc w:val="center"/>
            </w:pPr>
            <w:r w:rsidRPr="001263E4">
              <w:t>FR13</w:t>
            </w:r>
          </w:p>
        </w:tc>
        <w:tc>
          <w:tcPr>
            <w:tcW w:w="3305" w:type="dxa"/>
            <w:vAlign w:val="center"/>
          </w:tcPr>
          <w:p w14:paraId="28237173" w14:textId="08F4819D" w:rsidR="001263E4" w:rsidRPr="001263E4" w:rsidRDefault="001263E4" w:rsidP="001263E4">
            <w:pPr>
              <w:pStyle w:val="ListParagraph"/>
              <w:ind w:left="0"/>
            </w:pPr>
            <w:r w:rsidRPr="001263E4">
              <w:t>Admin updates room</w:t>
            </w:r>
          </w:p>
        </w:tc>
        <w:tc>
          <w:tcPr>
            <w:tcW w:w="1843" w:type="dxa"/>
            <w:vAlign w:val="center"/>
          </w:tcPr>
          <w:p w14:paraId="72C408D7" w14:textId="271D1710" w:rsidR="001263E4" w:rsidRPr="001263E4" w:rsidRDefault="001263E4" w:rsidP="001263E4">
            <w:pPr>
              <w:pStyle w:val="ListParagraph"/>
              <w:ind w:left="0"/>
              <w:jc w:val="center"/>
            </w:pPr>
            <w:r w:rsidRPr="001263E4">
              <w:t>SAD R5</w:t>
            </w:r>
          </w:p>
        </w:tc>
        <w:tc>
          <w:tcPr>
            <w:tcW w:w="2126" w:type="dxa"/>
            <w:vAlign w:val="center"/>
          </w:tcPr>
          <w:p w14:paraId="6594058E" w14:textId="220A8F0A" w:rsidR="001263E4" w:rsidRPr="001263E4" w:rsidRDefault="001263E4" w:rsidP="001263E4">
            <w:pPr>
              <w:pStyle w:val="ListParagraph"/>
              <w:ind w:left="0"/>
              <w:jc w:val="center"/>
            </w:pPr>
            <w:r w:rsidRPr="001263E4">
              <w:t>TC13, TC14</w:t>
            </w:r>
          </w:p>
        </w:tc>
      </w:tr>
      <w:tr w:rsidR="001263E4" w14:paraId="2B306938" w14:textId="77777777" w:rsidTr="001263E4">
        <w:tc>
          <w:tcPr>
            <w:tcW w:w="1782" w:type="dxa"/>
            <w:vAlign w:val="center"/>
          </w:tcPr>
          <w:p w14:paraId="03B67AB1" w14:textId="7B415458" w:rsidR="001263E4" w:rsidRPr="001263E4" w:rsidRDefault="001263E4" w:rsidP="001263E4">
            <w:pPr>
              <w:pStyle w:val="ListParagraph"/>
              <w:ind w:left="0"/>
              <w:jc w:val="center"/>
            </w:pPr>
            <w:r w:rsidRPr="001263E4">
              <w:t>FR14</w:t>
            </w:r>
          </w:p>
        </w:tc>
        <w:tc>
          <w:tcPr>
            <w:tcW w:w="3305" w:type="dxa"/>
            <w:vAlign w:val="center"/>
          </w:tcPr>
          <w:p w14:paraId="0A8D92E6" w14:textId="144DAD5B" w:rsidR="001263E4" w:rsidRPr="001263E4" w:rsidRDefault="001263E4" w:rsidP="001263E4">
            <w:pPr>
              <w:pStyle w:val="ListParagraph"/>
              <w:ind w:left="0"/>
            </w:pPr>
            <w:r w:rsidRPr="001263E4">
              <w:t>Persistence and atomic writes</w:t>
            </w:r>
          </w:p>
        </w:tc>
        <w:tc>
          <w:tcPr>
            <w:tcW w:w="1843" w:type="dxa"/>
            <w:vAlign w:val="center"/>
          </w:tcPr>
          <w:p w14:paraId="744936AD" w14:textId="0300396E" w:rsidR="001263E4" w:rsidRPr="001263E4" w:rsidRDefault="001263E4" w:rsidP="001263E4">
            <w:pPr>
              <w:pStyle w:val="ListParagraph"/>
              <w:ind w:left="0"/>
              <w:jc w:val="center"/>
            </w:pPr>
            <w:r w:rsidRPr="001263E4">
              <w:t>SAD R6</w:t>
            </w:r>
          </w:p>
        </w:tc>
        <w:tc>
          <w:tcPr>
            <w:tcW w:w="2126" w:type="dxa"/>
            <w:vAlign w:val="center"/>
          </w:tcPr>
          <w:p w14:paraId="37C382BC" w14:textId="3AA7DB5F" w:rsidR="001263E4" w:rsidRPr="001263E4" w:rsidRDefault="001263E4" w:rsidP="001263E4">
            <w:pPr>
              <w:pStyle w:val="ListParagraph"/>
              <w:ind w:left="0"/>
              <w:jc w:val="center"/>
            </w:pPr>
            <w:r w:rsidRPr="001263E4">
              <w:t>TC15</w:t>
            </w:r>
          </w:p>
        </w:tc>
      </w:tr>
      <w:tr w:rsidR="001263E4" w14:paraId="716F17FD" w14:textId="77777777" w:rsidTr="001263E4">
        <w:tc>
          <w:tcPr>
            <w:tcW w:w="1782" w:type="dxa"/>
            <w:vAlign w:val="center"/>
          </w:tcPr>
          <w:p w14:paraId="0416CAC8" w14:textId="4DF8335B" w:rsidR="001263E4" w:rsidRPr="001263E4" w:rsidRDefault="001263E4" w:rsidP="001263E4">
            <w:pPr>
              <w:pStyle w:val="ListParagraph"/>
              <w:ind w:left="0"/>
              <w:jc w:val="center"/>
            </w:pPr>
            <w:r w:rsidRPr="001263E4">
              <w:t>FR15</w:t>
            </w:r>
          </w:p>
        </w:tc>
        <w:tc>
          <w:tcPr>
            <w:tcW w:w="3305" w:type="dxa"/>
            <w:vAlign w:val="center"/>
          </w:tcPr>
          <w:p w14:paraId="796DFB2C" w14:textId="45D6FA02" w:rsidR="001263E4" w:rsidRPr="001263E4" w:rsidRDefault="001263E4" w:rsidP="001263E4">
            <w:pPr>
              <w:pStyle w:val="ListParagraph"/>
              <w:ind w:left="0"/>
            </w:pPr>
            <w:r w:rsidRPr="001263E4">
              <w:t>Consistent status codes and safe errors</w:t>
            </w:r>
          </w:p>
        </w:tc>
        <w:tc>
          <w:tcPr>
            <w:tcW w:w="1843" w:type="dxa"/>
            <w:vAlign w:val="center"/>
          </w:tcPr>
          <w:p w14:paraId="0B49C0BF" w14:textId="6341F14C" w:rsidR="001263E4" w:rsidRPr="001263E4" w:rsidRDefault="001263E4" w:rsidP="001263E4">
            <w:pPr>
              <w:pStyle w:val="ListParagraph"/>
              <w:ind w:left="0"/>
              <w:jc w:val="center"/>
            </w:pPr>
            <w:r w:rsidRPr="001263E4">
              <w:t>SAD 3.9 and 4.4</w:t>
            </w:r>
          </w:p>
        </w:tc>
        <w:tc>
          <w:tcPr>
            <w:tcW w:w="2126" w:type="dxa"/>
            <w:vAlign w:val="center"/>
          </w:tcPr>
          <w:p w14:paraId="2774194F" w14:textId="73D2D0E4" w:rsidR="001263E4" w:rsidRPr="001263E4" w:rsidRDefault="001263E4" w:rsidP="001263E4">
            <w:pPr>
              <w:pStyle w:val="ListParagraph"/>
              <w:ind w:left="0"/>
              <w:jc w:val="center"/>
            </w:pPr>
            <w:r w:rsidRPr="001263E4">
              <w:t>TC03, TC05, TC07, TC10–TC17</w:t>
            </w:r>
          </w:p>
        </w:tc>
      </w:tr>
      <w:tr w:rsidR="001263E4" w14:paraId="195F7643" w14:textId="77777777" w:rsidTr="001263E4">
        <w:tc>
          <w:tcPr>
            <w:tcW w:w="1782" w:type="dxa"/>
            <w:vAlign w:val="center"/>
          </w:tcPr>
          <w:p w14:paraId="6DEA1AF6" w14:textId="7E489837" w:rsidR="001263E4" w:rsidRPr="001263E4" w:rsidRDefault="001263E4" w:rsidP="001263E4">
            <w:pPr>
              <w:pStyle w:val="ListParagraph"/>
              <w:ind w:left="0"/>
              <w:jc w:val="center"/>
            </w:pPr>
            <w:r w:rsidRPr="001263E4">
              <w:t>NFR01</w:t>
            </w:r>
          </w:p>
        </w:tc>
        <w:tc>
          <w:tcPr>
            <w:tcW w:w="3305" w:type="dxa"/>
            <w:vAlign w:val="center"/>
          </w:tcPr>
          <w:p w14:paraId="49193498" w14:textId="420478CE" w:rsidR="001263E4" w:rsidRPr="001263E4" w:rsidRDefault="001263E4" w:rsidP="001263E4">
            <w:pPr>
              <w:pStyle w:val="ListParagraph"/>
              <w:ind w:left="0"/>
            </w:pPr>
            <w:r w:rsidRPr="001263E4">
              <w:t>Performance target</w:t>
            </w:r>
          </w:p>
        </w:tc>
        <w:tc>
          <w:tcPr>
            <w:tcW w:w="1843" w:type="dxa"/>
            <w:vAlign w:val="center"/>
          </w:tcPr>
          <w:p w14:paraId="67039457" w14:textId="409B565F" w:rsidR="001263E4" w:rsidRPr="001263E4" w:rsidRDefault="001263E4" w:rsidP="001263E4">
            <w:pPr>
              <w:pStyle w:val="ListParagraph"/>
              <w:ind w:left="0"/>
              <w:jc w:val="center"/>
            </w:pPr>
            <w:r w:rsidRPr="001263E4">
              <w:t>SAD 3.1 goals/constraints</w:t>
            </w:r>
          </w:p>
        </w:tc>
        <w:tc>
          <w:tcPr>
            <w:tcW w:w="2126" w:type="dxa"/>
            <w:vAlign w:val="center"/>
          </w:tcPr>
          <w:p w14:paraId="0F5EC7BE" w14:textId="224D44B1" w:rsidR="001263E4" w:rsidRPr="001263E4" w:rsidRDefault="001263E4" w:rsidP="001263E4">
            <w:pPr>
              <w:pStyle w:val="ListParagraph"/>
              <w:ind w:left="0"/>
              <w:jc w:val="center"/>
            </w:pPr>
            <w:r w:rsidRPr="001263E4">
              <w:t>TC19</w:t>
            </w:r>
          </w:p>
        </w:tc>
      </w:tr>
      <w:tr w:rsidR="001263E4" w14:paraId="538609A2" w14:textId="77777777" w:rsidTr="001263E4">
        <w:tc>
          <w:tcPr>
            <w:tcW w:w="1782" w:type="dxa"/>
            <w:vAlign w:val="center"/>
          </w:tcPr>
          <w:p w14:paraId="68C04491" w14:textId="582C6EE8" w:rsidR="001263E4" w:rsidRPr="001263E4" w:rsidRDefault="001263E4" w:rsidP="001263E4">
            <w:pPr>
              <w:pStyle w:val="ListParagraph"/>
              <w:ind w:left="0"/>
              <w:jc w:val="center"/>
            </w:pPr>
            <w:r w:rsidRPr="001263E4">
              <w:t>NFR02</w:t>
            </w:r>
          </w:p>
        </w:tc>
        <w:tc>
          <w:tcPr>
            <w:tcW w:w="3305" w:type="dxa"/>
            <w:vAlign w:val="center"/>
          </w:tcPr>
          <w:p w14:paraId="33136597" w14:textId="3BA79911" w:rsidR="001263E4" w:rsidRPr="001263E4" w:rsidRDefault="001263E4" w:rsidP="001263E4">
            <w:pPr>
              <w:pStyle w:val="ListParagraph"/>
              <w:ind w:left="0"/>
            </w:pPr>
            <w:r w:rsidRPr="001263E4">
              <w:t>Concurrent integrity and atomicity</w:t>
            </w:r>
          </w:p>
        </w:tc>
        <w:tc>
          <w:tcPr>
            <w:tcW w:w="1843" w:type="dxa"/>
            <w:vAlign w:val="center"/>
          </w:tcPr>
          <w:p w14:paraId="0A2D0F73" w14:textId="27A7F266" w:rsidR="001263E4" w:rsidRPr="001263E4" w:rsidRDefault="001263E4" w:rsidP="001263E4">
            <w:pPr>
              <w:pStyle w:val="ListParagraph"/>
              <w:ind w:left="0"/>
              <w:jc w:val="center"/>
            </w:pPr>
            <w:r w:rsidRPr="001263E4">
              <w:t>SAD R3, R6</w:t>
            </w:r>
          </w:p>
        </w:tc>
        <w:tc>
          <w:tcPr>
            <w:tcW w:w="2126" w:type="dxa"/>
            <w:vAlign w:val="center"/>
          </w:tcPr>
          <w:p w14:paraId="7DB66E17" w14:textId="710B08FF" w:rsidR="001263E4" w:rsidRPr="001263E4" w:rsidRDefault="001263E4" w:rsidP="001263E4">
            <w:pPr>
              <w:pStyle w:val="ListParagraph"/>
              <w:ind w:left="0"/>
              <w:jc w:val="center"/>
            </w:pPr>
            <w:r w:rsidRPr="001263E4">
              <w:t>TC09, TC15</w:t>
            </w:r>
          </w:p>
        </w:tc>
      </w:tr>
      <w:tr w:rsidR="001263E4" w14:paraId="2F0309E6" w14:textId="77777777" w:rsidTr="001263E4">
        <w:tc>
          <w:tcPr>
            <w:tcW w:w="1782" w:type="dxa"/>
            <w:vAlign w:val="center"/>
          </w:tcPr>
          <w:p w14:paraId="48F1D519" w14:textId="229F7D4B" w:rsidR="001263E4" w:rsidRPr="001263E4" w:rsidRDefault="001263E4" w:rsidP="001263E4">
            <w:pPr>
              <w:pStyle w:val="ListParagraph"/>
              <w:ind w:left="0"/>
              <w:jc w:val="center"/>
            </w:pPr>
            <w:r w:rsidRPr="001263E4">
              <w:t>NFR03</w:t>
            </w:r>
          </w:p>
        </w:tc>
        <w:tc>
          <w:tcPr>
            <w:tcW w:w="3305" w:type="dxa"/>
            <w:vAlign w:val="center"/>
          </w:tcPr>
          <w:p w14:paraId="0088ED6A" w14:textId="5B967DB0" w:rsidR="001263E4" w:rsidRPr="001263E4" w:rsidRDefault="001263E4" w:rsidP="001263E4">
            <w:pPr>
              <w:pStyle w:val="ListParagraph"/>
              <w:ind w:left="0"/>
            </w:pPr>
            <w:r w:rsidRPr="001263E4">
              <w:t>Keyboard and viewport usability</w:t>
            </w:r>
          </w:p>
        </w:tc>
        <w:tc>
          <w:tcPr>
            <w:tcW w:w="1843" w:type="dxa"/>
            <w:vAlign w:val="center"/>
          </w:tcPr>
          <w:p w14:paraId="20089A02" w14:textId="3760A1CE" w:rsidR="001263E4" w:rsidRPr="001263E4" w:rsidRDefault="001263E4" w:rsidP="001263E4">
            <w:pPr>
              <w:pStyle w:val="ListParagraph"/>
              <w:ind w:left="0"/>
              <w:jc w:val="center"/>
            </w:pPr>
            <w:r w:rsidRPr="001263E4">
              <w:t>SAD 4.5 UX design</w:t>
            </w:r>
          </w:p>
        </w:tc>
        <w:tc>
          <w:tcPr>
            <w:tcW w:w="2126" w:type="dxa"/>
            <w:vAlign w:val="center"/>
          </w:tcPr>
          <w:p w14:paraId="0508EF6F" w14:textId="112C1FA6" w:rsidR="001263E4" w:rsidRPr="001263E4" w:rsidRDefault="001263E4" w:rsidP="001263E4">
            <w:pPr>
              <w:pStyle w:val="ListParagraph"/>
              <w:ind w:left="0"/>
              <w:jc w:val="center"/>
            </w:pPr>
            <w:r w:rsidRPr="001263E4">
              <w:t>TC18</w:t>
            </w:r>
          </w:p>
        </w:tc>
      </w:tr>
      <w:tr w:rsidR="001263E4" w14:paraId="1FF59073" w14:textId="77777777" w:rsidTr="001263E4">
        <w:tc>
          <w:tcPr>
            <w:tcW w:w="1782" w:type="dxa"/>
            <w:vAlign w:val="center"/>
          </w:tcPr>
          <w:p w14:paraId="29CD28BB" w14:textId="2AB34CAB" w:rsidR="001263E4" w:rsidRPr="001263E4" w:rsidRDefault="001263E4" w:rsidP="001263E4">
            <w:pPr>
              <w:pStyle w:val="ListParagraph"/>
              <w:ind w:left="0"/>
              <w:jc w:val="center"/>
            </w:pPr>
            <w:r w:rsidRPr="001263E4">
              <w:t>NFR04</w:t>
            </w:r>
          </w:p>
        </w:tc>
        <w:tc>
          <w:tcPr>
            <w:tcW w:w="3305" w:type="dxa"/>
            <w:vAlign w:val="center"/>
          </w:tcPr>
          <w:p w14:paraId="3EA06048" w14:textId="3B90FB23" w:rsidR="001263E4" w:rsidRPr="001263E4" w:rsidRDefault="001263E4" w:rsidP="001263E4">
            <w:pPr>
              <w:pStyle w:val="ListParagraph"/>
              <w:ind w:left="0"/>
            </w:pPr>
            <w:r w:rsidRPr="001263E4">
              <w:t>Browser compatibility</w:t>
            </w:r>
          </w:p>
        </w:tc>
        <w:tc>
          <w:tcPr>
            <w:tcW w:w="1843" w:type="dxa"/>
            <w:vAlign w:val="center"/>
          </w:tcPr>
          <w:p w14:paraId="299A7589" w14:textId="43FF3E56" w:rsidR="001263E4" w:rsidRPr="001263E4" w:rsidRDefault="001263E4" w:rsidP="001263E4">
            <w:pPr>
              <w:pStyle w:val="ListParagraph"/>
              <w:ind w:left="0"/>
              <w:jc w:val="center"/>
            </w:pPr>
            <w:r w:rsidRPr="001263E4">
              <w:t>SAD 4.5 UX design</w:t>
            </w:r>
          </w:p>
        </w:tc>
        <w:tc>
          <w:tcPr>
            <w:tcW w:w="2126" w:type="dxa"/>
            <w:vAlign w:val="center"/>
          </w:tcPr>
          <w:p w14:paraId="259BD845" w14:textId="3207542B" w:rsidR="001263E4" w:rsidRPr="001263E4" w:rsidRDefault="001263E4" w:rsidP="001263E4">
            <w:pPr>
              <w:pStyle w:val="ListParagraph"/>
              <w:ind w:left="0"/>
              <w:jc w:val="center"/>
            </w:pPr>
            <w:r w:rsidRPr="001263E4">
              <w:t>TC01–TC18</w:t>
            </w:r>
          </w:p>
        </w:tc>
      </w:tr>
      <w:tr w:rsidR="001263E4" w14:paraId="0EE10818" w14:textId="77777777" w:rsidTr="001263E4">
        <w:tc>
          <w:tcPr>
            <w:tcW w:w="1782" w:type="dxa"/>
            <w:vAlign w:val="center"/>
          </w:tcPr>
          <w:p w14:paraId="296DC884" w14:textId="6A00498C" w:rsidR="001263E4" w:rsidRPr="001263E4" w:rsidRDefault="001263E4" w:rsidP="001263E4">
            <w:pPr>
              <w:pStyle w:val="ListParagraph"/>
              <w:ind w:left="0"/>
              <w:jc w:val="center"/>
            </w:pPr>
            <w:r w:rsidRPr="001263E4">
              <w:t>NFR05</w:t>
            </w:r>
          </w:p>
        </w:tc>
        <w:tc>
          <w:tcPr>
            <w:tcW w:w="3305" w:type="dxa"/>
            <w:vAlign w:val="center"/>
          </w:tcPr>
          <w:p w14:paraId="73B22BAB" w14:textId="28126EFB" w:rsidR="001263E4" w:rsidRPr="001263E4" w:rsidRDefault="001263E4" w:rsidP="001263E4">
            <w:pPr>
              <w:pStyle w:val="ListParagraph"/>
              <w:ind w:left="0"/>
            </w:pPr>
            <w:r w:rsidRPr="001263E4">
              <w:t>Automated build/test/deploy quality</w:t>
            </w:r>
          </w:p>
        </w:tc>
        <w:tc>
          <w:tcPr>
            <w:tcW w:w="1843" w:type="dxa"/>
            <w:vAlign w:val="center"/>
          </w:tcPr>
          <w:p w14:paraId="15423669" w14:textId="663854F8" w:rsidR="001263E4" w:rsidRPr="001263E4" w:rsidRDefault="001263E4" w:rsidP="001263E4">
            <w:pPr>
              <w:pStyle w:val="ListParagraph"/>
              <w:ind w:left="0"/>
              <w:jc w:val="center"/>
            </w:pPr>
            <w:r w:rsidRPr="001263E4">
              <w:t>Instructor CI/CD requirement; STP Section 8</w:t>
            </w:r>
          </w:p>
        </w:tc>
        <w:tc>
          <w:tcPr>
            <w:tcW w:w="2126" w:type="dxa"/>
            <w:vAlign w:val="center"/>
          </w:tcPr>
          <w:p w14:paraId="282E1437" w14:textId="1A209A5E" w:rsidR="001263E4" w:rsidRPr="001263E4" w:rsidRDefault="001263E4" w:rsidP="001263E4">
            <w:pPr>
              <w:pStyle w:val="ListParagraph"/>
              <w:ind w:left="0"/>
              <w:jc w:val="center"/>
            </w:pPr>
            <w:r w:rsidRPr="001263E4">
              <w:t>TC20</w:t>
            </w:r>
          </w:p>
        </w:tc>
      </w:tr>
      <w:tr w:rsidR="001263E4" w14:paraId="7490E6B3" w14:textId="77777777" w:rsidTr="001263E4">
        <w:tc>
          <w:tcPr>
            <w:tcW w:w="1782" w:type="dxa"/>
            <w:vAlign w:val="center"/>
          </w:tcPr>
          <w:p w14:paraId="7220DEAC" w14:textId="75EF613A" w:rsidR="001263E4" w:rsidRPr="001263E4" w:rsidRDefault="001263E4" w:rsidP="001263E4">
            <w:pPr>
              <w:pStyle w:val="ListParagraph"/>
              <w:ind w:left="0"/>
              <w:jc w:val="center"/>
            </w:pPr>
            <w:r w:rsidRPr="001263E4">
              <w:lastRenderedPageBreak/>
              <w:t>SO01 / SR01</w:t>
            </w:r>
          </w:p>
        </w:tc>
        <w:tc>
          <w:tcPr>
            <w:tcW w:w="3305" w:type="dxa"/>
            <w:vAlign w:val="center"/>
          </w:tcPr>
          <w:p w14:paraId="720B67AA" w14:textId="7B71E62D" w:rsidR="001263E4" w:rsidRPr="001263E4" w:rsidRDefault="001263E4" w:rsidP="001263E4">
            <w:pPr>
              <w:pStyle w:val="ListParagraph"/>
              <w:ind w:left="0"/>
            </w:pPr>
            <w:r w:rsidRPr="001263E4">
              <w:t>Ownership and administrative access control</w:t>
            </w:r>
          </w:p>
        </w:tc>
        <w:tc>
          <w:tcPr>
            <w:tcW w:w="1843" w:type="dxa"/>
            <w:vAlign w:val="center"/>
          </w:tcPr>
          <w:p w14:paraId="3A94D646" w14:textId="5B985324" w:rsidR="001263E4" w:rsidRPr="001263E4" w:rsidRDefault="001263E4" w:rsidP="001263E4">
            <w:pPr>
              <w:pStyle w:val="ListParagraph"/>
              <w:ind w:left="0"/>
              <w:jc w:val="center"/>
            </w:pPr>
            <w:r w:rsidRPr="001263E4">
              <w:t>SAD 3.9 security architecture</w:t>
            </w:r>
          </w:p>
        </w:tc>
        <w:tc>
          <w:tcPr>
            <w:tcW w:w="2126" w:type="dxa"/>
            <w:vAlign w:val="center"/>
          </w:tcPr>
          <w:p w14:paraId="7AED1C75" w14:textId="7DBA8396" w:rsidR="001263E4" w:rsidRPr="001263E4" w:rsidRDefault="001263E4" w:rsidP="001263E4">
            <w:pPr>
              <w:pStyle w:val="ListParagraph"/>
              <w:ind w:left="0"/>
              <w:jc w:val="center"/>
            </w:pPr>
            <w:r w:rsidRPr="001263E4">
              <w:t>TC12, TC14, TC16</w:t>
            </w:r>
          </w:p>
        </w:tc>
      </w:tr>
      <w:tr w:rsidR="001263E4" w14:paraId="3D616BA2" w14:textId="77777777" w:rsidTr="001263E4">
        <w:tc>
          <w:tcPr>
            <w:tcW w:w="1782" w:type="dxa"/>
            <w:vAlign w:val="center"/>
          </w:tcPr>
          <w:p w14:paraId="1194284E" w14:textId="5D6B07C8" w:rsidR="001263E4" w:rsidRPr="001263E4" w:rsidRDefault="001263E4" w:rsidP="001263E4">
            <w:pPr>
              <w:pStyle w:val="ListParagraph"/>
              <w:ind w:left="0"/>
              <w:jc w:val="center"/>
            </w:pPr>
            <w:r w:rsidRPr="001263E4">
              <w:t>SO02 / SR02–SR05</w:t>
            </w:r>
          </w:p>
        </w:tc>
        <w:tc>
          <w:tcPr>
            <w:tcW w:w="3305" w:type="dxa"/>
            <w:vAlign w:val="center"/>
          </w:tcPr>
          <w:p w14:paraId="7BDAE969" w14:textId="6E166D01" w:rsidR="001263E4" w:rsidRPr="001263E4" w:rsidRDefault="001263E4" w:rsidP="001263E4">
            <w:pPr>
              <w:pStyle w:val="ListParagraph"/>
              <w:ind w:left="0"/>
            </w:pPr>
            <w:r w:rsidRPr="001263E4">
              <w:t>Credential/session protection, validation, logging and accountability</w:t>
            </w:r>
          </w:p>
        </w:tc>
        <w:tc>
          <w:tcPr>
            <w:tcW w:w="1843" w:type="dxa"/>
            <w:vAlign w:val="center"/>
          </w:tcPr>
          <w:p w14:paraId="18396060" w14:textId="6D60A809" w:rsidR="001263E4" w:rsidRPr="001263E4" w:rsidRDefault="001263E4" w:rsidP="001263E4">
            <w:pPr>
              <w:pStyle w:val="ListParagraph"/>
              <w:ind w:left="0"/>
              <w:jc w:val="center"/>
            </w:pPr>
            <w:r w:rsidRPr="001263E4">
              <w:t>SAD 3.9 and 4.4</w:t>
            </w:r>
          </w:p>
        </w:tc>
        <w:tc>
          <w:tcPr>
            <w:tcW w:w="2126" w:type="dxa"/>
            <w:vAlign w:val="center"/>
          </w:tcPr>
          <w:p w14:paraId="6C3306D5" w14:textId="301B5808" w:rsidR="001263E4" w:rsidRPr="001263E4" w:rsidRDefault="001263E4" w:rsidP="001263E4">
            <w:pPr>
              <w:pStyle w:val="ListParagraph"/>
              <w:ind w:left="0"/>
              <w:jc w:val="center"/>
            </w:pPr>
            <w:r w:rsidRPr="001263E4">
              <w:t>TC05, TC16, TC17</w:t>
            </w:r>
          </w:p>
        </w:tc>
      </w:tr>
    </w:tbl>
    <w:p w14:paraId="14A8B1BC" w14:textId="77777777" w:rsidR="00667A8A" w:rsidRPr="001263E4" w:rsidRDefault="00667A8A" w:rsidP="001263E4">
      <w:pPr>
        <w:rPr>
          <w:sz w:val="36"/>
          <w:szCs w:val="36"/>
        </w:rPr>
      </w:pPr>
    </w:p>
    <w:sectPr w:rsidR="00667A8A" w:rsidRPr="00126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6F3C"/>
    <w:multiLevelType w:val="hybridMultilevel"/>
    <w:tmpl w:val="57665FB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2C3B0028"/>
    <w:multiLevelType w:val="hybridMultilevel"/>
    <w:tmpl w:val="42AC124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3B364550"/>
    <w:multiLevelType w:val="hybridMultilevel"/>
    <w:tmpl w:val="971A682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3B4A4406"/>
    <w:multiLevelType w:val="hybridMultilevel"/>
    <w:tmpl w:val="9912B33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4C261A1D"/>
    <w:multiLevelType w:val="multilevel"/>
    <w:tmpl w:val="F9C4895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5" w15:restartNumberingAfterBreak="0">
    <w:nsid w:val="5FA5100B"/>
    <w:multiLevelType w:val="hybridMultilevel"/>
    <w:tmpl w:val="4B58053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6F4A3484"/>
    <w:multiLevelType w:val="hybridMultilevel"/>
    <w:tmpl w:val="4B86BA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40A6F70"/>
    <w:multiLevelType w:val="hybridMultilevel"/>
    <w:tmpl w:val="DFDC75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3979212">
    <w:abstractNumId w:val="6"/>
  </w:num>
  <w:num w:numId="2" w16cid:durableId="249580054">
    <w:abstractNumId w:val="4"/>
  </w:num>
  <w:num w:numId="3" w16cid:durableId="48959734">
    <w:abstractNumId w:val="5"/>
  </w:num>
  <w:num w:numId="4" w16cid:durableId="407533056">
    <w:abstractNumId w:val="1"/>
  </w:num>
  <w:num w:numId="5" w16cid:durableId="373819832">
    <w:abstractNumId w:val="0"/>
  </w:num>
  <w:num w:numId="6" w16cid:durableId="1252621241">
    <w:abstractNumId w:val="3"/>
  </w:num>
  <w:num w:numId="7" w16cid:durableId="1575359950">
    <w:abstractNumId w:val="2"/>
  </w:num>
  <w:num w:numId="8" w16cid:durableId="20225380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2D"/>
    <w:rsid w:val="000C152B"/>
    <w:rsid w:val="00106961"/>
    <w:rsid w:val="001263E4"/>
    <w:rsid w:val="00136139"/>
    <w:rsid w:val="00284E54"/>
    <w:rsid w:val="002C25AF"/>
    <w:rsid w:val="00350A0A"/>
    <w:rsid w:val="003A5610"/>
    <w:rsid w:val="00433948"/>
    <w:rsid w:val="004854A1"/>
    <w:rsid w:val="00486977"/>
    <w:rsid w:val="004E5204"/>
    <w:rsid w:val="0050448C"/>
    <w:rsid w:val="00510B93"/>
    <w:rsid w:val="005442E2"/>
    <w:rsid w:val="00547B90"/>
    <w:rsid w:val="00566EF7"/>
    <w:rsid w:val="005A0263"/>
    <w:rsid w:val="005D27D8"/>
    <w:rsid w:val="005D6C2D"/>
    <w:rsid w:val="00655AF2"/>
    <w:rsid w:val="00667A8A"/>
    <w:rsid w:val="00672214"/>
    <w:rsid w:val="00675973"/>
    <w:rsid w:val="006B7F50"/>
    <w:rsid w:val="007323E2"/>
    <w:rsid w:val="0079164A"/>
    <w:rsid w:val="008A1770"/>
    <w:rsid w:val="008D51BA"/>
    <w:rsid w:val="009A23D6"/>
    <w:rsid w:val="00A111C5"/>
    <w:rsid w:val="00A60F0B"/>
    <w:rsid w:val="00AE54A7"/>
    <w:rsid w:val="00B47346"/>
    <w:rsid w:val="00B544D4"/>
    <w:rsid w:val="00BB0506"/>
    <w:rsid w:val="00BE544B"/>
    <w:rsid w:val="00D72B70"/>
    <w:rsid w:val="00DA2FBB"/>
    <w:rsid w:val="00E46D80"/>
    <w:rsid w:val="00EA0D47"/>
    <w:rsid w:val="00F14CB4"/>
    <w:rsid w:val="00F24202"/>
    <w:rsid w:val="00FA31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94915"/>
  <w15:chartTrackingRefBased/>
  <w15:docId w15:val="{506BE61A-3B51-492D-94F8-5310C49B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6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6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C2D"/>
    <w:rPr>
      <w:rFonts w:eastAsiaTheme="majorEastAsia" w:cstheme="majorBidi"/>
      <w:color w:val="272727" w:themeColor="text1" w:themeTint="D8"/>
    </w:rPr>
  </w:style>
  <w:style w:type="paragraph" w:styleId="Title">
    <w:name w:val="Title"/>
    <w:basedOn w:val="Normal"/>
    <w:next w:val="Normal"/>
    <w:link w:val="TitleChar"/>
    <w:uiPriority w:val="10"/>
    <w:qFormat/>
    <w:rsid w:val="005D6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C2D"/>
    <w:pPr>
      <w:spacing w:before="160"/>
      <w:jc w:val="center"/>
    </w:pPr>
    <w:rPr>
      <w:i/>
      <w:iCs/>
      <w:color w:val="404040" w:themeColor="text1" w:themeTint="BF"/>
    </w:rPr>
  </w:style>
  <w:style w:type="character" w:customStyle="1" w:styleId="QuoteChar">
    <w:name w:val="Quote Char"/>
    <w:basedOn w:val="DefaultParagraphFont"/>
    <w:link w:val="Quote"/>
    <w:uiPriority w:val="29"/>
    <w:rsid w:val="005D6C2D"/>
    <w:rPr>
      <w:i/>
      <w:iCs/>
      <w:color w:val="404040" w:themeColor="text1" w:themeTint="BF"/>
    </w:rPr>
  </w:style>
  <w:style w:type="paragraph" w:styleId="ListParagraph">
    <w:name w:val="List Paragraph"/>
    <w:basedOn w:val="Normal"/>
    <w:uiPriority w:val="34"/>
    <w:qFormat/>
    <w:rsid w:val="005D6C2D"/>
    <w:pPr>
      <w:ind w:left="720"/>
      <w:contextualSpacing/>
    </w:pPr>
  </w:style>
  <w:style w:type="character" w:styleId="IntenseEmphasis">
    <w:name w:val="Intense Emphasis"/>
    <w:basedOn w:val="DefaultParagraphFont"/>
    <w:uiPriority w:val="21"/>
    <w:qFormat/>
    <w:rsid w:val="005D6C2D"/>
    <w:rPr>
      <w:i/>
      <w:iCs/>
      <w:color w:val="0F4761" w:themeColor="accent1" w:themeShade="BF"/>
    </w:rPr>
  </w:style>
  <w:style w:type="paragraph" w:styleId="IntenseQuote">
    <w:name w:val="Intense Quote"/>
    <w:basedOn w:val="Normal"/>
    <w:next w:val="Normal"/>
    <w:link w:val="IntenseQuoteChar"/>
    <w:uiPriority w:val="30"/>
    <w:qFormat/>
    <w:rsid w:val="005D6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C2D"/>
    <w:rPr>
      <w:i/>
      <w:iCs/>
      <w:color w:val="0F4761" w:themeColor="accent1" w:themeShade="BF"/>
    </w:rPr>
  </w:style>
  <w:style w:type="character" w:styleId="IntenseReference">
    <w:name w:val="Intense Reference"/>
    <w:basedOn w:val="DefaultParagraphFont"/>
    <w:uiPriority w:val="32"/>
    <w:qFormat/>
    <w:rsid w:val="005D6C2D"/>
    <w:rPr>
      <w:b/>
      <w:bCs/>
      <w:smallCaps/>
      <w:color w:val="0F4761" w:themeColor="accent1" w:themeShade="BF"/>
      <w:spacing w:val="5"/>
    </w:rPr>
  </w:style>
  <w:style w:type="table" w:styleId="TableGrid">
    <w:name w:val="Table Grid"/>
    <w:basedOn w:val="TableNormal"/>
    <w:uiPriority w:val="39"/>
    <w:rsid w:val="00544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2689</Words>
  <Characters>15330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 prabhu</dc:creator>
  <cp:keywords/>
  <dc:description/>
  <cp:lastModifiedBy>karthik s prabhu</cp:lastModifiedBy>
  <cp:revision>3</cp:revision>
  <dcterms:created xsi:type="dcterms:W3CDTF">2026-10-27T21:17:00Z</dcterms:created>
  <dcterms:modified xsi:type="dcterms:W3CDTF">2026-10-27T21:19:00Z</dcterms:modified>
</cp:coreProperties>
</file>