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609C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52"/>
        </w:rPr>
      </w:pP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begin"/>
      </w:r>
      <w:r w:rsidRPr="0092626E">
        <w:rPr>
          <w:rFonts w:ascii="方正颜宋简体_中" w:eastAsia="方正颜宋简体_中" w:hAnsi="方正颜宋简体_中" w:cs="方正颜宋简体_中"/>
          <w:sz w:val="52"/>
        </w:rPr>
        <w:instrText xml:space="preserve"> SUBJECT  \* MERGEFORMAT </w:instrTex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separate"/>
      </w:r>
      <w:r w:rsidRPr="0092626E">
        <w:rPr>
          <w:rFonts w:ascii="方正颜宋简体_中" w:eastAsia="方正颜宋简体_中" w:hAnsi="方正颜宋简体_中" w:cs="方正颜宋简体_中"/>
          <w:sz w:val="52"/>
        </w:rPr>
        <w:t>&lt;校园巴士APP&gt;</w: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end"/>
      </w:r>
    </w:p>
    <w:p w14:paraId="309608AE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52"/>
        </w:rPr>
      </w:pP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begin"/>
      </w:r>
      <w:r w:rsidRPr="0092626E">
        <w:rPr>
          <w:rFonts w:ascii="方正颜宋简体_中" w:eastAsia="方正颜宋简体_中" w:hAnsi="方正颜宋简体_中" w:cs="方正颜宋简体_中"/>
          <w:sz w:val="52"/>
        </w:rPr>
        <w:instrText xml:space="preserve"> TITLE  \* MERGEFORMAT </w:instrTex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separate"/>
      </w:r>
      <w:r w:rsidRPr="0092626E">
        <w:rPr>
          <w:rFonts w:ascii="方正颜宋简体_中" w:eastAsia="方正颜宋简体_中" w:hAnsi="方正颜宋简体_中" w:cs="方正颜宋简体_中"/>
          <w:sz w:val="52"/>
        </w:rPr>
        <w:t>软件需求规约</w:t>
      </w:r>
      <w:r w:rsidRPr="0092626E">
        <w:rPr>
          <w:rFonts w:ascii="方正颜宋简体_中" w:eastAsia="方正颜宋简体_中" w:hAnsi="方正颜宋简体_中" w:cs="方正颜宋简体_中"/>
          <w:sz w:val="52"/>
        </w:rPr>
        <w:fldChar w:fldCharType="end"/>
      </w:r>
    </w:p>
    <w:p w14:paraId="06D7C40C" w14:textId="77777777" w:rsidR="002C61AE" w:rsidRPr="0092626E" w:rsidRDefault="0013076C" w:rsidP="0092626E">
      <w:pPr>
        <w:pStyle w:val="ad"/>
        <w:spacing w:line="360" w:lineRule="auto"/>
        <w:rPr>
          <w:rFonts w:ascii="方正颜宋简体_中" w:eastAsia="方正颜宋简体_中" w:hAnsi="方正颜宋简体_中" w:cs="方正颜宋简体_中"/>
          <w:sz w:val="44"/>
        </w:rPr>
      </w:pPr>
      <w:r w:rsidRPr="0092626E">
        <w:rPr>
          <w:rFonts w:ascii="方正颜宋简体_中" w:eastAsia="方正颜宋简体_中" w:hAnsi="方正颜宋简体_中" w:cs="方正颜宋简体_中"/>
          <w:sz w:val="44"/>
        </w:rPr>
        <w:t>版本 &lt;2.0&gt;</w:t>
      </w:r>
    </w:p>
    <w:p w14:paraId="1E88A2C1" w14:textId="77777777" w:rsidR="002C61AE" w:rsidRDefault="002C61AE" w:rsidP="0092626E">
      <w:pPr>
        <w:pStyle w:val="InfoBlue"/>
        <w:spacing w:line="360" w:lineRule="auto"/>
        <w:ind w:left="0"/>
        <w:sectPr w:rsidR="002C61AE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AD887E6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C61AE" w14:paraId="1449A522" w14:textId="77777777">
        <w:tc>
          <w:tcPr>
            <w:tcW w:w="2304" w:type="dxa"/>
          </w:tcPr>
          <w:p w14:paraId="5FE26ED3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日期</w:t>
            </w:r>
          </w:p>
        </w:tc>
        <w:tc>
          <w:tcPr>
            <w:tcW w:w="1152" w:type="dxa"/>
          </w:tcPr>
          <w:p w14:paraId="0CC280A1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版本</w:t>
            </w:r>
          </w:p>
        </w:tc>
        <w:tc>
          <w:tcPr>
            <w:tcW w:w="3744" w:type="dxa"/>
          </w:tcPr>
          <w:p w14:paraId="1CCD4A27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说明</w:t>
            </w:r>
          </w:p>
        </w:tc>
        <w:tc>
          <w:tcPr>
            <w:tcW w:w="2304" w:type="dxa"/>
          </w:tcPr>
          <w:p w14:paraId="0AA26D59" w14:textId="77777777" w:rsidR="002C61AE" w:rsidRDefault="0013076C">
            <w:pPr>
              <w:pStyle w:val="Tabletext"/>
              <w:spacing w:line="360" w:lineRule="auto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作者</w:t>
            </w:r>
          </w:p>
        </w:tc>
      </w:tr>
      <w:tr w:rsidR="002C61AE" w14:paraId="352EAC9D" w14:textId="77777777">
        <w:tc>
          <w:tcPr>
            <w:tcW w:w="2304" w:type="dxa"/>
          </w:tcPr>
          <w:p w14:paraId="6850CCDC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2018.6.2.</w:t>
            </w:r>
          </w:p>
        </w:tc>
        <w:tc>
          <w:tcPr>
            <w:tcW w:w="1152" w:type="dxa"/>
          </w:tcPr>
          <w:p w14:paraId="7ED00702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&lt;0.0&gt;</w:t>
            </w:r>
          </w:p>
        </w:tc>
        <w:tc>
          <w:tcPr>
            <w:tcW w:w="3744" w:type="dxa"/>
          </w:tcPr>
          <w:p w14:paraId="0DA9D7EF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&lt;详细信息&gt;</w:t>
            </w:r>
          </w:p>
        </w:tc>
        <w:tc>
          <w:tcPr>
            <w:tcW w:w="2304" w:type="dxa"/>
          </w:tcPr>
          <w:p w14:paraId="47CD9735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王</w:t>
            </w: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一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</w:rPr>
              <w:t>林</w:t>
            </w:r>
          </w:p>
        </w:tc>
      </w:tr>
      <w:tr w:rsidR="002C61AE" w14:paraId="7296163B" w14:textId="77777777">
        <w:tc>
          <w:tcPr>
            <w:tcW w:w="2304" w:type="dxa"/>
          </w:tcPr>
          <w:p w14:paraId="5AA0CD23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</w:rPr>
              <w:t>018.6.3</w:t>
            </w:r>
          </w:p>
        </w:tc>
        <w:tc>
          <w:tcPr>
            <w:tcW w:w="1152" w:type="dxa"/>
          </w:tcPr>
          <w:p w14:paraId="65EAAA34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&lt;</w:t>
            </w:r>
            <w:r>
              <w:rPr>
                <w:rFonts w:asciiTheme="minorEastAsia" w:eastAsiaTheme="minorEastAsia" w:hAnsiTheme="minorEastAsia"/>
                <w:sz w:val="22"/>
              </w:rPr>
              <w:t>1.0&gt;</w:t>
            </w:r>
          </w:p>
        </w:tc>
        <w:tc>
          <w:tcPr>
            <w:tcW w:w="3744" w:type="dxa"/>
          </w:tcPr>
          <w:p w14:paraId="76907BB5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1FE6C166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</w:rPr>
              <w:t>励</w:t>
            </w:r>
            <w:proofErr w:type="gramEnd"/>
            <w:r>
              <w:rPr>
                <w:rFonts w:asciiTheme="minorEastAsia" w:eastAsiaTheme="minorEastAsia" w:hAnsiTheme="minorEastAsia" w:hint="eastAsia"/>
                <w:sz w:val="22"/>
              </w:rPr>
              <w:t>颖</w:t>
            </w:r>
          </w:p>
        </w:tc>
      </w:tr>
      <w:tr w:rsidR="002C61AE" w14:paraId="27F910BB" w14:textId="77777777">
        <w:tc>
          <w:tcPr>
            <w:tcW w:w="2304" w:type="dxa"/>
          </w:tcPr>
          <w:p w14:paraId="02DFCDC6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</w:rPr>
              <w:t>018.6.4</w:t>
            </w:r>
          </w:p>
        </w:tc>
        <w:tc>
          <w:tcPr>
            <w:tcW w:w="1152" w:type="dxa"/>
          </w:tcPr>
          <w:p w14:paraId="5EE5CD9D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&lt;</w:t>
            </w:r>
            <w:r>
              <w:rPr>
                <w:rFonts w:asciiTheme="minorEastAsia" w:eastAsiaTheme="minorEastAsia" w:hAnsiTheme="minorEastAsia"/>
                <w:sz w:val="22"/>
              </w:rPr>
              <w:t>1.1&gt;</w:t>
            </w:r>
          </w:p>
        </w:tc>
        <w:tc>
          <w:tcPr>
            <w:tcW w:w="3744" w:type="dxa"/>
          </w:tcPr>
          <w:p w14:paraId="310DF214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7F0CC546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姚子航</w:t>
            </w:r>
          </w:p>
        </w:tc>
      </w:tr>
      <w:tr w:rsidR="002C61AE" w14:paraId="4B99A1BB" w14:textId="77777777">
        <w:tc>
          <w:tcPr>
            <w:tcW w:w="2304" w:type="dxa"/>
          </w:tcPr>
          <w:p w14:paraId="1903AAFB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</w:rPr>
              <w:t>018.6.5</w:t>
            </w:r>
          </w:p>
        </w:tc>
        <w:tc>
          <w:tcPr>
            <w:tcW w:w="1152" w:type="dxa"/>
          </w:tcPr>
          <w:p w14:paraId="3CC318E1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&lt;2.0&gt;</w:t>
            </w:r>
          </w:p>
        </w:tc>
        <w:tc>
          <w:tcPr>
            <w:tcW w:w="3744" w:type="dxa"/>
          </w:tcPr>
          <w:p w14:paraId="239E4456" w14:textId="77777777" w:rsidR="002C61AE" w:rsidRDefault="002C61AE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  <w:tc>
          <w:tcPr>
            <w:tcW w:w="2304" w:type="dxa"/>
          </w:tcPr>
          <w:p w14:paraId="09B04D7E" w14:textId="77777777" w:rsidR="002C61AE" w:rsidRDefault="0013076C">
            <w:pPr>
              <w:pStyle w:val="Tabletext"/>
              <w:spacing w:line="36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王鑫伟</w:t>
            </w:r>
          </w:p>
        </w:tc>
      </w:tr>
    </w:tbl>
    <w:p w14:paraId="5FDE5D4C" w14:textId="77777777" w:rsidR="002C61AE" w:rsidRDefault="002C61AE">
      <w:pPr>
        <w:spacing w:line="360" w:lineRule="auto"/>
        <w:rPr>
          <w:rFonts w:ascii="Times New Roman"/>
        </w:rPr>
      </w:pPr>
    </w:p>
    <w:p w14:paraId="70AE08B2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07791" w14:textId="77777777" w:rsidR="002C61AE" w:rsidRDefault="0013076C">
          <w:pPr>
            <w:pStyle w:val="TOC10"/>
          </w:pPr>
          <w:r>
            <w:rPr>
              <w:lang w:val="zh-CN"/>
            </w:rPr>
            <w:t>目录</w:t>
          </w:r>
        </w:p>
        <w:p w14:paraId="350793D7" w14:textId="4E9295C4" w:rsidR="00FC4503" w:rsidRDefault="0013076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7096442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简介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_Toc517096442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EBF714C" w14:textId="216DDC7A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3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目的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_Toc517096443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16A7AC8" w14:textId="287CD954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4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背景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_Toc517096444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CF4FC09" w14:textId="6379C694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5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定义、首字母缩写词和缩略语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_Toc517096445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D75B3A6" w14:textId="15CF44AB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6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参考资料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_Toc517096446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7799AA1" w14:textId="5D8553E6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7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1.5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概述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_Toc517096447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5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F2DFC97" w14:textId="4640455E" w:rsidR="00FC4503" w:rsidRDefault="00A05D4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8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2.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整体说明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_Toc517096448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5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23FE820" w14:textId="12F055AF" w:rsidR="00FC4503" w:rsidRDefault="00A05D4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49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具体需求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_Toc517096449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6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28B8E11A" w14:textId="46103D39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0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功能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_Toc517096450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6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7A0753D" w14:textId="09720907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1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 xml:space="preserve">&lt;Use case 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图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_Toc517096451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6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1BE9A59" w14:textId="42A73309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2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注册用例规约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_Toc517096452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7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8342578" w14:textId="49B11A9B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3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登录用例规约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_Toc517096453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7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38E3DF8" w14:textId="7C46CD71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4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管理个人信息用例规约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_Toc517096454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8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2EC109C" w14:textId="243B45FD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5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3.1.5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预约座位用例规约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_Toc517096455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8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5460F62" w14:textId="0D8CE43D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6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3.1.6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取消预约用例规约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_Toc517096456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9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2BC8ECDB" w14:textId="0EFE24DC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7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3.1.7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查询预约记录用例规约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_Toc517096457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10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633679F" w14:textId="4FAA8309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8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3.1.8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查询巴士实时位置用例规约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_Toc517096458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10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0D1B2558" w14:textId="6B5B67AD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59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3.1.9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查询巴士班次信息用例规约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_Toc517096459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11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657447A1" w14:textId="24CF7A66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0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3.1.10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查询巴士线路信息用例规约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_Toc517096460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11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8ECE134" w14:textId="4C70A657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1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管理预约信息用例规约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_Toc517096461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11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2884913" w14:textId="4C2B7AD0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2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发布系统公告用例规约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_Toc517096462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12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1685F27" w14:textId="033ADD7A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3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管理用户信息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_Toc517096463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12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C1741BF" w14:textId="69F5BCBE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4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3.1.14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管理巴士信息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_Toc517096464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342097D" w14:textId="08D30117" w:rsidR="00FC4503" w:rsidRDefault="00A05D4E">
          <w:pPr>
            <w:pStyle w:val="TOC3"/>
            <w:tabs>
              <w:tab w:val="left" w:pos="167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5" w:history="1">
            <w:r w:rsidR="00FC4503" w:rsidRPr="003E21E1">
              <w:rPr>
                <w:rStyle w:val="af1"/>
                <w:noProof/>
              </w:rPr>
              <w:t>3.1.15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管理巴士线路信息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_Toc517096465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0772D6BB" w14:textId="3D732F12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6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易用性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_Toc517096466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BA48100" w14:textId="7EECB7F2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7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可靠性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_Toc517096467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50F5B843" w14:textId="1732B3D7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8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性能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_Toc517096468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DAAC551" w14:textId="1824ABCF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69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3.5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可支持性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_Toc517096469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B60B29C" w14:textId="6295B922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0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3.5.1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&lt;Java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编码规范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_Toc517096470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14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67B0B9A6" w14:textId="0D9E11E9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1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3.5.2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&lt;Android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端编码规范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_Toc517096471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16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01CF113D" w14:textId="7FF3E889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2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3.5.3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&lt;Web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后端编码规范</w:t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&gt;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_Toc517096472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18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7FD51544" w14:textId="2E0DB09D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3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3.6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设计约束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_Toc517096473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19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2C9DD62E" w14:textId="209C14A2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4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3.7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联机用户文档和帮助系统需求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_Toc517096474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19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E2E72A9" w14:textId="5F6E1AED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5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3.8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接口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_Toc517096475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20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16F18FF8" w14:textId="23DCA61F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6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3.8.1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用户界面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_Toc517096476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20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4C2CD703" w14:textId="2D8AB39B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7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3.8.2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硬件接口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_Toc517096477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6F417796" w14:textId="63236800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8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3.8.3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软件接口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_Toc517096478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D95AC1B" w14:textId="170E04EA" w:rsidR="00FC4503" w:rsidRDefault="00A05D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79" w:history="1">
            <w:r w:rsidR="00FC4503" w:rsidRPr="003E21E1">
              <w:rPr>
                <w:rStyle w:val="af1"/>
                <w:rFonts w:ascii="Times New Roman"/>
                <w:b/>
                <w:noProof/>
              </w:rPr>
              <w:t>3.8.4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/>
                <w:b/>
                <w:noProof/>
              </w:rPr>
              <w:t>通信接口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_Toc517096479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31F84FF7" w14:textId="57CD05B7" w:rsidR="00FC4503" w:rsidRDefault="00A05D4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7096480" w:history="1">
            <w:r w:rsidR="00FC4503" w:rsidRPr="003E21E1">
              <w:rPr>
                <w:rStyle w:val="af1"/>
                <w:rFonts w:ascii="Times New Roman" w:eastAsia="黑体"/>
                <w:noProof/>
              </w:rPr>
              <w:t>3.9</w:t>
            </w:r>
            <w:r w:rsidR="00FC450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C4503" w:rsidRPr="003E21E1">
              <w:rPr>
                <w:rStyle w:val="af1"/>
                <w:rFonts w:ascii="Times New Roman" w:eastAsia="黑体"/>
                <w:noProof/>
              </w:rPr>
              <w:t>适用的标准</w:t>
            </w:r>
            <w:r w:rsidR="00FC4503">
              <w:rPr>
                <w:noProof/>
                <w:webHidden/>
              </w:rPr>
              <w:tab/>
            </w:r>
            <w:r w:rsidR="00FC4503">
              <w:rPr>
                <w:noProof/>
                <w:webHidden/>
              </w:rPr>
              <w:fldChar w:fldCharType="begin"/>
            </w:r>
            <w:r w:rsidR="00FC4503">
              <w:rPr>
                <w:noProof/>
                <w:webHidden/>
              </w:rPr>
              <w:instrText xml:space="preserve"> PAGEREF _Toc517096480 \h </w:instrText>
            </w:r>
            <w:r w:rsidR="00FC4503">
              <w:rPr>
                <w:noProof/>
                <w:webHidden/>
              </w:rPr>
            </w:r>
            <w:r w:rsidR="00FC4503">
              <w:rPr>
                <w:noProof/>
                <w:webHidden/>
              </w:rPr>
              <w:fldChar w:fldCharType="separate"/>
            </w:r>
            <w:r w:rsidR="00FC4503">
              <w:rPr>
                <w:noProof/>
                <w:webHidden/>
              </w:rPr>
              <w:t>23</w:t>
            </w:r>
            <w:r w:rsidR="00FC4503">
              <w:rPr>
                <w:noProof/>
                <w:webHidden/>
              </w:rPr>
              <w:fldChar w:fldCharType="end"/>
            </w:r>
          </w:hyperlink>
        </w:p>
        <w:p w14:paraId="00AC2610" w14:textId="3FAB9889" w:rsidR="002C61AE" w:rsidRDefault="0013076C">
          <w:r>
            <w:rPr>
              <w:b/>
              <w:bCs/>
              <w:lang w:val="zh-CN"/>
            </w:rPr>
            <w:fldChar w:fldCharType="end"/>
          </w:r>
        </w:p>
      </w:sdtContent>
    </w:sdt>
    <w:p w14:paraId="673CEFC1" w14:textId="77777777" w:rsidR="002C61AE" w:rsidRDefault="0013076C">
      <w:pPr>
        <w:pStyle w:val="ad"/>
        <w:spacing w:line="360" w:lineRule="auto"/>
        <w:rPr>
          <w:rFonts w:ascii="Times New Roman"/>
        </w:rPr>
      </w:pPr>
      <w:r>
        <w:rPr>
          <w:rFonts w:ascii="Times New Roman"/>
        </w:rPr>
        <w:br w:type="page"/>
      </w:r>
      <w:r>
        <w:rPr>
          <w:rFonts w:ascii="Times New Roman"/>
        </w:rPr>
        <w:lastRenderedPageBreak/>
        <w:fldChar w:fldCharType="begin"/>
      </w:r>
      <w:r>
        <w:rPr>
          <w:rFonts w:ascii="Times New Roman"/>
        </w:rPr>
        <w:instrText xml:space="preserve"> TITLE  \* MERGEFORMAT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软件需求规约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(</w:t>
      </w:r>
      <w:r>
        <w:rPr>
          <w:rFonts w:ascii="Times New Roman"/>
        </w:rPr>
        <w:t>简化版</w:t>
      </w:r>
      <w:r>
        <w:rPr>
          <w:rFonts w:ascii="Times New Roman"/>
        </w:rPr>
        <w:t>)</w:t>
      </w:r>
    </w:p>
    <w:p w14:paraId="27C6A4F2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0" w:name="_Toc356851179"/>
      <w:bookmarkStart w:id="1" w:name="_Toc498836223"/>
      <w:bookmarkStart w:id="2" w:name="_Toc517096442"/>
      <w:r>
        <w:rPr>
          <w:rFonts w:ascii="Times New Roman" w:eastAsia="黑体"/>
          <w:sz w:val="28"/>
        </w:rPr>
        <w:t>简介</w:t>
      </w:r>
      <w:bookmarkEnd w:id="0"/>
      <w:bookmarkEnd w:id="1"/>
      <w:bookmarkEnd w:id="2"/>
    </w:p>
    <w:p w14:paraId="0AB29117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3" w:name="_Toc498836224"/>
      <w:bookmarkStart w:id="4" w:name="_Toc356851180"/>
      <w:bookmarkStart w:id="5" w:name="_Toc517096443"/>
      <w:r>
        <w:rPr>
          <w:rFonts w:ascii="Times New Roman" w:eastAsia="黑体"/>
          <w:sz w:val="24"/>
        </w:rPr>
        <w:t>目的</w:t>
      </w:r>
      <w:bookmarkEnd w:id="3"/>
      <w:bookmarkEnd w:id="4"/>
      <w:bookmarkEnd w:id="5"/>
    </w:p>
    <w:p w14:paraId="7F74C32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项目为</w:t>
      </w:r>
      <w:proofErr w:type="gramStart"/>
      <w:r>
        <w:rPr>
          <w:rFonts w:ascii="Times New Roman" w:eastAsiaTheme="minorEastAsia"/>
          <w:sz w:val="22"/>
          <w:szCs w:val="24"/>
        </w:rPr>
        <w:t>基于安卓的</w:t>
      </w:r>
      <w:proofErr w:type="gramEnd"/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，文档的目的在于提供关于校园巴士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的需求功能的详述以及系统性能参数的说明。</w:t>
      </w:r>
    </w:p>
    <w:p w14:paraId="3D704215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" w:name="_Toc517096444"/>
      <w:r>
        <w:rPr>
          <w:rFonts w:ascii="Times New Roman" w:eastAsia="黑体"/>
          <w:sz w:val="24"/>
        </w:rPr>
        <w:t>背景</w:t>
      </w:r>
      <w:bookmarkEnd w:id="6"/>
    </w:p>
    <w:p w14:paraId="16A3E40B" w14:textId="77777777" w:rsidR="002C61AE" w:rsidRDefault="0013076C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上海交通大学目前建有徐汇、闵行、黄浦等</w:t>
      </w:r>
      <w:r>
        <w:rPr>
          <w:rFonts w:ascii="Times New Roman" w:eastAsiaTheme="minorEastAsia"/>
          <w:sz w:val="22"/>
          <w:szCs w:val="24"/>
        </w:rPr>
        <w:t>6</w:t>
      </w:r>
      <w:r>
        <w:rPr>
          <w:rFonts w:ascii="Times New Roman" w:eastAsiaTheme="minorEastAsia"/>
          <w:sz w:val="22"/>
          <w:szCs w:val="24"/>
        </w:rPr>
        <w:t>个校区，基于不同校区间师生互相交流的切实需求，以及部分校区本身占地面积较大的客观现实，先后推出</w:t>
      </w:r>
      <w:r>
        <w:rPr>
          <w:rFonts w:ascii="Times New Roman" w:eastAsiaTheme="minorEastAsia"/>
          <w:sz w:val="22"/>
          <w:szCs w:val="24"/>
        </w:rPr>
        <w:t>“</w:t>
      </w:r>
      <w:r>
        <w:rPr>
          <w:rFonts w:ascii="Times New Roman" w:eastAsiaTheme="minorEastAsia"/>
          <w:sz w:val="22"/>
          <w:szCs w:val="24"/>
        </w:rPr>
        <w:t>校区往返校园巴士</w:t>
      </w:r>
      <w:r>
        <w:rPr>
          <w:rFonts w:ascii="Times New Roman" w:eastAsiaTheme="minorEastAsia"/>
          <w:sz w:val="22"/>
          <w:szCs w:val="24"/>
        </w:rPr>
        <w:t>”</w:t>
      </w:r>
      <w:r>
        <w:rPr>
          <w:rFonts w:ascii="Times New Roman" w:eastAsiaTheme="minorEastAsia"/>
          <w:sz w:val="22"/>
          <w:szCs w:val="24"/>
        </w:rPr>
        <w:t>和</w:t>
      </w:r>
      <w:r>
        <w:rPr>
          <w:rFonts w:ascii="Times New Roman" w:eastAsiaTheme="minorEastAsia"/>
          <w:sz w:val="22"/>
          <w:szCs w:val="24"/>
        </w:rPr>
        <w:t>“</w:t>
      </w:r>
      <w:r>
        <w:rPr>
          <w:rFonts w:ascii="Times New Roman" w:eastAsiaTheme="minorEastAsia"/>
          <w:sz w:val="22"/>
          <w:szCs w:val="24"/>
        </w:rPr>
        <w:t>校内环线校园巴士</w:t>
      </w:r>
      <w:r>
        <w:rPr>
          <w:rFonts w:ascii="Times New Roman" w:eastAsiaTheme="minorEastAsia"/>
          <w:sz w:val="22"/>
          <w:szCs w:val="24"/>
        </w:rPr>
        <w:t>”</w:t>
      </w:r>
      <w:r>
        <w:rPr>
          <w:rFonts w:ascii="Times New Roman" w:eastAsiaTheme="minorEastAsia"/>
          <w:sz w:val="22"/>
          <w:szCs w:val="24"/>
        </w:rPr>
        <w:t>供师生乘坐。</w:t>
      </w:r>
    </w:p>
    <w:p w14:paraId="28702741" w14:textId="77777777" w:rsidR="002C61AE" w:rsidRDefault="0013076C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但随之推广，校园巴士也暴露出了一些问题。比如，由于校区往返校园巴士是优先满足教师和博士研究生的，所以常常会发生本科生排了二十分钟的队，最终因为巴士坐满而无法上车，只能另寻其他交通方式前往徐汇校区。对于校内往返校园巴士，同学则常常会因为不知道站点所设的地方以及班次时间，发生特地走到某个站点发现刚刚开走</w:t>
      </w:r>
      <w:proofErr w:type="gramStart"/>
      <w:r>
        <w:rPr>
          <w:rFonts w:ascii="Times New Roman" w:eastAsiaTheme="minorEastAsia"/>
          <w:sz w:val="22"/>
          <w:szCs w:val="24"/>
        </w:rPr>
        <w:t>一</w:t>
      </w:r>
      <w:proofErr w:type="gramEnd"/>
      <w:r>
        <w:rPr>
          <w:rFonts w:ascii="Times New Roman" w:eastAsiaTheme="minorEastAsia"/>
          <w:sz w:val="22"/>
          <w:szCs w:val="24"/>
        </w:rPr>
        <w:t>班车，而下一班又要等许久的情况，这样反而会给我们造成困扰。</w:t>
      </w:r>
    </w:p>
    <w:p w14:paraId="719EB75C" w14:textId="77777777" w:rsidR="002C61AE" w:rsidRDefault="0013076C">
      <w:pPr>
        <w:widowControl/>
        <w:spacing w:before="100" w:beforeAutospacing="1" w:after="100" w:afterAutospacing="1" w:line="360" w:lineRule="auto"/>
        <w:ind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因此，鉴于校园巴士对于交大学生的重要意义，以及考虑到它目前的种种弊端，我们希望开发一款实用、易用的校园巴士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，克服校园巴士现有的使用问题，以满足学生对校园巴士更舒适体验的需求</w:t>
      </w:r>
    </w:p>
    <w:p w14:paraId="70ED40F3" w14:textId="77777777" w:rsidR="002C61AE" w:rsidRDefault="0013076C">
      <w:pPr>
        <w:pStyle w:val="2"/>
        <w:spacing w:line="360" w:lineRule="auto"/>
        <w:rPr>
          <w:rFonts w:ascii="Times New Roman" w:eastAsia="黑体"/>
          <w:b w:val="0"/>
          <w:sz w:val="24"/>
        </w:rPr>
      </w:pPr>
      <w:bookmarkStart w:id="7" w:name="_Toc356851181"/>
      <w:bookmarkStart w:id="8" w:name="_Toc498836226"/>
      <w:bookmarkStart w:id="9" w:name="_Toc517096445"/>
      <w:r>
        <w:rPr>
          <w:rFonts w:ascii="Times New Roman" w:eastAsia="黑体"/>
          <w:sz w:val="24"/>
        </w:rPr>
        <w:t>定义、首字母缩写词和缩略语</w:t>
      </w:r>
      <w:bookmarkEnd w:id="7"/>
      <w:bookmarkEnd w:id="8"/>
      <w:bookmarkEnd w:id="9"/>
    </w:p>
    <w:p w14:paraId="58E1A648" w14:textId="77777777" w:rsidR="002C61AE" w:rsidRDefault="0013076C">
      <w:pPr>
        <w:pStyle w:val="a5"/>
        <w:spacing w:line="360" w:lineRule="auto"/>
        <w:ind w:left="0" w:firstLineChars="200" w:firstLine="400"/>
        <w:rPr>
          <w:rFonts w:ascii="Times New Roman"/>
        </w:rPr>
      </w:pPr>
      <w:r>
        <w:rPr>
          <w:rFonts w:ascii="Times New Roman"/>
        </w:rPr>
        <w:t xml:space="preserve">    </w:t>
      </w:r>
      <w:r w:rsidR="00234F4C">
        <w:rPr>
          <w:rFonts w:ascii="Times New Roman" w:eastAsiaTheme="minorEastAsia" w:hint="eastAsia"/>
          <w:sz w:val="22"/>
          <w:szCs w:val="24"/>
        </w:rPr>
        <w:t>暂无</w:t>
      </w:r>
    </w:p>
    <w:p w14:paraId="63B509A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10" w:name="_Toc498836227"/>
      <w:bookmarkStart w:id="11" w:name="_Toc356851182"/>
      <w:bookmarkStart w:id="12" w:name="_Toc517096446"/>
      <w:r>
        <w:rPr>
          <w:rFonts w:ascii="Times New Roman" w:eastAsia="黑体"/>
          <w:sz w:val="24"/>
        </w:rPr>
        <w:t>参考资料</w:t>
      </w:r>
      <w:bookmarkEnd w:id="10"/>
      <w:bookmarkEnd w:id="11"/>
      <w:bookmarkEnd w:id="12"/>
    </w:p>
    <w:p w14:paraId="3340EC71" w14:textId="77777777" w:rsidR="002C61AE" w:rsidRPr="00E063C2" w:rsidRDefault="0013076C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Theme="minorEastAsia"/>
          <w:sz w:val="24"/>
          <w:szCs w:val="24"/>
        </w:rPr>
      </w:pPr>
      <w:r w:rsidRPr="00E063C2">
        <w:rPr>
          <w:rFonts w:ascii="Times New Roman" w:eastAsiaTheme="minorEastAsia" w:hint="eastAsia"/>
          <w:sz w:val="24"/>
          <w:szCs w:val="24"/>
        </w:rPr>
        <w:t xml:space="preserve">Java Code </w:t>
      </w:r>
      <w:proofErr w:type="gramStart"/>
      <w:r w:rsidRPr="00E063C2">
        <w:rPr>
          <w:rFonts w:ascii="Times New Roman" w:eastAsiaTheme="minorEastAsia" w:hint="eastAsia"/>
          <w:sz w:val="24"/>
          <w:szCs w:val="24"/>
        </w:rPr>
        <w:t>Convention :</w:t>
      </w:r>
      <w:proofErr w:type="gramEnd"/>
      <w:r w:rsidRPr="00E063C2">
        <w:rPr>
          <w:rFonts w:ascii="Times New Roman" w:eastAsiaTheme="minorEastAsia" w:hint="eastAsia"/>
          <w:sz w:val="24"/>
          <w:szCs w:val="24"/>
        </w:rPr>
        <w:t xml:space="preserve"> </w:t>
      </w:r>
      <w:hyperlink r:id="rId10" w:history="1">
        <w:r w:rsidRPr="00E063C2">
          <w:rPr>
            <w:rFonts w:ascii="Times New Roman" w:eastAsiaTheme="minorEastAsia" w:hint="eastAsia"/>
            <w:sz w:val="24"/>
            <w:szCs w:val="24"/>
          </w:rPr>
          <w:t>http://www.oracle.com/technetwork/java/codeconvtoc-136057.html</w:t>
        </w:r>
      </w:hyperlink>
    </w:p>
    <w:p w14:paraId="5CBB8689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13" w:name="_Toc517096447"/>
      <w:r>
        <w:rPr>
          <w:rFonts w:ascii="Times New Roman" w:eastAsia="黑体" w:hint="eastAsia"/>
          <w:sz w:val="24"/>
        </w:rPr>
        <w:lastRenderedPageBreak/>
        <w:t>概述</w:t>
      </w:r>
      <w:bookmarkEnd w:id="13"/>
    </w:p>
    <w:p w14:paraId="21252DA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/>
        </w:rPr>
      </w:pPr>
      <w:r>
        <w:rPr>
          <w:rFonts w:ascii="Times New Roman" w:eastAsiaTheme="minorEastAsia" w:hint="eastAsia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 w14:paraId="2A55517C" w14:textId="77777777" w:rsidR="002C61AE" w:rsidRDefault="002C61AE">
      <w:pPr>
        <w:pStyle w:val="a5"/>
        <w:spacing w:line="360" w:lineRule="auto"/>
        <w:ind w:left="0" w:firstLine="408"/>
        <w:rPr>
          <w:rFonts w:ascii="Times New Roman"/>
        </w:rPr>
      </w:pPr>
    </w:p>
    <w:p w14:paraId="2623D884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4" w:name="_Toc498836229"/>
      <w:bookmarkStart w:id="15" w:name="_Toc356851183"/>
      <w:bookmarkStart w:id="16" w:name="_Toc517096448"/>
      <w:r>
        <w:rPr>
          <w:rFonts w:ascii="Times New Roman" w:eastAsia="黑体"/>
          <w:sz w:val="28"/>
        </w:rPr>
        <w:t>整体说明</w:t>
      </w:r>
      <w:bookmarkEnd w:id="14"/>
      <w:bookmarkEnd w:id="15"/>
      <w:bookmarkEnd w:id="16"/>
    </w:p>
    <w:p w14:paraId="48360AF5" w14:textId="73C1CA24" w:rsidR="002C61AE" w:rsidRDefault="0013076C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产品以达成上海交通大学内与校园巴士相关的最好的网站</w:t>
      </w:r>
      <w:r>
        <w:rPr>
          <w:rFonts w:ascii="Times New Roman" w:eastAsiaTheme="minorEastAsia"/>
          <w:sz w:val="22"/>
          <w:szCs w:val="24"/>
        </w:rPr>
        <w:t>/APP</w:t>
      </w:r>
      <w:r>
        <w:rPr>
          <w:rFonts w:ascii="Times New Roman" w:eastAsiaTheme="minorEastAsia"/>
          <w:sz w:val="22"/>
          <w:szCs w:val="24"/>
        </w:rPr>
        <w:t>为目标，支持校园巴士的预约、实时位置查询、线路图</w:t>
      </w:r>
      <w:r>
        <w:rPr>
          <w:rFonts w:ascii="Times New Roman" w:eastAsiaTheme="minorEastAsia"/>
          <w:sz w:val="22"/>
          <w:szCs w:val="24"/>
        </w:rPr>
        <w:t>/</w:t>
      </w:r>
      <w:r>
        <w:rPr>
          <w:rFonts w:ascii="Times New Roman" w:eastAsiaTheme="minorEastAsia"/>
          <w:sz w:val="22"/>
          <w:szCs w:val="24"/>
        </w:rPr>
        <w:t>时刻表查询等功能，后续可能会朝自定义线路等方向扩展功能；校园巴士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针对的用户群体广泛且稳定，主要为在上海交通大学的在校师生，主要为闵行、徐汇两大校区，它的开发紧紧依赖于学生对更好的校车体验的需求，并以</w:t>
      </w:r>
      <w:r>
        <w:rPr>
          <w:rFonts w:ascii="Times New Roman" w:eastAsiaTheme="minorEastAsia"/>
          <w:sz w:val="22"/>
          <w:szCs w:val="24"/>
        </w:rPr>
        <w:t>SJTU</w:t>
      </w:r>
      <w:r>
        <w:rPr>
          <w:rFonts w:ascii="Times New Roman" w:eastAsiaTheme="minorEastAsia"/>
          <w:sz w:val="22"/>
          <w:szCs w:val="24"/>
        </w:rPr>
        <w:t>项目组的技术能力和开发经验为约束瓶颈；校园巴士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开发时间预计为</w:t>
      </w:r>
      <w:r>
        <w:rPr>
          <w:rFonts w:ascii="Times New Roman" w:eastAsiaTheme="minor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>个月，采用敏捷开发的</w:t>
      </w:r>
      <w:r>
        <w:rPr>
          <w:rFonts w:ascii="Times New Roman" w:eastAsiaTheme="minorEastAsia"/>
          <w:sz w:val="22"/>
          <w:szCs w:val="24"/>
        </w:rPr>
        <w:t>Scrum</w:t>
      </w:r>
      <w:r>
        <w:rPr>
          <w:rFonts w:ascii="Times New Roman" w:eastAsiaTheme="minorEastAsia"/>
          <w:sz w:val="22"/>
          <w:szCs w:val="24"/>
        </w:rPr>
        <w:t>软件过程，项目组为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>人。</w:t>
      </w:r>
    </w:p>
    <w:p w14:paraId="6C74CA93" w14:textId="4FE472B0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A10B6D0" w14:textId="1F3079FE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21C4C4E4" w14:textId="0BE59834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20CAD61" w14:textId="7A9ABA1B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1CE28776" w14:textId="4E583068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2845EA7D" w14:textId="58853F1B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AD2D517" w14:textId="055AD881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9308F7A" w14:textId="5E4FFE42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3DDA0743" w14:textId="67640015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0264162D" w14:textId="18F1FD63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444E1629" w14:textId="77777777" w:rsidR="00252016" w:rsidRDefault="00252016" w:rsidP="00DF24E3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5C4F2C06" w14:textId="77777777" w:rsidR="002C61AE" w:rsidRDefault="0013076C">
      <w:pPr>
        <w:pStyle w:val="1"/>
        <w:spacing w:line="360" w:lineRule="auto"/>
        <w:ind w:left="720" w:hanging="720"/>
        <w:rPr>
          <w:rFonts w:ascii="Times New Roman" w:eastAsia="黑体"/>
          <w:sz w:val="28"/>
        </w:rPr>
      </w:pPr>
      <w:bookmarkStart w:id="17" w:name="_Toc356851184"/>
      <w:bookmarkStart w:id="18" w:name="_Toc498836230"/>
      <w:bookmarkStart w:id="19" w:name="_Toc517096449"/>
      <w:r>
        <w:rPr>
          <w:rFonts w:ascii="Times New Roman" w:eastAsia="黑体"/>
          <w:sz w:val="28"/>
        </w:rPr>
        <w:lastRenderedPageBreak/>
        <w:t>具体需求</w:t>
      </w:r>
      <w:bookmarkEnd w:id="17"/>
      <w:bookmarkEnd w:id="18"/>
      <w:bookmarkEnd w:id="19"/>
    </w:p>
    <w:p w14:paraId="6458C5E8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20" w:name="_Toc498836231"/>
      <w:bookmarkStart w:id="21" w:name="_Toc356851185"/>
      <w:bookmarkStart w:id="22" w:name="_Toc517096450"/>
      <w:r>
        <w:rPr>
          <w:rFonts w:ascii="Times New Roman" w:eastAsia="黑体"/>
          <w:sz w:val="24"/>
        </w:rPr>
        <w:t>功能</w:t>
      </w:r>
      <w:bookmarkEnd w:id="20"/>
      <w:bookmarkEnd w:id="21"/>
      <w:bookmarkEnd w:id="22"/>
    </w:p>
    <w:p w14:paraId="0DF76397" w14:textId="47166480" w:rsidR="00606353" w:rsidRPr="005D04CF" w:rsidRDefault="0013076C" w:rsidP="005D04CF">
      <w:pPr>
        <w:pStyle w:val="3"/>
        <w:spacing w:line="360" w:lineRule="auto"/>
        <w:rPr>
          <w:rFonts w:ascii="Times New Roman"/>
          <w:b/>
          <w:sz w:val="22"/>
        </w:rPr>
      </w:pPr>
      <w:bookmarkStart w:id="23" w:name="_Toc356851186"/>
      <w:bookmarkStart w:id="24" w:name="_Toc498836232"/>
      <w:bookmarkStart w:id="25" w:name="_Toc517096451"/>
      <w:r>
        <w:rPr>
          <w:rFonts w:ascii="Times New Roman"/>
          <w:b/>
          <w:sz w:val="22"/>
        </w:rPr>
        <w:t xml:space="preserve">&lt;Use case </w:t>
      </w:r>
      <w:r>
        <w:rPr>
          <w:rFonts w:ascii="Times New Roman"/>
          <w:b/>
          <w:sz w:val="22"/>
        </w:rPr>
        <w:t>图</w:t>
      </w:r>
      <w:r>
        <w:rPr>
          <w:rFonts w:ascii="Times New Roman"/>
          <w:b/>
          <w:sz w:val="22"/>
        </w:rPr>
        <w:t>&gt;</w:t>
      </w:r>
      <w:bookmarkEnd w:id="23"/>
      <w:bookmarkEnd w:id="24"/>
      <w:bookmarkEnd w:id="25"/>
    </w:p>
    <w:p w14:paraId="64A85FBA" w14:textId="6A7656A6" w:rsidR="005D04CF" w:rsidRDefault="005D04CF">
      <w:pPr>
        <w:spacing w:line="360" w:lineRule="auto"/>
      </w:pPr>
      <w:r>
        <w:rPr>
          <w:noProof/>
        </w:rPr>
        <w:drawing>
          <wp:inline distT="0" distB="0" distL="0" distR="0" wp14:anchorId="58E71152" wp14:editId="64F673E3">
            <wp:extent cx="5943600" cy="4492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EAAA" w14:textId="70CFC323" w:rsidR="004439C0" w:rsidRPr="00C768E5" w:rsidRDefault="004439C0" w:rsidP="004439C0">
      <w:pPr>
        <w:spacing w:line="360" w:lineRule="auto"/>
        <w:jc w:val="center"/>
        <w:rPr>
          <w:sz w:val="21"/>
        </w:rPr>
      </w:pPr>
      <w:r w:rsidRPr="00C768E5">
        <w:rPr>
          <w:rFonts w:hint="eastAsia"/>
          <w:sz w:val="21"/>
        </w:rPr>
        <w:t>用例图</w:t>
      </w:r>
    </w:p>
    <w:p w14:paraId="6D7DFD6A" w14:textId="58FCAEC1" w:rsidR="00C768E5" w:rsidRDefault="00C768E5" w:rsidP="004439C0">
      <w:pPr>
        <w:spacing w:line="360" w:lineRule="auto"/>
        <w:jc w:val="center"/>
      </w:pPr>
    </w:p>
    <w:p w14:paraId="70C910EE" w14:textId="448A3FF5" w:rsidR="00C768E5" w:rsidRDefault="00C768E5" w:rsidP="004439C0">
      <w:pPr>
        <w:spacing w:line="360" w:lineRule="auto"/>
        <w:jc w:val="center"/>
      </w:pPr>
    </w:p>
    <w:p w14:paraId="06C46FE0" w14:textId="5EBFA412" w:rsidR="00C768E5" w:rsidRDefault="00C768E5" w:rsidP="004439C0">
      <w:pPr>
        <w:spacing w:line="360" w:lineRule="auto"/>
        <w:jc w:val="center"/>
      </w:pPr>
    </w:p>
    <w:p w14:paraId="7906337C" w14:textId="69A99249" w:rsidR="00C768E5" w:rsidRDefault="00C768E5" w:rsidP="004439C0">
      <w:pPr>
        <w:spacing w:line="360" w:lineRule="auto"/>
        <w:jc w:val="center"/>
      </w:pPr>
    </w:p>
    <w:p w14:paraId="295DEEA9" w14:textId="50603891" w:rsidR="00C768E5" w:rsidRDefault="00C768E5" w:rsidP="004439C0">
      <w:pPr>
        <w:spacing w:line="360" w:lineRule="auto"/>
        <w:jc w:val="center"/>
      </w:pPr>
    </w:p>
    <w:p w14:paraId="1666FC54" w14:textId="0DA8F0F3" w:rsidR="00C768E5" w:rsidRDefault="00C768E5" w:rsidP="004439C0">
      <w:pPr>
        <w:spacing w:line="360" w:lineRule="auto"/>
        <w:jc w:val="center"/>
      </w:pPr>
    </w:p>
    <w:p w14:paraId="253056BF" w14:textId="4A7CA744" w:rsidR="00606353" w:rsidRDefault="00606353" w:rsidP="004439C0">
      <w:pPr>
        <w:spacing w:line="360" w:lineRule="auto"/>
        <w:jc w:val="center"/>
      </w:pPr>
    </w:p>
    <w:p w14:paraId="2B29B94A" w14:textId="77777777" w:rsidR="00606353" w:rsidRDefault="00606353" w:rsidP="004439C0">
      <w:pPr>
        <w:spacing w:line="360" w:lineRule="auto"/>
        <w:jc w:val="center"/>
      </w:pPr>
    </w:p>
    <w:p w14:paraId="06452A78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26" w:name="_Toc356851188"/>
      <w:bookmarkStart w:id="27" w:name="_Toc517096452"/>
      <w:r>
        <w:rPr>
          <w:rFonts w:ascii="Times New Roman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注册用例</w:t>
      </w:r>
      <w:r>
        <w:rPr>
          <w:rFonts w:ascii="Times New Roman"/>
          <w:b/>
          <w:sz w:val="22"/>
        </w:rPr>
        <w:t>规约</w:t>
      </w:r>
      <w:r>
        <w:rPr>
          <w:rFonts w:ascii="Times New Roman"/>
          <w:b/>
          <w:sz w:val="22"/>
        </w:rPr>
        <w:t>&gt;</w:t>
      </w:r>
      <w:bookmarkEnd w:id="26"/>
      <w:bookmarkEnd w:id="27"/>
    </w:p>
    <w:p w14:paraId="267ADE7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28" w:name="_Hlk515893230"/>
      <w:r>
        <w:rPr>
          <w:rFonts w:ascii="Times New Roman" w:eastAsiaTheme="minorEastAsia" w:hint="eastAsia"/>
          <w:sz w:val="22"/>
          <w:szCs w:val="24"/>
        </w:rPr>
        <w:t>概述：所有用户都可以在校园巴士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  <w:r>
        <w:rPr>
          <w:rFonts w:ascii="Times New Roman" w:eastAsiaTheme="minorEastAsia" w:hint="eastAsia"/>
          <w:sz w:val="22"/>
          <w:szCs w:val="24"/>
        </w:rPr>
        <w:t>上进行注册</w:t>
      </w:r>
    </w:p>
    <w:p w14:paraId="52B6314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执行者：乘客</w:t>
      </w:r>
    </w:p>
    <w:p w14:paraId="7AD24EAA" w14:textId="07A914F7" w:rsidR="002C61AE" w:rsidRDefault="0013076C" w:rsidP="00C768E5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7120B8E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0F6189F3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系统提示用户输入用户名、密码、确认密码、手机、邮箱、身份、验证码</w:t>
      </w:r>
    </w:p>
    <w:p w14:paraId="2BF5ECA5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用户输入系统要求的信息，并点击注册按钮</w:t>
      </w:r>
    </w:p>
    <w:p w14:paraId="148446B8" w14:textId="77777777" w:rsidR="002C61AE" w:rsidRDefault="0013076C">
      <w:pPr>
        <w:pStyle w:val="af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系统提示注册成功</w:t>
      </w:r>
    </w:p>
    <w:p w14:paraId="3199ACF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F8DCC22" w14:textId="77777777" w:rsidR="002C61AE" w:rsidRDefault="0013076C">
      <w:pPr>
        <w:pStyle w:val="af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注册用户名重复、密码和确认密码不相同、验证码输入错误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系统提示信息，返回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2DDD21F9" w14:textId="77777777" w:rsidR="002C61AE" w:rsidRDefault="0013076C">
      <w:pPr>
        <w:pStyle w:val="af3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用户点击登录按钮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用例结束，进入登录用例</w:t>
      </w:r>
    </w:p>
    <w:p w14:paraId="176D1D6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特殊说明：</w:t>
      </w:r>
    </w:p>
    <w:p w14:paraId="500DF15A" w14:textId="77777777" w:rsidR="002C61AE" w:rsidRDefault="0013076C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暂定不可随意注册管理员和司机账号，新管理员由旧管理员授权，司机的信息由管理员导入数据库，并与相应巴士班次绑定。</w:t>
      </w:r>
    </w:p>
    <w:p w14:paraId="41F0E9FA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29" w:name="_Toc517096453"/>
      <w:bookmarkEnd w:id="28"/>
      <w:r>
        <w:rPr>
          <w:rFonts w:ascii="Times New Roman"/>
          <w:b/>
          <w:sz w:val="22"/>
        </w:rPr>
        <w:t>&lt;</w:t>
      </w:r>
      <w:r>
        <w:rPr>
          <w:rFonts w:ascii="Times New Roman" w:hint="eastAsia"/>
          <w:b/>
          <w:sz w:val="22"/>
        </w:rPr>
        <w:t>登录用例规约</w:t>
      </w:r>
      <w:r>
        <w:rPr>
          <w:rFonts w:ascii="Times New Roman"/>
          <w:b/>
          <w:sz w:val="22"/>
        </w:rPr>
        <w:t>&gt;</w:t>
      </w:r>
      <w:bookmarkEnd w:id="29"/>
    </w:p>
    <w:p w14:paraId="524D055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概述：所有用户都可以登录校园巴士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</w:p>
    <w:p w14:paraId="6FD1EB0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执行者：所有用户</w:t>
      </w:r>
    </w:p>
    <w:p w14:paraId="6332A6B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前置条件：用户的账号已经存在</w:t>
      </w:r>
    </w:p>
    <w:p w14:paraId="29328A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12F5708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基本流：</w:t>
      </w:r>
    </w:p>
    <w:p w14:paraId="6CEAF1B0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系统提示用户选择通过第三方（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jaccount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）登录或账号密码登录</w:t>
      </w:r>
    </w:p>
    <w:p w14:paraId="0C46D671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系统提示用户输入用户名、密码和验证码，并选择身份（学生、老师、司机、管理员）</w:t>
      </w:r>
    </w:p>
    <w:p w14:paraId="149D56F0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用户输入用户名、密码和验证码，并选择身份</w:t>
      </w:r>
    </w:p>
    <w:p w14:paraId="731CFD44" w14:textId="77777777" w:rsidR="002C61AE" w:rsidRDefault="0013076C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系统确认用户名存在且与密码、身份匹配，并且验证码正确，成功登录</w:t>
      </w:r>
    </w:p>
    <w:p w14:paraId="3A2D0FD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DC67C5B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用户名不存在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系统提示“用户名不存在”，用例结束，进入注册用例</w:t>
      </w:r>
    </w:p>
    <w:p w14:paraId="729D9E8D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用户名与密码、身份不匹配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系统提示信息错误，返回到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3</w:t>
      </w:r>
    </w:p>
    <w:p w14:paraId="23D86BDA" w14:textId="77777777" w:rsidR="002C61AE" w:rsidRDefault="0013076C">
      <w:pPr>
        <w:pStyle w:val="af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验证码输入不匹配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系统提示“验证码错误”，返回到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3</w:t>
      </w:r>
    </w:p>
    <w:p w14:paraId="40AE61F0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0" w:name="_Toc517096454"/>
      <w:r>
        <w:rPr>
          <w:rFonts w:ascii="Times New Roman" w:hint="eastAsia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管理个人信息用例规约</w:t>
      </w:r>
      <w:r>
        <w:rPr>
          <w:rFonts w:ascii="Times New Roman"/>
          <w:b/>
          <w:sz w:val="22"/>
        </w:rPr>
        <w:t>&gt;</w:t>
      </w:r>
      <w:bookmarkEnd w:id="30"/>
    </w:p>
    <w:p w14:paraId="7CF0028F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概述：所有用户都可以管理自己的个人账户，包括修改个人信息、上传头像、修改密码等</w:t>
      </w:r>
    </w:p>
    <w:p w14:paraId="1E9F280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5ACE722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CFEEA9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1A7A45D9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用户进入个人信息界面</w:t>
      </w:r>
    </w:p>
    <w:p w14:paraId="5FD66900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用户点击“修改”按钮，在客户端提供的个人信息页面上修改个人信息</w:t>
      </w:r>
    </w:p>
    <w:p w14:paraId="3F8716AB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用户点击确认按钮</w:t>
      </w:r>
    </w:p>
    <w:p w14:paraId="3C7D66A7" w14:textId="77777777" w:rsidR="002C61AE" w:rsidRDefault="0013076C">
      <w:pPr>
        <w:pStyle w:val="af3"/>
        <w:numPr>
          <w:ilvl w:val="0"/>
          <w:numId w:val="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系统检验用户信息合法，保存修改，并重新加载</w:t>
      </w:r>
    </w:p>
    <w:p w14:paraId="31D7E7E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42E8CE4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用户选择退出</w:t>
      </w: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 w:hint="eastAsia"/>
          <w:sz w:val="22"/>
          <w:szCs w:val="24"/>
        </w:rPr>
        <w:t>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系统</w:t>
      </w:r>
      <w:proofErr w:type="gramStart"/>
      <w:r>
        <w:rPr>
          <w:rFonts w:ascii="Times New Roman" w:eastAsiaTheme="minorEastAsia" w:hint="eastAsia"/>
          <w:sz w:val="22"/>
          <w:szCs w:val="24"/>
        </w:rPr>
        <w:t>弹窗是否</w:t>
      </w:r>
      <w:proofErr w:type="gramEnd"/>
      <w:r>
        <w:rPr>
          <w:rFonts w:ascii="Times New Roman" w:eastAsiaTheme="minorEastAsia" w:hint="eastAsia"/>
          <w:sz w:val="22"/>
          <w:szCs w:val="24"/>
        </w:rPr>
        <w:t>放弃修改，若是则用例结束，否则返回到</w:t>
      </w:r>
      <w:r>
        <w:rPr>
          <w:rFonts w:ascii="Times New Roman" w:eastAsiaTheme="minorEastAsia" w:hint="eastAsia"/>
          <w:sz w:val="22"/>
          <w:szCs w:val="24"/>
        </w:rPr>
        <w:t>2</w:t>
      </w:r>
    </w:p>
    <w:p w14:paraId="783E649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系统检验用户修改信息不合法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2</w:t>
      </w:r>
    </w:p>
    <w:p w14:paraId="0CA4E24D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1" w:name="_Toc517096455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预约座位用例规约</w:t>
      </w:r>
      <w:r>
        <w:rPr>
          <w:rFonts w:ascii="Times New Roman"/>
          <w:b/>
          <w:sz w:val="22"/>
        </w:rPr>
        <w:t>&gt;</w:t>
      </w:r>
      <w:bookmarkEnd w:id="31"/>
    </w:p>
    <w:p w14:paraId="2C8A4C5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概述：乘客（学生、老师）可以在校园巴士有空座的情况下预约巴士的座位</w:t>
      </w:r>
    </w:p>
    <w:p w14:paraId="50A03B9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前置条件：乘客已登录</w:t>
      </w:r>
    </w:p>
    <w:p w14:paraId="2E1AE55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8DD6AD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415875F9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系统进入预约座位界面，用户选择巴士路线</w:t>
      </w:r>
    </w:p>
    <w:p w14:paraId="79B2B050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用户选择预约选定巴士的具体班次</w:t>
      </w:r>
    </w:p>
    <w:p w14:paraId="5722EB9E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用户选择该巴士该班次的具体座位，并点击预约按钮</w:t>
      </w:r>
    </w:p>
    <w:p w14:paraId="71B5DE4B" w14:textId="77777777" w:rsidR="002C61AE" w:rsidRDefault="0013076C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系统反馈具体预约信息，包括日期、班次、座位号</w:t>
      </w:r>
    </w:p>
    <w:p w14:paraId="691DD18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37FC835C" w14:textId="77777777" w:rsidR="002C61AE" w:rsidRDefault="0013076C">
      <w:pPr>
        <w:pStyle w:val="af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Home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界面，用例结束</w:t>
      </w:r>
    </w:p>
    <w:p w14:paraId="6D482D4C" w14:textId="77777777" w:rsidR="002C61AE" w:rsidRDefault="0013076C">
      <w:pPr>
        <w:pStyle w:val="af3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用户选择的巴士今日班次已全部发出，或因特别原因停班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xxx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巴士今日已停班”，返回到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1</w:t>
      </w:r>
    </w:p>
    <w:p w14:paraId="04FEA464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用户未登录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系统提示“登录后预约”，用例结束，进入登录用例</w:t>
      </w:r>
    </w:p>
    <w:p w14:paraId="37F53378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如用户选择的班次已发车，则界面不显示；如未发车但已无座，预约按钮灰置</w:t>
      </w:r>
    </w:p>
    <w:p w14:paraId="54C463B3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用户选择返回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1</w:t>
      </w:r>
    </w:p>
    <w:p w14:paraId="0D31B374" w14:textId="77777777" w:rsidR="002C61AE" w:rsidRDefault="0013076C">
      <w:pPr>
        <w:pStyle w:val="af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lastRenderedPageBreak/>
        <w:t>如用户选择预约的时间段与其未出行的预约重合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系统提示错误，返回到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46BE326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用户打开一个未完成的预约（预约信息入口）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根据上次退出前情况，进入</w:t>
      </w:r>
      <w:r>
        <w:rPr>
          <w:rFonts w:ascii="Times New Roman" w:eastAsiaTheme="minorEastAsia" w:hint="eastAsia"/>
          <w:sz w:val="22"/>
          <w:szCs w:val="24"/>
        </w:rPr>
        <w:t>3</w:t>
      </w:r>
    </w:p>
    <w:p w14:paraId="09A1257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.2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</w:t>
      </w:r>
    </w:p>
    <w:p w14:paraId="0626091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.3 </w:t>
      </w:r>
      <w:r>
        <w:rPr>
          <w:rFonts w:ascii="Times New Roman" w:eastAsiaTheme="minorEastAsia" w:hint="eastAsia"/>
          <w:sz w:val="22"/>
          <w:szCs w:val="24"/>
        </w:rPr>
        <w:t>用户选择保存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保存预约信息，可在预约信息中查看，进入</w:t>
      </w: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>.1</w:t>
      </w:r>
    </w:p>
    <w:p w14:paraId="7C3865B0" w14:textId="77777777" w:rsidR="002C61AE" w:rsidRDefault="0013076C">
      <w:pPr>
        <w:spacing w:line="360" w:lineRule="auto"/>
        <w:ind w:left="440" w:hangingChars="200" w:hanging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因系统错误预约失败（同时预约或者断网）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重新执行</w:t>
      </w:r>
      <w:r>
        <w:rPr>
          <w:rFonts w:ascii="Times New Roman" w:eastAsiaTheme="minorEastAsia" w:hint="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或返回到</w:t>
      </w: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 w:hint="eastAsia"/>
          <w:sz w:val="22"/>
          <w:szCs w:val="24"/>
        </w:rPr>
        <w:t>，并提示用户重新点击预约</w:t>
      </w:r>
    </w:p>
    <w:p w14:paraId="1AA20E1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特殊说明：</w:t>
      </w:r>
    </w:p>
    <w:p w14:paraId="56028933" w14:textId="77777777" w:rsidR="002C61AE" w:rsidRDefault="0013076C">
      <w:pPr>
        <w:pStyle w:val="af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设计原则上，校园巴士</w:t>
      </w:r>
      <w:r>
        <w:rPr>
          <w:rFonts w:ascii="Times New Roman" w:hAnsi="Times New Roman" w:cs="Times New Roman"/>
          <w:kern w:val="0"/>
          <w:sz w:val="22"/>
          <w:szCs w:val="24"/>
        </w:rPr>
        <w:t>APP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需要维持目前老师“一定能坐上车”的特权地位，并且需要考虑到未安装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的同学的坐车需求，老师、持有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A</w:t>
      </w:r>
      <w:r>
        <w:rPr>
          <w:rFonts w:ascii="Times New Roman" w:hAnsi="Times New Roman" w:cs="Times New Roman"/>
          <w:kern w:val="0"/>
          <w:sz w:val="22"/>
          <w:szCs w:val="24"/>
        </w:rPr>
        <w:t>PP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并预约的同学、未预约的同学三类人群的优先级地位待定。</w:t>
      </w:r>
    </w:p>
    <w:p w14:paraId="3A56605D" w14:textId="77777777" w:rsidR="002C61AE" w:rsidRDefault="0013076C">
      <w:pPr>
        <w:pStyle w:val="af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鉴于老师的行程大多比较固定，可能实行保留座位制度，即为老师预留若干座位，预约座位数由系统根据历次乘坐该班巴士的老师数量决定。</w:t>
      </w:r>
    </w:p>
    <w:p w14:paraId="1EBBACC6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2" w:name="_Toc517096456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取消预约用例规约</w:t>
      </w:r>
      <w:r>
        <w:rPr>
          <w:rFonts w:ascii="Times New Roman"/>
          <w:b/>
          <w:sz w:val="22"/>
        </w:rPr>
        <w:t>&gt;</w:t>
      </w:r>
      <w:bookmarkEnd w:id="32"/>
    </w:p>
    <w:p w14:paraId="20DFEB5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概述：乘客可以在发车之前取消某次预约</w:t>
      </w:r>
    </w:p>
    <w:p w14:paraId="49553AE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前置条件：乘客已完成至少一次预约座位用例，且已登录</w:t>
      </w:r>
    </w:p>
    <w:p w14:paraId="65C1B43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32C7FD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6D307833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用户进入预约记录界面</w:t>
      </w:r>
    </w:p>
    <w:p w14:paraId="77801F5B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用户点击一次“未出行”的预约，并点击“取消预约”按钮</w:t>
      </w:r>
    </w:p>
    <w:p w14:paraId="093FD661" w14:textId="77777777" w:rsidR="002C61AE" w:rsidRDefault="0013076C">
      <w:pPr>
        <w:pStyle w:val="af3"/>
        <w:numPr>
          <w:ilvl w:val="0"/>
          <w:numId w:val="11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系统提示取消预约成功</w:t>
      </w:r>
    </w:p>
    <w:p w14:paraId="7110058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0EAFFD88" w14:textId="77777777" w:rsidR="002C61AE" w:rsidRDefault="0013076C">
      <w:pPr>
        <w:pStyle w:val="af3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用户未登录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用例结束，进入登录用例</w:t>
      </w:r>
    </w:p>
    <w:p w14:paraId="109E11F7" w14:textId="77777777" w:rsidR="002C61AE" w:rsidRDefault="0013076C">
      <w:pPr>
        <w:pStyle w:val="af3"/>
        <w:numPr>
          <w:ilvl w:val="1"/>
          <w:numId w:val="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用户点击“已出行”的预约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用例结束，用户可查看该预约的详细情况</w:t>
      </w:r>
    </w:p>
    <w:p w14:paraId="1B23F61E" w14:textId="77777777" w:rsidR="002C61AE" w:rsidRDefault="0013076C">
      <w:pPr>
        <w:pStyle w:val="af3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用户点击“返回”</w:t>
      </w:r>
      <w:r>
        <w:rPr>
          <w:rFonts w:ascii="Times New Roman" w:hint="eastAsia"/>
          <w:sz w:val="22"/>
          <w:szCs w:val="24"/>
        </w:rPr>
        <w:t xml:space="preserve"> </w:t>
      </w:r>
      <w:r>
        <w:rPr>
          <w:rFonts w:ascii="Times New Roman"/>
          <w:sz w:val="22"/>
          <w:szCs w:val="24"/>
        </w:rPr>
        <w:t xml:space="preserve"> </w:t>
      </w:r>
      <w:r>
        <w:rPr>
          <w:rFonts w:ascii="Times New Roman" w:hint="eastAsia"/>
          <w:sz w:val="22"/>
          <w:szCs w:val="24"/>
        </w:rPr>
        <w:t>-</w:t>
      </w:r>
      <w:r>
        <w:rPr>
          <w:rFonts w:ascii="Times New Roman"/>
          <w:sz w:val="22"/>
          <w:szCs w:val="24"/>
        </w:rPr>
        <w:t xml:space="preserve">&gt;  </w:t>
      </w:r>
      <w:r>
        <w:rPr>
          <w:rFonts w:ascii="Times New Roman" w:hint="eastAsia"/>
          <w:sz w:val="22"/>
          <w:szCs w:val="24"/>
        </w:rPr>
        <w:t>返回到</w:t>
      </w:r>
      <w:r>
        <w:rPr>
          <w:rFonts w:ascii="Times New Roman"/>
          <w:sz w:val="22"/>
          <w:szCs w:val="24"/>
        </w:rPr>
        <w:t>1</w:t>
      </w:r>
    </w:p>
    <w:p w14:paraId="4DA59804" w14:textId="77777777" w:rsidR="002C61AE" w:rsidRDefault="0013076C">
      <w:pPr>
        <w:pStyle w:val="af3"/>
        <w:numPr>
          <w:ilvl w:val="1"/>
          <w:numId w:val="1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用户选择取消预约离巴士发车不足半小时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系统提示取消预约失败并说明原因，返回到</w:t>
      </w:r>
      <w:r>
        <w:rPr>
          <w:rFonts w:ascii="Times New Roman" w:hint="eastAsia"/>
          <w:sz w:val="22"/>
          <w:szCs w:val="24"/>
        </w:rPr>
        <w:t>1</w:t>
      </w:r>
    </w:p>
    <w:p w14:paraId="64C5B75B" w14:textId="77777777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3</w:t>
      </w:r>
      <w:r>
        <w:rPr>
          <w:rFonts w:ascii="Times New Roman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由于网络错误等，取消预约失败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系统提示取消预约失败，返回到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1017F91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其他：</w:t>
      </w:r>
    </w:p>
    <w:p w14:paraId="02BC0229" w14:textId="77777777" w:rsidR="002C61AE" w:rsidRDefault="0013076C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仿照高铁售票规则，学生取消预约应当有时间限制，比如发车前半小时之内无法再取消预约</w:t>
      </w:r>
    </w:p>
    <w:p w14:paraId="01AB9CB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3" w:name="_Toc517096457"/>
      <w:r>
        <w:rPr>
          <w:rFonts w:ascii="Times New Roman" w:hint="eastAsia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查询预约记录用例规约</w:t>
      </w:r>
      <w:r>
        <w:rPr>
          <w:rFonts w:ascii="Times New Roman"/>
          <w:b/>
          <w:sz w:val="22"/>
        </w:rPr>
        <w:t>&gt;</w:t>
      </w:r>
      <w:bookmarkEnd w:id="33"/>
    </w:p>
    <w:p w14:paraId="2FA7C65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概述：用户在预约后可以查询自己的预约记录</w:t>
      </w:r>
    </w:p>
    <w:p w14:paraId="5270C85F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前置条件：用户已登录</w:t>
      </w:r>
    </w:p>
    <w:p w14:paraId="4BC3D5BA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2EB2C0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0304816E" w14:textId="77777777" w:rsidR="002C61AE" w:rsidRDefault="0013076C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用户进入个人信息界面</w:t>
      </w:r>
    </w:p>
    <w:p w14:paraId="5EE6029F" w14:textId="77777777" w:rsidR="002C61AE" w:rsidRDefault="0013076C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用户点击预约记录，查看已出行和未出行的预约记录</w:t>
      </w:r>
    </w:p>
    <w:p w14:paraId="38FF674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392AE823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用户未登录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用例结束，进入登录用例</w:t>
      </w:r>
    </w:p>
    <w:p w14:paraId="3E186786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4" w:name="_Toc517096458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查询巴士实时位置用例规约</w:t>
      </w:r>
      <w:r>
        <w:rPr>
          <w:rFonts w:ascii="Times New Roman"/>
          <w:b/>
          <w:sz w:val="22"/>
        </w:rPr>
        <w:t>&gt;</w:t>
      </w:r>
      <w:bookmarkEnd w:id="34"/>
    </w:p>
    <w:p w14:paraId="49484D3B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bookmarkStart w:id="35" w:name="_Hlk515894103"/>
      <w:r>
        <w:rPr>
          <w:rFonts w:ascii="Times New Roman" w:eastAsiaTheme="minorEastAsia" w:hint="eastAsia"/>
          <w:sz w:val="22"/>
          <w:szCs w:val="24"/>
        </w:rPr>
        <w:t>概述：所有用户都可以查询校车目前的实时位置，包括站点实时位置和地图实时位置</w:t>
      </w:r>
    </w:p>
    <w:p w14:paraId="75C7AA32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07D9313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3242820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C82CEA3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用户进入实时位置查询界面，选择查询的巴士，即查询的方式（实时地图查询、实时站点查询）</w:t>
      </w:r>
    </w:p>
    <w:p w14:paraId="013E0E5F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用户进入实时地图位置查询</w:t>
      </w:r>
    </w:p>
    <w:p w14:paraId="44BA0D1B" w14:textId="77777777" w:rsidR="002C61AE" w:rsidRDefault="0013076C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用户进入实时站点位置查询</w:t>
      </w:r>
    </w:p>
    <w:p w14:paraId="3095A04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77336098" w14:textId="77777777" w:rsidR="002C61AE" w:rsidRDefault="0013076C">
      <w:pPr>
        <w:pStyle w:val="af3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用户点击地图上的具体站点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提示站点名，途经时间（已过的标灰），上一站以及下一站，返回到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090D9105" w14:textId="77777777" w:rsidR="002C61AE" w:rsidRDefault="0013076C">
      <w:pPr>
        <w:pStyle w:val="af3"/>
        <w:numPr>
          <w:ilvl w:val="1"/>
          <w:numId w:val="15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用户点击地图上的巴士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 xml:space="preserve"> -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&gt; 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提示巴士发车时间，方向，司机姓名及联系方式，返回到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2</w:t>
      </w:r>
    </w:p>
    <w:p w14:paraId="68813293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</w:t>
      </w:r>
      <w:r>
        <w:rPr>
          <w:rFonts w:ascii="Times New Roman" w:eastAsiaTheme="minorEastAsia" w:hint="eastAsia"/>
          <w:sz w:val="22"/>
          <w:szCs w:val="24"/>
        </w:rPr>
        <w:t>用户点击具体站点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提示到达该站点的下一班车还要多久，返回到</w:t>
      </w:r>
      <w:r>
        <w:rPr>
          <w:rFonts w:ascii="Times New Roman" w:eastAsiaTheme="minorEastAsia" w:hint="eastAsia"/>
          <w:sz w:val="22"/>
          <w:szCs w:val="24"/>
        </w:rPr>
        <w:t>3</w:t>
      </w:r>
    </w:p>
    <w:p w14:paraId="3F7E0F5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其他：</w:t>
      </w:r>
    </w:p>
    <w:bookmarkEnd w:id="35"/>
    <w:p w14:paraId="62203415" w14:textId="7C960551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查询巴士实时位置（地图及站点）是项目的最大难点之一</w:t>
      </w:r>
    </w:p>
    <w:p w14:paraId="22570078" w14:textId="4FED9747" w:rsidR="00C768E5" w:rsidRDefault="00C768E5" w:rsidP="00C768E5">
      <w:pPr>
        <w:spacing w:line="360" w:lineRule="auto"/>
        <w:rPr>
          <w:rFonts w:ascii="Times New Roman"/>
          <w:sz w:val="22"/>
          <w:szCs w:val="24"/>
        </w:rPr>
      </w:pPr>
    </w:p>
    <w:p w14:paraId="30CF1AC2" w14:textId="77777777" w:rsidR="00C768E5" w:rsidRPr="00C768E5" w:rsidRDefault="00C768E5" w:rsidP="00C768E5">
      <w:pPr>
        <w:spacing w:line="360" w:lineRule="auto"/>
        <w:rPr>
          <w:rFonts w:ascii="Times New Roman"/>
          <w:sz w:val="22"/>
          <w:szCs w:val="24"/>
        </w:rPr>
      </w:pPr>
    </w:p>
    <w:p w14:paraId="087AE68B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6" w:name="_Toc517096459"/>
      <w:r>
        <w:rPr>
          <w:rFonts w:ascii="Times New Roman" w:hint="eastAsia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查询巴士班次信息用例规约</w:t>
      </w:r>
      <w:r>
        <w:rPr>
          <w:rFonts w:ascii="Times New Roman"/>
          <w:b/>
          <w:sz w:val="22"/>
        </w:rPr>
        <w:t>&gt;</w:t>
      </w:r>
      <w:bookmarkEnd w:id="36"/>
    </w:p>
    <w:p w14:paraId="6DEB1EF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概述：所有用户都可以查询巴士的时刻表信息</w:t>
      </w:r>
    </w:p>
    <w:p w14:paraId="700FB39B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256A4569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78F5899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7EAD15E9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用户进入巴士时刻表查询界面</w:t>
      </w:r>
    </w:p>
    <w:p w14:paraId="512E8FBE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用户选择需要查询的巴士的类型和方向</w:t>
      </w:r>
    </w:p>
    <w:p w14:paraId="024D4EDC" w14:textId="77777777" w:rsidR="002C61AE" w:rsidRDefault="0013076C">
      <w:pPr>
        <w:pStyle w:val="af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用户点击查询巴士的时刻表</w:t>
      </w:r>
    </w:p>
    <w:p w14:paraId="6AD6F17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52F9334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3D30F04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197DAFB4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7" w:name="_Toc517096460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查询巴士线路信息用例规约</w:t>
      </w:r>
      <w:r>
        <w:rPr>
          <w:rFonts w:ascii="Times New Roman"/>
          <w:b/>
          <w:sz w:val="22"/>
        </w:rPr>
        <w:t>&gt;</w:t>
      </w:r>
      <w:bookmarkEnd w:id="37"/>
    </w:p>
    <w:p w14:paraId="05CA47D0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概述：所有用户都可以查询巴士的线路图信息</w:t>
      </w:r>
    </w:p>
    <w:p w14:paraId="3C31AB9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前置条件：无</w:t>
      </w:r>
    </w:p>
    <w:p w14:paraId="5891709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5E9920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37DF20E" w14:textId="77777777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.   </w:t>
      </w:r>
      <w:r>
        <w:rPr>
          <w:rFonts w:ascii="Times New Roman" w:hint="eastAsia"/>
          <w:sz w:val="22"/>
          <w:szCs w:val="24"/>
        </w:rPr>
        <w:t>用户进入巴士线路查询界面</w:t>
      </w:r>
    </w:p>
    <w:p w14:paraId="01BBD19D" w14:textId="77777777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用户选择需要查询的巴士的类型和方向</w:t>
      </w:r>
    </w:p>
    <w:p w14:paraId="1D65354D" w14:textId="77777777" w:rsidR="002C61AE" w:rsidRDefault="0013076C">
      <w:pPr>
        <w:pStyle w:val="af3"/>
        <w:numPr>
          <w:ilvl w:val="0"/>
          <w:numId w:val="1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用户点击查询巴士的线路图</w:t>
      </w:r>
    </w:p>
    <w:p w14:paraId="4EBA867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64C57C9D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074A76C5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3</w:t>
      </w:r>
      <w:r>
        <w:rPr>
          <w:rFonts w:ascii="Times New Roman" w:eastAsiaTheme="minorEastAsia"/>
          <w:sz w:val="22"/>
          <w:szCs w:val="24"/>
        </w:rPr>
        <w:t xml:space="preserve">.1  </w:t>
      </w:r>
      <w:r>
        <w:rPr>
          <w:rFonts w:ascii="Times New Roman" w:eastAsiaTheme="minorEastAsia" w:hint="eastAsia"/>
          <w:sz w:val="22"/>
          <w:szCs w:val="24"/>
        </w:rPr>
        <w:t>用户选择取消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返回到</w:t>
      </w:r>
      <w:r>
        <w:rPr>
          <w:rFonts w:ascii="Times New Roman" w:eastAsiaTheme="minorEastAsia" w:hint="eastAsia"/>
          <w:sz w:val="22"/>
          <w:szCs w:val="24"/>
        </w:rPr>
        <w:t>1</w:t>
      </w:r>
    </w:p>
    <w:p w14:paraId="4EBB0DFA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8" w:name="_Toc517096461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管理预约信息用例规约</w:t>
      </w:r>
      <w:r>
        <w:rPr>
          <w:rFonts w:ascii="Times New Roman"/>
          <w:b/>
          <w:sz w:val="22"/>
        </w:rPr>
        <w:t>&gt;</w:t>
      </w:r>
      <w:bookmarkEnd w:id="38"/>
    </w:p>
    <w:p w14:paraId="79140250" w14:textId="190C6653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</w:t>
      </w:r>
      <w:r w:rsidR="00D52BB9">
        <w:rPr>
          <w:rFonts w:ascii="Times New Roman" w:eastAsiaTheme="minorEastAsia" w:hint="eastAsia"/>
          <w:sz w:val="22"/>
          <w:szCs w:val="24"/>
        </w:rPr>
        <w:t>管理员</w:t>
      </w:r>
      <w:r>
        <w:rPr>
          <w:rFonts w:ascii="Times New Roman" w:eastAsiaTheme="minorEastAsia" w:hint="eastAsia"/>
          <w:sz w:val="22"/>
          <w:szCs w:val="24"/>
        </w:rPr>
        <w:t>可以对本巴士的预约信息进行管理</w:t>
      </w:r>
    </w:p>
    <w:p w14:paraId="0FA9B6BE" w14:textId="4BCB3058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</w:t>
      </w:r>
      <w:r w:rsidR="00D52BB9">
        <w:rPr>
          <w:rFonts w:ascii="Times New Roman" w:eastAsiaTheme="minorEastAsia" w:hint="eastAsia"/>
          <w:sz w:val="22"/>
          <w:szCs w:val="24"/>
        </w:rPr>
        <w:t>管理员</w:t>
      </w:r>
      <w:r>
        <w:rPr>
          <w:rFonts w:ascii="Times New Roman" w:eastAsiaTheme="minorEastAsia" w:hint="eastAsia"/>
          <w:sz w:val="22"/>
          <w:szCs w:val="24"/>
        </w:rPr>
        <w:t>已登录</w:t>
      </w:r>
    </w:p>
    <w:p w14:paraId="7CD45E4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7A31C007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61A0BEA8" w14:textId="6320D29D" w:rsidR="002C61AE" w:rsidRDefault="00D52BB9">
      <w:pPr>
        <w:pStyle w:val="af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管理员</w:t>
      </w:r>
      <w:r w:rsidR="0013076C">
        <w:rPr>
          <w:rFonts w:ascii="Times New Roman" w:hAnsi="Times New Roman" w:cs="Times New Roman" w:hint="eastAsia"/>
          <w:kern w:val="0"/>
          <w:sz w:val="22"/>
          <w:szCs w:val="24"/>
        </w:rPr>
        <w:t>点击管理预约信息，进入界面</w:t>
      </w:r>
    </w:p>
    <w:p w14:paraId="6EBF2572" w14:textId="19DA123D" w:rsidR="002C61AE" w:rsidRDefault="00D52BB9">
      <w:pPr>
        <w:pStyle w:val="af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lastRenderedPageBreak/>
        <w:t>管理员</w:t>
      </w:r>
      <w:r w:rsidR="0013076C">
        <w:rPr>
          <w:rFonts w:ascii="Times New Roman" w:hAnsi="Times New Roman" w:cs="Times New Roman" w:hint="eastAsia"/>
          <w:kern w:val="0"/>
          <w:sz w:val="22"/>
          <w:szCs w:val="24"/>
        </w:rPr>
        <w:t>选择自己的某一班次查看具体预约信息，包括预约人的姓氏和手机号</w:t>
      </w:r>
    </w:p>
    <w:p w14:paraId="360C6E44" w14:textId="4B20A078" w:rsidR="002C61AE" w:rsidRDefault="00D52BB9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管理员</w:t>
      </w:r>
      <w:r w:rsidR="0013076C">
        <w:rPr>
          <w:rFonts w:ascii="Times New Roman" w:eastAsiaTheme="minorEastAsia" w:hint="eastAsia"/>
          <w:sz w:val="22"/>
          <w:szCs w:val="24"/>
        </w:rPr>
        <w:t>可以选择编辑公告，完成后点击“发布”</w:t>
      </w:r>
    </w:p>
    <w:p w14:paraId="15EEF741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47F7214A" w14:textId="68BD241B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如果</w:t>
      </w:r>
      <w:r w:rsidR="00D52BB9">
        <w:rPr>
          <w:rFonts w:ascii="Times New Roman" w:eastAsiaTheme="minorEastAsia" w:hint="eastAsia"/>
          <w:sz w:val="22"/>
          <w:szCs w:val="24"/>
        </w:rPr>
        <w:t>管理员</w:t>
      </w:r>
      <w:r>
        <w:rPr>
          <w:rFonts w:ascii="Times New Roman" w:eastAsiaTheme="minorEastAsia" w:hint="eastAsia"/>
          <w:sz w:val="22"/>
          <w:szCs w:val="24"/>
        </w:rPr>
        <w:t>未登录</w:t>
      </w:r>
      <w:r>
        <w:rPr>
          <w:rFonts w:ascii="Times New Roman" w:eastAsiaTheme="minorEastAsia" w:hint="eastAsia"/>
          <w:sz w:val="22"/>
          <w:szCs w:val="24"/>
        </w:rPr>
        <w:t xml:space="preserve"> -</w:t>
      </w:r>
      <w:r>
        <w:rPr>
          <w:rFonts w:ascii="Times New Roman" w:eastAsiaTheme="minorEastAsia"/>
          <w:sz w:val="22"/>
          <w:szCs w:val="24"/>
        </w:rPr>
        <w:t xml:space="preserve">&gt; </w:t>
      </w:r>
      <w:r>
        <w:rPr>
          <w:rFonts w:ascii="Times New Roman" w:eastAsiaTheme="minorEastAsia" w:hint="eastAsia"/>
          <w:sz w:val="22"/>
          <w:szCs w:val="24"/>
        </w:rPr>
        <w:t>用例结束，进入登录用例</w:t>
      </w:r>
    </w:p>
    <w:p w14:paraId="6EC4F2AA" w14:textId="728F060D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39" w:name="_Toc517096462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发布系统公告用例规约</w:t>
      </w:r>
      <w:r>
        <w:rPr>
          <w:rFonts w:ascii="Times New Roman"/>
          <w:b/>
          <w:sz w:val="22"/>
        </w:rPr>
        <w:t>&gt;</w:t>
      </w:r>
      <w:bookmarkEnd w:id="39"/>
    </w:p>
    <w:p w14:paraId="149E5B59" w14:textId="7C43C80A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</w:t>
      </w:r>
      <w:r w:rsidR="000C0803">
        <w:rPr>
          <w:rFonts w:ascii="Times New Roman" w:eastAsiaTheme="minorEastAsia" w:hint="eastAsia"/>
          <w:sz w:val="22"/>
          <w:szCs w:val="24"/>
        </w:rPr>
        <w:t>司机</w:t>
      </w:r>
      <w:r>
        <w:rPr>
          <w:rFonts w:ascii="Times New Roman" w:eastAsiaTheme="minorEastAsia" w:hint="eastAsia"/>
          <w:sz w:val="22"/>
          <w:szCs w:val="24"/>
        </w:rPr>
        <w:t>都可以发布系统公告，用户可以在消息界面接收到</w:t>
      </w:r>
    </w:p>
    <w:p w14:paraId="1A2314EA" w14:textId="2D9724D3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前置条件：管理员</w:t>
      </w:r>
      <w:r w:rsidR="000C0803">
        <w:rPr>
          <w:rFonts w:ascii="Times New Roman" w:eastAsiaTheme="minorEastAsia" w:hint="eastAsia"/>
          <w:sz w:val="22"/>
          <w:szCs w:val="24"/>
        </w:rPr>
        <w:t>/</w:t>
      </w:r>
      <w:r w:rsidR="000C0803">
        <w:rPr>
          <w:rFonts w:ascii="Times New Roman" w:eastAsiaTheme="minorEastAsia" w:hint="eastAsia"/>
          <w:sz w:val="22"/>
          <w:szCs w:val="24"/>
        </w:rPr>
        <w:t>司机</w:t>
      </w:r>
      <w:r>
        <w:rPr>
          <w:rFonts w:ascii="Times New Roman" w:eastAsiaTheme="minorEastAsia" w:hint="eastAsia"/>
          <w:sz w:val="22"/>
          <w:szCs w:val="24"/>
        </w:rPr>
        <w:t>已登录</w:t>
      </w:r>
    </w:p>
    <w:p w14:paraId="4EE61598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后置条件：无</w:t>
      </w:r>
    </w:p>
    <w:p w14:paraId="6BD7581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事件流：</w:t>
      </w:r>
    </w:p>
    <w:p w14:paraId="3F5B251A" w14:textId="503FBBFD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点击“发布公告”，系统显示发布公告界面</w:t>
      </w:r>
    </w:p>
    <w:p w14:paraId="26AB1982" w14:textId="1BFE0665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点击编辑框，输入公告具体内容</w:t>
      </w:r>
    </w:p>
    <w:p w14:paraId="0CFE5983" w14:textId="17EB33BB" w:rsidR="002C61AE" w:rsidRDefault="0013076C">
      <w:pPr>
        <w:pStyle w:val="af3"/>
        <w:numPr>
          <w:ilvl w:val="0"/>
          <w:numId w:val="19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点击“发布”功能，系统刷新界面</w:t>
      </w:r>
    </w:p>
    <w:p w14:paraId="14BC9C6E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备选流：</w:t>
      </w:r>
    </w:p>
    <w:p w14:paraId="22C9F763" w14:textId="0044F013" w:rsidR="002C61AE" w:rsidRDefault="0013076C">
      <w:pPr>
        <w:pStyle w:val="af3"/>
        <w:numPr>
          <w:ilvl w:val="1"/>
          <w:numId w:val="12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0C08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未登录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用例结束，进入登录用例</w:t>
      </w:r>
    </w:p>
    <w:p w14:paraId="3924591F" w14:textId="5835D795" w:rsidR="002C61AE" w:rsidRDefault="0013076C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/>
          <w:sz w:val="22"/>
          <w:szCs w:val="24"/>
        </w:rPr>
        <w:t xml:space="preserve">3.1  </w:t>
      </w:r>
      <w:r>
        <w:rPr>
          <w:rFonts w:ascii="Times New Roman" w:hint="eastAsia"/>
          <w:sz w:val="22"/>
          <w:szCs w:val="24"/>
        </w:rPr>
        <w:t>管理员</w:t>
      </w:r>
      <w:r w:rsidR="000C0803">
        <w:rPr>
          <w:rFonts w:ascii="Times New Roman" w:hint="eastAsia"/>
          <w:sz w:val="22"/>
          <w:szCs w:val="24"/>
        </w:rPr>
        <w:t>/</w:t>
      </w:r>
      <w:r w:rsidR="00525E03"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选择退出</w:t>
      </w:r>
      <w:r>
        <w:rPr>
          <w:rFonts w:ascii="Times New Roman" w:hint="eastAsia"/>
          <w:sz w:val="22"/>
          <w:szCs w:val="24"/>
        </w:rPr>
        <w:t xml:space="preserve"> -</w:t>
      </w:r>
      <w:r>
        <w:rPr>
          <w:rFonts w:ascii="Times New Roman"/>
          <w:sz w:val="22"/>
          <w:szCs w:val="24"/>
        </w:rPr>
        <w:t xml:space="preserve">&gt; </w:t>
      </w:r>
      <w:r>
        <w:rPr>
          <w:rFonts w:ascii="Times New Roman" w:hint="eastAsia"/>
          <w:sz w:val="22"/>
          <w:szCs w:val="24"/>
        </w:rPr>
        <w:t>系统提示是否退出，是则返回到</w:t>
      </w: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 w:hint="eastAsia"/>
          <w:sz w:val="22"/>
          <w:szCs w:val="24"/>
        </w:rPr>
        <w:t>，否则返回到</w:t>
      </w:r>
      <w:r>
        <w:rPr>
          <w:rFonts w:ascii="Times New Roman" w:hint="eastAsia"/>
          <w:sz w:val="22"/>
          <w:szCs w:val="24"/>
        </w:rPr>
        <w:t>3</w:t>
      </w:r>
    </w:p>
    <w:p w14:paraId="427BD10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0" w:name="_Toc517096463"/>
      <w:r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管理用户信息</w:t>
      </w:r>
      <w:r>
        <w:rPr>
          <w:rFonts w:ascii="Times New Roman"/>
          <w:b/>
          <w:sz w:val="22"/>
        </w:rPr>
        <w:t>&gt;</w:t>
      </w:r>
      <w:bookmarkEnd w:id="40"/>
    </w:p>
    <w:p w14:paraId="230EE06C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概述：管理员可以查看用户信息</w:t>
      </w:r>
    </w:p>
    <w:p w14:paraId="0CC451C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前置条件：管理员已登录</w:t>
      </w:r>
    </w:p>
    <w:p w14:paraId="6281D7CB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2A406FCC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050DB1EA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管理员点击“用户管理”</w:t>
      </w:r>
    </w:p>
    <w:p w14:paraId="796F1873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页面显示用户列表</w:t>
      </w:r>
    </w:p>
    <w:p w14:paraId="3609E7B1" w14:textId="77777777" w:rsidR="002C61AE" w:rsidRDefault="0013076C">
      <w:pPr>
        <w:pStyle w:val="af3"/>
        <w:numPr>
          <w:ilvl w:val="0"/>
          <w:numId w:val="20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管理员点击某个用户查看完整信息</w:t>
      </w:r>
    </w:p>
    <w:p w14:paraId="350A4B24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66F175BF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3.1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管理员返回上级界面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 xml:space="preserve"> -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&gt;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返回到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</w:p>
    <w:p w14:paraId="583F2023" w14:textId="74B58950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其他：</w:t>
      </w:r>
    </w:p>
    <w:p w14:paraId="7361B9DF" w14:textId="77777777" w:rsidR="00C768E5" w:rsidRDefault="00C768E5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</w:p>
    <w:p w14:paraId="08C0D34F" w14:textId="77777777" w:rsidR="002C61AE" w:rsidRPr="005D04CF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41" w:name="_Toc517096464"/>
      <w:r w:rsidRPr="005D04CF">
        <w:rPr>
          <w:rFonts w:ascii="Times New Roman" w:hint="eastAsia"/>
          <w:b/>
          <w:sz w:val="22"/>
        </w:rPr>
        <w:lastRenderedPageBreak/>
        <w:t>&lt;</w:t>
      </w:r>
      <w:r w:rsidRPr="005D04CF">
        <w:rPr>
          <w:rFonts w:ascii="Times New Roman" w:hint="eastAsia"/>
          <w:b/>
          <w:sz w:val="22"/>
        </w:rPr>
        <w:t>管理巴士信息</w:t>
      </w:r>
      <w:r w:rsidRPr="005D04CF">
        <w:rPr>
          <w:rFonts w:ascii="Times New Roman"/>
          <w:b/>
          <w:sz w:val="22"/>
        </w:rPr>
        <w:t>&gt;</w:t>
      </w:r>
      <w:bookmarkEnd w:id="41"/>
    </w:p>
    <w:p w14:paraId="68772316" w14:textId="77777777" w:rsidR="002C61AE" w:rsidRDefault="0013076C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概述：管理员可以管理巴士信息</w:t>
      </w:r>
    </w:p>
    <w:p w14:paraId="3D89F555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前置条件：管理员已登录</w:t>
      </w:r>
    </w:p>
    <w:p w14:paraId="70959EC2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36F8735C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746E6610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1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管理员点击“巴士信息管理”</w:t>
      </w:r>
    </w:p>
    <w:p w14:paraId="4A4E6541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页面显示巴士班次列表</w:t>
      </w:r>
    </w:p>
    <w:p w14:paraId="3C8F48C1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3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管理员点击某个巴士班次查看完整信息</w:t>
      </w:r>
    </w:p>
    <w:p w14:paraId="5FE6DB4B" w14:textId="77777777" w:rsidR="002C61AE" w:rsidRDefault="0013076C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3677BB84" w14:textId="1C91A579" w:rsidR="002C61AE" w:rsidRPr="005D04CF" w:rsidRDefault="0013076C" w:rsidP="005D04CF">
      <w:pPr>
        <w:pStyle w:val="af3"/>
        <w:numPr>
          <w:ilvl w:val="1"/>
          <w:numId w:val="1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5D04CF">
        <w:rPr>
          <w:rFonts w:ascii="Times New Roman" w:hint="eastAsia"/>
          <w:sz w:val="22"/>
          <w:szCs w:val="24"/>
        </w:rPr>
        <w:t>管理员返回上级界面</w:t>
      </w:r>
      <w:r w:rsidRPr="005D04CF">
        <w:rPr>
          <w:rFonts w:ascii="Times New Roman" w:hint="eastAsia"/>
          <w:sz w:val="22"/>
          <w:szCs w:val="24"/>
        </w:rPr>
        <w:t xml:space="preserve"> -&gt;</w:t>
      </w:r>
      <w:r w:rsidRPr="005D04CF">
        <w:rPr>
          <w:rFonts w:ascii="Times New Roman"/>
          <w:sz w:val="22"/>
          <w:szCs w:val="24"/>
        </w:rPr>
        <w:t xml:space="preserve"> </w:t>
      </w:r>
      <w:r w:rsidRPr="005D04CF">
        <w:rPr>
          <w:rFonts w:ascii="Times New Roman" w:hint="eastAsia"/>
          <w:sz w:val="22"/>
          <w:szCs w:val="24"/>
        </w:rPr>
        <w:t>返回到</w:t>
      </w:r>
      <w:r w:rsidRPr="005D04CF">
        <w:rPr>
          <w:rFonts w:ascii="Times New Roman" w:hint="eastAsia"/>
          <w:sz w:val="22"/>
          <w:szCs w:val="24"/>
        </w:rPr>
        <w:t>2</w:t>
      </w:r>
    </w:p>
    <w:p w14:paraId="353064A4" w14:textId="499D4C93" w:rsidR="005D04CF" w:rsidRPr="005D04CF" w:rsidRDefault="005D04CF" w:rsidP="005D04CF">
      <w:pPr>
        <w:pStyle w:val="3"/>
        <w:spacing w:line="360" w:lineRule="auto"/>
      </w:pPr>
      <w:bookmarkStart w:id="42" w:name="_Toc517096465"/>
      <w:r w:rsidRPr="005D04CF">
        <w:rPr>
          <w:rFonts w:ascii="Times New Roman" w:hint="eastAsia"/>
          <w:b/>
          <w:sz w:val="22"/>
        </w:rPr>
        <w:t>&lt;</w:t>
      </w:r>
      <w:r w:rsidRPr="005D04CF">
        <w:rPr>
          <w:rFonts w:ascii="Times New Roman" w:hint="eastAsia"/>
          <w:b/>
          <w:sz w:val="22"/>
        </w:rPr>
        <w:t>管理巴士线路信息</w:t>
      </w:r>
      <w:r w:rsidRPr="005D04CF">
        <w:rPr>
          <w:rFonts w:ascii="Times New Roman"/>
          <w:b/>
          <w:sz w:val="22"/>
        </w:rPr>
        <w:t>&gt;</w:t>
      </w:r>
      <w:bookmarkEnd w:id="42"/>
    </w:p>
    <w:p w14:paraId="1402F368" w14:textId="7C779F33" w:rsidR="005D04CF" w:rsidRDefault="005D04CF" w:rsidP="005D04CF">
      <w:p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概述：管理员可以管理巴士线路信息</w:t>
      </w:r>
    </w:p>
    <w:p w14:paraId="50409BA5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前置条件：管理员已登录</w:t>
      </w:r>
    </w:p>
    <w:p w14:paraId="599FF1FD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后置条件：无</w:t>
      </w:r>
    </w:p>
    <w:p w14:paraId="68136A13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事件流：</w:t>
      </w:r>
    </w:p>
    <w:p w14:paraId="4BD93BB6" w14:textId="17F87ADC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1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管理员点击“巴士线路管理”</w:t>
      </w:r>
    </w:p>
    <w:p w14:paraId="67D482AA" w14:textId="2B59260F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2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页面显示巴士线路列表</w:t>
      </w:r>
    </w:p>
    <w:p w14:paraId="5EA5B3E2" w14:textId="3C34C41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3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管理员点击某个巴士线路进行修改</w:t>
      </w:r>
    </w:p>
    <w:p w14:paraId="4F53861D" w14:textId="7B807AA8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4</w:t>
      </w:r>
      <w:r>
        <w:rPr>
          <w:rFonts w:ascii="Times New Roman" w:eastAsiaTheme="minorEastAsia" w:hAnsiTheme="minorHAnsi" w:cstheme="minorBidi"/>
          <w:kern w:val="2"/>
          <w:sz w:val="22"/>
          <w:szCs w:val="24"/>
        </w:rPr>
        <w:t xml:space="preserve">.    </w:t>
      </w: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管理员提交线路修改</w:t>
      </w:r>
    </w:p>
    <w:p w14:paraId="15F2D62C" w14:textId="77777777" w:rsidR="005D04CF" w:rsidRDefault="005D04CF" w:rsidP="005D04CF">
      <w:pPr>
        <w:spacing w:line="360" w:lineRule="auto"/>
        <w:rPr>
          <w:rFonts w:ascii="Times New Roman" w:eastAsiaTheme="minorEastAsia" w:hAnsiTheme="minorHAnsi" w:cstheme="minorBidi"/>
          <w:kern w:val="2"/>
          <w:sz w:val="22"/>
          <w:szCs w:val="24"/>
        </w:rPr>
      </w:pPr>
      <w:r>
        <w:rPr>
          <w:rFonts w:ascii="Times New Roman" w:eastAsiaTheme="minorEastAsia" w:hAnsiTheme="minorHAnsi" w:cstheme="minorBidi" w:hint="eastAsia"/>
          <w:kern w:val="2"/>
          <w:sz w:val="22"/>
          <w:szCs w:val="24"/>
        </w:rPr>
        <w:t>备选流：</w:t>
      </w:r>
    </w:p>
    <w:p w14:paraId="200F0D22" w14:textId="3B6275DA" w:rsidR="005D04CF" w:rsidRDefault="005D04CF" w:rsidP="005D04CF">
      <w:pPr>
        <w:pStyle w:val="af3"/>
        <w:numPr>
          <w:ilvl w:val="1"/>
          <w:numId w:val="1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5D04CF">
        <w:rPr>
          <w:rFonts w:ascii="Times New Roman" w:hint="eastAsia"/>
          <w:sz w:val="22"/>
          <w:szCs w:val="24"/>
        </w:rPr>
        <w:t>管理员返回上级界面</w:t>
      </w:r>
      <w:r w:rsidRPr="005D04CF">
        <w:rPr>
          <w:rFonts w:ascii="Times New Roman" w:hint="eastAsia"/>
          <w:sz w:val="22"/>
          <w:szCs w:val="24"/>
        </w:rPr>
        <w:t xml:space="preserve"> -&gt;</w:t>
      </w:r>
      <w:r w:rsidRPr="005D04CF">
        <w:rPr>
          <w:rFonts w:ascii="Times New Roman"/>
          <w:sz w:val="22"/>
          <w:szCs w:val="24"/>
        </w:rPr>
        <w:t xml:space="preserve"> </w:t>
      </w:r>
      <w:r w:rsidRPr="005D04CF">
        <w:rPr>
          <w:rFonts w:ascii="Times New Roman" w:hint="eastAsia"/>
          <w:sz w:val="22"/>
          <w:szCs w:val="24"/>
        </w:rPr>
        <w:t>返回到</w:t>
      </w:r>
      <w:r w:rsidRPr="005D04CF">
        <w:rPr>
          <w:rFonts w:ascii="Times New Roman" w:hint="eastAsia"/>
          <w:sz w:val="22"/>
          <w:szCs w:val="24"/>
        </w:rPr>
        <w:t>2</w:t>
      </w:r>
    </w:p>
    <w:p w14:paraId="562FCE05" w14:textId="51B9C21C" w:rsidR="00A438C6" w:rsidRPr="005D04CF" w:rsidRDefault="00A438C6" w:rsidP="00A438C6">
      <w:pPr>
        <w:pStyle w:val="3"/>
        <w:spacing w:line="360" w:lineRule="auto"/>
      </w:pPr>
      <w:r w:rsidRPr="005D04CF"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新增</w:t>
      </w:r>
      <w:r>
        <w:rPr>
          <w:rFonts w:ascii="Times New Roman" w:hint="eastAsia"/>
          <w:b/>
          <w:sz w:val="22"/>
        </w:rPr>
        <w:t xml:space="preserve"> </w:t>
      </w:r>
      <w:r>
        <w:rPr>
          <w:rFonts w:ascii="Times New Roman"/>
          <w:b/>
          <w:sz w:val="22"/>
        </w:rPr>
        <w:t xml:space="preserve">– </w:t>
      </w:r>
      <w:r>
        <w:rPr>
          <w:rFonts w:ascii="Times New Roman" w:hint="eastAsia"/>
          <w:b/>
          <w:sz w:val="22"/>
        </w:rPr>
        <w:t>设置预约提醒</w:t>
      </w:r>
      <w:r w:rsidR="00D03565">
        <w:rPr>
          <w:rFonts w:ascii="Times New Roman" w:hint="eastAsia"/>
          <w:b/>
          <w:sz w:val="22"/>
        </w:rPr>
        <w:t>规约</w:t>
      </w:r>
      <w:r w:rsidRPr="005D04CF">
        <w:rPr>
          <w:rFonts w:ascii="Times New Roman"/>
          <w:b/>
          <w:sz w:val="22"/>
        </w:rPr>
        <w:t>&gt;</w:t>
      </w:r>
    </w:p>
    <w:p w14:paraId="4B4FF9D2" w14:textId="767E9CAC" w:rsidR="00A438C6" w:rsidRDefault="00A438C6" w:rsidP="00A438C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概述：乘客可以在某次预约是设定预约提醒</w:t>
      </w:r>
    </w:p>
    <w:p w14:paraId="724D77B4" w14:textId="5FD2F628" w:rsidR="00A438C6" w:rsidRDefault="00A438C6" w:rsidP="00A438C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前置条件：乘客准备预约班车，并在订单填写页面</w:t>
      </w:r>
    </w:p>
    <w:p w14:paraId="4D492F2F" w14:textId="570249C8" w:rsidR="00A438C6" w:rsidRDefault="00A438C6" w:rsidP="00A438C6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后置条件：无</w:t>
      </w:r>
    </w:p>
    <w:p w14:paraId="0DD55999" w14:textId="12AC64B7" w:rsidR="00A438C6" w:rsidRDefault="00A438C6" w:rsidP="00A438C6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事件流：</w:t>
      </w:r>
    </w:p>
    <w:p w14:paraId="6D364010" w14:textId="3D9DF1F9" w:rsidR="00A438C6" w:rsidRPr="00A438C6" w:rsidRDefault="00A438C6" w:rsidP="00A438C6">
      <w:pPr>
        <w:pStyle w:val="af3"/>
        <w:numPr>
          <w:ilvl w:val="0"/>
          <w:numId w:val="2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A438C6">
        <w:rPr>
          <w:rFonts w:ascii="Times New Roman" w:hint="eastAsia"/>
          <w:sz w:val="22"/>
          <w:szCs w:val="24"/>
        </w:rPr>
        <w:t>乘客点击“设置预约提醒”</w:t>
      </w:r>
      <w:r>
        <w:rPr>
          <w:rFonts w:ascii="Times New Roman" w:hint="eastAsia"/>
          <w:sz w:val="22"/>
          <w:szCs w:val="24"/>
        </w:rPr>
        <w:t>，并设定预约时间</w:t>
      </w:r>
    </w:p>
    <w:p w14:paraId="19380025" w14:textId="03BD28E4" w:rsidR="00A438C6" w:rsidRDefault="00A438C6" w:rsidP="00A438C6">
      <w:pPr>
        <w:pStyle w:val="af3"/>
        <w:numPr>
          <w:ilvl w:val="0"/>
          <w:numId w:val="24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乘客点击预约提交本次预约</w:t>
      </w:r>
    </w:p>
    <w:p w14:paraId="0AD673DF" w14:textId="5CEE66D4" w:rsidR="00A438C6" w:rsidRPr="00A438C6" w:rsidRDefault="00A438C6" w:rsidP="00A438C6">
      <w:pPr>
        <w:pStyle w:val="af3"/>
        <w:numPr>
          <w:ilvl w:val="0"/>
          <w:numId w:val="24"/>
        </w:numPr>
        <w:spacing w:line="360" w:lineRule="auto"/>
        <w:ind w:firstLineChars="0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lastRenderedPageBreak/>
        <w:t>在设定的提醒时间，日历提醒乘客前去乘坐班车</w:t>
      </w:r>
    </w:p>
    <w:p w14:paraId="14A1241E" w14:textId="5E588D34" w:rsidR="00D03565" w:rsidRPr="005D04CF" w:rsidRDefault="00D03565" w:rsidP="00D03565">
      <w:pPr>
        <w:pStyle w:val="3"/>
        <w:spacing w:line="360" w:lineRule="auto"/>
      </w:pPr>
      <w:r w:rsidRPr="005D04CF"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新增</w:t>
      </w:r>
      <w:r>
        <w:rPr>
          <w:rFonts w:ascii="Times New Roman" w:hint="eastAsia"/>
          <w:b/>
          <w:sz w:val="22"/>
        </w:rPr>
        <w:t xml:space="preserve"> </w:t>
      </w:r>
      <w:r>
        <w:rPr>
          <w:rFonts w:ascii="Times New Roman"/>
          <w:b/>
          <w:sz w:val="22"/>
        </w:rPr>
        <w:t xml:space="preserve">– </w:t>
      </w:r>
      <w:r>
        <w:rPr>
          <w:rFonts w:ascii="Times New Roman" w:hint="eastAsia"/>
          <w:b/>
          <w:sz w:val="22"/>
        </w:rPr>
        <w:t>班次收藏规约</w:t>
      </w:r>
      <w:r w:rsidRPr="005D04CF">
        <w:rPr>
          <w:rFonts w:ascii="Times New Roman"/>
          <w:b/>
          <w:sz w:val="22"/>
        </w:rPr>
        <w:t>&gt;</w:t>
      </w:r>
    </w:p>
    <w:p w14:paraId="27DFA157" w14:textId="6B633AC1" w:rsidR="00D03565" w:rsidRDefault="00D03565" w:rsidP="00D03565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概述：乘客可以选定某个班次进行收藏</w:t>
      </w:r>
    </w:p>
    <w:p w14:paraId="493D3ECD" w14:textId="058D6921" w:rsidR="00D03565" w:rsidRDefault="00D03565" w:rsidP="00D03565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前置条件：乘客已登录</w:t>
      </w:r>
    </w:p>
    <w:p w14:paraId="4D9F2127" w14:textId="77777777" w:rsidR="00D03565" w:rsidRDefault="00D03565" w:rsidP="00D03565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后置条件：无</w:t>
      </w:r>
    </w:p>
    <w:p w14:paraId="6CC7B779" w14:textId="77777777" w:rsidR="00D03565" w:rsidRDefault="00D03565" w:rsidP="00D03565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事件流：</w:t>
      </w:r>
    </w:p>
    <w:p w14:paraId="44D682C9" w14:textId="7975E241" w:rsidR="00D03565" w:rsidRDefault="00D03565" w:rsidP="00D03565">
      <w:pPr>
        <w:pStyle w:val="af3"/>
        <w:numPr>
          <w:ilvl w:val="0"/>
          <w:numId w:val="25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D03565">
        <w:rPr>
          <w:rFonts w:ascii="Times New Roman" w:hint="eastAsia"/>
          <w:sz w:val="22"/>
          <w:szCs w:val="24"/>
        </w:rPr>
        <w:t>乘客点击“</w:t>
      </w:r>
      <w:r>
        <w:rPr>
          <w:rFonts w:ascii="Times New Roman" w:hint="eastAsia"/>
          <w:sz w:val="22"/>
          <w:szCs w:val="24"/>
        </w:rPr>
        <w:t>收藏</w:t>
      </w:r>
      <w:r w:rsidRPr="00D03565">
        <w:rPr>
          <w:rFonts w:ascii="Times New Roman" w:hint="eastAsia"/>
          <w:sz w:val="22"/>
          <w:szCs w:val="24"/>
        </w:rPr>
        <w:t>”</w:t>
      </w:r>
      <w:r>
        <w:rPr>
          <w:rFonts w:ascii="Times New Roman" w:hint="eastAsia"/>
          <w:sz w:val="22"/>
          <w:szCs w:val="24"/>
        </w:rPr>
        <w:t>并确定</w:t>
      </w:r>
    </w:p>
    <w:p w14:paraId="52E00189" w14:textId="77777777" w:rsidR="00CB15C2" w:rsidRDefault="00CB15C2" w:rsidP="00CB15C2">
      <w:pPr>
        <w:pStyle w:val="af3"/>
        <w:numPr>
          <w:ilvl w:val="0"/>
          <w:numId w:val="25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乘客可以在“班次收藏”中看到自己的收藏，并选择取消收藏或快速预约</w:t>
      </w:r>
    </w:p>
    <w:p w14:paraId="3A75C3A9" w14:textId="2C53B8BE" w:rsidR="00CB15C2" w:rsidRPr="00CB15C2" w:rsidRDefault="00CB15C2" w:rsidP="00CB15C2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备选流：</w:t>
      </w:r>
    </w:p>
    <w:p w14:paraId="7854DA19" w14:textId="6C9D299A" w:rsidR="00D03565" w:rsidRPr="00CB15C2" w:rsidRDefault="00D03565" w:rsidP="00CB15C2">
      <w:pPr>
        <w:pStyle w:val="af3"/>
        <w:numPr>
          <w:ilvl w:val="1"/>
          <w:numId w:val="28"/>
        </w:numPr>
        <w:spacing w:line="360" w:lineRule="auto"/>
        <w:ind w:firstLineChars="0"/>
        <w:rPr>
          <w:rFonts w:ascii="Times New Roman" w:hint="eastAsia"/>
          <w:sz w:val="22"/>
          <w:szCs w:val="24"/>
        </w:rPr>
      </w:pPr>
      <w:r w:rsidRPr="00CB15C2">
        <w:rPr>
          <w:rFonts w:ascii="Times New Roman" w:hint="eastAsia"/>
          <w:sz w:val="22"/>
          <w:szCs w:val="24"/>
        </w:rPr>
        <w:t>若乘客已经收藏过该班次，则收藏失败</w:t>
      </w:r>
    </w:p>
    <w:p w14:paraId="7BFFC7F8" w14:textId="0A73C272" w:rsidR="00A438C6" w:rsidRPr="00CB15C2" w:rsidRDefault="00D03565" w:rsidP="00CB15C2">
      <w:pPr>
        <w:pStyle w:val="af3"/>
        <w:numPr>
          <w:ilvl w:val="1"/>
          <w:numId w:val="27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CB15C2">
        <w:rPr>
          <w:rFonts w:ascii="Times New Roman" w:hint="eastAsia"/>
          <w:sz w:val="22"/>
          <w:szCs w:val="24"/>
        </w:rPr>
        <w:t>若点击取消收藏，则班次收藏被取消</w:t>
      </w:r>
    </w:p>
    <w:p w14:paraId="5C8E5863" w14:textId="239DD80B" w:rsidR="00D03565" w:rsidRPr="00CB15C2" w:rsidRDefault="00CB15C2" w:rsidP="00CB15C2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2</w:t>
      </w:r>
      <w:r>
        <w:rPr>
          <w:rFonts w:ascii="Times New Roman"/>
          <w:sz w:val="22"/>
          <w:szCs w:val="24"/>
        </w:rPr>
        <w:t xml:space="preserve">.2 </w:t>
      </w:r>
      <w:r w:rsidR="00D03565" w:rsidRPr="00CB15C2">
        <w:rPr>
          <w:rFonts w:ascii="Times New Roman" w:hint="eastAsia"/>
          <w:sz w:val="22"/>
          <w:szCs w:val="24"/>
        </w:rPr>
        <w:t>若点击快速预约，则选择时间后执行</w:t>
      </w:r>
      <w:r w:rsidR="00D03565" w:rsidRPr="00CB15C2">
        <w:rPr>
          <w:rFonts w:ascii="Times New Roman" w:hint="eastAsia"/>
          <w:sz w:val="22"/>
          <w:szCs w:val="24"/>
        </w:rPr>
        <w:t>3</w:t>
      </w:r>
      <w:r w:rsidR="00D03565" w:rsidRPr="00CB15C2">
        <w:rPr>
          <w:rFonts w:ascii="Times New Roman"/>
          <w:sz w:val="22"/>
          <w:szCs w:val="24"/>
        </w:rPr>
        <w:t>.1.5</w:t>
      </w:r>
      <w:r w:rsidR="00D03565" w:rsidRPr="00CB15C2">
        <w:rPr>
          <w:rFonts w:ascii="Times New Roman" w:hint="eastAsia"/>
          <w:sz w:val="22"/>
          <w:szCs w:val="24"/>
        </w:rPr>
        <w:t>&lt;</w:t>
      </w:r>
      <w:r w:rsidR="00D03565" w:rsidRPr="00CB15C2">
        <w:rPr>
          <w:rFonts w:ascii="Times New Roman" w:hint="eastAsia"/>
          <w:sz w:val="22"/>
          <w:szCs w:val="24"/>
        </w:rPr>
        <w:t>预约座位规约</w:t>
      </w:r>
      <w:r w:rsidR="00D03565" w:rsidRPr="00CB15C2">
        <w:rPr>
          <w:rFonts w:ascii="Times New Roman"/>
          <w:sz w:val="22"/>
          <w:szCs w:val="24"/>
        </w:rPr>
        <w:t>&gt;</w:t>
      </w:r>
    </w:p>
    <w:p w14:paraId="615B47D8" w14:textId="062DE65A" w:rsidR="00D03565" w:rsidRDefault="00D03565" w:rsidP="00D03565">
      <w:pPr>
        <w:pStyle w:val="3"/>
        <w:spacing w:line="360" w:lineRule="auto"/>
        <w:rPr>
          <w:rFonts w:ascii="Times New Roman"/>
          <w:b/>
          <w:sz w:val="22"/>
        </w:rPr>
      </w:pPr>
      <w:r w:rsidRPr="005D04CF"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新增</w:t>
      </w:r>
      <w:r>
        <w:rPr>
          <w:rFonts w:ascii="Times New Roman" w:hint="eastAsia"/>
          <w:b/>
          <w:sz w:val="22"/>
        </w:rPr>
        <w:t xml:space="preserve"> </w:t>
      </w:r>
      <w:r>
        <w:rPr>
          <w:rFonts w:ascii="Times New Roman"/>
          <w:b/>
          <w:sz w:val="22"/>
        </w:rPr>
        <w:t xml:space="preserve">– </w:t>
      </w:r>
      <w:r>
        <w:rPr>
          <w:rFonts w:ascii="Times New Roman" w:hint="eastAsia"/>
          <w:b/>
          <w:sz w:val="22"/>
        </w:rPr>
        <w:t>扫描</w:t>
      </w:r>
      <w:proofErr w:type="gramStart"/>
      <w:r>
        <w:rPr>
          <w:rFonts w:ascii="Times New Roman" w:hint="eastAsia"/>
          <w:b/>
          <w:sz w:val="22"/>
        </w:rPr>
        <w:t>二维码规约</w:t>
      </w:r>
      <w:proofErr w:type="gramEnd"/>
      <w:r w:rsidRPr="005D04CF">
        <w:rPr>
          <w:rFonts w:ascii="Times New Roman"/>
          <w:b/>
          <w:sz w:val="22"/>
        </w:rPr>
        <w:t>&gt;</w:t>
      </w:r>
    </w:p>
    <w:p w14:paraId="50278002" w14:textId="6FC3F65D" w:rsidR="00A05D4E" w:rsidRDefault="00A05D4E" w:rsidP="00A05D4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概述：管理员可以扫描</w:t>
      </w:r>
      <w:proofErr w:type="gramStart"/>
      <w:r>
        <w:rPr>
          <w:rFonts w:ascii="Times New Roman" w:hint="eastAsia"/>
          <w:sz w:val="22"/>
          <w:szCs w:val="24"/>
        </w:rPr>
        <w:t>二维码判定</w:t>
      </w:r>
      <w:proofErr w:type="gramEnd"/>
      <w:r w:rsidR="00CB15C2">
        <w:rPr>
          <w:rFonts w:ascii="Times New Roman" w:hint="eastAsia"/>
          <w:sz w:val="22"/>
          <w:szCs w:val="24"/>
        </w:rPr>
        <w:t>乘客上车</w:t>
      </w:r>
    </w:p>
    <w:p w14:paraId="1666A585" w14:textId="043865E6" w:rsidR="00A05D4E" w:rsidRDefault="00A05D4E" w:rsidP="00A05D4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前置条件：</w:t>
      </w:r>
      <w:r w:rsidR="00CB15C2">
        <w:rPr>
          <w:rFonts w:ascii="Times New Roman" w:hint="eastAsia"/>
          <w:sz w:val="22"/>
          <w:szCs w:val="24"/>
        </w:rPr>
        <w:t>乘客展示预约记录中的二维码，管理员已登录</w:t>
      </w:r>
    </w:p>
    <w:p w14:paraId="7AE89C28" w14:textId="77777777" w:rsidR="00A05D4E" w:rsidRDefault="00A05D4E" w:rsidP="00A05D4E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后置条件：无</w:t>
      </w:r>
    </w:p>
    <w:p w14:paraId="48BB9741" w14:textId="77777777" w:rsidR="00A05D4E" w:rsidRDefault="00A05D4E" w:rsidP="00A05D4E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事件流：</w:t>
      </w:r>
    </w:p>
    <w:p w14:paraId="5FA661AB" w14:textId="30D95B7B" w:rsidR="00A05D4E" w:rsidRPr="00CB15C2" w:rsidRDefault="00CB15C2" w:rsidP="00CB15C2">
      <w:pPr>
        <w:pStyle w:val="af3"/>
        <w:numPr>
          <w:ilvl w:val="0"/>
          <w:numId w:val="2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管理员点击扫描二维码，乘客点开预约记录，管理员扫描二维码</w:t>
      </w:r>
    </w:p>
    <w:p w14:paraId="4BFFADCD" w14:textId="67659D12" w:rsidR="00D03565" w:rsidRDefault="00CB15C2" w:rsidP="00CB15C2">
      <w:pPr>
        <w:pStyle w:val="af3"/>
        <w:numPr>
          <w:ilvl w:val="0"/>
          <w:numId w:val="26"/>
        </w:numPr>
        <w:spacing w:line="360" w:lineRule="auto"/>
        <w:ind w:firstLineChars="0"/>
        <w:rPr>
          <w:rFonts w:ascii="Times New Roman"/>
          <w:sz w:val="22"/>
          <w:szCs w:val="24"/>
        </w:rPr>
      </w:pPr>
      <w:proofErr w:type="gramStart"/>
      <w:r>
        <w:rPr>
          <w:rFonts w:ascii="Times New Roman" w:hint="eastAsia"/>
          <w:sz w:val="22"/>
          <w:szCs w:val="24"/>
        </w:rPr>
        <w:t>提示扫码成功</w:t>
      </w:r>
      <w:proofErr w:type="gramEnd"/>
      <w:r>
        <w:rPr>
          <w:rFonts w:ascii="Times New Roman" w:hint="eastAsia"/>
          <w:sz w:val="22"/>
          <w:szCs w:val="24"/>
        </w:rPr>
        <w:t>，则乘客验证已上车</w:t>
      </w:r>
    </w:p>
    <w:p w14:paraId="4047B705" w14:textId="7D1295BF" w:rsidR="00740EC2" w:rsidRDefault="00740EC2" w:rsidP="00740EC2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备选流：</w:t>
      </w:r>
    </w:p>
    <w:p w14:paraId="4D07AFBB" w14:textId="7896ACA6" w:rsidR="00740EC2" w:rsidRPr="00740EC2" w:rsidRDefault="00740EC2" w:rsidP="00740EC2">
      <w:pPr>
        <w:pStyle w:val="af3"/>
        <w:numPr>
          <w:ilvl w:val="1"/>
          <w:numId w:val="26"/>
        </w:numPr>
        <w:spacing w:line="360" w:lineRule="auto"/>
        <w:ind w:firstLineChars="0"/>
        <w:rPr>
          <w:rFonts w:ascii="Times New Roman"/>
          <w:sz w:val="22"/>
          <w:szCs w:val="24"/>
        </w:rPr>
      </w:pPr>
      <w:r w:rsidRPr="00740EC2">
        <w:rPr>
          <w:rFonts w:ascii="Times New Roman" w:hint="eastAsia"/>
          <w:sz w:val="22"/>
          <w:szCs w:val="24"/>
        </w:rPr>
        <w:t>若扫描到的不匹配，则提示失败</w:t>
      </w:r>
    </w:p>
    <w:p w14:paraId="6178F688" w14:textId="10510CE0" w:rsidR="00740EC2" w:rsidRPr="00740EC2" w:rsidRDefault="00740EC2" w:rsidP="00740EC2">
      <w:pPr>
        <w:pStyle w:val="af3"/>
        <w:numPr>
          <w:ilvl w:val="1"/>
          <w:numId w:val="26"/>
        </w:numPr>
        <w:spacing w:line="360" w:lineRule="auto"/>
        <w:ind w:firstLineChars="0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若乘客预约了没有来，即没有被扫码，则抠出</w:t>
      </w: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>0</w:t>
      </w:r>
      <w:r>
        <w:rPr>
          <w:rFonts w:ascii="Times New Roman" w:hint="eastAsia"/>
          <w:sz w:val="22"/>
          <w:szCs w:val="24"/>
        </w:rPr>
        <w:t>分信用积分</w:t>
      </w:r>
    </w:p>
    <w:p w14:paraId="016C25AD" w14:textId="371D50CD" w:rsidR="00D03565" w:rsidRDefault="00D03565" w:rsidP="00D03565">
      <w:pPr>
        <w:pStyle w:val="3"/>
        <w:spacing w:line="360" w:lineRule="auto"/>
        <w:rPr>
          <w:rFonts w:ascii="Times New Roman"/>
          <w:b/>
          <w:sz w:val="22"/>
        </w:rPr>
      </w:pPr>
      <w:r w:rsidRPr="005D04CF">
        <w:rPr>
          <w:rFonts w:ascii="Times New Roman" w:hint="eastAsia"/>
          <w:b/>
          <w:sz w:val="22"/>
        </w:rPr>
        <w:t>&lt;</w:t>
      </w:r>
      <w:r>
        <w:rPr>
          <w:rFonts w:ascii="Times New Roman" w:hint="eastAsia"/>
          <w:b/>
          <w:sz w:val="22"/>
        </w:rPr>
        <w:t>新增</w:t>
      </w:r>
      <w:r>
        <w:rPr>
          <w:rFonts w:ascii="Times New Roman" w:hint="eastAsia"/>
          <w:b/>
          <w:sz w:val="22"/>
        </w:rPr>
        <w:t xml:space="preserve"> </w:t>
      </w:r>
      <w:r>
        <w:rPr>
          <w:rFonts w:ascii="Times New Roman"/>
          <w:b/>
          <w:sz w:val="22"/>
        </w:rPr>
        <w:t xml:space="preserve">– </w:t>
      </w:r>
      <w:r>
        <w:rPr>
          <w:rFonts w:ascii="Times New Roman" w:hint="eastAsia"/>
          <w:b/>
          <w:sz w:val="22"/>
        </w:rPr>
        <w:t>录入发车信息规约</w:t>
      </w:r>
      <w:r w:rsidRPr="005D04CF">
        <w:rPr>
          <w:rFonts w:ascii="Times New Roman"/>
          <w:b/>
          <w:sz w:val="22"/>
        </w:rPr>
        <w:t>&gt;</w:t>
      </w:r>
    </w:p>
    <w:p w14:paraId="32BD37E0" w14:textId="727EE0CB" w:rsidR="00E41BE4" w:rsidRDefault="00E41BE4" w:rsidP="00E41BE4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概述：管理员</w:t>
      </w:r>
      <w:r>
        <w:rPr>
          <w:rFonts w:ascii="Times New Roman" w:hint="eastAsia"/>
          <w:sz w:val="22"/>
          <w:szCs w:val="24"/>
        </w:rPr>
        <w:t>/</w:t>
      </w:r>
      <w:r>
        <w:rPr>
          <w:rFonts w:ascii="Times New Roman" w:hint="eastAsia"/>
          <w:sz w:val="22"/>
          <w:szCs w:val="24"/>
        </w:rPr>
        <w:t>司机可以录入发车信息</w:t>
      </w:r>
    </w:p>
    <w:p w14:paraId="20154F5D" w14:textId="4DB2CC57" w:rsidR="00E41BE4" w:rsidRDefault="00E41BE4" w:rsidP="00E41BE4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前置条件：管理员</w:t>
      </w:r>
      <w:r>
        <w:rPr>
          <w:rFonts w:ascii="Times New Roman" w:hint="eastAsia"/>
          <w:sz w:val="22"/>
          <w:szCs w:val="24"/>
        </w:rPr>
        <w:t>/</w:t>
      </w:r>
      <w:r>
        <w:rPr>
          <w:rFonts w:ascii="Times New Roman" w:hint="eastAsia"/>
          <w:sz w:val="22"/>
          <w:szCs w:val="24"/>
        </w:rPr>
        <w:t>司机</w:t>
      </w:r>
      <w:r>
        <w:rPr>
          <w:rFonts w:ascii="Times New Roman" w:hint="eastAsia"/>
          <w:sz w:val="22"/>
          <w:szCs w:val="24"/>
        </w:rPr>
        <w:t>已登录</w:t>
      </w:r>
    </w:p>
    <w:p w14:paraId="6C926518" w14:textId="77777777" w:rsidR="00E41BE4" w:rsidRDefault="00E41BE4" w:rsidP="00E41BE4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后置条件：无</w:t>
      </w:r>
    </w:p>
    <w:p w14:paraId="473D4068" w14:textId="77777777" w:rsidR="00E41BE4" w:rsidRDefault="00E41BE4" w:rsidP="00E41BE4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事件流：</w:t>
      </w:r>
    </w:p>
    <w:p w14:paraId="48F51134" w14:textId="6E1ECFA1" w:rsidR="00D03565" w:rsidRPr="00E41BE4" w:rsidRDefault="00E41BE4" w:rsidP="00E41BE4">
      <w:pPr>
        <w:pStyle w:val="af3"/>
        <w:numPr>
          <w:ilvl w:val="0"/>
          <w:numId w:val="29"/>
        </w:numPr>
        <w:spacing w:line="360" w:lineRule="auto"/>
        <w:ind w:firstLineChars="0"/>
        <w:rPr>
          <w:rFonts w:ascii="Times New Roman" w:hint="eastAsia"/>
          <w:sz w:val="22"/>
          <w:szCs w:val="24"/>
        </w:rPr>
      </w:pPr>
      <w:r w:rsidRPr="00E41BE4">
        <w:rPr>
          <w:rFonts w:ascii="Times New Roman" w:hint="eastAsia"/>
          <w:sz w:val="22"/>
          <w:szCs w:val="24"/>
        </w:rPr>
        <w:t>管理员</w:t>
      </w:r>
      <w:r>
        <w:rPr>
          <w:rFonts w:ascii="Times New Roman" w:hint="eastAsia"/>
          <w:sz w:val="22"/>
          <w:szCs w:val="24"/>
        </w:rPr>
        <w:t>点击录入发车信息，按照条目输入信息</w:t>
      </w:r>
    </w:p>
    <w:p w14:paraId="0B129CB4" w14:textId="7AB19D5D" w:rsidR="00D03565" w:rsidRPr="005D04CF" w:rsidRDefault="00D03565" w:rsidP="00D03565">
      <w:pPr>
        <w:pStyle w:val="3"/>
        <w:spacing w:line="360" w:lineRule="auto"/>
      </w:pPr>
      <w:r w:rsidRPr="005D04CF">
        <w:rPr>
          <w:rFonts w:ascii="Times New Roman" w:hint="eastAsia"/>
          <w:b/>
          <w:sz w:val="22"/>
        </w:rPr>
        <w:lastRenderedPageBreak/>
        <w:t>&lt;</w:t>
      </w:r>
      <w:r>
        <w:rPr>
          <w:rFonts w:ascii="Times New Roman" w:hint="eastAsia"/>
          <w:b/>
          <w:sz w:val="22"/>
        </w:rPr>
        <w:t>新增</w:t>
      </w:r>
      <w:r>
        <w:rPr>
          <w:rFonts w:ascii="Times New Roman" w:hint="eastAsia"/>
          <w:b/>
          <w:sz w:val="22"/>
        </w:rPr>
        <w:t xml:space="preserve"> </w:t>
      </w:r>
      <w:r>
        <w:rPr>
          <w:rFonts w:ascii="Times New Roman"/>
          <w:b/>
          <w:sz w:val="22"/>
        </w:rPr>
        <w:t xml:space="preserve">– </w:t>
      </w:r>
      <w:r>
        <w:rPr>
          <w:rFonts w:ascii="Times New Roman" w:hint="eastAsia"/>
          <w:b/>
          <w:sz w:val="22"/>
        </w:rPr>
        <w:t>统计规约</w:t>
      </w:r>
      <w:r w:rsidRPr="005D04CF">
        <w:rPr>
          <w:rFonts w:ascii="Times New Roman"/>
          <w:b/>
          <w:sz w:val="22"/>
        </w:rPr>
        <w:t>&gt;</w:t>
      </w:r>
    </w:p>
    <w:p w14:paraId="0818671F" w14:textId="4545C05A" w:rsidR="00551072" w:rsidRDefault="00551072" w:rsidP="00551072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概述：管理员可以</w:t>
      </w:r>
      <w:r>
        <w:rPr>
          <w:rFonts w:ascii="Times New Roman" w:hint="eastAsia"/>
          <w:sz w:val="22"/>
          <w:szCs w:val="24"/>
        </w:rPr>
        <w:t>在后台进行统计</w:t>
      </w:r>
    </w:p>
    <w:p w14:paraId="2B38CC81" w14:textId="27E0E344" w:rsidR="00551072" w:rsidRDefault="00551072" w:rsidP="00551072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前置条件：管理员</w:t>
      </w:r>
      <w:r>
        <w:rPr>
          <w:rFonts w:ascii="Times New Roman" w:hint="eastAsia"/>
          <w:sz w:val="22"/>
          <w:szCs w:val="24"/>
        </w:rPr>
        <w:t>在后台管理系统</w:t>
      </w:r>
      <w:r>
        <w:rPr>
          <w:rFonts w:ascii="Times New Roman" w:hint="eastAsia"/>
          <w:sz w:val="22"/>
          <w:szCs w:val="24"/>
        </w:rPr>
        <w:t>已登录</w:t>
      </w:r>
    </w:p>
    <w:p w14:paraId="3D0A4C34" w14:textId="77777777" w:rsidR="00551072" w:rsidRDefault="00551072" w:rsidP="00551072">
      <w:pPr>
        <w:spacing w:line="360" w:lineRule="auto"/>
        <w:rPr>
          <w:rFonts w:ascii="Times New Roman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后置条件：无</w:t>
      </w:r>
    </w:p>
    <w:p w14:paraId="4F1A2A7A" w14:textId="77777777" w:rsidR="00551072" w:rsidRDefault="00551072" w:rsidP="00551072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事件流：</w:t>
      </w:r>
    </w:p>
    <w:p w14:paraId="28946E61" w14:textId="55AB6B3C" w:rsidR="00D03565" w:rsidRPr="00A438C6" w:rsidRDefault="00551072" w:rsidP="00A438C6">
      <w:pPr>
        <w:spacing w:line="360" w:lineRule="auto"/>
        <w:rPr>
          <w:rFonts w:ascii="Times New Roman" w:hint="eastAsia"/>
          <w:sz w:val="22"/>
          <w:szCs w:val="24"/>
        </w:rPr>
      </w:pPr>
      <w:r>
        <w:rPr>
          <w:rFonts w:ascii="Times New Roman" w:hint="eastAsia"/>
          <w:sz w:val="22"/>
          <w:szCs w:val="24"/>
        </w:rPr>
        <w:t>1</w:t>
      </w:r>
      <w:r>
        <w:rPr>
          <w:rFonts w:ascii="Times New Roman"/>
          <w:sz w:val="22"/>
          <w:szCs w:val="24"/>
        </w:rPr>
        <w:t xml:space="preserve">  </w:t>
      </w:r>
      <w:r>
        <w:rPr>
          <w:rFonts w:ascii="Times New Roman" w:hint="eastAsia"/>
          <w:sz w:val="22"/>
          <w:szCs w:val="24"/>
        </w:rPr>
        <w:t>管理员可选择某特定时间段和班次，统计这一段时间的发车信息</w:t>
      </w:r>
      <w:bookmarkStart w:id="43" w:name="_GoBack"/>
      <w:bookmarkEnd w:id="43"/>
    </w:p>
    <w:p w14:paraId="2A6186AE" w14:textId="77777777" w:rsidR="002C61AE" w:rsidRPr="005D04CF" w:rsidRDefault="002C61AE">
      <w:pPr>
        <w:spacing w:line="360" w:lineRule="auto"/>
      </w:pPr>
    </w:p>
    <w:p w14:paraId="7A787EE0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4" w:name="_Toc498836233"/>
      <w:bookmarkStart w:id="45" w:name="_Toc356851189"/>
      <w:bookmarkStart w:id="46" w:name="_Toc517096466"/>
      <w:r>
        <w:rPr>
          <w:rFonts w:ascii="Times New Roman" w:eastAsia="黑体"/>
          <w:sz w:val="24"/>
        </w:rPr>
        <w:t>易用性</w:t>
      </w:r>
      <w:bookmarkEnd w:id="44"/>
      <w:bookmarkEnd w:id="45"/>
      <w:bookmarkEnd w:id="46"/>
    </w:p>
    <w:p w14:paraId="01465C5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普通用户和高级用户高效地执行预约操作所需的培训时间不超过</w:t>
      </w:r>
      <w:r>
        <w:rPr>
          <w:rFonts w:ascii="Times New Roman" w:eastAsiaTheme="minorEastAsia"/>
          <w:sz w:val="22"/>
          <w:szCs w:val="24"/>
        </w:rPr>
        <w:t>10</w:t>
      </w:r>
      <w:r>
        <w:rPr>
          <w:rFonts w:ascii="Times New Roman" w:eastAsiaTheme="minorEastAsia"/>
          <w:sz w:val="22"/>
          <w:szCs w:val="24"/>
        </w:rPr>
        <w:t>分钟</w:t>
      </w:r>
    </w:p>
    <w:p w14:paraId="03515E6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普通用户在确定乘坐班次后可以在</w:t>
      </w:r>
      <w:r>
        <w:rPr>
          <w:rFonts w:ascii="Times New Roman" w:eastAsiaTheme="minorEastAsia"/>
          <w:sz w:val="22"/>
          <w:szCs w:val="24"/>
        </w:rPr>
        <w:t>5</w:t>
      </w:r>
      <w:r>
        <w:rPr>
          <w:rFonts w:ascii="Times New Roman" w:eastAsiaTheme="minorEastAsia"/>
          <w:sz w:val="22"/>
          <w:szCs w:val="24"/>
        </w:rPr>
        <w:t>分钟之内完成预约</w:t>
      </w:r>
    </w:p>
    <w:p w14:paraId="63A0803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用户界面的风格具有高度的一致性</w:t>
      </w:r>
    </w:p>
    <w:p w14:paraId="5522A690" w14:textId="07248AF0" w:rsidR="002C61AE" w:rsidRDefault="0013076C" w:rsidP="00C768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用户交互实现向导和帮助的</w:t>
      </w:r>
      <w:r>
        <w:rPr>
          <w:rFonts w:ascii="Times New Roman" w:eastAsiaTheme="minorEastAsia"/>
          <w:sz w:val="22"/>
          <w:szCs w:val="24"/>
        </w:rPr>
        <w:t>70%</w:t>
      </w:r>
      <w:r>
        <w:rPr>
          <w:rFonts w:ascii="Times New Roman" w:eastAsiaTheme="minorEastAsia"/>
          <w:sz w:val="22"/>
          <w:szCs w:val="24"/>
        </w:rPr>
        <w:t>覆盖</w:t>
      </w:r>
    </w:p>
    <w:p w14:paraId="2D5CC06D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47" w:name="_Toc498836235"/>
      <w:bookmarkStart w:id="48" w:name="_Toc356851191"/>
      <w:bookmarkStart w:id="49" w:name="_Toc517096467"/>
      <w:r>
        <w:rPr>
          <w:rFonts w:ascii="Times New Roman" w:eastAsia="黑体"/>
          <w:sz w:val="24"/>
        </w:rPr>
        <w:t>可靠性</w:t>
      </w:r>
      <w:bookmarkEnd w:id="47"/>
      <w:bookmarkEnd w:id="48"/>
      <w:bookmarkEnd w:id="49"/>
    </w:p>
    <w:p w14:paraId="1C53A64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平均故障间隔时间（</w:t>
      </w:r>
      <w:r>
        <w:rPr>
          <w:rFonts w:ascii="Times New Roman" w:eastAsiaTheme="minorEastAsia"/>
          <w:sz w:val="22"/>
          <w:szCs w:val="24"/>
        </w:rPr>
        <w:t>MTBF</w:t>
      </w:r>
      <w:r>
        <w:rPr>
          <w:rFonts w:ascii="Times New Roman" w:eastAsiaTheme="minorEastAsia"/>
          <w:sz w:val="22"/>
          <w:szCs w:val="24"/>
        </w:rPr>
        <w:t>）为</w:t>
      </w:r>
      <w:r>
        <w:rPr>
          <w:rFonts w:ascii="Times New Roman" w:eastAsiaTheme="minorEastAsia" w:hint="eastAsia"/>
          <w:sz w:val="22"/>
          <w:szCs w:val="24"/>
        </w:rPr>
        <w:t>7</w:t>
      </w:r>
      <w:r>
        <w:rPr>
          <w:rFonts w:ascii="Times New Roman" w:eastAsiaTheme="minorEastAsia" w:hint="eastAsia"/>
          <w:sz w:val="22"/>
          <w:szCs w:val="24"/>
        </w:rPr>
        <w:t>天</w:t>
      </w:r>
    </w:p>
    <w:p w14:paraId="501E3BE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平均修复时间（</w:t>
      </w:r>
      <w:r>
        <w:rPr>
          <w:rFonts w:ascii="Times New Roman" w:eastAsiaTheme="minorEastAsia"/>
          <w:sz w:val="22"/>
          <w:szCs w:val="24"/>
        </w:rPr>
        <w:t>MTTR</w:t>
      </w:r>
      <w:r>
        <w:rPr>
          <w:rFonts w:ascii="Times New Roman" w:eastAsiaTheme="minorEastAsia"/>
          <w:sz w:val="22"/>
          <w:szCs w:val="24"/>
        </w:rPr>
        <w:t>）为</w:t>
      </w:r>
      <w:r>
        <w:rPr>
          <w:rFonts w:ascii="Times New Roman" w:eastAsiaTheme="minorEastAsia" w:hint="eastAsia"/>
          <w:sz w:val="22"/>
          <w:szCs w:val="24"/>
        </w:rPr>
        <w:t>2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小时</w:t>
      </w:r>
    </w:p>
    <w:p w14:paraId="32ED8F9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GPS</w:t>
      </w:r>
      <w:r>
        <w:rPr>
          <w:rFonts w:ascii="Times New Roman" w:eastAsiaTheme="minorEastAsia"/>
          <w:sz w:val="22"/>
          <w:szCs w:val="24"/>
        </w:rPr>
        <w:t>定位及巴士实时位置显示的精确为</w:t>
      </w:r>
      <w:r>
        <w:rPr>
          <w:rFonts w:ascii="Times New Roman" w:eastAsiaTheme="minorEastAsia"/>
          <w:sz w:val="22"/>
          <w:szCs w:val="24"/>
        </w:rPr>
        <w:t>5</w:t>
      </w:r>
      <w:r>
        <w:rPr>
          <w:rFonts w:ascii="Times New Roman" w:eastAsiaTheme="minorEastAsia" w:hint="eastAsia"/>
          <w:sz w:val="22"/>
          <w:szCs w:val="24"/>
        </w:rPr>
        <w:t>m</w:t>
      </w:r>
    </w:p>
    <w:p w14:paraId="5EA9AEC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一年中校园巴士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正常运行时间至少达到</w:t>
      </w:r>
      <w:r>
        <w:rPr>
          <w:rFonts w:ascii="Times New Roman" w:eastAsiaTheme="minorEastAsia"/>
          <w:sz w:val="22"/>
          <w:szCs w:val="24"/>
        </w:rPr>
        <w:t>98%</w:t>
      </w:r>
    </w:p>
    <w:p w14:paraId="2EA2E0D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手机客户端的崩溃率不超过</w:t>
      </w:r>
      <w:r>
        <w:rPr>
          <w:rFonts w:ascii="Times New Roman" w:eastAsiaTheme="minorEastAsia" w:hint="eastAsia"/>
          <w:sz w:val="22"/>
          <w:szCs w:val="24"/>
        </w:rPr>
        <w:t>3%</w:t>
      </w:r>
    </w:p>
    <w:p w14:paraId="41FAE2D1" w14:textId="1FF2D475" w:rsidR="005805BC" w:rsidRDefault="0013076C" w:rsidP="00C768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每千行代码的错误数目为</w:t>
      </w:r>
      <w:r>
        <w:rPr>
          <w:rFonts w:ascii="Times New Roman" w:eastAsiaTheme="minorEastAsia" w:hint="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4</w:t>
      </w:r>
      <w:r>
        <w:rPr>
          <w:rFonts w:ascii="Times New Roman" w:eastAsiaTheme="minorEastAsia" w:hint="eastAsia"/>
          <w:sz w:val="22"/>
          <w:szCs w:val="24"/>
        </w:rPr>
        <w:t>bug</w:t>
      </w:r>
      <w:r>
        <w:rPr>
          <w:rFonts w:ascii="Times New Roman" w:eastAsiaTheme="minorEastAsia"/>
          <w:sz w:val="22"/>
          <w:szCs w:val="24"/>
        </w:rPr>
        <w:t>/KLOC</w:t>
      </w:r>
    </w:p>
    <w:p w14:paraId="2E89D513" w14:textId="0D379884" w:rsidR="002C61AE" w:rsidRPr="006B4BE7" w:rsidRDefault="0013076C" w:rsidP="006B4BE7">
      <w:pPr>
        <w:pStyle w:val="2"/>
        <w:spacing w:line="360" w:lineRule="auto"/>
        <w:rPr>
          <w:rFonts w:ascii="Times New Roman" w:eastAsia="黑体"/>
          <w:sz w:val="24"/>
        </w:rPr>
      </w:pPr>
      <w:bookmarkStart w:id="50" w:name="_Toc498836237"/>
      <w:bookmarkStart w:id="51" w:name="_Toc356851193"/>
      <w:bookmarkStart w:id="52" w:name="_Toc517096468"/>
      <w:r>
        <w:rPr>
          <w:rFonts w:ascii="Times New Roman" w:eastAsia="黑体"/>
          <w:sz w:val="24"/>
        </w:rPr>
        <w:t>性能</w:t>
      </w:r>
      <w:bookmarkEnd w:id="50"/>
      <w:bookmarkEnd w:id="51"/>
      <w:bookmarkEnd w:id="52"/>
    </w:p>
    <w:p w14:paraId="78BFFAF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对事务的平均响应时间为</w:t>
      </w:r>
      <w:r>
        <w:rPr>
          <w:rFonts w:ascii="Times New Roman" w:eastAsiaTheme="minorEastAsia"/>
          <w:sz w:val="22"/>
          <w:szCs w:val="24"/>
        </w:rPr>
        <w:t>1s</w:t>
      </w:r>
      <w:r>
        <w:rPr>
          <w:rFonts w:ascii="Times New Roman" w:eastAsiaTheme="minorEastAsia"/>
          <w:sz w:val="22"/>
          <w:szCs w:val="24"/>
        </w:rPr>
        <w:t>，最长响应时间为</w:t>
      </w:r>
      <w:r>
        <w:rPr>
          <w:rFonts w:ascii="Times New Roman" w:eastAsiaTheme="minorEastAsia"/>
          <w:sz w:val="22"/>
          <w:szCs w:val="24"/>
        </w:rPr>
        <w:t>4s</w:t>
      </w:r>
    </w:p>
    <w:p w14:paraId="780ABC8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每秒</w:t>
      </w:r>
      <w:r>
        <w:rPr>
          <w:rFonts w:ascii="Times New Roman" w:eastAsiaTheme="minorEastAsia" w:hint="eastAsia"/>
          <w:sz w:val="22"/>
          <w:szCs w:val="24"/>
        </w:rPr>
        <w:t>响应</w:t>
      </w:r>
      <w:r>
        <w:rPr>
          <w:rFonts w:ascii="Times New Roman" w:eastAsiaTheme="minorEastAsia" w:hint="eastAsia"/>
          <w:sz w:val="22"/>
          <w:szCs w:val="24"/>
        </w:rPr>
        <w:t>1</w:t>
      </w:r>
      <w:r>
        <w:rPr>
          <w:rFonts w:ascii="Times New Roman" w:eastAsiaTheme="minorEastAsia"/>
          <w:sz w:val="22"/>
          <w:szCs w:val="24"/>
        </w:rPr>
        <w:t>00</w:t>
      </w:r>
      <w:r>
        <w:rPr>
          <w:rFonts w:ascii="Times New Roman" w:eastAsiaTheme="minorEastAsia" w:hint="eastAsia"/>
          <w:sz w:val="22"/>
          <w:szCs w:val="24"/>
        </w:rPr>
        <w:t>个用户请求</w:t>
      </w:r>
    </w:p>
    <w:p w14:paraId="4EEE695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校园巴士</w:t>
      </w:r>
      <w:r>
        <w:rPr>
          <w:rFonts w:ascii="Times New Roman" w:eastAsiaTheme="minorEastAsia"/>
          <w:sz w:val="22"/>
          <w:szCs w:val="24"/>
        </w:rPr>
        <w:t>APP</w:t>
      </w:r>
      <w:r>
        <w:rPr>
          <w:rFonts w:ascii="Times New Roman" w:eastAsiaTheme="minorEastAsia"/>
          <w:sz w:val="22"/>
          <w:szCs w:val="24"/>
        </w:rPr>
        <w:t>在内存、磁盘、通信等方面的资源利用情况为</w:t>
      </w:r>
      <w:r>
        <w:rPr>
          <w:rFonts w:ascii="Times New Roman" w:eastAsiaTheme="minorEastAsia" w:hint="eastAsia"/>
          <w:sz w:val="22"/>
          <w:szCs w:val="24"/>
        </w:rPr>
        <w:t>比较好</w:t>
      </w:r>
    </w:p>
    <w:p w14:paraId="2B4B3B25" w14:textId="3E4A0FFB" w:rsidR="002C61AE" w:rsidRDefault="00C75A7F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校园巴士</w:t>
      </w:r>
      <w:r>
        <w:rPr>
          <w:rFonts w:ascii="Times New Roman" w:eastAsiaTheme="minorEastAsia" w:hint="eastAsia"/>
          <w:sz w:val="22"/>
          <w:szCs w:val="24"/>
        </w:rPr>
        <w:t>A</w:t>
      </w:r>
      <w:r>
        <w:rPr>
          <w:rFonts w:ascii="Times New Roman" w:eastAsiaTheme="minorEastAsia"/>
          <w:sz w:val="22"/>
          <w:szCs w:val="24"/>
        </w:rPr>
        <w:t>PP</w:t>
      </w:r>
      <w:r w:rsidR="00313944">
        <w:rPr>
          <w:rFonts w:ascii="Times New Roman" w:eastAsiaTheme="minorEastAsia" w:hint="eastAsia"/>
          <w:sz w:val="22"/>
          <w:szCs w:val="24"/>
        </w:rPr>
        <w:t>最大</w:t>
      </w:r>
      <w:r>
        <w:rPr>
          <w:rFonts w:ascii="Times New Roman" w:eastAsiaTheme="minorEastAsia" w:hint="eastAsia"/>
          <w:sz w:val="22"/>
          <w:szCs w:val="24"/>
        </w:rPr>
        <w:t>并发用户数</w:t>
      </w:r>
      <w:r w:rsidR="00313944">
        <w:rPr>
          <w:rFonts w:ascii="Times New Roman" w:eastAsiaTheme="minorEastAsia" w:hint="eastAsia"/>
          <w:sz w:val="22"/>
          <w:szCs w:val="24"/>
        </w:rPr>
        <w:t>为</w:t>
      </w:r>
      <w:r w:rsidR="00313944">
        <w:rPr>
          <w:rFonts w:ascii="Times New Roman" w:eastAsiaTheme="minorEastAsia" w:hint="eastAsia"/>
          <w:sz w:val="22"/>
          <w:szCs w:val="24"/>
        </w:rPr>
        <w:t>1</w:t>
      </w:r>
      <w:r w:rsidR="00313944">
        <w:rPr>
          <w:rFonts w:ascii="Times New Roman" w:eastAsiaTheme="minorEastAsia"/>
          <w:sz w:val="22"/>
          <w:szCs w:val="24"/>
        </w:rPr>
        <w:t>00</w:t>
      </w:r>
    </w:p>
    <w:p w14:paraId="0028B171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53" w:name="_Toc356851195"/>
      <w:bookmarkStart w:id="54" w:name="_Toc498836239"/>
      <w:bookmarkStart w:id="55" w:name="_Toc517096469"/>
      <w:r>
        <w:rPr>
          <w:rFonts w:ascii="Times New Roman" w:eastAsia="黑体"/>
          <w:sz w:val="24"/>
        </w:rPr>
        <w:lastRenderedPageBreak/>
        <w:t>可支持性</w:t>
      </w:r>
      <w:bookmarkEnd w:id="53"/>
      <w:bookmarkEnd w:id="54"/>
      <w:bookmarkEnd w:id="55"/>
    </w:p>
    <w:p w14:paraId="342BFBF7" w14:textId="77777777" w:rsidR="002C61AE" w:rsidRDefault="0013076C">
      <w:pPr>
        <w:pStyle w:val="3"/>
        <w:spacing w:line="360" w:lineRule="auto"/>
        <w:rPr>
          <w:rFonts w:ascii="Times New Roman"/>
          <w:b/>
          <w:sz w:val="22"/>
        </w:rPr>
      </w:pPr>
      <w:bookmarkStart w:id="56" w:name="_Toc517096470"/>
      <w:r>
        <w:rPr>
          <w:rFonts w:ascii="Times New Roman"/>
          <w:b/>
          <w:sz w:val="24"/>
        </w:rPr>
        <w:t>&lt;Java</w:t>
      </w:r>
      <w:r>
        <w:rPr>
          <w:rFonts w:ascii="Times New Roman"/>
          <w:b/>
          <w:sz w:val="24"/>
        </w:rPr>
        <w:t>编码规范</w:t>
      </w:r>
      <w:r>
        <w:rPr>
          <w:rFonts w:ascii="Times New Roman"/>
          <w:b/>
          <w:sz w:val="24"/>
        </w:rPr>
        <w:t>&gt;</w:t>
      </w:r>
      <w:bookmarkEnd w:id="56"/>
    </w:p>
    <w:p w14:paraId="166E0A40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3.5.1.1.</w:t>
      </w:r>
      <w:r>
        <w:rPr>
          <w:rFonts w:ascii="Times New Roman"/>
          <w:b/>
          <w:sz w:val="22"/>
        </w:rPr>
        <w:t>命名</w:t>
      </w:r>
    </w:p>
    <w:p w14:paraId="168C011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局部变量、静态变量使用驼峰命名法</w:t>
      </w:r>
    </w:p>
    <w:p w14:paraId="14134A1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类首字母</w:t>
      </w:r>
      <w:proofErr w:type="gramEnd"/>
      <w:r>
        <w:rPr>
          <w:rFonts w:ascii="Times New Roman" w:eastAsiaTheme="minorEastAsia"/>
          <w:sz w:val="22"/>
          <w:szCs w:val="24"/>
        </w:rPr>
        <w:t>大写</w:t>
      </w:r>
    </w:p>
    <w:p w14:paraId="430D3F2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包名小写</w:t>
      </w:r>
      <w:proofErr w:type="gramEnd"/>
    </w:p>
    <w:p w14:paraId="6E3D626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常量字母均大写，由字母与下划线构成</w:t>
      </w:r>
    </w:p>
    <w:p w14:paraId="43F43CEB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3.5.1.2. </w:t>
      </w:r>
      <w:r>
        <w:rPr>
          <w:rFonts w:ascii="Times New Roman"/>
          <w:b/>
          <w:sz w:val="22"/>
        </w:rPr>
        <w:t>类文件</w:t>
      </w:r>
    </w:p>
    <w:p w14:paraId="0BD1CBD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  <w:r>
        <w:rPr>
          <w:rFonts w:ascii="Times New Roman" w:eastAsiaTheme="minorEastAsia"/>
          <w:sz w:val="22"/>
          <w:szCs w:val="24"/>
        </w:rPr>
        <w:t xml:space="preserve">, </w:t>
      </w:r>
      <w:r>
        <w:rPr>
          <w:rFonts w:ascii="Times New Roman" w:eastAsiaTheme="minorEastAsia"/>
          <w:sz w:val="22"/>
          <w:szCs w:val="24"/>
        </w:rPr>
        <w:t>属性名即可</w:t>
      </w:r>
    </w:p>
    <w:p w14:paraId="0A85504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构造函数</w:t>
      </w:r>
      <w:r>
        <w:rPr>
          <w:rFonts w:ascii="Times New Roman" w:eastAsiaTheme="minorEastAsia"/>
          <w:sz w:val="22"/>
          <w:szCs w:val="24"/>
        </w:rPr>
        <w:t xml:space="preserve">, </w:t>
      </w:r>
    </w:p>
    <w:p w14:paraId="376623A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重写的函数</w:t>
      </w:r>
      <w:r>
        <w:rPr>
          <w:rFonts w:ascii="Times New Roman" w:eastAsiaTheme="minorEastAsia"/>
          <w:sz w:val="22"/>
          <w:szCs w:val="24"/>
        </w:rPr>
        <w:t xml:space="preserve">, </w:t>
      </w:r>
    </w:p>
    <w:p w14:paraId="64720E9C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自己的函数</w:t>
      </w:r>
    </w:p>
    <w:p w14:paraId="06A7742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getX</w:t>
      </w:r>
      <w:proofErr w:type="gramStart"/>
      <w:r>
        <w:rPr>
          <w:rFonts w:ascii="Times New Roman" w:eastAsiaTheme="minorEastAsia"/>
          <w:sz w:val="22"/>
          <w:szCs w:val="24"/>
        </w:rPr>
        <w:t>…(</w:t>
      </w:r>
      <w:proofErr w:type="gramEnd"/>
      <w:r>
        <w:rPr>
          <w:rFonts w:ascii="Times New Roman" w:eastAsiaTheme="minorEastAsia"/>
          <w:sz w:val="22"/>
          <w:szCs w:val="24"/>
        </w:rPr>
        <w:t>), setX…(),  </w:t>
      </w:r>
    </w:p>
    <w:p w14:paraId="6120C5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initXXX(</w:t>
      </w:r>
      <w:proofErr w:type="gramEnd"/>
      <w:r>
        <w:rPr>
          <w:rFonts w:ascii="Times New Roman" w:eastAsiaTheme="minorEastAsia"/>
          <w:sz w:val="22"/>
          <w:szCs w:val="24"/>
        </w:rPr>
        <w:t>), isXXX(), checkXXX(), getXXX()</w:t>
      </w:r>
    </w:p>
    <w:p w14:paraId="414D5EA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proofErr w:type="gramStart"/>
      <w:r>
        <w:rPr>
          <w:rFonts w:ascii="Times New Roman" w:eastAsiaTheme="minorEastAsia"/>
          <w:sz w:val="22"/>
          <w:szCs w:val="24"/>
        </w:rPr>
        <w:t>processXXX(</w:t>
      </w:r>
      <w:proofErr w:type="gramEnd"/>
      <w:r>
        <w:rPr>
          <w:rFonts w:ascii="Times New Roman" w:eastAsiaTheme="minorEastAsia"/>
          <w:sz w:val="22"/>
          <w:szCs w:val="24"/>
        </w:rPr>
        <w:t xml:space="preserve">),  displayXXX(), saveXXX(), </w:t>
      </w:r>
    </w:p>
    <w:p w14:paraId="503646A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resetXXX(</w:t>
      </w:r>
      <w:proofErr w:type="gramEnd"/>
      <w:r>
        <w:rPr>
          <w:rFonts w:ascii="Times New Roman" w:eastAsiaTheme="minorEastAsia"/>
          <w:sz w:val="22"/>
          <w:szCs w:val="24"/>
        </w:rPr>
        <w:t>), clearXXX(), removeXXX()</w:t>
      </w:r>
    </w:p>
    <w:p w14:paraId="4D42324A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7F9019BF" w14:textId="77777777" w:rsidR="002C111A" w:rsidRDefault="002C111A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56389E8F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3.5.1.3.</w:t>
      </w:r>
      <w:r>
        <w:rPr>
          <w:rFonts w:ascii="Times New Roman"/>
          <w:b/>
          <w:sz w:val="22"/>
        </w:rPr>
        <w:t>注释（重要）</w:t>
      </w:r>
    </w:p>
    <w:p w14:paraId="5527BCA0" w14:textId="77777777" w:rsidR="002C61AE" w:rsidRDefault="0013076C">
      <w:pPr>
        <w:pStyle w:val="a5"/>
        <w:numPr>
          <w:ilvl w:val="0"/>
          <w:numId w:val="21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文件注释</w:t>
      </w:r>
    </w:p>
    <w:p w14:paraId="707C167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 w14:paraId="637608D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    XXX</w:t>
      </w:r>
    </w:p>
    <w:p w14:paraId="423D78C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*/</w:t>
      </w:r>
    </w:p>
    <w:p w14:paraId="4B4EE9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</w:t>
      </w:r>
      <w:r>
        <w:rPr>
          <w:rFonts w:ascii="Times New Roman" w:eastAsiaTheme="minorEastAsia"/>
          <w:sz w:val="22"/>
          <w:szCs w:val="24"/>
        </w:rPr>
        <w:t>写在</w:t>
      </w:r>
      <w:r>
        <w:rPr>
          <w:rFonts w:ascii="Times New Roman" w:eastAsiaTheme="minorEastAsia"/>
          <w:sz w:val="22"/>
          <w:szCs w:val="24"/>
        </w:rPr>
        <w:t>class</w:t>
      </w:r>
      <w:r>
        <w:rPr>
          <w:rFonts w:ascii="Times New Roman" w:eastAsiaTheme="minorEastAsia"/>
          <w:sz w:val="22"/>
          <w:szCs w:val="24"/>
        </w:rPr>
        <w:t>头顶，</w:t>
      </w:r>
      <w:r>
        <w:rPr>
          <w:rFonts w:ascii="Times New Roman" w:eastAsiaTheme="minorEastAsia"/>
          <w:sz w:val="22"/>
          <w:szCs w:val="24"/>
        </w:rPr>
        <w:t>import</w:t>
      </w:r>
      <w:r>
        <w:rPr>
          <w:rFonts w:ascii="Times New Roman" w:eastAsiaTheme="minorEastAsia"/>
          <w:sz w:val="22"/>
          <w:szCs w:val="24"/>
        </w:rPr>
        <w:t>下面，写清楚这个文件的功能</w:t>
      </w:r>
    </w:p>
    <w:p w14:paraId="2D625A61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lastRenderedPageBreak/>
        <w:t>段落注释</w:t>
      </w:r>
    </w:p>
    <w:p w14:paraId="31320FC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/*</w:t>
      </w:r>
    </w:p>
    <w:p w14:paraId="68935B1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XXX------------------------------------------------------------------------</w:t>
      </w:r>
    </w:p>
    <w:p w14:paraId="781B7F5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*/</w:t>
      </w:r>
    </w:p>
    <w:p w14:paraId="51F10698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函数注释</w:t>
      </w:r>
    </w:p>
    <w:p w14:paraId="2696D4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/*</w:t>
      </w:r>
    </w:p>
    <w:p w14:paraId="03727A0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XXX</w:t>
      </w:r>
    </w:p>
    <w:p w14:paraId="59C0761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*/</w:t>
      </w:r>
    </w:p>
    <w:p w14:paraId="47806EB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写在每个函数的头顶</w:t>
      </w:r>
    </w:p>
    <w:p w14:paraId="252401BA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代码注释</w:t>
      </w:r>
    </w:p>
    <w:p w14:paraId="7FE6FCC1" w14:textId="6E8774A8" w:rsidR="002C61AE" w:rsidRDefault="0013076C" w:rsidP="00C768E5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//</w:t>
      </w:r>
    </w:p>
    <w:p w14:paraId="5B7B7AB6" w14:textId="77777777" w:rsidR="002C61AE" w:rsidRDefault="0013076C">
      <w:pPr>
        <w:pStyle w:val="3"/>
        <w:spacing w:line="360" w:lineRule="auto"/>
        <w:rPr>
          <w:rFonts w:ascii="Times New Roman"/>
          <w:b/>
          <w:sz w:val="24"/>
        </w:rPr>
      </w:pPr>
      <w:bookmarkStart w:id="57" w:name="_Toc517096471"/>
      <w:r>
        <w:rPr>
          <w:rFonts w:ascii="Times New Roman"/>
          <w:b/>
          <w:sz w:val="24"/>
        </w:rPr>
        <w:t>&lt;Android</w:t>
      </w:r>
      <w:r>
        <w:rPr>
          <w:rFonts w:ascii="Times New Roman"/>
          <w:b/>
          <w:sz w:val="24"/>
        </w:rPr>
        <w:t>端编码规范</w:t>
      </w:r>
      <w:r>
        <w:rPr>
          <w:rFonts w:ascii="Times New Roman"/>
          <w:b/>
          <w:sz w:val="24"/>
        </w:rPr>
        <w:t>&gt;</w:t>
      </w:r>
      <w:bookmarkEnd w:id="57"/>
    </w:p>
    <w:p w14:paraId="2B1F8909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3.5.2.1. </w:t>
      </w:r>
      <w:r>
        <w:rPr>
          <w:rFonts w:ascii="Times New Roman"/>
          <w:b/>
          <w:sz w:val="22"/>
        </w:rPr>
        <w:t>文件命名</w:t>
      </w:r>
    </w:p>
    <w:p w14:paraId="73D8EDD7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Layout</w:t>
      </w:r>
      <w:r>
        <w:rPr>
          <w:rFonts w:ascii="Times New Roman" w:eastAsiaTheme="minorEastAsia"/>
          <w:sz w:val="22"/>
          <w:szCs w:val="24"/>
        </w:rPr>
        <w:t>文件</w:t>
      </w:r>
    </w:p>
    <w:p w14:paraId="64294D8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*activity_</w:t>
      </w:r>
      <w:r>
        <w:rPr>
          <w:rFonts w:ascii="Times New Roman" w:eastAsiaTheme="minorEastAsia"/>
          <w:sz w:val="22"/>
          <w:szCs w:val="24"/>
        </w:rPr>
        <w:t>模块名</w:t>
      </w:r>
      <w:r>
        <w:rPr>
          <w:rFonts w:ascii="Times New Roman" w:eastAsiaTheme="minorEastAsia"/>
          <w:sz w:val="22"/>
          <w:szCs w:val="24"/>
        </w:rPr>
        <w:t>_activity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*</w:t>
      </w:r>
    </w:p>
    <w:p w14:paraId="1F915BE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*fragment_</w:t>
      </w:r>
      <w:r>
        <w:rPr>
          <w:rFonts w:ascii="Times New Roman" w:eastAsiaTheme="minorEastAsia"/>
          <w:sz w:val="22"/>
          <w:szCs w:val="24"/>
        </w:rPr>
        <w:t>模块名</w:t>
      </w:r>
      <w:r>
        <w:rPr>
          <w:rFonts w:ascii="Times New Roman" w:eastAsiaTheme="minorEastAsia"/>
          <w:sz w:val="22"/>
          <w:szCs w:val="24"/>
        </w:rPr>
        <w:t>_activity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_fragment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*</w:t>
      </w:r>
    </w:p>
    <w:p w14:paraId="267FE83E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包名和</w:t>
      </w:r>
      <w:proofErr w:type="gramEnd"/>
      <w:r>
        <w:rPr>
          <w:rFonts w:ascii="Times New Roman" w:eastAsiaTheme="minorEastAsia"/>
          <w:sz w:val="22"/>
          <w:szCs w:val="24"/>
        </w:rPr>
        <w:t>文件夹命名</w:t>
      </w:r>
    </w:p>
    <w:p w14:paraId="13FD49E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对于比较简单的文件夹退化成文件文件夹名用小写，文件名每个单词首字母大写</w:t>
      </w:r>
    </w:p>
    <w:p w14:paraId="7708B8F2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文件</w:t>
      </w:r>
    </w:p>
    <w:p w14:paraId="24AC053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***Activity***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764FE43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***Fragment*** </w:t>
      </w:r>
      <w:r>
        <w:rPr>
          <w:rFonts w:ascii="Times New Roman" w:eastAsiaTheme="minorEastAsia"/>
          <w:sz w:val="22"/>
          <w:szCs w:val="24"/>
        </w:rPr>
        <w:t>文件：所有单词的第一个字母大写，所属的</w:t>
      </w:r>
      <w:r>
        <w:rPr>
          <w:rFonts w:ascii="Times New Roman" w:eastAsiaTheme="minorEastAsia"/>
          <w:sz w:val="22"/>
          <w:szCs w:val="24"/>
        </w:rPr>
        <w:t>Activity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+Fragment</w:t>
      </w:r>
      <w:r>
        <w:rPr>
          <w:rFonts w:ascii="Times New Roman" w:eastAsiaTheme="minorEastAsia"/>
          <w:sz w:val="22"/>
          <w:szCs w:val="24"/>
        </w:rPr>
        <w:t>名</w:t>
      </w:r>
      <w:r>
        <w:rPr>
          <w:rFonts w:ascii="Times New Roman" w:eastAsiaTheme="minorEastAsia"/>
          <w:sz w:val="22"/>
          <w:szCs w:val="24"/>
        </w:rPr>
        <w:t>+Fragment</w:t>
      </w:r>
    </w:p>
    <w:p w14:paraId="71F313C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lastRenderedPageBreak/>
        <w:t>***Adapter***</w:t>
      </w:r>
      <w:r>
        <w:rPr>
          <w:rFonts w:ascii="Times New Roman" w:eastAsiaTheme="minorEastAsia"/>
          <w:sz w:val="22"/>
          <w:szCs w:val="24"/>
        </w:rPr>
        <w:t>文件：所有单词的第一个字母大写，要以</w:t>
      </w: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结尾以适配的类型开头，比如</w:t>
      </w:r>
      <w:r>
        <w:rPr>
          <w:rFonts w:ascii="Times New Roman" w:eastAsiaTheme="minorEastAsia"/>
          <w:sz w:val="22"/>
          <w:szCs w:val="24"/>
        </w:rPr>
        <w:t>ListView</w:t>
      </w:r>
      <w:r>
        <w:rPr>
          <w:rFonts w:ascii="Times New Roman" w:eastAsiaTheme="minorEastAsia"/>
          <w:sz w:val="22"/>
          <w:szCs w:val="24"/>
        </w:rPr>
        <w:t>、</w:t>
      </w:r>
      <w:r>
        <w:rPr>
          <w:rFonts w:ascii="Times New Roman" w:eastAsiaTheme="minorEastAsia"/>
          <w:sz w:val="22"/>
          <w:szCs w:val="24"/>
        </w:rPr>
        <w:t>Pager</w:t>
      </w:r>
      <w:r>
        <w:rPr>
          <w:rFonts w:ascii="Times New Roman" w:eastAsiaTheme="minorEastAsia"/>
          <w:sz w:val="22"/>
          <w:szCs w:val="24"/>
        </w:rPr>
        <w:t>、</w:t>
      </w:r>
      <w:r>
        <w:rPr>
          <w:rFonts w:ascii="Times New Roman" w:eastAsiaTheme="minorEastAsia"/>
          <w:sz w:val="22"/>
          <w:szCs w:val="24"/>
        </w:rPr>
        <w:t>GridView</w:t>
      </w:r>
      <w:r>
        <w:rPr>
          <w:rFonts w:ascii="Times New Roman" w:eastAsiaTheme="minorEastAsia"/>
          <w:sz w:val="22"/>
          <w:szCs w:val="24"/>
        </w:rPr>
        <w:t>、</w:t>
      </w:r>
      <w:r>
        <w:rPr>
          <w:rFonts w:ascii="Times New Roman" w:eastAsiaTheme="minorEastAsia"/>
          <w:sz w:val="22"/>
          <w:szCs w:val="24"/>
        </w:rPr>
        <w:t>ExpandableList</w:t>
      </w:r>
      <w:r>
        <w:rPr>
          <w:rFonts w:ascii="Times New Roman" w:eastAsiaTheme="minorEastAsia"/>
          <w:sz w:val="22"/>
          <w:szCs w:val="24"/>
        </w:rPr>
        <w:t>，中间是这个</w:t>
      </w:r>
      <w:r>
        <w:rPr>
          <w:rFonts w:ascii="Times New Roman" w:eastAsiaTheme="minorEastAsia"/>
          <w:sz w:val="22"/>
          <w:szCs w:val="24"/>
        </w:rPr>
        <w:t>Adapter</w:t>
      </w:r>
      <w:r>
        <w:rPr>
          <w:rFonts w:ascii="Times New Roman" w:eastAsiaTheme="minorEastAsia"/>
          <w:sz w:val="22"/>
          <w:szCs w:val="24"/>
        </w:rPr>
        <w:t>的功能或者这个控件所属的</w:t>
      </w:r>
      <w:r>
        <w:rPr>
          <w:rFonts w:ascii="Times New Roman" w:eastAsiaTheme="minorEastAsia"/>
          <w:sz w:val="22"/>
          <w:szCs w:val="24"/>
        </w:rPr>
        <w:t xml:space="preserve">  Activity</w:t>
      </w:r>
      <w:r>
        <w:rPr>
          <w:rFonts w:ascii="Times New Roman" w:eastAsiaTheme="minorEastAsia"/>
          <w:sz w:val="22"/>
          <w:szCs w:val="24"/>
        </w:rPr>
        <w:t>或</w:t>
      </w:r>
      <w:r>
        <w:rPr>
          <w:rFonts w:ascii="Times New Roman" w:eastAsiaTheme="minorEastAsia"/>
          <w:sz w:val="22"/>
          <w:szCs w:val="24"/>
        </w:rPr>
        <w:t>Fragment</w:t>
      </w:r>
    </w:p>
    <w:p w14:paraId="1549C408" w14:textId="77777777" w:rsidR="002C61AE" w:rsidRDefault="002C61AE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</w:p>
    <w:p w14:paraId="49F2368E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3.5.2.2. Java</w:t>
      </w:r>
      <w:r>
        <w:rPr>
          <w:rFonts w:ascii="Times New Roman"/>
          <w:b/>
          <w:sz w:val="22"/>
        </w:rPr>
        <w:t>内部代码命名</w:t>
      </w:r>
    </w:p>
    <w:p w14:paraId="6C23C2A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 w14:paraId="32EF24B6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1"/>
        </w:rPr>
      </w:pPr>
      <w:r>
        <w:rPr>
          <w:rFonts w:ascii="Times New Roman"/>
          <w:b/>
          <w:sz w:val="22"/>
        </w:rPr>
        <w:t>3.5.2.3 Java</w:t>
      </w:r>
      <w:r>
        <w:rPr>
          <w:rFonts w:ascii="Times New Roman"/>
          <w:b/>
          <w:sz w:val="22"/>
        </w:rPr>
        <w:t>文件代码结构</w:t>
      </w:r>
    </w:p>
    <w:p w14:paraId="1B601BD5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Activity</w:t>
      </w:r>
      <w:r>
        <w:rPr>
          <w:rFonts w:ascii="Times New Roman" w:eastAsiaTheme="minorEastAsia"/>
          <w:sz w:val="22"/>
          <w:szCs w:val="24"/>
        </w:rPr>
        <w:t>文件</w:t>
      </w:r>
    </w:p>
    <w:p w14:paraId="5118795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 w14:paraId="32F3087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构造函数</w:t>
      </w:r>
    </w:p>
    <w:p w14:paraId="3097C61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（菜单）</w:t>
      </w:r>
    </w:p>
    <w:p w14:paraId="499767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onCreate()</w:t>
      </w:r>
      <w:r>
        <w:rPr>
          <w:rFonts w:ascii="Times New Roman" w:eastAsiaTheme="minorEastAsia"/>
          <w:sz w:val="22"/>
          <w:szCs w:val="24"/>
        </w:rPr>
        <w:t>函数</w:t>
      </w:r>
    </w:p>
    <w:p w14:paraId="5079D2F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 w14:paraId="6C9E796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onCreate()</w:t>
      </w:r>
      <w:r>
        <w:rPr>
          <w:rFonts w:ascii="Times New Roman" w:eastAsiaTheme="minorEastAsia"/>
          <w:sz w:val="22"/>
          <w:szCs w:val="24"/>
        </w:rPr>
        <w:t>里的每一个部分拆分成一个函数</w:t>
      </w:r>
    </w:p>
    <w:p w14:paraId="16A58A4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 w14:paraId="67B61EC1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Fragment</w:t>
      </w:r>
      <w:r>
        <w:rPr>
          <w:rFonts w:ascii="Times New Roman" w:eastAsiaTheme="minorEastAsia"/>
          <w:sz w:val="22"/>
          <w:szCs w:val="24"/>
        </w:rPr>
        <w:t>文件</w:t>
      </w:r>
    </w:p>
    <w:p w14:paraId="50C6B9F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变量定义</w:t>
      </w:r>
    </w:p>
    <w:p w14:paraId="72D9092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传值的函数和构造函数</w:t>
      </w:r>
    </w:p>
    <w:p w14:paraId="0B400D0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onCreate(</w:t>
      </w:r>
      <w:proofErr w:type="gramEnd"/>
      <w:r>
        <w:rPr>
          <w:rFonts w:ascii="Times New Roman" w:eastAsiaTheme="minorEastAsia"/>
          <w:sz w:val="22"/>
          <w:szCs w:val="24"/>
        </w:rPr>
        <w:t>)</w:t>
      </w:r>
    </w:p>
    <w:p w14:paraId="333FCD4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onCreateView(</w:t>
      </w:r>
      <w:proofErr w:type="gramEnd"/>
      <w:r>
        <w:rPr>
          <w:rFonts w:ascii="Times New Roman" w:eastAsiaTheme="minorEastAsia"/>
          <w:sz w:val="22"/>
          <w:szCs w:val="24"/>
        </w:rPr>
        <w:t>)</w:t>
      </w:r>
    </w:p>
    <w:p w14:paraId="31B32EE8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其它重写函数</w:t>
      </w:r>
    </w:p>
    <w:p w14:paraId="421B3566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onCreateView()</w:t>
      </w:r>
      <w:r>
        <w:rPr>
          <w:rFonts w:ascii="Times New Roman" w:eastAsiaTheme="minorEastAsia"/>
          <w:sz w:val="22"/>
          <w:szCs w:val="24"/>
        </w:rPr>
        <w:t>里的每一个部分拆分成一个函数</w:t>
      </w:r>
    </w:p>
    <w:p w14:paraId="28DC6FF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自己的工具函数</w:t>
      </w:r>
    </w:p>
    <w:p w14:paraId="2BBFE50B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lastRenderedPageBreak/>
        <w:t>Adapter</w:t>
      </w:r>
      <w:r>
        <w:rPr>
          <w:rFonts w:ascii="Times New Roman" w:eastAsiaTheme="minorEastAsia"/>
          <w:sz w:val="22"/>
          <w:szCs w:val="24"/>
        </w:rPr>
        <w:t>文件</w:t>
      </w:r>
    </w:p>
    <w:p w14:paraId="7BC2A511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r>
        <w:rPr>
          <w:rFonts w:ascii="Times New Roman" w:eastAsiaTheme="minorEastAsia"/>
          <w:sz w:val="22"/>
          <w:szCs w:val="24"/>
        </w:rPr>
        <w:t>变量定义</w:t>
      </w:r>
    </w:p>
    <w:p w14:paraId="754387B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</w:t>
      </w:r>
      <w:r>
        <w:rPr>
          <w:rFonts w:ascii="Times New Roman" w:eastAsiaTheme="minorEastAsia"/>
          <w:sz w:val="22"/>
          <w:szCs w:val="24"/>
        </w:rPr>
        <w:t>构造函数</w:t>
      </w:r>
    </w:p>
    <w:p w14:paraId="3ABA722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重写函数</w:t>
      </w:r>
    </w:p>
    <w:p w14:paraId="1DB98FE5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 </w:t>
      </w:r>
      <w:r>
        <w:rPr>
          <w:rFonts w:ascii="Times New Roman" w:eastAsiaTheme="minorEastAsia"/>
          <w:sz w:val="22"/>
          <w:szCs w:val="24"/>
        </w:rPr>
        <w:t>自己的工具函数</w:t>
      </w:r>
    </w:p>
    <w:p w14:paraId="72D1FC3C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其他</w:t>
      </w:r>
    </w:p>
    <w:p w14:paraId="7CC684E7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引用</w:t>
      </w:r>
      <w:proofErr w:type="gramStart"/>
      <w:r>
        <w:rPr>
          <w:rFonts w:ascii="Times New Roman" w:eastAsiaTheme="minorEastAsia"/>
          <w:sz w:val="22"/>
          <w:szCs w:val="24"/>
        </w:rPr>
        <w:t>第三方库要</w:t>
      </w:r>
      <w:proofErr w:type="gramEnd"/>
      <w:r>
        <w:rPr>
          <w:rFonts w:ascii="Times New Roman" w:eastAsiaTheme="minorEastAsia"/>
          <w:sz w:val="22"/>
          <w:szCs w:val="24"/>
        </w:rPr>
        <w:t>慎重，避免应用大容量的第三方库，导致客户端</w:t>
      </w:r>
      <w:proofErr w:type="gramStart"/>
      <w:r>
        <w:rPr>
          <w:rFonts w:ascii="Times New Roman" w:eastAsiaTheme="minorEastAsia"/>
          <w:sz w:val="22"/>
          <w:szCs w:val="24"/>
        </w:rPr>
        <w:t>包非</w:t>
      </w:r>
      <w:proofErr w:type="gramEnd"/>
      <w:r>
        <w:rPr>
          <w:rFonts w:ascii="Times New Roman" w:eastAsiaTheme="minorEastAsia"/>
          <w:sz w:val="22"/>
          <w:szCs w:val="24"/>
        </w:rPr>
        <w:t>常大</w:t>
      </w:r>
    </w:p>
    <w:p w14:paraId="66E57C8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单元测试（逻辑测试、界面测试）</w:t>
      </w:r>
    </w:p>
    <w:p w14:paraId="0CE7A642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使用静态变量方式实现界面间共享要慎重</w:t>
      </w:r>
    </w:p>
    <w:p w14:paraId="2DE1E99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 java</w:t>
      </w:r>
      <w:r>
        <w:rPr>
          <w:rFonts w:ascii="Times New Roman" w:eastAsiaTheme="minorEastAsia"/>
          <w:sz w:val="22"/>
          <w:szCs w:val="24"/>
        </w:rPr>
        <w:t>代码中不出现中文，最多注释中可以出现中文</w:t>
      </w:r>
    </w:p>
    <w:p w14:paraId="4ECA7D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 activity</w:t>
      </w:r>
      <w:r>
        <w:rPr>
          <w:rFonts w:ascii="Times New Roman" w:eastAsiaTheme="minorEastAsia"/>
          <w:sz w:val="22"/>
          <w:szCs w:val="24"/>
        </w:rPr>
        <w:t>中在一个</w:t>
      </w:r>
      <w:r>
        <w:rPr>
          <w:rFonts w:ascii="Times New Roman" w:eastAsiaTheme="minorEastAsia"/>
          <w:sz w:val="22"/>
          <w:szCs w:val="24"/>
        </w:rPr>
        <w:t>View.OnClickListener</w:t>
      </w:r>
      <w:r>
        <w:rPr>
          <w:rFonts w:ascii="Times New Roman" w:eastAsiaTheme="minorEastAsia"/>
          <w:sz w:val="22"/>
          <w:szCs w:val="24"/>
        </w:rPr>
        <w:t>中处理所有的逻辑</w:t>
      </w:r>
    </w:p>
    <w:p w14:paraId="494518F0" w14:textId="77777777" w:rsidR="002C61AE" w:rsidRDefault="002C61AE">
      <w:pPr>
        <w:pStyle w:val="a5"/>
        <w:spacing w:line="360" w:lineRule="auto"/>
        <w:rPr>
          <w:rFonts w:ascii="Times New Roman"/>
        </w:rPr>
      </w:pPr>
    </w:p>
    <w:p w14:paraId="7ADA9204" w14:textId="77777777" w:rsidR="002C61AE" w:rsidRDefault="0013076C">
      <w:pPr>
        <w:pStyle w:val="3"/>
        <w:spacing w:line="360" w:lineRule="auto"/>
        <w:rPr>
          <w:rFonts w:ascii="Times New Roman"/>
          <w:b/>
          <w:sz w:val="24"/>
        </w:rPr>
      </w:pPr>
      <w:bookmarkStart w:id="58" w:name="_Toc517096472"/>
      <w:r>
        <w:rPr>
          <w:rFonts w:ascii="Times New Roman"/>
          <w:b/>
          <w:sz w:val="24"/>
        </w:rPr>
        <w:t>&lt;Web</w:t>
      </w:r>
      <w:r>
        <w:rPr>
          <w:rFonts w:ascii="Times New Roman"/>
          <w:b/>
          <w:sz w:val="24"/>
        </w:rPr>
        <w:t>后端编码规范</w:t>
      </w:r>
      <w:r>
        <w:rPr>
          <w:rFonts w:ascii="Times New Roman"/>
          <w:b/>
          <w:sz w:val="24"/>
        </w:rPr>
        <w:t>&gt;</w:t>
      </w:r>
      <w:bookmarkEnd w:id="58"/>
    </w:p>
    <w:p w14:paraId="2E2093B2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3.5.3.1. </w:t>
      </w:r>
      <w:r>
        <w:rPr>
          <w:rFonts w:ascii="Times New Roman"/>
          <w:b/>
          <w:sz w:val="22"/>
        </w:rPr>
        <w:t>文件命名</w:t>
      </w:r>
    </w:p>
    <w:p w14:paraId="32CEF167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proofErr w:type="gramStart"/>
      <w:r>
        <w:rPr>
          <w:rFonts w:ascii="Times New Roman" w:eastAsiaTheme="minorEastAsia"/>
          <w:sz w:val="22"/>
          <w:szCs w:val="24"/>
        </w:rPr>
        <w:t>包名和</w:t>
      </w:r>
      <w:proofErr w:type="gramEnd"/>
      <w:r>
        <w:rPr>
          <w:rFonts w:ascii="Times New Roman" w:eastAsiaTheme="minorEastAsia"/>
          <w:sz w:val="22"/>
          <w:szCs w:val="24"/>
        </w:rPr>
        <w:t>文件夹命名</w:t>
      </w:r>
    </w:p>
    <w:p w14:paraId="480FB8C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对于比较简单的文件夹退化成文件文件夹名用小写，文件名每个单词首字母大写</w:t>
      </w:r>
    </w:p>
    <w:p w14:paraId="1E31C67A" w14:textId="77777777" w:rsidR="002C61AE" w:rsidRDefault="0013076C">
      <w:pPr>
        <w:pStyle w:val="a5"/>
        <w:numPr>
          <w:ilvl w:val="0"/>
          <w:numId w:val="22"/>
        </w:numPr>
        <w:spacing w:line="360" w:lineRule="auto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文件</w:t>
      </w:r>
    </w:p>
    <w:p w14:paraId="7697F1A9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***Service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3E1EDB3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 xml:space="preserve">***Dao </w:t>
      </w:r>
      <w:r>
        <w:rPr>
          <w:rFonts w:ascii="Times New Roman" w:eastAsiaTheme="minorEastAsia"/>
          <w:sz w:val="22"/>
          <w:szCs w:val="24"/>
        </w:rPr>
        <w:t>文件：所有单词的第一个字母大写</w:t>
      </w:r>
    </w:p>
    <w:p w14:paraId="40CC28A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***Controller</w:t>
      </w:r>
      <w:r>
        <w:rPr>
          <w:rFonts w:ascii="Times New Roman" w:eastAsiaTheme="minorEastAsia"/>
          <w:sz w:val="22"/>
          <w:szCs w:val="24"/>
        </w:rPr>
        <w:t>文件：所有单词的第一个字母大写，</w:t>
      </w:r>
    </w:p>
    <w:p w14:paraId="733FF1BE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3.5.3.2. Java</w:t>
      </w:r>
      <w:r>
        <w:rPr>
          <w:rFonts w:ascii="Times New Roman"/>
          <w:b/>
          <w:sz w:val="22"/>
        </w:rPr>
        <w:t>内部代码命名</w:t>
      </w:r>
    </w:p>
    <w:p w14:paraId="772A01E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采用驼峰命名法</w:t>
      </w:r>
    </w:p>
    <w:p w14:paraId="2196F852" w14:textId="77777777" w:rsidR="002C61AE" w:rsidRDefault="0013076C">
      <w:pPr>
        <w:pStyle w:val="a5"/>
        <w:spacing w:line="360" w:lineRule="auto"/>
        <w:ind w:left="0" w:firstLineChars="50" w:firstLine="11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3.5.3.3 </w:t>
      </w:r>
      <w:r>
        <w:rPr>
          <w:rFonts w:ascii="Times New Roman"/>
          <w:b/>
          <w:sz w:val="22"/>
        </w:rPr>
        <w:t>包层次结构结构</w:t>
      </w:r>
    </w:p>
    <w:p w14:paraId="37C124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lastRenderedPageBreak/>
        <w:t>Controller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controller</w:t>
      </w:r>
      <w:r>
        <w:rPr>
          <w:rFonts w:ascii="Times New Roman" w:eastAsiaTheme="minorEastAsia"/>
          <w:sz w:val="22"/>
          <w:szCs w:val="24"/>
        </w:rPr>
        <w:t>包</w:t>
      </w:r>
    </w:p>
    <w:p w14:paraId="07A9C8B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Service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service</w:t>
      </w:r>
      <w:r>
        <w:rPr>
          <w:rFonts w:ascii="Times New Roman" w:eastAsiaTheme="minorEastAsia"/>
          <w:sz w:val="22"/>
          <w:szCs w:val="24"/>
        </w:rPr>
        <w:t>包</w:t>
      </w:r>
    </w:p>
    <w:p w14:paraId="1786A8BE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Dao</w:t>
      </w:r>
      <w:r>
        <w:rPr>
          <w:rFonts w:ascii="Times New Roman" w:eastAsiaTheme="minorEastAsia"/>
          <w:sz w:val="22"/>
          <w:szCs w:val="24"/>
        </w:rPr>
        <w:t>层</w:t>
      </w:r>
      <w:r>
        <w:rPr>
          <w:rFonts w:ascii="Times New Roman" w:eastAsiaTheme="minorEastAsia"/>
          <w:sz w:val="22"/>
          <w:szCs w:val="24"/>
        </w:rPr>
        <w:t xml:space="preserve"> - dao </w:t>
      </w:r>
      <w:r>
        <w:rPr>
          <w:rFonts w:ascii="Times New Roman" w:eastAsiaTheme="minorEastAsia"/>
          <w:sz w:val="22"/>
          <w:szCs w:val="24"/>
        </w:rPr>
        <w:t>包</w:t>
      </w:r>
    </w:p>
    <w:p w14:paraId="24044FB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Entity</w:t>
      </w:r>
      <w:r>
        <w:rPr>
          <w:rFonts w:ascii="Times New Roman" w:eastAsiaTheme="minorEastAsia"/>
          <w:sz w:val="22"/>
          <w:szCs w:val="24"/>
        </w:rPr>
        <w:t>实体</w:t>
      </w:r>
      <w:r>
        <w:rPr>
          <w:rFonts w:ascii="Times New Roman" w:eastAsiaTheme="minorEastAsia"/>
          <w:sz w:val="22"/>
          <w:szCs w:val="24"/>
        </w:rPr>
        <w:t xml:space="preserve"> - entity</w:t>
      </w:r>
      <w:r>
        <w:rPr>
          <w:rFonts w:ascii="Times New Roman" w:eastAsiaTheme="minorEastAsia"/>
          <w:sz w:val="22"/>
          <w:szCs w:val="24"/>
        </w:rPr>
        <w:t>包</w:t>
      </w:r>
    </w:p>
    <w:p w14:paraId="5472553A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非实体</w:t>
      </w: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类</w:t>
      </w:r>
      <w:r>
        <w:rPr>
          <w:rFonts w:ascii="Times New Roman" w:eastAsiaTheme="minorEastAsia"/>
          <w:sz w:val="22"/>
          <w:szCs w:val="24"/>
        </w:rPr>
        <w:t xml:space="preserve"> - model</w:t>
      </w:r>
      <w:r>
        <w:rPr>
          <w:rFonts w:ascii="Times New Roman" w:eastAsiaTheme="minorEastAsia"/>
          <w:sz w:val="22"/>
          <w:szCs w:val="24"/>
        </w:rPr>
        <w:t>包</w:t>
      </w:r>
    </w:p>
    <w:p w14:paraId="413C6BA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帮助类</w:t>
      </w:r>
      <w:r>
        <w:rPr>
          <w:rFonts w:ascii="Times New Roman" w:eastAsiaTheme="minorEastAsia"/>
          <w:sz w:val="22"/>
          <w:szCs w:val="24"/>
        </w:rPr>
        <w:t xml:space="preserve"> - utils</w:t>
      </w:r>
      <w:r>
        <w:rPr>
          <w:rFonts w:ascii="Times New Roman" w:eastAsiaTheme="minorEastAsia"/>
          <w:sz w:val="22"/>
          <w:szCs w:val="24"/>
        </w:rPr>
        <w:t>包</w:t>
      </w:r>
    </w:p>
    <w:p w14:paraId="45FBFBB4" w14:textId="77777777" w:rsidR="002C61AE" w:rsidRDefault="0013076C">
      <w:pPr>
        <w:pStyle w:val="a5"/>
        <w:spacing w:line="360" w:lineRule="auto"/>
        <w:ind w:left="0" w:firstLineChars="50" w:firstLine="105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3.5.3.4.</w:t>
      </w:r>
      <w:r>
        <w:rPr>
          <w:rFonts w:ascii="Times New Roman"/>
          <w:b/>
          <w:sz w:val="21"/>
        </w:rPr>
        <w:t>其他</w:t>
      </w:r>
    </w:p>
    <w:p w14:paraId="6EF40E24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引用</w:t>
      </w:r>
      <w:proofErr w:type="gramStart"/>
      <w:r>
        <w:rPr>
          <w:rFonts w:ascii="Times New Roman" w:eastAsiaTheme="minorEastAsia"/>
          <w:sz w:val="22"/>
          <w:szCs w:val="24"/>
        </w:rPr>
        <w:t>第三方库要</w:t>
      </w:r>
      <w:proofErr w:type="gramEnd"/>
      <w:r>
        <w:rPr>
          <w:rFonts w:ascii="Times New Roman" w:eastAsiaTheme="minorEastAsia"/>
          <w:sz w:val="22"/>
          <w:szCs w:val="24"/>
        </w:rPr>
        <w:t>慎重，避免应用大容量的第三方库，导致客户端</w:t>
      </w:r>
      <w:proofErr w:type="gramStart"/>
      <w:r>
        <w:rPr>
          <w:rFonts w:ascii="Times New Roman" w:eastAsiaTheme="minorEastAsia"/>
          <w:sz w:val="22"/>
          <w:szCs w:val="24"/>
        </w:rPr>
        <w:t>包非</w:t>
      </w:r>
      <w:proofErr w:type="gramEnd"/>
      <w:r>
        <w:rPr>
          <w:rFonts w:ascii="Times New Roman" w:eastAsiaTheme="minorEastAsia"/>
          <w:sz w:val="22"/>
          <w:szCs w:val="24"/>
        </w:rPr>
        <w:t>常大</w:t>
      </w:r>
    </w:p>
    <w:p w14:paraId="23CF6E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单元测试（逻辑测试、界面测试）</w:t>
      </w:r>
    </w:p>
    <w:p w14:paraId="67D0A0E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java</w:t>
      </w:r>
      <w:r>
        <w:rPr>
          <w:rFonts w:ascii="Times New Roman" w:eastAsiaTheme="minorEastAsia"/>
          <w:sz w:val="22"/>
          <w:szCs w:val="24"/>
        </w:rPr>
        <w:t>代码中不出现中文，最多注释中可以出现中文</w:t>
      </w:r>
    </w:p>
    <w:p w14:paraId="49B90EDD" w14:textId="77777777" w:rsidR="002C61AE" w:rsidRDefault="002C61AE">
      <w:pPr>
        <w:pStyle w:val="a5"/>
        <w:spacing w:line="360" w:lineRule="auto"/>
        <w:rPr>
          <w:rFonts w:ascii="Times New Roman"/>
        </w:rPr>
      </w:pPr>
    </w:p>
    <w:p w14:paraId="5B7C0B6D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59" w:name="_Toc498836241"/>
      <w:bookmarkStart w:id="60" w:name="_Toc356851197"/>
      <w:bookmarkStart w:id="61" w:name="_Toc517096473"/>
      <w:r>
        <w:rPr>
          <w:rFonts w:ascii="Times New Roman" w:eastAsia="黑体"/>
          <w:sz w:val="24"/>
        </w:rPr>
        <w:t>设计约束</w:t>
      </w:r>
      <w:bookmarkEnd w:id="59"/>
      <w:bookmarkEnd w:id="60"/>
      <w:bookmarkEnd w:id="61"/>
    </w:p>
    <w:p w14:paraId="68A25FE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编码语言：</w:t>
      </w:r>
      <w:r>
        <w:rPr>
          <w:rFonts w:ascii="Times New Roman" w:eastAsiaTheme="minorEastAsia"/>
          <w:sz w:val="22"/>
          <w:szCs w:val="24"/>
        </w:rPr>
        <w:t>Java</w:t>
      </w:r>
    </w:p>
    <w:p w14:paraId="38473AED" w14:textId="77777777" w:rsidR="002C61AE" w:rsidRDefault="0013076C">
      <w:pPr>
        <w:pStyle w:val="a5"/>
        <w:spacing w:line="360" w:lineRule="auto"/>
        <w:ind w:leftChars="220" w:left="1540" w:hangingChars="500" w:hanging="110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流程需求：所有代码都应</w:t>
      </w:r>
      <w:r>
        <w:rPr>
          <w:rFonts w:ascii="Times New Roman" w:eastAsiaTheme="minorEastAsia"/>
          <w:sz w:val="22"/>
          <w:szCs w:val="24"/>
        </w:rPr>
        <w:t>fork</w:t>
      </w:r>
      <w:r>
        <w:rPr>
          <w:rFonts w:ascii="Times New Roman" w:eastAsiaTheme="minorEastAsia"/>
          <w:sz w:val="22"/>
          <w:szCs w:val="24"/>
        </w:rPr>
        <w:t>到自己仓库，然后通过</w:t>
      </w:r>
      <w:r>
        <w:rPr>
          <w:rFonts w:ascii="Times New Roman" w:eastAsiaTheme="minorEastAsia"/>
          <w:sz w:val="22"/>
          <w:szCs w:val="24"/>
        </w:rPr>
        <w:t>Pull Request</w:t>
      </w:r>
      <w:r>
        <w:rPr>
          <w:rFonts w:ascii="Times New Roman" w:eastAsiaTheme="minorEastAsia"/>
          <w:sz w:val="22"/>
          <w:szCs w:val="24"/>
        </w:rPr>
        <w:t>提交到自己开发分支，不允许直接</w:t>
      </w:r>
      <w:r>
        <w:rPr>
          <w:rFonts w:ascii="Times New Roman" w:eastAsiaTheme="minorEastAsia"/>
          <w:sz w:val="22"/>
          <w:szCs w:val="24"/>
        </w:rPr>
        <w:t>push</w:t>
      </w:r>
      <w:r>
        <w:rPr>
          <w:rFonts w:ascii="Times New Roman" w:eastAsiaTheme="minorEastAsia"/>
          <w:sz w:val="22"/>
          <w:szCs w:val="24"/>
        </w:rPr>
        <w:t>到</w:t>
      </w:r>
      <w:r>
        <w:rPr>
          <w:rFonts w:ascii="Times New Roman" w:eastAsiaTheme="minorEastAsia"/>
          <w:sz w:val="22"/>
          <w:szCs w:val="24"/>
        </w:rPr>
        <w:t xml:space="preserve">master </w:t>
      </w:r>
    </w:p>
    <w:p w14:paraId="1FAC6D8B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开发环境</w:t>
      </w:r>
      <w:r>
        <w:rPr>
          <w:rFonts w:ascii="Times New Roman" w:eastAsiaTheme="minorEastAsia" w:hint="eastAsia"/>
          <w:sz w:val="22"/>
          <w:szCs w:val="24"/>
        </w:rPr>
        <w:t>：</w:t>
      </w:r>
      <w:r>
        <w:rPr>
          <w:rFonts w:ascii="Times New Roman" w:eastAsiaTheme="minorEastAsia"/>
          <w:sz w:val="22"/>
          <w:szCs w:val="24"/>
        </w:rPr>
        <w:t xml:space="preserve"> Intel</w:t>
      </w:r>
      <w:r>
        <w:rPr>
          <w:rFonts w:ascii="Times New Roman" w:eastAsiaTheme="minorEastAsia" w:hint="eastAsia"/>
          <w:sz w:val="22"/>
          <w:szCs w:val="24"/>
        </w:rPr>
        <w:t>l</w:t>
      </w:r>
      <w:r>
        <w:rPr>
          <w:rFonts w:ascii="Times New Roman" w:eastAsiaTheme="minorEastAsia"/>
          <w:sz w:val="22"/>
          <w:szCs w:val="24"/>
        </w:rPr>
        <w:t>ij IDEA</w:t>
      </w:r>
      <w:r>
        <w:rPr>
          <w:rFonts w:ascii="Times New Roman" w:eastAsiaTheme="minorEastAsia"/>
          <w:sz w:val="22"/>
          <w:szCs w:val="24"/>
        </w:rPr>
        <w:t>，</w:t>
      </w:r>
      <w:r>
        <w:rPr>
          <w:rFonts w:ascii="Times New Roman" w:eastAsiaTheme="minorEastAsia"/>
          <w:sz w:val="22"/>
          <w:szCs w:val="24"/>
        </w:rPr>
        <w:t>Android</w:t>
      </w:r>
      <w:r>
        <w:rPr>
          <w:rFonts w:ascii="Times New Roman" w:eastAsiaTheme="minorEastAsia" w:hint="eastAsia"/>
          <w:sz w:val="22"/>
          <w:szCs w:val="24"/>
        </w:rPr>
        <w:t xml:space="preserve"> </w:t>
      </w:r>
      <w:r>
        <w:rPr>
          <w:rFonts w:ascii="Times New Roman" w:eastAsiaTheme="minorEastAsia"/>
          <w:sz w:val="22"/>
          <w:szCs w:val="24"/>
        </w:rPr>
        <w:t>Studio</w:t>
      </w:r>
    </w:p>
    <w:p w14:paraId="34F3200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构建工具：</w:t>
      </w:r>
      <w:r>
        <w:rPr>
          <w:rFonts w:ascii="Times New Roman" w:eastAsiaTheme="minorEastAsia"/>
          <w:sz w:val="22"/>
          <w:szCs w:val="24"/>
        </w:rPr>
        <w:t>Maven</w:t>
      </w:r>
      <w:r>
        <w:rPr>
          <w:rFonts w:ascii="Times New Roman" w:eastAsiaTheme="minorEastAsia"/>
          <w:sz w:val="22"/>
          <w:szCs w:val="24"/>
        </w:rPr>
        <w:t>，</w:t>
      </w:r>
      <w:r>
        <w:rPr>
          <w:rFonts w:ascii="Times New Roman" w:eastAsiaTheme="minorEastAsia"/>
          <w:sz w:val="22"/>
          <w:szCs w:val="24"/>
        </w:rPr>
        <w:t>Gradle</w:t>
      </w:r>
    </w:p>
    <w:p w14:paraId="6E1F63CF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安装环境：</w:t>
      </w:r>
      <w:r>
        <w:rPr>
          <w:rFonts w:ascii="Times New Roman" w:eastAsiaTheme="minorEastAsia"/>
          <w:sz w:val="22"/>
          <w:szCs w:val="24"/>
        </w:rPr>
        <w:t>android5.0</w:t>
      </w:r>
      <w:r>
        <w:rPr>
          <w:rFonts w:ascii="Times New Roman" w:eastAsiaTheme="minorEastAsia"/>
          <w:sz w:val="22"/>
          <w:szCs w:val="24"/>
        </w:rPr>
        <w:t>以上版本系统</w:t>
      </w:r>
    </w:p>
    <w:p w14:paraId="4544E4C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版本控制工具：</w:t>
      </w:r>
      <w:r>
        <w:rPr>
          <w:rFonts w:ascii="Times New Roman" w:eastAsiaTheme="minorEastAsia"/>
          <w:sz w:val="22"/>
          <w:szCs w:val="24"/>
        </w:rPr>
        <w:t>Git</w:t>
      </w:r>
    </w:p>
    <w:p w14:paraId="7F0A55D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远程版本库：</w:t>
      </w:r>
      <w:r>
        <w:rPr>
          <w:rFonts w:ascii="Times New Roman" w:eastAsiaTheme="minorEastAsia"/>
          <w:sz w:val="22"/>
          <w:szCs w:val="24"/>
        </w:rPr>
        <w:t>Github</w:t>
      </w:r>
    </w:p>
    <w:p w14:paraId="4A8B7930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/>
          <w:sz w:val="22"/>
          <w:szCs w:val="24"/>
        </w:rPr>
        <w:t>数据库系统：</w:t>
      </w:r>
      <w:r>
        <w:rPr>
          <w:rFonts w:ascii="Times New Roman" w:eastAsiaTheme="minorEastAsia"/>
          <w:sz w:val="22"/>
          <w:szCs w:val="24"/>
        </w:rPr>
        <w:t>MySQL</w:t>
      </w:r>
    </w:p>
    <w:p w14:paraId="63B4F1E3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后端</w:t>
      </w:r>
      <w:r>
        <w:rPr>
          <w:rFonts w:ascii="Times New Roman" w:eastAsiaTheme="minorEastAsia"/>
          <w:sz w:val="22"/>
          <w:szCs w:val="24"/>
        </w:rPr>
        <w:t>框架：</w:t>
      </w:r>
      <w:r>
        <w:rPr>
          <w:rFonts w:ascii="Times New Roman" w:eastAsiaTheme="minorEastAsia" w:hint="eastAsia"/>
          <w:sz w:val="22"/>
          <w:szCs w:val="24"/>
        </w:rPr>
        <w:t>Spring framework</w:t>
      </w:r>
    </w:p>
    <w:p w14:paraId="2FB08E4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2" w:name="_Toc356851199"/>
      <w:bookmarkStart w:id="63" w:name="_Toc498836243"/>
      <w:bookmarkStart w:id="64" w:name="_Toc517096474"/>
      <w:r>
        <w:rPr>
          <w:rFonts w:ascii="Times New Roman" w:eastAsia="黑体"/>
          <w:sz w:val="24"/>
        </w:rPr>
        <w:lastRenderedPageBreak/>
        <w:t>联机用户文档和帮助系统需求</w:t>
      </w:r>
      <w:bookmarkEnd w:id="62"/>
      <w:bookmarkEnd w:id="63"/>
      <w:bookmarkEnd w:id="64"/>
    </w:p>
    <w:p w14:paraId="234FC49D" w14:textId="77777777" w:rsidR="002C61AE" w:rsidRDefault="0013076C">
      <w:pPr>
        <w:pStyle w:val="a5"/>
        <w:spacing w:line="360" w:lineRule="auto"/>
        <w:ind w:left="0" w:firstLineChars="200" w:firstLine="44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暂无</w:t>
      </w:r>
    </w:p>
    <w:p w14:paraId="46368E0E" w14:textId="77777777" w:rsidR="002C61AE" w:rsidRDefault="002C61AE">
      <w:pPr>
        <w:spacing w:line="360" w:lineRule="auto"/>
      </w:pPr>
    </w:p>
    <w:p w14:paraId="35F492D1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65" w:name="_Toc356851200"/>
      <w:bookmarkStart w:id="66" w:name="_Toc498836245"/>
      <w:bookmarkStart w:id="67" w:name="_Toc517096475"/>
      <w:r>
        <w:rPr>
          <w:rFonts w:ascii="Times New Roman" w:eastAsia="黑体"/>
          <w:sz w:val="24"/>
        </w:rPr>
        <w:t>接口</w:t>
      </w:r>
      <w:bookmarkEnd w:id="65"/>
      <w:bookmarkEnd w:id="66"/>
      <w:bookmarkEnd w:id="67"/>
    </w:p>
    <w:p w14:paraId="02B12CB4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68" w:name="_Toc498836246"/>
      <w:bookmarkStart w:id="69" w:name="_Toc356851201"/>
      <w:bookmarkStart w:id="70" w:name="_Toc517096476"/>
      <w:r w:rsidRPr="002C111A">
        <w:rPr>
          <w:rFonts w:ascii="Times New Roman"/>
          <w:b/>
          <w:sz w:val="22"/>
        </w:rPr>
        <w:t>用户界面</w:t>
      </w:r>
      <w:bookmarkEnd w:id="68"/>
      <w:bookmarkEnd w:id="69"/>
      <w:bookmarkEnd w:id="70"/>
    </w:p>
    <w:p w14:paraId="620CA186" w14:textId="77777777" w:rsidR="002C61AE" w:rsidRDefault="0013076C">
      <w:r>
        <w:rPr>
          <w:noProof/>
        </w:rPr>
        <w:drawing>
          <wp:inline distT="0" distB="0" distL="0" distR="0" wp14:anchorId="5127540E" wp14:editId="6CD06F34">
            <wp:extent cx="2541270" cy="3970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569" cy="39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472118" wp14:editId="2ACD4B4B">
            <wp:extent cx="2512695" cy="39471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277" cy="39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B00" w14:textId="77777777" w:rsidR="002C61AE" w:rsidRDefault="0013076C">
      <w:r>
        <w:rPr>
          <w:rFonts w:hint="eastAsia"/>
        </w:rPr>
        <w:t xml:space="preserve"> </w:t>
      </w:r>
    </w:p>
    <w:p w14:paraId="471E96E5" w14:textId="77777777" w:rsidR="002C61AE" w:rsidRDefault="0013076C">
      <w:r>
        <w:rPr>
          <w:noProof/>
        </w:rPr>
        <w:lastRenderedPageBreak/>
        <w:drawing>
          <wp:inline distT="0" distB="0" distL="0" distR="0" wp14:anchorId="20CE5138" wp14:editId="260E8412">
            <wp:extent cx="2495550" cy="39020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787" cy="39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ED7F42" wp14:editId="5337BCD9">
            <wp:extent cx="2529205" cy="39065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306" cy="39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C5C" w14:textId="77777777" w:rsidR="002C61AE" w:rsidRDefault="002C61AE"/>
    <w:p w14:paraId="543A0836" w14:textId="77777777" w:rsidR="002C61AE" w:rsidRDefault="0013076C">
      <w:r>
        <w:rPr>
          <w:noProof/>
        </w:rPr>
        <w:drawing>
          <wp:inline distT="0" distB="0" distL="0" distR="0" wp14:anchorId="1C54C1AD" wp14:editId="7A96D273">
            <wp:extent cx="2495550" cy="38792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573" cy="39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714865C" wp14:editId="39731F36">
            <wp:extent cx="2529205" cy="385572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419" cy="38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E3F2" w14:textId="77777777" w:rsidR="002C61AE" w:rsidRDefault="0013076C">
      <w:r>
        <w:rPr>
          <w:noProof/>
        </w:rPr>
        <w:lastRenderedPageBreak/>
        <w:drawing>
          <wp:inline distT="0" distB="0" distL="0" distR="0" wp14:anchorId="10811F68" wp14:editId="449E8284">
            <wp:extent cx="2517140" cy="39770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964" cy="39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001E277" wp14:editId="3359A0E9">
            <wp:extent cx="2524125" cy="3954780"/>
            <wp:effectExtent l="0" t="0" r="952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823" cy="39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9D13" w14:textId="77777777" w:rsidR="002C61AE" w:rsidRDefault="002C61AE"/>
    <w:p w14:paraId="60B8936E" w14:textId="77777777" w:rsidR="002C61AE" w:rsidRDefault="0013076C">
      <w:r>
        <w:rPr>
          <w:noProof/>
        </w:rPr>
        <w:drawing>
          <wp:inline distT="0" distB="0" distL="0" distR="0" wp14:anchorId="107ECE88" wp14:editId="6BC6009C">
            <wp:extent cx="2508885" cy="391096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292" cy="3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124C45" wp14:editId="2704C69D">
            <wp:extent cx="2509520" cy="3921760"/>
            <wp:effectExtent l="0" t="0" r="508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8688" cy="39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F47" w14:textId="77777777" w:rsidR="002C61AE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1" w:name="_Toc498836247"/>
      <w:bookmarkStart w:id="72" w:name="_Toc356851202"/>
      <w:bookmarkStart w:id="73" w:name="_Toc517096477"/>
      <w:r w:rsidRPr="002C111A">
        <w:rPr>
          <w:rFonts w:ascii="Times New Roman"/>
          <w:b/>
          <w:sz w:val="22"/>
        </w:rPr>
        <w:lastRenderedPageBreak/>
        <w:t>硬件接口</w:t>
      </w:r>
      <w:bookmarkEnd w:id="71"/>
      <w:bookmarkEnd w:id="72"/>
      <w:bookmarkEnd w:id="73"/>
    </w:p>
    <w:p w14:paraId="3242BD58" w14:textId="77777777" w:rsidR="002C111A" w:rsidRPr="002C111A" w:rsidRDefault="002C111A" w:rsidP="002C111A">
      <w:pPr>
        <w:ind w:firstLine="720"/>
        <w:rPr>
          <w:rFonts w:ascii="Times New Roman" w:eastAsiaTheme="minorEastAsia"/>
          <w:sz w:val="22"/>
          <w:szCs w:val="24"/>
        </w:rPr>
      </w:pPr>
      <w:r w:rsidRPr="002C111A">
        <w:rPr>
          <w:rFonts w:ascii="Times New Roman" w:eastAsiaTheme="minorEastAsia" w:hint="eastAsia"/>
          <w:sz w:val="22"/>
          <w:szCs w:val="24"/>
        </w:rPr>
        <w:t>暂无</w:t>
      </w:r>
    </w:p>
    <w:p w14:paraId="45669570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4" w:name="_Toc498836248"/>
      <w:bookmarkStart w:id="75" w:name="_Toc356851203"/>
      <w:bookmarkStart w:id="76" w:name="_Toc517096478"/>
      <w:r w:rsidRPr="002C111A">
        <w:rPr>
          <w:rFonts w:ascii="Times New Roman"/>
          <w:b/>
          <w:sz w:val="22"/>
        </w:rPr>
        <w:t>软件接口</w:t>
      </w:r>
      <w:bookmarkEnd w:id="74"/>
      <w:bookmarkEnd w:id="75"/>
      <w:bookmarkEnd w:id="76"/>
    </w:p>
    <w:p w14:paraId="0B7FB392" w14:textId="77777777" w:rsidR="002C61AE" w:rsidRDefault="0013076C">
      <w:pPr>
        <w:ind w:left="660" w:hangingChars="300" w:hanging="660"/>
        <w:rPr>
          <w:rFonts w:ascii="Times New Roman" w:eastAsiaTheme="minorEastAsia"/>
          <w:sz w:val="22"/>
          <w:szCs w:val="24"/>
        </w:rPr>
      </w:pPr>
      <w:r>
        <w:rPr>
          <w:rFonts w:ascii="Times New Roman" w:hint="eastAsia"/>
          <w:sz w:val="22"/>
        </w:rPr>
        <w:t xml:space="preserve">            </w:t>
      </w:r>
      <w:r>
        <w:rPr>
          <w:rFonts w:ascii="Times New Roman" w:eastAsiaTheme="minorEastAsia" w:hint="eastAsia"/>
          <w:sz w:val="22"/>
          <w:szCs w:val="24"/>
        </w:rPr>
        <w:t>用户使用</w:t>
      </w:r>
      <w:r>
        <w:rPr>
          <w:rFonts w:ascii="Times New Roman" w:eastAsiaTheme="minorEastAsia" w:hint="eastAsia"/>
          <w:sz w:val="22"/>
          <w:szCs w:val="24"/>
        </w:rPr>
        <w:t>Android5.0</w:t>
      </w:r>
      <w:r>
        <w:rPr>
          <w:rFonts w:ascii="Times New Roman" w:eastAsiaTheme="minorEastAsia" w:hint="eastAsia"/>
          <w:sz w:val="22"/>
          <w:szCs w:val="24"/>
        </w:rPr>
        <w:t>以上系统版本的手机客户端图形界面进行操作，管理员使用浏览器的图形界面进行后台管理</w:t>
      </w:r>
    </w:p>
    <w:p w14:paraId="3D189F43" w14:textId="77777777" w:rsidR="002C61AE" w:rsidRPr="002C111A" w:rsidRDefault="0013076C">
      <w:pPr>
        <w:pStyle w:val="3"/>
        <w:spacing w:line="360" w:lineRule="auto"/>
        <w:ind w:left="720" w:hanging="720"/>
        <w:rPr>
          <w:rFonts w:ascii="Times New Roman"/>
          <w:b/>
          <w:sz w:val="22"/>
        </w:rPr>
      </w:pPr>
      <w:bookmarkStart w:id="77" w:name="_Toc498836249"/>
      <w:bookmarkStart w:id="78" w:name="_Toc356851204"/>
      <w:bookmarkStart w:id="79" w:name="_Toc517096479"/>
      <w:r w:rsidRPr="002C111A">
        <w:rPr>
          <w:rFonts w:ascii="Times New Roman"/>
          <w:b/>
          <w:sz w:val="22"/>
        </w:rPr>
        <w:t>通信接口</w:t>
      </w:r>
      <w:bookmarkEnd w:id="77"/>
      <w:bookmarkEnd w:id="78"/>
      <w:bookmarkEnd w:id="79"/>
    </w:p>
    <w:p w14:paraId="74A2A228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传输</w:t>
      </w:r>
      <w:proofErr w:type="gramStart"/>
      <w:r>
        <w:rPr>
          <w:rFonts w:ascii="Times New Roman" w:eastAsiaTheme="minorEastAsia" w:hint="eastAsia"/>
          <w:sz w:val="22"/>
          <w:szCs w:val="24"/>
        </w:rPr>
        <w:t>层协议</w:t>
      </w:r>
      <w:proofErr w:type="gramEnd"/>
      <w:r>
        <w:rPr>
          <w:rFonts w:ascii="Times New Roman" w:eastAsiaTheme="minorEastAsia" w:hint="eastAsia"/>
          <w:sz w:val="22"/>
          <w:szCs w:val="24"/>
        </w:rPr>
        <w:t>为</w:t>
      </w:r>
      <w:r>
        <w:rPr>
          <w:rFonts w:ascii="Times New Roman" w:eastAsiaTheme="minorEastAsia" w:hint="eastAsia"/>
          <w:sz w:val="22"/>
          <w:szCs w:val="24"/>
        </w:rPr>
        <w:t>TCP </w:t>
      </w:r>
    </w:p>
    <w:p w14:paraId="1E33CA0D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网络层协议为</w:t>
      </w:r>
      <w:r>
        <w:rPr>
          <w:rFonts w:ascii="Times New Roman" w:eastAsiaTheme="minorEastAsia" w:hint="eastAsia"/>
          <w:sz w:val="22"/>
          <w:szCs w:val="24"/>
        </w:rPr>
        <w:t>IP</w:t>
      </w:r>
    </w:p>
    <w:p w14:paraId="43DB0F64" w14:textId="77777777" w:rsidR="002C61AE" w:rsidRDefault="0013076C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  <w:r>
        <w:rPr>
          <w:rFonts w:ascii="Times New Roman" w:eastAsiaTheme="minorEastAsia" w:hint="eastAsia"/>
          <w:sz w:val="22"/>
          <w:szCs w:val="24"/>
        </w:rPr>
        <w:t>前后端通信使用基于</w:t>
      </w:r>
      <w:r>
        <w:rPr>
          <w:rFonts w:ascii="Times New Roman" w:eastAsiaTheme="minorEastAsia" w:hint="eastAsia"/>
          <w:sz w:val="22"/>
          <w:szCs w:val="24"/>
        </w:rPr>
        <w:t>HTTP</w:t>
      </w:r>
      <w:r>
        <w:rPr>
          <w:rFonts w:ascii="Times New Roman" w:eastAsiaTheme="minorEastAsia" w:hint="eastAsia"/>
          <w:sz w:val="22"/>
          <w:szCs w:val="24"/>
        </w:rPr>
        <w:t>协议的</w:t>
      </w:r>
      <w:r>
        <w:rPr>
          <w:rFonts w:ascii="Times New Roman" w:eastAsiaTheme="minorEastAsia" w:hint="eastAsia"/>
          <w:sz w:val="22"/>
          <w:szCs w:val="24"/>
        </w:rPr>
        <w:t>Restful API</w:t>
      </w:r>
    </w:p>
    <w:p w14:paraId="45EA51C9" w14:textId="77777777" w:rsidR="002C111A" w:rsidRDefault="002C111A">
      <w:pPr>
        <w:spacing w:line="360" w:lineRule="auto"/>
        <w:ind w:leftChars="360" w:left="720"/>
        <w:rPr>
          <w:rFonts w:ascii="Times New Roman" w:eastAsiaTheme="minorEastAsia"/>
          <w:sz w:val="22"/>
          <w:szCs w:val="24"/>
        </w:rPr>
      </w:pPr>
    </w:p>
    <w:p w14:paraId="4950596C" w14:textId="77777777" w:rsidR="002C61AE" w:rsidRDefault="0013076C">
      <w:pPr>
        <w:pStyle w:val="2"/>
        <w:spacing w:line="360" w:lineRule="auto"/>
        <w:rPr>
          <w:rFonts w:ascii="Times New Roman" w:eastAsia="黑体"/>
          <w:sz w:val="24"/>
        </w:rPr>
      </w:pPr>
      <w:bookmarkStart w:id="80" w:name="_Toc356851205"/>
      <w:bookmarkStart w:id="81" w:name="_Toc498836252"/>
      <w:bookmarkStart w:id="82" w:name="_Toc517096480"/>
      <w:r>
        <w:rPr>
          <w:rFonts w:ascii="Times New Roman" w:eastAsia="黑体"/>
          <w:sz w:val="24"/>
        </w:rPr>
        <w:t>适用的标准</w:t>
      </w:r>
      <w:bookmarkEnd w:id="80"/>
      <w:bookmarkEnd w:id="81"/>
      <w:bookmarkEnd w:id="82"/>
    </w:p>
    <w:p w14:paraId="2A835010" w14:textId="77777777" w:rsidR="002C61AE" w:rsidRDefault="0013076C">
      <w:r>
        <w:rPr>
          <w:noProof/>
        </w:rPr>
        <w:drawing>
          <wp:inline distT="0" distB="0" distL="0" distR="0" wp14:anchorId="7D443CD0" wp14:editId="3DDDF837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A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6CFFF" w14:textId="77777777" w:rsidR="004425A7" w:rsidRDefault="004425A7">
      <w:pPr>
        <w:spacing w:line="240" w:lineRule="auto"/>
      </w:pPr>
      <w:r>
        <w:separator/>
      </w:r>
    </w:p>
  </w:endnote>
  <w:endnote w:type="continuationSeparator" w:id="0">
    <w:p w14:paraId="0B1C16F2" w14:textId="77777777" w:rsidR="004425A7" w:rsidRDefault="00442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中">
    <w:panose1 w:val="02000000000000000000"/>
    <w:charset w:val="86"/>
    <w:family w:val="auto"/>
    <w:pitch w:val="variable"/>
    <w:sig w:usb0="B00002BF" w:usb1="184F6CFA" w:usb2="0000005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05D4E" w14:paraId="2D14C6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1FEEC7" w14:textId="77777777" w:rsidR="00A05D4E" w:rsidRDefault="00A05D4E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17EAC2" w14:textId="74BA96EE" w:rsidR="00A05D4E" w:rsidRDefault="00A05D4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60399" w14:textId="77777777" w:rsidR="00A05D4E" w:rsidRDefault="00A05D4E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6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14:paraId="110DD04B" w14:textId="77777777" w:rsidR="00A05D4E" w:rsidRDefault="00A05D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83FF4" w14:textId="77777777" w:rsidR="004425A7" w:rsidRDefault="004425A7">
      <w:pPr>
        <w:spacing w:line="240" w:lineRule="auto"/>
      </w:pPr>
      <w:r>
        <w:separator/>
      </w:r>
    </w:p>
  </w:footnote>
  <w:footnote w:type="continuationSeparator" w:id="0">
    <w:p w14:paraId="4D3C9389" w14:textId="77777777" w:rsidR="004425A7" w:rsidRDefault="00442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602E" w14:textId="77777777" w:rsidR="00A05D4E" w:rsidRDefault="00A05D4E">
    <w:pPr>
      <w:rPr>
        <w:sz w:val="24"/>
      </w:rPr>
    </w:pPr>
  </w:p>
  <w:p w14:paraId="3652987B" w14:textId="77777777" w:rsidR="00A05D4E" w:rsidRDefault="00A05D4E">
    <w:pPr>
      <w:pBdr>
        <w:top w:val="single" w:sz="6" w:space="1" w:color="auto"/>
      </w:pBdr>
      <w:rPr>
        <w:sz w:val="24"/>
      </w:rPr>
    </w:pPr>
  </w:p>
  <w:p w14:paraId="19B0835F" w14:textId="0B0448D0" w:rsidR="00A05D4E" w:rsidRDefault="00A05D4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ACA170" w14:textId="77777777" w:rsidR="00A05D4E" w:rsidRDefault="00A05D4E">
    <w:pPr>
      <w:pBdr>
        <w:bottom w:val="single" w:sz="6" w:space="1" w:color="auto"/>
      </w:pBdr>
      <w:jc w:val="right"/>
      <w:rPr>
        <w:sz w:val="24"/>
      </w:rPr>
    </w:pPr>
  </w:p>
  <w:p w14:paraId="30BA1BEE" w14:textId="77777777" w:rsidR="00A05D4E" w:rsidRDefault="00A05D4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05D4E" w14:paraId="6931DB25" w14:textId="77777777">
      <w:tc>
        <w:tcPr>
          <w:tcW w:w="6379" w:type="dxa"/>
        </w:tcPr>
        <w:p w14:paraId="7CC31E1D" w14:textId="042421BE" w:rsidR="00A05D4E" w:rsidRDefault="00A05D4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4674794" w14:textId="77777777" w:rsidR="00A05D4E" w:rsidRPr="003A7FA8" w:rsidRDefault="00A05D4E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&lt;2.0&gt;</w:t>
          </w:r>
        </w:p>
      </w:tc>
    </w:tr>
    <w:tr w:rsidR="00A05D4E" w14:paraId="226C27BF" w14:textId="77777777">
      <w:tc>
        <w:tcPr>
          <w:tcW w:w="6379" w:type="dxa"/>
        </w:tcPr>
        <w:p w14:paraId="38B1073D" w14:textId="1E780648" w:rsidR="00A05D4E" w:rsidRDefault="00A05D4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6F7F1B" w14:textId="77777777" w:rsidR="00A05D4E" w:rsidRDefault="00A05D4E">
          <w:r>
            <w:rPr>
              <w:rFonts w:ascii="Times New Roman"/>
            </w:rPr>
            <w:t xml:space="preserve">  Date:  &lt;2018.06.05&gt;</w:t>
          </w:r>
        </w:p>
      </w:tc>
    </w:tr>
  </w:tbl>
  <w:p w14:paraId="2A3D8475" w14:textId="77777777" w:rsidR="00A05D4E" w:rsidRDefault="00A05D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4B2EA0"/>
    <w:multiLevelType w:val="multilevel"/>
    <w:tmpl w:val="FB78F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896598"/>
    <w:multiLevelType w:val="hybridMultilevel"/>
    <w:tmpl w:val="F2CE82B2"/>
    <w:lvl w:ilvl="0" w:tplc="91D2C8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7A48C6"/>
    <w:multiLevelType w:val="multilevel"/>
    <w:tmpl w:val="147A4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F74A37"/>
    <w:multiLevelType w:val="multilevel"/>
    <w:tmpl w:val="DB4478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B315F87"/>
    <w:multiLevelType w:val="multilevel"/>
    <w:tmpl w:val="1B315F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E6A77"/>
    <w:multiLevelType w:val="multilevel"/>
    <w:tmpl w:val="1B7E6A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2" w:hanging="372"/>
      </w:pPr>
      <w:rPr>
        <w:rFonts w:ascii="Times New Roman" w:eastAsia="宋体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D2555C"/>
    <w:multiLevelType w:val="multilevel"/>
    <w:tmpl w:val="23D2555C"/>
    <w:lvl w:ilvl="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 w15:restartNumberingAfterBreak="0">
    <w:nsid w:val="256A044A"/>
    <w:multiLevelType w:val="multilevel"/>
    <w:tmpl w:val="256A0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C60156"/>
    <w:multiLevelType w:val="multilevel"/>
    <w:tmpl w:val="33C60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2C13FD"/>
    <w:multiLevelType w:val="multilevel"/>
    <w:tmpl w:val="8ED2AA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6D83DA4"/>
    <w:multiLevelType w:val="multilevel"/>
    <w:tmpl w:val="36D83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4D3AFE"/>
    <w:multiLevelType w:val="multilevel"/>
    <w:tmpl w:val="3F4D3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C8233C"/>
    <w:multiLevelType w:val="multilevel"/>
    <w:tmpl w:val="43C82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851A18"/>
    <w:multiLevelType w:val="multilevel"/>
    <w:tmpl w:val="4A851A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AFB5607"/>
    <w:multiLevelType w:val="hybridMultilevel"/>
    <w:tmpl w:val="D1227D4A"/>
    <w:lvl w:ilvl="0" w:tplc="714CE2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F53420"/>
    <w:multiLevelType w:val="multilevel"/>
    <w:tmpl w:val="4FF53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0CF501B"/>
    <w:multiLevelType w:val="multilevel"/>
    <w:tmpl w:val="50CF5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5503C0"/>
    <w:multiLevelType w:val="multilevel"/>
    <w:tmpl w:val="5B550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D5B262F"/>
    <w:multiLevelType w:val="multilevel"/>
    <w:tmpl w:val="5D5B262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0" w15:restartNumberingAfterBreak="0">
    <w:nsid w:val="62AC195B"/>
    <w:multiLevelType w:val="multilevel"/>
    <w:tmpl w:val="62AC1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513648"/>
    <w:multiLevelType w:val="multilevel"/>
    <w:tmpl w:val="562C4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4CC2270"/>
    <w:multiLevelType w:val="multilevel"/>
    <w:tmpl w:val="64CC2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7C2C14"/>
    <w:multiLevelType w:val="multilevel"/>
    <w:tmpl w:val="687C2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31375F6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4896C1D"/>
    <w:multiLevelType w:val="multilevel"/>
    <w:tmpl w:val="74896C1D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6" w15:restartNumberingAfterBreak="0">
    <w:nsid w:val="769D29C1"/>
    <w:multiLevelType w:val="multilevel"/>
    <w:tmpl w:val="769D2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F397DDC"/>
    <w:multiLevelType w:val="multilevel"/>
    <w:tmpl w:val="7F397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9"/>
  </w:num>
  <w:num w:numId="5">
    <w:abstractNumId w:val="24"/>
  </w:num>
  <w:num w:numId="6">
    <w:abstractNumId w:val="20"/>
  </w:num>
  <w:num w:numId="7">
    <w:abstractNumId w:val="27"/>
  </w:num>
  <w:num w:numId="8">
    <w:abstractNumId w:val="23"/>
  </w:num>
  <w:num w:numId="9">
    <w:abstractNumId w:val="14"/>
  </w:num>
  <w:num w:numId="10">
    <w:abstractNumId w:val="16"/>
  </w:num>
  <w:num w:numId="11">
    <w:abstractNumId w:val="17"/>
  </w:num>
  <w:num w:numId="12">
    <w:abstractNumId w:val="18"/>
  </w:num>
  <w:num w:numId="13">
    <w:abstractNumId w:val="22"/>
  </w:num>
  <w:num w:numId="14">
    <w:abstractNumId w:val="26"/>
  </w:num>
  <w:num w:numId="15">
    <w:abstractNumId w:val="12"/>
  </w:num>
  <w:num w:numId="16">
    <w:abstractNumId w:val="8"/>
  </w:num>
  <w:num w:numId="17">
    <w:abstractNumId w:val="5"/>
  </w:num>
  <w:num w:numId="18">
    <w:abstractNumId w:val="6"/>
  </w:num>
  <w:num w:numId="19">
    <w:abstractNumId w:val="11"/>
  </w:num>
  <w:num w:numId="20">
    <w:abstractNumId w:val="13"/>
  </w:num>
  <w:num w:numId="21">
    <w:abstractNumId w:val="7"/>
  </w:num>
  <w:num w:numId="22">
    <w:abstractNumId w:val="25"/>
  </w:num>
  <w:num w:numId="23">
    <w:abstractNumId w:val="0"/>
  </w:num>
  <w:num w:numId="24">
    <w:abstractNumId w:val="15"/>
  </w:num>
  <w:num w:numId="25">
    <w:abstractNumId w:val="1"/>
  </w:num>
  <w:num w:numId="26">
    <w:abstractNumId w:val="10"/>
  </w:num>
  <w:num w:numId="27">
    <w:abstractNumId w:val="4"/>
  </w:num>
  <w:num w:numId="28">
    <w:abstractNumId w:val="2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EE"/>
    <w:rsid w:val="00063163"/>
    <w:rsid w:val="00067089"/>
    <w:rsid w:val="0006717D"/>
    <w:rsid w:val="000A142B"/>
    <w:rsid w:val="000A5C6D"/>
    <w:rsid w:val="000C0803"/>
    <w:rsid w:val="000D0B3E"/>
    <w:rsid w:val="000D2637"/>
    <w:rsid w:val="000D6CDD"/>
    <w:rsid w:val="000E16D0"/>
    <w:rsid w:val="00104A24"/>
    <w:rsid w:val="001058EE"/>
    <w:rsid w:val="00106E6E"/>
    <w:rsid w:val="001158A3"/>
    <w:rsid w:val="00130160"/>
    <w:rsid w:val="0013076C"/>
    <w:rsid w:val="00132927"/>
    <w:rsid w:val="00153823"/>
    <w:rsid w:val="0015797F"/>
    <w:rsid w:val="001611EC"/>
    <w:rsid w:val="0017141F"/>
    <w:rsid w:val="0017673B"/>
    <w:rsid w:val="00186865"/>
    <w:rsid w:val="001A11F1"/>
    <w:rsid w:val="001C45A8"/>
    <w:rsid w:val="00213340"/>
    <w:rsid w:val="002277E5"/>
    <w:rsid w:val="00234F4C"/>
    <w:rsid w:val="00236FD7"/>
    <w:rsid w:val="00244A25"/>
    <w:rsid w:val="00252016"/>
    <w:rsid w:val="00254A5E"/>
    <w:rsid w:val="00264912"/>
    <w:rsid w:val="00272C8F"/>
    <w:rsid w:val="0028141E"/>
    <w:rsid w:val="002C111A"/>
    <w:rsid w:val="002C2A9A"/>
    <w:rsid w:val="002C61AE"/>
    <w:rsid w:val="003041E2"/>
    <w:rsid w:val="00313944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4408C9"/>
    <w:rsid w:val="004425A7"/>
    <w:rsid w:val="004439C0"/>
    <w:rsid w:val="00470FA1"/>
    <w:rsid w:val="0048545E"/>
    <w:rsid w:val="00497B7F"/>
    <w:rsid w:val="00525E03"/>
    <w:rsid w:val="00551072"/>
    <w:rsid w:val="00574576"/>
    <w:rsid w:val="005805BC"/>
    <w:rsid w:val="00590D03"/>
    <w:rsid w:val="00594937"/>
    <w:rsid w:val="005A4576"/>
    <w:rsid w:val="005B6056"/>
    <w:rsid w:val="005C22A3"/>
    <w:rsid w:val="005D04CF"/>
    <w:rsid w:val="005D4E2D"/>
    <w:rsid w:val="005E631C"/>
    <w:rsid w:val="005F2873"/>
    <w:rsid w:val="00606353"/>
    <w:rsid w:val="00616037"/>
    <w:rsid w:val="00626776"/>
    <w:rsid w:val="0063147E"/>
    <w:rsid w:val="006322B3"/>
    <w:rsid w:val="00635BD2"/>
    <w:rsid w:val="006671AD"/>
    <w:rsid w:val="006A5FDD"/>
    <w:rsid w:val="006B1FC1"/>
    <w:rsid w:val="006B4BE7"/>
    <w:rsid w:val="006C09E6"/>
    <w:rsid w:val="00726F16"/>
    <w:rsid w:val="00733044"/>
    <w:rsid w:val="00740EC2"/>
    <w:rsid w:val="007A6242"/>
    <w:rsid w:val="007B07CF"/>
    <w:rsid w:val="007D3FF2"/>
    <w:rsid w:val="008109D6"/>
    <w:rsid w:val="008202CC"/>
    <w:rsid w:val="008439C3"/>
    <w:rsid w:val="00845C3D"/>
    <w:rsid w:val="0085674F"/>
    <w:rsid w:val="00873FE5"/>
    <w:rsid w:val="00875120"/>
    <w:rsid w:val="008836A1"/>
    <w:rsid w:val="00884A00"/>
    <w:rsid w:val="00895F67"/>
    <w:rsid w:val="00896437"/>
    <w:rsid w:val="008A1FCD"/>
    <w:rsid w:val="008B1A22"/>
    <w:rsid w:val="008E7D26"/>
    <w:rsid w:val="008F300B"/>
    <w:rsid w:val="0092626E"/>
    <w:rsid w:val="00933E94"/>
    <w:rsid w:val="00942F97"/>
    <w:rsid w:val="009557F7"/>
    <w:rsid w:val="009A52F7"/>
    <w:rsid w:val="009B32F0"/>
    <w:rsid w:val="009C2833"/>
    <w:rsid w:val="00A02DE8"/>
    <w:rsid w:val="00A05D4E"/>
    <w:rsid w:val="00A3386E"/>
    <w:rsid w:val="00A438C6"/>
    <w:rsid w:val="00A765B0"/>
    <w:rsid w:val="00A91183"/>
    <w:rsid w:val="00A911C0"/>
    <w:rsid w:val="00A92AD8"/>
    <w:rsid w:val="00AA3B8C"/>
    <w:rsid w:val="00AC2BC0"/>
    <w:rsid w:val="00AE3CAC"/>
    <w:rsid w:val="00B00938"/>
    <w:rsid w:val="00B20BA6"/>
    <w:rsid w:val="00B41E82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56B8F"/>
    <w:rsid w:val="00C75A7F"/>
    <w:rsid w:val="00C768E5"/>
    <w:rsid w:val="00C872C9"/>
    <w:rsid w:val="00CB15C2"/>
    <w:rsid w:val="00CC27DB"/>
    <w:rsid w:val="00CC6DEA"/>
    <w:rsid w:val="00CD1BEB"/>
    <w:rsid w:val="00CD3CEE"/>
    <w:rsid w:val="00CF3A26"/>
    <w:rsid w:val="00D03565"/>
    <w:rsid w:val="00D415D5"/>
    <w:rsid w:val="00D4467D"/>
    <w:rsid w:val="00D52BB9"/>
    <w:rsid w:val="00D5546E"/>
    <w:rsid w:val="00D627BA"/>
    <w:rsid w:val="00D97B4D"/>
    <w:rsid w:val="00DA1C72"/>
    <w:rsid w:val="00DC25BA"/>
    <w:rsid w:val="00DE0FF0"/>
    <w:rsid w:val="00DF0495"/>
    <w:rsid w:val="00DF24E3"/>
    <w:rsid w:val="00E036BE"/>
    <w:rsid w:val="00E063C2"/>
    <w:rsid w:val="00E07F8E"/>
    <w:rsid w:val="00E41BE4"/>
    <w:rsid w:val="00E63D33"/>
    <w:rsid w:val="00E67440"/>
    <w:rsid w:val="00E878FA"/>
    <w:rsid w:val="00E87F1B"/>
    <w:rsid w:val="00EA61B3"/>
    <w:rsid w:val="00EA61F3"/>
    <w:rsid w:val="00EF51D8"/>
    <w:rsid w:val="00F07AFA"/>
    <w:rsid w:val="00F15F62"/>
    <w:rsid w:val="00F27B75"/>
    <w:rsid w:val="00F32C8C"/>
    <w:rsid w:val="00F5043C"/>
    <w:rsid w:val="00F639F6"/>
    <w:rsid w:val="00F64317"/>
    <w:rsid w:val="00F65921"/>
    <w:rsid w:val="00F81798"/>
    <w:rsid w:val="00F87C44"/>
    <w:rsid w:val="00F90DEF"/>
    <w:rsid w:val="00FA4D3B"/>
    <w:rsid w:val="00FC4503"/>
    <w:rsid w:val="00FF23B0"/>
    <w:rsid w:val="48D147C4"/>
    <w:rsid w:val="585A3262"/>
    <w:rsid w:val="67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98CEF"/>
  <w15:docId w15:val="{0FECA465-57AC-4587-9E42-263BCDA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b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c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e">
    <w:name w:val="Strong"/>
    <w:qFormat/>
    <w:rPr>
      <w:b/>
    </w:rPr>
  </w:style>
  <w:style w:type="character" w:styleId="af">
    <w:name w:val="page number"/>
    <w:basedOn w:val="a0"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8">
    <w:name w:val="批注框文本 字符"/>
    <w:basedOn w:val="a0"/>
    <w:link w:val="a7"/>
    <w:qFormat/>
    <w:rPr>
      <w:rFonts w:ascii="宋体"/>
      <w:sz w:val="18"/>
      <w:szCs w:val="18"/>
    </w:rPr>
  </w:style>
  <w:style w:type="character" w:customStyle="1" w:styleId="ql-author-10816717">
    <w:name w:val="ql-author-10816717"/>
    <w:basedOn w:val="a0"/>
    <w:qFormat/>
  </w:style>
  <w:style w:type="paragraph" w:customStyle="1" w:styleId="ql-text-indent-1">
    <w:name w:val="ql-text-indent-1"/>
    <w:basedOn w:val="a"/>
    <w:qFormat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3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yperlink" Target="http://www.oracle.com/technetwork/java/codeconvtoc-136057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880A5C-E56C-41D4-B0E0-B74A9492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262</TotalTime>
  <Pages>24</Pages>
  <Words>1583</Words>
  <Characters>9027</Characters>
  <Application>Microsoft Office Word</Application>
  <DocSecurity>0</DocSecurity>
  <Lines>75</Lines>
  <Paragraphs>21</Paragraphs>
  <ScaleCrop>false</ScaleCrop>
  <Company>&lt;SJTU&gt;</Company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lastModifiedBy>Wang Xinwei</cp:lastModifiedBy>
  <cp:revision>141</cp:revision>
  <cp:lastPrinted>2018-06-13T18:19:00Z</cp:lastPrinted>
  <dcterms:created xsi:type="dcterms:W3CDTF">2018-05-23T13:13:00Z</dcterms:created>
  <dcterms:modified xsi:type="dcterms:W3CDTF">2018-09-09T11:23:00Z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