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Time Log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</w:p>
    <w:tbl>
      <w:tblPr>
        <w:tblInd w:w="287" w:type="dxa"/>
      </w:tblPr>
      <w:tblGrid>
        <w:gridCol w:w="1433"/>
        <w:gridCol w:w="1142"/>
        <w:gridCol w:w="3786"/>
        <w:gridCol w:w="1591"/>
        <w:gridCol w:w="1680"/>
      </w:tblGrid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Nome</w:t>
            </w: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Attività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Data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Tempo (minuti)</w:t>
            </w:r>
          </w:p>
        </w:tc>
      </w:tr>
      <w:tr>
        <w:trPr>
          <w:trHeight w:val="1" w:hRule="atLeast"/>
          <w:jc w:val="left"/>
        </w:trPr>
        <w:tc>
          <w:tcPr>
            <w:tcW w:w="257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Riccardo L</w:t>
            </w:r>
          </w:p>
        </w:tc>
        <w:tc>
          <w:tcPr>
            <w:tcW w:w="7057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Brainstorming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 End e Front End (redazione frontend)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Google Maps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Logo e grafiche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Google maps (creazine tappe, visualizzazione percorso), utente (visualizzazione viaggi consigliati, ricerca viaggi)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Tabella requisiti non funzionali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componenti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D2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09/11/2022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 + Maps class from Gmaps JS API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Classi+ divisione ocl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(Mappa,Viaggio,Tappe)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OCL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resource model diagram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Codice D4, inizio resource/api diagram, progettazione generale D4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resource model diagram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html base (luoghi, seguiti)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html base (crea, profilo) 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html e css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fix html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html, css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javascript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Front end: finalizzazione html e javascript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end: integrazione backend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end: integrazione backend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230</w:t>
            </w:r>
          </w:p>
        </w:tc>
      </w:tr>
      <w:tr>
        <w:trPr>
          <w:trHeight w:val="240" w:hRule="auto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end: fix generali e doc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01/01/2023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end: fix generali e doc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02/02/2023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Matteo P</w:t>
            </w:r>
          </w:p>
        </w:tc>
        <w:tc>
          <w:tcPr>
            <w:tcW w:w="8199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Brainstorming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 End e Front End (redazione backend)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Google Maps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Schema Back-End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02/10/2022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case: Gestione profilo, Registrarsi al sito, Accedere al sito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Creazione diagramma di contesto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case: modifica Registrarsi al sito e Gestione profilo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di contesto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D2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09/11/2022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Classi+ divisione ocl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(Utente,VisualizzazioneViaggio,RicercaViaggio)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Implementazione OCL nel Diagramma delle Classi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19/11/2022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OCL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Codice D4, api viaggio, progettazione generale D4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Progettazione D4: stesura api viaggio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Progettazione D4: stesura api viaggio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190</w:t>
            </w:r>
          </w:p>
        </w:tc>
      </w:tr>
      <w:tr>
        <w:trPr>
          <w:trHeight w:val="516" w:hRule="auto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Progettazione D4: stesura api viaggio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Stesura api searchViaggio</w:t>
            </w:r>
          </w:p>
        </w:tc>
        <w:tc>
          <w:tcPr>
            <w:tcW w:w="1591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24/12/2022</w:t>
            </w:r>
          </w:p>
        </w:tc>
        <w:tc>
          <w:tcPr>
            <w:tcW w:w="1680" w:type="dxa"/>
            <w:tcBorders>
              <w:top w:val="single" w:color="000000" w:sz="6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Documentazione swagger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Documentazione swagger + testing with jest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Sistemazioni generali + testing with jest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Flow Diagram</w:t>
            </w: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30/12/2022</w:t>
            </w: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310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6"/>
                <w:shd w:fill="auto" w:val="clear"/>
              </w:rPr>
              <w:t xml:space="preserve">Matteo B</w:t>
            </w:r>
          </w:p>
        </w:tc>
        <w:tc>
          <w:tcPr>
            <w:tcW w:w="8199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Brainstorming progetto+ ideazione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Sistemazione Repo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Obbiettivi Progetto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Requisiti Funzionali e Non Funzionali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obbiettivi funzionali e non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Back End e Front End (creazione mockup)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29/09/2022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Conversione e sistemazione file di analisi requisiti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03-08/10/2022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Deliverable 1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09/10/2022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Visualizzazione Profili, Pubblicazione contenuti, Visualizzazione viaggi seguiti + fix diagramma generale use cases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attore Database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sistemazione generale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 Cases: sistemazione finale e creazione documento bozza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componenti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27/10/2022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Finalizzazione D2 + Creazione Documento D2, Sistemazione D1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03/11/2022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Diagramma delle classi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09-10/11/2022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Classi+ divisione ocl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(Login,Registrazione,Ricercaprofili)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classi+ ocl+Creazione Bozza D3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23-24/11/2022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OCL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30/11/2022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diagramma delle classi e OCL +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Stesura D3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01/12/2022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Creazione struttura codice D4 + authentication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11-12/12/2022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Sistemazione D4 server-app.js, e user signup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codice D4 (generale, autenticazione e user)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14-15/12/2022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Revisione Codice D4, api users, progettazione generale D4</w:t>
            </w: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14/12/2022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33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28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