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40"/>
        <w:jc w:val="center"/>
        <w:rPr>
          <w:rFonts w:ascii="맑은 고딕" w:cs="맑은 고딕" w:hAnsi="맑은 고딕" w:eastAsia="맑은 고딕"/>
          <w:b w:val="1"/>
          <w:bCs w:val="1"/>
          <w:kern w:val="0"/>
          <w:sz w:val="36"/>
          <w:szCs w:val="36"/>
        </w:rPr>
      </w:pPr>
      <w:r>
        <w:rPr>
          <w:kern w:val="0"/>
          <w:sz w:val="36"/>
          <w:szCs w:val="36"/>
          <w:rtl w:val="0"/>
          <w:lang w:val="en-US"/>
        </w:rPr>
        <w:t>&lt;</w:t>
      </w:r>
      <w:r>
        <w:rPr>
          <w:rFonts w:ascii="맑은 고딕" w:cs="맑은 고딕" w:hAnsi="맑은 고딕" w:eastAsia="맑은 고딕"/>
          <w:b w:val="1"/>
          <w:bCs w:val="1"/>
          <w:kern w:val="0"/>
          <w:sz w:val="36"/>
          <w:szCs w:val="36"/>
          <w:rtl w:val="0"/>
          <w:lang w:val="en-US"/>
        </w:rPr>
        <w:t>Refined User Stories&gt;</w:t>
      </w:r>
    </w:p>
    <w:p>
      <w:pPr>
        <w:pStyle w:val="Normal.0"/>
        <w:jc w:val="right"/>
        <w:rPr>
          <w:rFonts w:ascii="맑은 고딕" w:cs="맑은 고딕" w:hAnsi="맑은 고딕" w:eastAsia="맑은 고딕"/>
          <w:b w:val="1"/>
          <w:bCs w:val="1"/>
          <w:kern w:val="0"/>
          <w:sz w:val="22"/>
          <w:szCs w:val="22"/>
        </w:rPr>
      </w:pPr>
      <w:r>
        <w:rPr>
          <w:rFonts w:ascii="맑은 고딕" w:cs="맑은 고딕" w:hAnsi="맑은 고딕" w:eastAsia="맑은 고딕"/>
          <w:b w:val="1"/>
          <w:bCs w:val="1"/>
          <w:kern w:val="0"/>
          <w:sz w:val="22"/>
          <w:szCs w:val="22"/>
          <w:rtl w:val="0"/>
          <w:lang w:val="ko-KR" w:eastAsia="ko-KR"/>
        </w:rPr>
        <w:t>냠냠굿</w:t>
      </w:r>
      <w:r>
        <w:rPr>
          <w:rFonts w:ascii="맑은 고딕" w:cs="맑은 고딕" w:hAnsi="맑은 고딕" w:eastAsia="맑은 고딕"/>
          <w:b w:val="1"/>
          <w:bCs w:val="1"/>
          <w:kern w:val="0"/>
          <w:sz w:val="22"/>
          <w:szCs w:val="22"/>
          <w:rtl w:val="0"/>
          <w:lang w:val="en-US"/>
        </w:rPr>
        <w:t>_</w:t>
      </w:r>
      <w:r>
        <w:rPr>
          <w:rFonts w:ascii="맑은 고딕" w:cs="맑은 고딕" w:hAnsi="맑은 고딕" w:eastAsia="맑은 고딕"/>
          <w:b w:val="1"/>
          <w:bCs w:val="1"/>
          <w:kern w:val="0"/>
          <w:sz w:val="22"/>
          <w:szCs w:val="22"/>
          <w:rtl w:val="0"/>
          <w:lang w:val="ko-KR" w:eastAsia="ko-KR"/>
        </w:rPr>
        <w:t>리뷰팀</w:t>
      </w:r>
    </w:p>
    <w:p>
      <w:pPr>
        <w:pStyle w:val="Normal.0"/>
        <w:jc w:val="right"/>
        <w:rPr>
          <w:rFonts w:ascii="맑은 고딕" w:cs="맑은 고딕" w:hAnsi="맑은 고딕" w:eastAsia="맑은 고딕"/>
          <w:b w:val="1"/>
          <w:bCs w:val="1"/>
          <w:kern w:val="0"/>
          <w:sz w:val="22"/>
          <w:szCs w:val="22"/>
        </w:rPr>
      </w:pPr>
      <w:r>
        <w:rPr>
          <w:rFonts w:ascii="맑은 고딕" w:cs="맑은 고딕" w:hAnsi="맑은 고딕" w:eastAsia="맑은 고딕"/>
          <w:b w:val="1"/>
          <w:bCs w:val="1"/>
          <w:kern w:val="0"/>
          <w:sz w:val="22"/>
          <w:szCs w:val="22"/>
          <w:rtl w:val="0"/>
          <w:lang w:val="ko-KR" w:eastAsia="ko-KR"/>
        </w:rPr>
        <w:t>박지수</w:t>
      </w:r>
      <w:r>
        <w:rPr>
          <w:rFonts w:ascii="맑은 고딕" w:cs="맑은 고딕" w:hAnsi="맑은 고딕" w:eastAsia="맑은 고딕"/>
          <w:b w:val="1"/>
          <w:bCs w:val="1"/>
          <w:kern w:val="0"/>
          <w:sz w:val="22"/>
          <w:szCs w:val="22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b w:val="1"/>
          <w:bCs w:val="1"/>
          <w:kern w:val="0"/>
          <w:sz w:val="22"/>
          <w:szCs w:val="22"/>
          <w:rtl w:val="0"/>
          <w:lang w:val="ko-KR" w:eastAsia="ko-KR"/>
        </w:rPr>
        <w:t>이주연</w:t>
      </w:r>
    </w:p>
    <w:p>
      <w:pPr>
        <w:pStyle w:val="Normal.0"/>
        <w:widowControl w:val="1"/>
        <w:jc w:val="left"/>
        <w:rPr>
          <w:kern w:val="0"/>
          <w:sz w:val="24"/>
          <w:szCs w:val="24"/>
        </w:rPr>
      </w:pPr>
      <w:r>
        <w:rPr>
          <w:outline w:val="0"/>
          <w:color w:val="000000"/>
          <w:kern w:val="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ST1 = REQ 1 + REQ 2</w:t>
      </w:r>
      <w:r>
        <w:rPr>
          <w:outline w:val="0"/>
          <w:color w:val="000000"/>
          <w:kern w:val="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widowControl w:val="1"/>
        <w:jc w:val="left"/>
        <w:rPr>
          <w:kern w:val="0"/>
          <w:sz w:val="24"/>
          <w:szCs w:val="24"/>
        </w:rPr>
      </w:pPr>
      <w:r>
        <w:rPr>
          <w:outline w:val="0"/>
          <w:color w:val="000000"/>
          <w:kern w:val="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ST2 = REQ 3</w:t>
      </w:r>
    </w:p>
    <w:p>
      <w:pPr>
        <w:pStyle w:val="Normal.0"/>
        <w:widowControl w:val="1"/>
        <w:jc w:val="left"/>
        <w:rPr>
          <w:kern w:val="0"/>
          <w:sz w:val="24"/>
          <w:szCs w:val="24"/>
        </w:rPr>
      </w:pPr>
      <w:r>
        <w:rPr>
          <w:outline w:val="0"/>
          <w:color w:val="000000"/>
          <w:kern w:val="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ST3 = REQ 4</w:t>
      </w:r>
    </w:p>
    <w:p>
      <w:pPr>
        <w:pStyle w:val="Normal.0"/>
        <w:widowControl w:val="1"/>
        <w:jc w:val="left"/>
        <w:rPr>
          <w:kern w:val="0"/>
          <w:sz w:val="24"/>
          <w:szCs w:val="24"/>
        </w:rPr>
      </w:pPr>
      <w:r>
        <w:rPr>
          <w:outline w:val="0"/>
          <w:color w:val="000000"/>
          <w:kern w:val="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ST4 = REQ 5 + REQ 6</w:t>
      </w:r>
    </w:p>
    <w:p>
      <w:pPr>
        <w:pStyle w:val="Normal.0"/>
        <w:widowControl w:val="1"/>
        <w:jc w:val="left"/>
        <w:rPr>
          <w:kern w:val="0"/>
          <w:sz w:val="24"/>
          <w:szCs w:val="24"/>
        </w:rPr>
      </w:pPr>
      <w:r>
        <w:rPr>
          <w:outline w:val="0"/>
          <w:color w:val="000000"/>
          <w:kern w:val="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ST5 = REQ 7</w:t>
      </w:r>
      <w:r>
        <w:rPr>
          <w:outline w:val="0"/>
          <w:color w:val="000000"/>
          <w:kern w:val="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widowControl w:val="1"/>
        <w:jc w:val="left"/>
        <w:rPr>
          <w:kern w:val="0"/>
          <w:sz w:val="24"/>
          <w:szCs w:val="24"/>
        </w:rPr>
      </w:pPr>
      <w:r>
        <w:rPr>
          <w:outline w:val="0"/>
          <w:color w:val="000000"/>
          <w:kern w:val="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ST6 = REQ 8</w:t>
      </w:r>
      <w:r>
        <w:rPr>
          <w:outline w:val="0"/>
          <w:color w:val="000000"/>
          <w:kern w:val="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widowControl w:val="1"/>
        <w:jc w:val="left"/>
        <w:rPr>
          <w:rFonts w:ascii="굴림" w:cs="굴림" w:hAnsi="굴림" w:eastAsia="굴림"/>
          <w:kern w:val="0"/>
          <w:sz w:val="24"/>
          <w:szCs w:val="24"/>
          <w:lang w:val="ko-KR" w:eastAsia="ko-KR"/>
        </w:rPr>
      </w:pPr>
    </w:p>
    <w:tbl>
      <w:tblPr>
        <w:tblW w:w="902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44"/>
        <w:gridCol w:w="6555"/>
        <w:gridCol w:w="1221"/>
      </w:tblGrid>
      <w:tr>
        <w:tblPrEx>
          <w:shd w:val="clear" w:color="auto" w:fill="cdd4e9"/>
        </w:tblPrEx>
        <w:trPr>
          <w:trHeight w:val="566" w:hRule="atLeast"/>
        </w:trPr>
        <w:tc>
          <w:tcPr>
            <w:tcW w:type="dxa" w:w="12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7b7b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nil" w:color="auto" w:fill="auto"/>
                <w:rtl w:val="0"/>
                <w:lang w:val="en-US"/>
              </w:rPr>
              <w:t>Identifier</w:t>
            </w:r>
          </w:p>
        </w:tc>
        <w:tc>
          <w:tcPr>
            <w:tcW w:type="dxa" w:w="65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7b7b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nil" w:color="auto" w:fill="auto"/>
                <w:rtl w:val="0"/>
                <w:lang w:val="en-US"/>
              </w:rPr>
              <w:t>User Story</w:t>
            </w:r>
          </w:p>
        </w:tc>
        <w:tc>
          <w:tcPr>
            <w:tcW w:type="dxa" w:w="122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7b7b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kern w:val="0"/>
                <w:sz w:val="24"/>
                <w:szCs w:val="24"/>
                <w:shd w:val="nil" w:color="auto" w:fill="auto"/>
                <w:rtl w:val="0"/>
                <w:lang w:val="en-US"/>
              </w:rPr>
              <w:t>Size</w:t>
            </w:r>
          </w:p>
        </w:tc>
      </w:tr>
      <w:tr>
        <w:tblPrEx>
          <w:shd w:val="clear" w:color="auto" w:fill="cdd4e9"/>
        </w:tblPrEx>
        <w:trPr>
          <w:trHeight w:val="866" w:hRule="atLeast"/>
        </w:trPr>
        <w:tc>
          <w:tcPr>
            <w:tcW w:type="dxa" w:w="12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en-US"/>
              </w:rPr>
              <w:t>ST-1</w:t>
            </w:r>
          </w:p>
        </w:tc>
        <w:tc>
          <w:tcPr>
            <w:tcW w:type="dxa" w:w="65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서비스 이용자</w:t>
            </w: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en-US"/>
              </w:rPr>
              <w:t>(</w:t>
            </w: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메뉴를 주문하지 않은 이용자</w:t>
            </w: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식당이용자</w:t>
            </w: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) &amp; </w:t>
            </w: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학식 전체 관리자 로서</w:t>
            </w: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나는 각 학식당 별 다양한 메뉴와 시설에 대한 정보를 다른 사용자들이 남긴 리뷰를 통해 확인할 수 있다</w:t>
            </w: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en-US"/>
              </w:rPr>
              <w:t>.</w:t>
            </w:r>
          </w:p>
        </w:tc>
        <w:tc>
          <w:tcPr>
            <w:tcW w:type="dxa" w:w="122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en-US"/>
              </w:rPr>
              <w:t>4 points</w:t>
            </w:r>
          </w:p>
        </w:tc>
      </w:tr>
      <w:tr>
        <w:tblPrEx>
          <w:shd w:val="clear" w:color="auto" w:fill="cdd4e9"/>
        </w:tblPrEx>
        <w:trPr>
          <w:trHeight w:val="845" w:hRule="atLeast"/>
        </w:trPr>
        <w:tc>
          <w:tcPr>
            <w:tcW w:type="dxa" w:w="12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en-US"/>
              </w:rPr>
              <w:t>ST-2</w:t>
            </w:r>
          </w:p>
        </w:tc>
        <w:tc>
          <w:tcPr>
            <w:tcW w:type="dxa" w:w="65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서비스 이용자</w:t>
            </w: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en-US"/>
              </w:rPr>
              <w:t>(</w:t>
            </w: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메뉴를 주문하지 않은 이용자</w:t>
            </w: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식당이용자</w:t>
            </w: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en-US"/>
              </w:rPr>
              <w:t>)</w:t>
            </w: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로서</w:t>
            </w: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나는 각 학식 건물 별 평균 만족도를 확인하여 메뉴 선택에 도움을 받을 수 있다</w:t>
            </w: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en-US"/>
              </w:rPr>
              <w:t>.</w:t>
            </w:r>
          </w:p>
        </w:tc>
        <w:tc>
          <w:tcPr>
            <w:tcW w:type="dxa" w:w="122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en-US"/>
              </w:rPr>
              <w:t>10 points</w:t>
            </w:r>
          </w:p>
        </w:tc>
      </w:tr>
      <w:tr>
        <w:tblPrEx>
          <w:shd w:val="clear" w:color="auto" w:fill="cdd4e9"/>
        </w:tblPrEx>
        <w:trPr>
          <w:trHeight w:val="866" w:hRule="atLeast"/>
        </w:trPr>
        <w:tc>
          <w:tcPr>
            <w:tcW w:type="dxa" w:w="12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en-US"/>
              </w:rPr>
              <w:t>ST-3</w:t>
            </w:r>
          </w:p>
        </w:tc>
        <w:tc>
          <w:tcPr>
            <w:tcW w:type="dxa" w:w="65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메뉴를 주문하지 않은 이용자는 해당 메뉴에 대한 리뷰를 남길 수 없기에 리뷰의 전반적인 신뢰도를 높일 수 있다</w:t>
            </w: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en-US"/>
              </w:rPr>
              <w:t>. (</w:t>
            </w: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시스템이 권한을 주지 않을 것이다</w:t>
            </w: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en-US"/>
              </w:rPr>
              <w:t>.)</w:t>
            </w:r>
          </w:p>
        </w:tc>
        <w:tc>
          <w:tcPr>
            <w:tcW w:type="dxa" w:w="122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en-US"/>
              </w:rPr>
              <w:t>8 points</w:t>
            </w:r>
          </w:p>
        </w:tc>
      </w:tr>
      <w:tr>
        <w:tblPrEx>
          <w:shd w:val="clear" w:color="auto" w:fill="cdd4e9"/>
        </w:tblPrEx>
        <w:trPr>
          <w:trHeight w:val="315" w:hRule="atLeast"/>
        </w:trPr>
        <w:tc>
          <w:tcPr>
            <w:tcW w:type="dxa" w:w="12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en-US"/>
              </w:rPr>
              <w:t>ST-4</w:t>
            </w:r>
          </w:p>
        </w:tc>
        <w:tc>
          <w:tcPr>
            <w:tcW w:type="dxa" w:w="65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식당 이용자로서</w:t>
            </w: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나는 주문 메뉴에 대한 리뷰를 남길 수 있다</w:t>
            </w: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en-US"/>
              </w:rPr>
              <w:t>.</w:t>
            </w:r>
          </w:p>
        </w:tc>
        <w:tc>
          <w:tcPr>
            <w:tcW w:type="dxa" w:w="122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en-US"/>
              </w:rPr>
              <w:t>5 points</w:t>
            </w:r>
          </w:p>
        </w:tc>
      </w:tr>
      <w:tr>
        <w:tblPrEx>
          <w:shd w:val="clear" w:color="auto" w:fill="cdd4e9"/>
        </w:tblPrEx>
        <w:trPr>
          <w:trHeight w:val="591" w:hRule="atLeast"/>
        </w:trPr>
        <w:tc>
          <w:tcPr>
            <w:tcW w:type="dxa" w:w="12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en-US"/>
              </w:rPr>
              <w:t>ST-5</w:t>
            </w:r>
          </w:p>
        </w:tc>
        <w:tc>
          <w:tcPr>
            <w:tcW w:type="dxa" w:w="65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식당 이용자로서</w:t>
            </w: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 xml:space="preserve">나는 최근 </w:t>
            </w: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3</w:t>
            </w: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일동안 주문했던 내역에 한하여 리뷰를 남길 수 있다</w:t>
            </w: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.</w:t>
            </w:r>
          </w:p>
        </w:tc>
        <w:tc>
          <w:tcPr>
            <w:tcW w:type="dxa" w:w="122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en-US"/>
              </w:rPr>
              <w:t>3 points</w:t>
            </w:r>
          </w:p>
        </w:tc>
      </w:tr>
      <w:tr>
        <w:tblPrEx>
          <w:shd w:val="clear" w:color="auto" w:fill="cdd4e9"/>
        </w:tblPrEx>
        <w:trPr>
          <w:trHeight w:val="591" w:hRule="atLeast"/>
        </w:trPr>
        <w:tc>
          <w:tcPr>
            <w:tcW w:type="dxa" w:w="12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en-US"/>
              </w:rPr>
              <w:t>ST-6</w:t>
            </w:r>
          </w:p>
        </w:tc>
        <w:tc>
          <w:tcPr>
            <w:tcW w:type="dxa" w:w="65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left"/>
            </w:pP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학식 전체 관리자로서</w:t>
            </w: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나는 학식당 별 메뉴들을 이용자들의 선호도가 높은 순으로 볼 수 있다</w:t>
            </w: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en-US"/>
              </w:rPr>
              <w:t>. (</w:t>
            </w: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ko-KR" w:eastAsia="ko-KR"/>
              </w:rPr>
              <w:t>추천수가 높은 순으로 정렬</w:t>
            </w: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en-US"/>
              </w:rPr>
              <w:t>)</w:t>
            </w:r>
          </w:p>
        </w:tc>
        <w:tc>
          <w:tcPr>
            <w:tcW w:type="dxa" w:w="122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jc w:val="center"/>
            </w:pPr>
            <w:r>
              <w:rPr>
                <w:kern w:val="0"/>
                <w:sz w:val="22"/>
                <w:szCs w:val="22"/>
                <w:shd w:val="nil" w:color="auto" w:fill="auto"/>
                <w:rtl w:val="0"/>
                <w:lang w:val="en-US"/>
              </w:rPr>
              <w:t>2 points</w:t>
            </w:r>
          </w:p>
        </w:tc>
      </w:tr>
    </w:tbl>
    <w:p>
      <w:pPr>
        <w:pStyle w:val="Normal.0"/>
        <w:ind w:left="108" w:hanging="108"/>
        <w:jc w:val="left"/>
        <w:rPr>
          <w:rFonts w:ascii="굴림" w:cs="굴림" w:hAnsi="굴림" w:eastAsia="굴림"/>
          <w:kern w:val="0"/>
          <w:sz w:val="24"/>
          <w:szCs w:val="24"/>
          <w:lang w:val="ko-KR" w:eastAsia="ko-KR"/>
        </w:rPr>
      </w:pPr>
    </w:p>
    <w:p>
      <w:pPr>
        <w:pStyle w:val="Normal.0"/>
        <w:jc w:val="left"/>
      </w:pPr>
      <w:r>
        <w:rPr>
          <w:rFonts w:ascii="굴림" w:cs="굴림" w:hAnsi="굴림" w:eastAsia="굴림"/>
          <w:kern w:val="0"/>
          <w:sz w:val="24"/>
          <w:szCs w:val="24"/>
          <w:lang w:val="ko-KR" w:eastAsia="ko-KR"/>
        </w:rPr>
      </w:r>
    </w:p>
    <w:sectPr>
      <w:headerReference w:type="default" r:id="rId4"/>
      <w:footerReference w:type="default" r:id="rId5"/>
      <w:pgSz w:w="11900" w:h="16840" w:orient="portrait"/>
      <w:pgMar w:top="1701" w:right="1440" w:bottom="1440" w:left="144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맑은 고딕">
    <w:charset w:val="00"/>
    <w:family w:val="roman"/>
    <w:pitch w:val="default"/>
  </w:font>
  <w:font w:name="굴림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1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