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EE855" w14:textId="77777777" w:rsidR="004C575D" w:rsidRDefault="00A41DCD">
      <w:pPr>
        <w:pStyle w:val="ab"/>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前景</w:t>
      </w:r>
      <w:r>
        <w:rPr>
          <w:rFonts w:ascii="Arial" w:hAnsi="Arial"/>
        </w:rPr>
        <w:fldChar w:fldCharType="end"/>
      </w:r>
      <w:r>
        <w:rPr>
          <w:rFonts w:ascii="Arial" w:hAnsi="Arial" w:hint="eastAsia"/>
        </w:rPr>
        <w:t>（简化版）</w:t>
      </w:r>
    </w:p>
    <w:p w14:paraId="7FB3E60F" w14:textId="77777777" w:rsidR="004C575D" w:rsidRDefault="00A41DCD">
      <w:pPr>
        <w:pStyle w:val="1"/>
        <w:numPr>
          <w:ilvl w:val="0"/>
          <w:numId w:val="1"/>
        </w:numPr>
        <w:ind w:left="720" w:hanging="720"/>
      </w:pPr>
      <w:bookmarkStart w:id="0" w:name="_Toc498919232"/>
      <w:r>
        <w:rPr>
          <w:rFonts w:hint="eastAsia"/>
        </w:rPr>
        <w:t>简介</w:t>
      </w:r>
      <w:bookmarkEnd w:id="0"/>
    </w:p>
    <w:p w14:paraId="4F8F0910" w14:textId="77777777" w:rsidR="004C575D" w:rsidRDefault="00A41DCD">
      <w:pPr>
        <w:pStyle w:val="2"/>
        <w:numPr>
          <w:ilvl w:val="1"/>
          <w:numId w:val="1"/>
        </w:numPr>
        <w:ind w:left="720" w:hanging="720"/>
      </w:pPr>
      <w:bookmarkStart w:id="1" w:name="_Toc498919233"/>
      <w:r>
        <w:rPr>
          <w:rFonts w:hint="eastAsia"/>
        </w:rPr>
        <w:t>目的</w:t>
      </w:r>
      <w:bookmarkEnd w:id="1"/>
    </w:p>
    <w:p w14:paraId="3D5B9D14" w14:textId="77777777" w:rsidR="004C575D" w:rsidRDefault="00A41DCD" w:rsidP="00ED1B8D">
      <w:r w:rsidRPr="00782768">
        <w:rPr>
          <w:rFonts w:hint="eastAsia"/>
        </w:rPr>
        <w:t>此文档的目的是收集、分析和定义云作业平台的高层次需求和特性。它侧重于涉众和目标用户所需的功能以及这些需要存在的原因</w:t>
      </w:r>
    </w:p>
    <w:p w14:paraId="7EA5E22D" w14:textId="77777777" w:rsidR="004C575D" w:rsidRDefault="00A41DCD">
      <w:pPr>
        <w:pStyle w:val="2"/>
        <w:numPr>
          <w:ilvl w:val="1"/>
          <w:numId w:val="1"/>
        </w:numPr>
        <w:ind w:left="720" w:hanging="720"/>
      </w:pPr>
      <w:bookmarkStart w:id="2" w:name="_Toc498919234"/>
      <w:r>
        <w:rPr>
          <w:rFonts w:hint="eastAsia"/>
        </w:rPr>
        <w:t>范围</w:t>
      </w:r>
      <w:bookmarkEnd w:id="2"/>
    </w:p>
    <w:p w14:paraId="3CE2D75A" w14:textId="77777777" w:rsidR="004C575D" w:rsidRDefault="00A41DCD" w:rsidP="00ED1B8D">
      <w:r>
        <w:rPr>
          <w:rFonts w:hint="eastAsia"/>
        </w:rPr>
        <w:t>本vision文档适用于云作业平台，该平台由上海交通大学软件工程原理与实践第四组成员开发，沈备军老师和秦皓喆助教指导。本系统将给中小学生和老师提供一个单独的，高效的，易用的云作业平台。使学生可以线上提交作业；老师可以线上发布并收集完成的作业。</w:t>
      </w:r>
    </w:p>
    <w:p w14:paraId="656C6D09" w14:textId="29816394" w:rsidR="004C575D" w:rsidRDefault="00A41DCD">
      <w:pPr>
        <w:pStyle w:val="2"/>
        <w:numPr>
          <w:ilvl w:val="1"/>
          <w:numId w:val="1"/>
        </w:numPr>
        <w:ind w:left="720" w:hanging="720"/>
      </w:pPr>
      <w:bookmarkStart w:id="3" w:name="_Toc498919235"/>
      <w:r>
        <w:rPr>
          <w:rFonts w:hint="eastAsia"/>
        </w:rPr>
        <w:t>定义、首字母缩写词和缩略语</w:t>
      </w:r>
      <w:bookmarkEnd w:id="3"/>
    </w:p>
    <w:p w14:paraId="63D5FAC8" w14:textId="2302B894" w:rsidR="00682042" w:rsidRPr="00682042" w:rsidRDefault="00682042" w:rsidP="00682042">
      <w:pPr>
        <w:ind w:firstLineChars="100" w:firstLine="200"/>
      </w:pPr>
      <w:r>
        <w:rPr>
          <w:rFonts w:hint="eastAsia"/>
        </w:rPr>
        <w:t>无</w:t>
      </w:r>
    </w:p>
    <w:p w14:paraId="0B9FEE34" w14:textId="7B09E5D3" w:rsidR="004C575D" w:rsidRDefault="00A41DCD">
      <w:pPr>
        <w:pStyle w:val="2"/>
        <w:numPr>
          <w:ilvl w:val="1"/>
          <w:numId w:val="1"/>
        </w:numPr>
        <w:ind w:left="720" w:hanging="720"/>
      </w:pPr>
      <w:bookmarkStart w:id="4" w:name="_Toc498919236"/>
      <w:r>
        <w:rPr>
          <w:rFonts w:hint="eastAsia"/>
        </w:rPr>
        <w:t>参考资料</w:t>
      </w:r>
      <w:bookmarkEnd w:id="4"/>
    </w:p>
    <w:p w14:paraId="45C2B854" w14:textId="6BC364FF" w:rsidR="00B00803" w:rsidRDefault="00B00803" w:rsidP="00682042">
      <w:pPr>
        <w:ind w:firstLineChars="100" w:firstLine="200"/>
        <w:rPr>
          <w:color w:val="333333"/>
          <w:sz w:val="21"/>
          <w:szCs w:val="21"/>
          <w:shd w:val="clear" w:color="auto" w:fill="FFFFFF"/>
        </w:rPr>
      </w:pPr>
      <w:r>
        <w:rPr>
          <w:rFonts w:hint="eastAsia"/>
        </w:rPr>
        <w:t>1</w:t>
      </w:r>
      <w:r>
        <w:t>.</w:t>
      </w:r>
      <w:r w:rsidR="00682042">
        <w:t xml:space="preserve"> </w:t>
      </w:r>
      <w:r w:rsidRPr="00B00803">
        <w:rPr>
          <w:rFonts w:hint="eastAsia"/>
        </w:rPr>
        <w:t>基于云计算平台的学生作业提交系统设计与实现</w:t>
      </w:r>
      <w:r>
        <w:rPr>
          <w:rFonts w:hint="eastAsia"/>
        </w:rPr>
        <w:t>，</w:t>
      </w:r>
      <w:r>
        <w:rPr>
          <w:rFonts w:hint="eastAsia"/>
          <w:color w:val="333333"/>
          <w:sz w:val="21"/>
          <w:szCs w:val="21"/>
          <w:shd w:val="clear" w:color="auto" w:fill="FFFFFF"/>
        </w:rPr>
        <w:t>TP311.52，</w:t>
      </w:r>
      <w:r>
        <w:rPr>
          <w:color w:val="333333"/>
          <w:sz w:val="21"/>
          <w:szCs w:val="21"/>
          <w:shd w:val="clear" w:color="auto" w:fill="FFFFFF"/>
        </w:rPr>
        <w:t>2010</w:t>
      </w:r>
      <w:r>
        <w:rPr>
          <w:rFonts w:hint="eastAsia"/>
          <w:color w:val="333333"/>
          <w:sz w:val="21"/>
          <w:szCs w:val="21"/>
          <w:shd w:val="clear" w:color="auto" w:fill="FFFFFF"/>
        </w:rPr>
        <w:t>，</w:t>
      </w:r>
      <w:r w:rsidRPr="00B00803">
        <w:rPr>
          <w:rFonts w:hint="eastAsia"/>
          <w:color w:val="333333"/>
          <w:sz w:val="21"/>
          <w:szCs w:val="21"/>
          <w:shd w:val="clear" w:color="auto" w:fill="FFFFFF"/>
        </w:rPr>
        <w:t>刘佳旭</w:t>
      </w:r>
      <w:r>
        <w:rPr>
          <w:color w:val="333333"/>
          <w:sz w:val="21"/>
          <w:szCs w:val="21"/>
          <w:shd w:val="clear" w:color="auto" w:fill="FFFFFF"/>
        </w:rPr>
        <w:t xml:space="preserve"> </w:t>
      </w:r>
      <w:r w:rsidRPr="00B00803">
        <w:rPr>
          <w:rFonts w:hint="eastAsia"/>
          <w:color w:val="333333"/>
          <w:sz w:val="21"/>
          <w:szCs w:val="21"/>
          <w:shd w:val="clear" w:color="auto" w:fill="FFFFFF"/>
        </w:rPr>
        <w:t>刘万军</w:t>
      </w:r>
    </w:p>
    <w:p w14:paraId="3C7BCE24" w14:textId="3DB1DEF6" w:rsidR="00B00803" w:rsidRPr="00B00803" w:rsidRDefault="00B00803" w:rsidP="00682042">
      <w:pPr>
        <w:ind w:firstLineChars="100" w:firstLine="200"/>
      </w:pPr>
      <w:r w:rsidRPr="00B00803">
        <w:t>2.</w:t>
      </w:r>
      <w:r w:rsidR="00682042">
        <w:t xml:space="preserve"> </w:t>
      </w:r>
      <w:r w:rsidRPr="00B00803">
        <w:rPr>
          <w:rFonts w:hint="eastAsia"/>
        </w:rPr>
        <w:t>在线作业提交系统的设计与实现</w:t>
      </w:r>
      <w:r>
        <w:rPr>
          <w:rFonts w:hint="eastAsia"/>
        </w:rPr>
        <w:t>，2</w:t>
      </w:r>
      <w:r>
        <w:t>014</w:t>
      </w:r>
      <w:r>
        <w:rPr>
          <w:rFonts w:hint="eastAsia"/>
        </w:rPr>
        <w:t>，</w:t>
      </w:r>
      <w:r w:rsidRPr="00B00803">
        <w:rPr>
          <w:rFonts w:hint="eastAsia"/>
        </w:rPr>
        <w:t>孟吉冬</w:t>
      </w:r>
    </w:p>
    <w:p w14:paraId="0C9DCEF9" w14:textId="74A014FD" w:rsidR="00B00803" w:rsidRPr="00B00803" w:rsidRDefault="00B00803" w:rsidP="00B00803">
      <w:pPr>
        <w:rPr>
          <w:color w:val="333333"/>
          <w:sz w:val="21"/>
          <w:szCs w:val="21"/>
          <w:shd w:val="clear" w:color="auto" w:fill="FFFFFF"/>
        </w:rPr>
      </w:pPr>
    </w:p>
    <w:p w14:paraId="11820501" w14:textId="77777777" w:rsidR="004C575D" w:rsidRDefault="00A41DCD">
      <w:pPr>
        <w:pStyle w:val="2"/>
        <w:numPr>
          <w:ilvl w:val="1"/>
          <w:numId w:val="1"/>
        </w:numPr>
        <w:ind w:left="720" w:hanging="720"/>
      </w:pPr>
      <w:bookmarkStart w:id="5" w:name="_Toc498919237"/>
      <w:r>
        <w:rPr>
          <w:rFonts w:hint="eastAsia"/>
        </w:rPr>
        <w:t>概述</w:t>
      </w:r>
      <w:bookmarkEnd w:id="5"/>
    </w:p>
    <w:p w14:paraId="7E1361EA" w14:textId="48A055C7" w:rsidR="001D618C" w:rsidRPr="001D618C" w:rsidRDefault="004B50E7" w:rsidP="001D618C">
      <w:pPr>
        <w:pStyle w:val="InfoBlue"/>
        <w:rPr>
          <w:rFonts w:ascii="宋体"/>
          <w:i w:val="0"/>
          <w:color w:val="auto"/>
        </w:rPr>
      </w:pPr>
      <w:r w:rsidRPr="00782768">
        <w:rPr>
          <w:rFonts w:ascii="宋体" w:hint="eastAsia"/>
          <w:i w:val="0"/>
          <w:color w:val="auto"/>
        </w:rPr>
        <w:t>本文档从简介，定位，涉众和用户说明，产品概述，产品特性，约束，质量范围，优先级，其他产品需求以及文档需求等十个方面对产品进行说明</w:t>
      </w:r>
      <w:r w:rsidR="00782768" w:rsidRPr="00782768">
        <w:rPr>
          <w:rFonts w:ascii="宋体" w:hint="eastAsia"/>
          <w:i w:val="0"/>
          <w:color w:val="auto"/>
        </w:rPr>
        <w:t>。</w:t>
      </w:r>
    </w:p>
    <w:p w14:paraId="4F78A468" w14:textId="77777777" w:rsidR="004C575D" w:rsidRDefault="00A41DCD">
      <w:pPr>
        <w:pStyle w:val="1"/>
        <w:numPr>
          <w:ilvl w:val="0"/>
          <w:numId w:val="1"/>
        </w:numPr>
        <w:ind w:left="720" w:hanging="720"/>
      </w:pPr>
      <w:bookmarkStart w:id="6" w:name="_Toc498919238"/>
      <w:r>
        <w:rPr>
          <w:rFonts w:hint="eastAsia"/>
        </w:rPr>
        <w:t>定位</w:t>
      </w:r>
      <w:bookmarkEnd w:id="6"/>
    </w:p>
    <w:p w14:paraId="6247FE73" w14:textId="77777777" w:rsidR="004C575D" w:rsidRDefault="00A41DCD">
      <w:pPr>
        <w:pStyle w:val="2"/>
        <w:numPr>
          <w:ilvl w:val="1"/>
          <w:numId w:val="1"/>
        </w:numPr>
        <w:ind w:left="720" w:hanging="720"/>
      </w:pPr>
      <w:bookmarkStart w:id="7" w:name="_Toc498919239"/>
      <w:r>
        <w:rPr>
          <w:rFonts w:hint="eastAsia"/>
        </w:rPr>
        <w:t>商机</w:t>
      </w:r>
      <w:bookmarkEnd w:id="7"/>
    </w:p>
    <w:p w14:paraId="7EF9655B" w14:textId="77777777" w:rsidR="004C575D" w:rsidRDefault="00A41DCD">
      <w:r>
        <w:rPr>
          <w:rFonts w:hint="eastAsia"/>
        </w:rPr>
        <w:t>该平台允许学生和老师通过移动端APP访问，可以替代现有的钉钉，智学网，学习通等平台的收发作业功能。</w:t>
      </w:r>
    </w:p>
    <w:p w14:paraId="40B23D42" w14:textId="77777777" w:rsidR="004C575D" w:rsidRDefault="00A41DCD">
      <w:r>
        <w:rPr>
          <w:rFonts w:hint="eastAsia"/>
        </w:rPr>
        <w:t>目前现有的云课堂APP在作业流程上做的还不够完美，例如有无法分类储存历史作业，教师批改主观题困难，设置管理权限困难，无法设置参考答案等缺陷。</w:t>
      </w:r>
    </w:p>
    <w:p w14:paraId="10E4E7B8" w14:textId="77777777" w:rsidR="004C575D" w:rsidRDefault="00A41DCD">
      <w:r>
        <w:rPr>
          <w:rFonts w:hint="eastAsia"/>
        </w:rPr>
        <w:t>新平台可以优化收发作业流程，便于老师批改作业，有利于学生作业的管理和成绩的提高，在云作业平台中处于领先地位，可以跟各中小学和课外辅导机构展开长期深度合作。</w:t>
      </w:r>
    </w:p>
    <w:p w14:paraId="1F819A3B" w14:textId="06AA9144" w:rsidR="001D618C" w:rsidRDefault="00A41DCD" w:rsidP="001D618C">
      <w:pPr>
        <w:pStyle w:val="2"/>
        <w:numPr>
          <w:ilvl w:val="1"/>
          <w:numId w:val="1"/>
        </w:numPr>
        <w:ind w:left="720" w:hanging="720"/>
      </w:pPr>
      <w:bookmarkStart w:id="8" w:name="_Toc498919240"/>
      <w:r>
        <w:rPr>
          <w:rFonts w:hint="eastAsia"/>
        </w:rPr>
        <w:t>问题说明</w:t>
      </w:r>
      <w:bookmarkEnd w:id="8"/>
    </w:p>
    <w:p w14:paraId="589395F9" w14:textId="77777777" w:rsidR="001D618C" w:rsidRPr="001D618C" w:rsidRDefault="001D618C" w:rsidP="001D618C"/>
    <w:tbl>
      <w:tblPr>
        <w:tblW w:w="0" w:type="auto"/>
        <w:tblInd w:w="828" w:type="dxa"/>
        <w:tblLayout w:type="fixed"/>
        <w:tblLook w:val="04A0" w:firstRow="1" w:lastRow="0" w:firstColumn="1" w:lastColumn="0" w:noHBand="0" w:noVBand="1"/>
      </w:tblPr>
      <w:tblGrid>
        <w:gridCol w:w="2970"/>
        <w:gridCol w:w="5220"/>
      </w:tblGrid>
      <w:tr w:rsidR="004C575D" w14:paraId="72A0435E"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30CFC81E" w14:textId="77777777" w:rsidR="004C575D" w:rsidRPr="003623C4" w:rsidRDefault="00A41DCD" w:rsidP="003623C4">
            <w:pPr>
              <w:pStyle w:val="InfoBlue"/>
              <w:rPr>
                <w:rFonts w:ascii="宋体"/>
                <w:i w:val="0"/>
                <w:color w:val="auto"/>
                <w:sz w:val="21"/>
                <w:szCs w:val="22"/>
              </w:rPr>
            </w:pPr>
            <w:r w:rsidRPr="003623C4">
              <w:rPr>
                <w:rFonts w:ascii="宋体" w:hint="eastAsia"/>
                <w:i w:val="0"/>
                <w:color w:val="auto"/>
                <w:sz w:val="21"/>
                <w:szCs w:val="22"/>
              </w:rPr>
              <w:t>问题是</w:t>
            </w:r>
          </w:p>
        </w:tc>
        <w:tc>
          <w:tcPr>
            <w:tcW w:w="5220" w:type="dxa"/>
            <w:tcBorders>
              <w:top w:val="single" w:sz="12" w:space="0" w:color="auto"/>
              <w:bottom w:val="single" w:sz="6" w:space="0" w:color="auto"/>
              <w:right w:val="single" w:sz="12" w:space="0" w:color="auto"/>
            </w:tcBorders>
          </w:tcPr>
          <w:p w14:paraId="2E3CEEC2" w14:textId="043FB9BF" w:rsidR="004C575D" w:rsidRPr="003623C4" w:rsidRDefault="00E939E2" w:rsidP="003623C4">
            <w:pPr>
              <w:pStyle w:val="InfoBlue"/>
              <w:rPr>
                <w:rFonts w:ascii="宋体"/>
                <w:i w:val="0"/>
                <w:color w:val="auto"/>
                <w:sz w:val="21"/>
                <w:szCs w:val="22"/>
              </w:rPr>
            </w:pPr>
            <w:r w:rsidRPr="003623C4">
              <w:rPr>
                <w:rFonts w:ascii="宋体" w:hint="eastAsia"/>
                <w:i w:val="0"/>
                <w:color w:val="auto"/>
                <w:sz w:val="21"/>
                <w:szCs w:val="22"/>
              </w:rPr>
              <w:t>不完善的作业流程</w:t>
            </w:r>
          </w:p>
        </w:tc>
      </w:tr>
      <w:tr w:rsidR="004C575D" w14:paraId="62C6EB4F"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9456483" w14:textId="77777777" w:rsidR="004C575D" w:rsidRPr="003623C4" w:rsidRDefault="00A41DCD" w:rsidP="003623C4">
            <w:pPr>
              <w:pStyle w:val="InfoBlue"/>
              <w:rPr>
                <w:rFonts w:ascii="宋体"/>
                <w:i w:val="0"/>
                <w:color w:val="auto"/>
                <w:sz w:val="21"/>
                <w:szCs w:val="22"/>
              </w:rPr>
            </w:pPr>
            <w:r w:rsidRPr="003623C4">
              <w:rPr>
                <w:rFonts w:ascii="宋体" w:hint="eastAsia"/>
                <w:i w:val="0"/>
                <w:color w:val="auto"/>
                <w:sz w:val="21"/>
                <w:szCs w:val="22"/>
              </w:rPr>
              <w:t>影响</w:t>
            </w:r>
          </w:p>
        </w:tc>
        <w:tc>
          <w:tcPr>
            <w:tcW w:w="5220" w:type="dxa"/>
            <w:tcBorders>
              <w:top w:val="single" w:sz="6" w:space="0" w:color="auto"/>
              <w:bottom w:val="single" w:sz="6" w:space="0" w:color="auto"/>
              <w:right w:val="single" w:sz="12" w:space="0" w:color="auto"/>
            </w:tcBorders>
          </w:tcPr>
          <w:p w14:paraId="462DB6B4" w14:textId="52B22AE2" w:rsidR="004C575D" w:rsidRPr="003623C4" w:rsidRDefault="00A41DCD" w:rsidP="003623C4">
            <w:pPr>
              <w:pStyle w:val="InfoBlue"/>
              <w:rPr>
                <w:rFonts w:ascii="宋体"/>
                <w:i w:val="0"/>
                <w:color w:val="auto"/>
                <w:sz w:val="21"/>
                <w:szCs w:val="22"/>
              </w:rPr>
            </w:pPr>
            <w:r>
              <w:rPr>
                <w:rFonts w:ascii="宋体" w:hint="eastAsia"/>
                <w:i w:val="0"/>
                <w:color w:val="auto"/>
                <w:sz w:val="21"/>
                <w:szCs w:val="22"/>
              </w:rPr>
              <w:t>学生，老师</w:t>
            </w:r>
            <w:r w:rsidR="00E939E2">
              <w:rPr>
                <w:rFonts w:ascii="宋体" w:hint="eastAsia"/>
                <w:i w:val="0"/>
                <w:color w:val="auto"/>
                <w:sz w:val="21"/>
                <w:szCs w:val="22"/>
              </w:rPr>
              <w:t>，家长</w:t>
            </w:r>
          </w:p>
        </w:tc>
      </w:tr>
      <w:tr w:rsidR="004C575D" w14:paraId="439A49BC"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43E2053" w14:textId="77777777" w:rsidR="004C575D" w:rsidRPr="003623C4" w:rsidRDefault="00A41DCD" w:rsidP="003623C4">
            <w:pPr>
              <w:pStyle w:val="InfoBlue"/>
              <w:rPr>
                <w:rFonts w:ascii="宋体"/>
                <w:i w:val="0"/>
                <w:color w:val="auto"/>
                <w:sz w:val="21"/>
                <w:szCs w:val="22"/>
              </w:rPr>
            </w:pPr>
            <w:r w:rsidRPr="003623C4">
              <w:rPr>
                <w:rFonts w:ascii="宋体" w:hint="eastAsia"/>
                <w:i w:val="0"/>
                <w:color w:val="auto"/>
                <w:sz w:val="21"/>
                <w:szCs w:val="22"/>
              </w:rPr>
              <w:t>问题的后果</w:t>
            </w:r>
          </w:p>
        </w:tc>
        <w:tc>
          <w:tcPr>
            <w:tcW w:w="5220" w:type="dxa"/>
            <w:tcBorders>
              <w:top w:val="single" w:sz="6" w:space="0" w:color="auto"/>
              <w:bottom w:val="single" w:sz="6" w:space="0" w:color="auto"/>
              <w:right w:val="single" w:sz="12" w:space="0" w:color="auto"/>
            </w:tcBorders>
          </w:tcPr>
          <w:p w14:paraId="5E6AD5D6" w14:textId="68CD58C2" w:rsidR="004C575D" w:rsidRPr="003623C4" w:rsidRDefault="00E939E2" w:rsidP="003623C4">
            <w:pPr>
              <w:pStyle w:val="InfoBlue"/>
              <w:rPr>
                <w:rFonts w:ascii="宋体"/>
                <w:i w:val="0"/>
                <w:color w:val="auto"/>
                <w:sz w:val="21"/>
                <w:szCs w:val="22"/>
              </w:rPr>
            </w:pPr>
            <w:r>
              <w:rPr>
                <w:rFonts w:ascii="宋体" w:hint="eastAsia"/>
                <w:i w:val="0"/>
                <w:color w:val="auto"/>
                <w:sz w:val="21"/>
                <w:szCs w:val="22"/>
              </w:rPr>
              <w:t>学习效率低下，用户得不到良好的使用体验</w:t>
            </w:r>
          </w:p>
        </w:tc>
      </w:tr>
      <w:tr w:rsidR="004C575D" w14:paraId="51803ACE"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10B86B8" w14:textId="77777777" w:rsidR="004C575D" w:rsidRPr="003623C4" w:rsidRDefault="00A41DCD" w:rsidP="003623C4">
            <w:pPr>
              <w:pStyle w:val="InfoBlue"/>
              <w:rPr>
                <w:rFonts w:ascii="宋体"/>
                <w:i w:val="0"/>
                <w:color w:val="auto"/>
                <w:sz w:val="21"/>
                <w:szCs w:val="22"/>
              </w:rPr>
            </w:pPr>
            <w:r w:rsidRPr="003623C4">
              <w:rPr>
                <w:rFonts w:ascii="宋体" w:hint="eastAsia"/>
                <w:i w:val="0"/>
                <w:color w:val="auto"/>
                <w:sz w:val="21"/>
                <w:szCs w:val="22"/>
              </w:rPr>
              <w:t>成功的解决方案</w:t>
            </w:r>
          </w:p>
        </w:tc>
        <w:tc>
          <w:tcPr>
            <w:tcW w:w="5220" w:type="dxa"/>
            <w:tcBorders>
              <w:top w:val="single" w:sz="6" w:space="0" w:color="auto"/>
              <w:bottom w:val="single" w:sz="6" w:space="0" w:color="auto"/>
              <w:right w:val="single" w:sz="12" w:space="0" w:color="auto"/>
            </w:tcBorders>
          </w:tcPr>
          <w:p w14:paraId="023BF705" w14:textId="1E44C5CF" w:rsidR="004C575D" w:rsidRPr="003623C4" w:rsidRDefault="00E939E2" w:rsidP="003623C4">
            <w:pPr>
              <w:pStyle w:val="InfoBlue"/>
              <w:rPr>
                <w:rFonts w:ascii="宋体"/>
                <w:i w:val="0"/>
                <w:color w:val="auto"/>
                <w:sz w:val="21"/>
                <w:szCs w:val="22"/>
              </w:rPr>
            </w:pPr>
            <w:r w:rsidRPr="003623C4">
              <w:rPr>
                <w:rFonts w:ascii="宋体" w:hint="eastAsia"/>
                <w:i w:val="0"/>
                <w:color w:val="auto"/>
                <w:sz w:val="21"/>
                <w:szCs w:val="22"/>
              </w:rPr>
              <w:t>优化作业流程，提高学习效率，给用户带来方便，帮助学生提高学习成绩</w:t>
            </w:r>
          </w:p>
        </w:tc>
      </w:tr>
    </w:tbl>
    <w:p w14:paraId="3F5CCF53" w14:textId="77777777" w:rsidR="004C575D" w:rsidRDefault="00A41DCD">
      <w:pPr>
        <w:pStyle w:val="2"/>
        <w:numPr>
          <w:ilvl w:val="1"/>
          <w:numId w:val="1"/>
        </w:numPr>
        <w:ind w:left="720" w:hanging="720"/>
      </w:pPr>
      <w:bookmarkStart w:id="9" w:name="_Toc498919241"/>
      <w:r>
        <w:rPr>
          <w:rFonts w:ascii="Arial" w:hAnsi="Arial" w:hint="eastAsia"/>
          <w:snapToGrid/>
        </w:rPr>
        <w:lastRenderedPageBreak/>
        <w:t>产品定位说明</w:t>
      </w:r>
      <w:bookmarkEnd w:id="9"/>
    </w:p>
    <w:p w14:paraId="668A6F81" w14:textId="53183FE9" w:rsidR="004C575D" w:rsidRDefault="004C575D" w:rsidP="00145AFE">
      <w:pPr>
        <w:pStyle w:val="InfoBlue"/>
        <w:keepNext/>
        <w:keepLines/>
      </w:pPr>
    </w:p>
    <w:tbl>
      <w:tblPr>
        <w:tblW w:w="0" w:type="auto"/>
        <w:tblInd w:w="828" w:type="dxa"/>
        <w:tblLayout w:type="fixed"/>
        <w:tblLook w:val="04A0" w:firstRow="1" w:lastRow="0" w:firstColumn="1" w:lastColumn="0" w:noHBand="0" w:noVBand="1"/>
      </w:tblPr>
      <w:tblGrid>
        <w:gridCol w:w="2790"/>
        <w:gridCol w:w="5400"/>
      </w:tblGrid>
      <w:tr w:rsidR="004C575D" w14:paraId="2439B811"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67E48539" w14:textId="77777777" w:rsidR="004C575D" w:rsidRDefault="00A41DCD" w:rsidP="00145AFE">
            <w:pPr>
              <w:pStyle w:val="a5"/>
              <w:keepNext/>
              <w:ind w:left="72"/>
            </w:pPr>
            <w:r>
              <w:rPr>
                <w:rFonts w:hint="eastAsia"/>
              </w:rPr>
              <w:t>针对于</w:t>
            </w:r>
          </w:p>
        </w:tc>
        <w:tc>
          <w:tcPr>
            <w:tcW w:w="5400" w:type="dxa"/>
            <w:tcBorders>
              <w:top w:val="single" w:sz="12" w:space="0" w:color="auto"/>
              <w:bottom w:val="single" w:sz="6" w:space="0" w:color="auto"/>
              <w:right w:val="single" w:sz="12" w:space="0" w:color="auto"/>
            </w:tcBorders>
          </w:tcPr>
          <w:p w14:paraId="44D7C1FC" w14:textId="659047AD" w:rsidR="004C575D" w:rsidRPr="003623C4" w:rsidRDefault="00E939E2" w:rsidP="00145AFE">
            <w:pPr>
              <w:pStyle w:val="InfoBlue"/>
              <w:keepNext/>
              <w:keepLines/>
              <w:rPr>
                <w:rFonts w:ascii="宋体"/>
                <w:i w:val="0"/>
                <w:color w:val="auto"/>
              </w:rPr>
            </w:pPr>
            <w:r w:rsidRPr="003623C4">
              <w:rPr>
                <w:rFonts w:ascii="宋体" w:hint="eastAsia"/>
                <w:i w:val="0"/>
                <w:color w:val="auto"/>
              </w:rPr>
              <w:t>中小学学生和老师</w:t>
            </w:r>
          </w:p>
        </w:tc>
      </w:tr>
      <w:tr w:rsidR="004C575D" w14:paraId="0246814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5571DA5" w14:textId="77777777" w:rsidR="004C575D" w:rsidRDefault="00A41DCD" w:rsidP="00145AFE">
            <w:pPr>
              <w:pStyle w:val="a5"/>
              <w:keepNext/>
              <w:ind w:left="72"/>
            </w:pPr>
            <w:r>
              <w:rPr>
                <w:rFonts w:hint="eastAsia"/>
              </w:rPr>
              <w:t>谁</w:t>
            </w:r>
          </w:p>
        </w:tc>
        <w:tc>
          <w:tcPr>
            <w:tcW w:w="5400" w:type="dxa"/>
            <w:tcBorders>
              <w:top w:val="single" w:sz="6" w:space="0" w:color="auto"/>
              <w:bottom w:val="single" w:sz="6" w:space="0" w:color="auto"/>
              <w:right w:val="single" w:sz="12" w:space="0" w:color="auto"/>
            </w:tcBorders>
          </w:tcPr>
          <w:p w14:paraId="0A1928FF" w14:textId="355DA787" w:rsidR="004C575D" w:rsidRPr="003623C4" w:rsidRDefault="00E939E2" w:rsidP="00145AFE">
            <w:pPr>
              <w:pStyle w:val="InfoBlue"/>
              <w:keepNext/>
              <w:keepLines/>
              <w:rPr>
                <w:rFonts w:ascii="宋体"/>
                <w:i w:val="0"/>
                <w:color w:val="auto"/>
              </w:rPr>
            </w:pPr>
            <w:r w:rsidRPr="003623C4">
              <w:rPr>
                <w:rFonts w:ascii="宋体" w:hint="eastAsia"/>
                <w:i w:val="0"/>
                <w:color w:val="auto"/>
              </w:rPr>
              <w:t>布置或提交作业</w:t>
            </w:r>
          </w:p>
        </w:tc>
      </w:tr>
      <w:tr w:rsidR="004C575D" w14:paraId="6ED27E20"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5D93A15" w14:textId="1DB1A394" w:rsidR="004C575D" w:rsidRDefault="00A41DCD" w:rsidP="00145AFE">
            <w:pPr>
              <w:pStyle w:val="a5"/>
              <w:keepNext/>
              <w:ind w:left="72"/>
            </w:pPr>
            <w:r>
              <w:rPr>
                <w:rFonts w:hint="eastAsia"/>
              </w:rPr>
              <w:t>该</w:t>
            </w:r>
            <w:r w:rsidR="00E939E2">
              <w:rPr>
                <w:rFonts w:hint="eastAsia"/>
              </w:rPr>
              <w:t>云作业平台</w:t>
            </w:r>
          </w:p>
        </w:tc>
        <w:tc>
          <w:tcPr>
            <w:tcW w:w="5400" w:type="dxa"/>
            <w:tcBorders>
              <w:top w:val="single" w:sz="6" w:space="0" w:color="auto"/>
              <w:bottom w:val="single" w:sz="6" w:space="0" w:color="auto"/>
              <w:right w:val="single" w:sz="12" w:space="0" w:color="auto"/>
            </w:tcBorders>
          </w:tcPr>
          <w:p w14:paraId="59961C8F" w14:textId="3118B6B8" w:rsidR="004C575D" w:rsidRPr="003623C4" w:rsidRDefault="00E939E2" w:rsidP="00145AFE">
            <w:pPr>
              <w:pStyle w:val="InfoBlue"/>
              <w:keepNext/>
              <w:keepLines/>
              <w:rPr>
                <w:rFonts w:ascii="宋体"/>
                <w:i w:val="0"/>
                <w:color w:val="auto"/>
              </w:rPr>
            </w:pPr>
            <w:r w:rsidRPr="003623C4">
              <w:rPr>
                <w:rFonts w:ascii="宋体" w:hint="eastAsia"/>
                <w:i w:val="0"/>
                <w:color w:val="auto"/>
              </w:rPr>
              <w:t>是一个移动端A</w:t>
            </w:r>
            <w:r w:rsidRPr="003623C4">
              <w:rPr>
                <w:rFonts w:ascii="宋体"/>
                <w:i w:val="0"/>
                <w:color w:val="auto"/>
              </w:rPr>
              <w:t>PP</w:t>
            </w:r>
          </w:p>
        </w:tc>
      </w:tr>
      <w:tr w:rsidR="004C575D" w14:paraId="19608A88"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C3D8C36" w14:textId="77777777" w:rsidR="004C575D" w:rsidRDefault="00A41DCD" w:rsidP="00145AFE">
            <w:pPr>
              <w:pStyle w:val="a5"/>
              <w:keepNext/>
              <w:ind w:left="72"/>
            </w:pPr>
            <w:r>
              <w:rPr>
                <w:rFonts w:hint="eastAsia"/>
              </w:rPr>
              <w:t>功能</w:t>
            </w:r>
          </w:p>
        </w:tc>
        <w:tc>
          <w:tcPr>
            <w:tcW w:w="5400" w:type="dxa"/>
            <w:tcBorders>
              <w:top w:val="single" w:sz="6" w:space="0" w:color="auto"/>
              <w:bottom w:val="single" w:sz="6" w:space="0" w:color="auto"/>
              <w:right w:val="single" w:sz="12" w:space="0" w:color="auto"/>
            </w:tcBorders>
          </w:tcPr>
          <w:p w14:paraId="0038AD64" w14:textId="044B812C" w:rsidR="004C575D" w:rsidRPr="003623C4" w:rsidRDefault="00E939E2" w:rsidP="00145AFE">
            <w:pPr>
              <w:pStyle w:val="InfoBlue"/>
              <w:keepNext/>
              <w:keepLines/>
              <w:rPr>
                <w:rFonts w:ascii="宋体"/>
                <w:i w:val="0"/>
                <w:color w:val="auto"/>
              </w:rPr>
            </w:pPr>
            <w:r w:rsidRPr="003623C4">
              <w:rPr>
                <w:rFonts w:ascii="宋体" w:hint="eastAsia"/>
                <w:i w:val="0"/>
                <w:color w:val="auto"/>
              </w:rPr>
              <w:t>包括用户注册和登录、用户信息管理、课程信息管理、作业发布与提交、批改作业、</w:t>
            </w:r>
            <w:r w:rsidR="00C62882">
              <w:rPr>
                <w:rFonts w:ascii="宋体" w:hint="eastAsia"/>
                <w:i w:val="0"/>
                <w:color w:val="auto"/>
              </w:rPr>
              <w:t>统计作业信息、</w:t>
            </w:r>
            <w:r w:rsidRPr="003623C4">
              <w:rPr>
                <w:rFonts w:ascii="宋体" w:hint="eastAsia"/>
                <w:i w:val="0"/>
                <w:color w:val="auto"/>
              </w:rPr>
              <w:t>作业分类管理</w:t>
            </w:r>
            <w:r w:rsidR="00C62882">
              <w:rPr>
                <w:rFonts w:ascii="宋体" w:hint="eastAsia"/>
                <w:i w:val="0"/>
                <w:color w:val="auto"/>
              </w:rPr>
              <w:t>等功能</w:t>
            </w:r>
          </w:p>
        </w:tc>
      </w:tr>
      <w:tr w:rsidR="004C575D" w14:paraId="77BD3B8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7AF3589" w14:textId="77777777" w:rsidR="004C575D" w:rsidRDefault="00A41DCD" w:rsidP="00145AFE">
            <w:pPr>
              <w:pStyle w:val="a5"/>
              <w:keepNext/>
              <w:ind w:left="72"/>
            </w:pPr>
            <w:r>
              <w:rPr>
                <w:rFonts w:hint="eastAsia"/>
              </w:rPr>
              <w:t>不同于</w:t>
            </w:r>
          </w:p>
        </w:tc>
        <w:tc>
          <w:tcPr>
            <w:tcW w:w="5400" w:type="dxa"/>
            <w:tcBorders>
              <w:top w:val="single" w:sz="6" w:space="0" w:color="auto"/>
              <w:bottom w:val="single" w:sz="6" w:space="0" w:color="auto"/>
              <w:right w:val="single" w:sz="12" w:space="0" w:color="auto"/>
            </w:tcBorders>
          </w:tcPr>
          <w:p w14:paraId="07A59E79" w14:textId="0EBB7C07" w:rsidR="004C575D" w:rsidRPr="003623C4" w:rsidRDefault="00E939E2" w:rsidP="00145AFE">
            <w:pPr>
              <w:pStyle w:val="InfoBlue"/>
              <w:keepNext/>
              <w:keepLines/>
              <w:rPr>
                <w:rFonts w:ascii="宋体"/>
                <w:i w:val="0"/>
                <w:color w:val="auto"/>
              </w:rPr>
            </w:pPr>
            <w:r w:rsidRPr="003623C4">
              <w:rPr>
                <w:rFonts w:ascii="宋体" w:hint="eastAsia"/>
                <w:i w:val="0"/>
                <w:color w:val="auto"/>
              </w:rPr>
              <w:t>市场上的云课堂A</w:t>
            </w:r>
            <w:r w:rsidRPr="003623C4">
              <w:rPr>
                <w:rFonts w:ascii="宋体"/>
                <w:i w:val="0"/>
                <w:color w:val="auto"/>
              </w:rPr>
              <w:t>PP</w:t>
            </w:r>
          </w:p>
        </w:tc>
      </w:tr>
      <w:tr w:rsidR="004C575D" w14:paraId="371A4CD8"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31A0C2DE" w14:textId="77777777" w:rsidR="004C575D" w:rsidRDefault="00A41DCD" w:rsidP="00145AFE">
            <w:pPr>
              <w:pStyle w:val="a5"/>
              <w:keepNext/>
              <w:ind w:left="72"/>
            </w:pPr>
            <w:r>
              <w:rPr>
                <w:rFonts w:hint="eastAsia"/>
              </w:rPr>
              <w:t>我们的产品</w:t>
            </w:r>
          </w:p>
        </w:tc>
        <w:tc>
          <w:tcPr>
            <w:tcW w:w="5400" w:type="dxa"/>
            <w:tcBorders>
              <w:top w:val="single" w:sz="6" w:space="0" w:color="auto"/>
              <w:bottom w:val="single" w:sz="12" w:space="0" w:color="auto"/>
              <w:right w:val="single" w:sz="12" w:space="0" w:color="auto"/>
            </w:tcBorders>
          </w:tcPr>
          <w:p w14:paraId="7F6093FD" w14:textId="4EE5C77C" w:rsidR="004C575D" w:rsidRPr="003623C4" w:rsidRDefault="00E939E2" w:rsidP="00145AFE">
            <w:pPr>
              <w:pStyle w:val="InfoBlue"/>
              <w:keepNext/>
              <w:keepLines/>
              <w:rPr>
                <w:rFonts w:ascii="宋体"/>
                <w:i w:val="0"/>
                <w:color w:val="auto"/>
              </w:rPr>
            </w:pPr>
            <w:r w:rsidRPr="003623C4">
              <w:rPr>
                <w:rFonts w:ascii="宋体" w:hint="eastAsia"/>
                <w:i w:val="0"/>
                <w:color w:val="auto"/>
              </w:rPr>
              <w:t>基于先进的I</w:t>
            </w:r>
            <w:r w:rsidRPr="003623C4">
              <w:rPr>
                <w:rFonts w:ascii="宋体"/>
                <w:i w:val="0"/>
                <w:color w:val="auto"/>
              </w:rPr>
              <w:t>T</w:t>
            </w:r>
            <w:r w:rsidRPr="003623C4">
              <w:rPr>
                <w:rFonts w:ascii="宋体" w:hint="eastAsia"/>
                <w:i w:val="0"/>
                <w:color w:val="auto"/>
              </w:rPr>
              <w:t>技术提供完善的作业流程管理</w:t>
            </w:r>
          </w:p>
        </w:tc>
      </w:tr>
    </w:tbl>
    <w:p w14:paraId="0F5BD19F" w14:textId="77777777" w:rsidR="004C575D" w:rsidRDefault="00A41DCD">
      <w:pPr>
        <w:pStyle w:val="1"/>
        <w:numPr>
          <w:ilvl w:val="0"/>
          <w:numId w:val="1"/>
        </w:numPr>
        <w:ind w:left="720" w:hanging="720"/>
      </w:pPr>
      <w:bookmarkStart w:id="10" w:name="_Toc498919242"/>
      <w:r>
        <w:rPr>
          <w:rFonts w:hint="eastAsia"/>
        </w:rPr>
        <w:t>涉众和用户说明</w:t>
      </w:r>
      <w:bookmarkEnd w:id="10"/>
    </w:p>
    <w:p w14:paraId="45CA76AF" w14:textId="70AEED35" w:rsidR="00941759" w:rsidRPr="00876485" w:rsidRDefault="00941759" w:rsidP="00941759">
      <w:pPr>
        <w:pStyle w:val="InfoBlue"/>
        <w:rPr>
          <w:rFonts w:ascii="宋体"/>
          <w:i w:val="0"/>
          <w:color w:val="auto"/>
        </w:rPr>
      </w:pPr>
      <w:r w:rsidRPr="00876485">
        <w:rPr>
          <w:rFonts w:ascii="宋体"/>
          <w:i w:val="0"/>
          <w:color w:val="auto"/>
        </w:rPr>
        <w:t>本节介绍</w:t>
      </w:r>
      <w:r w:rsidRPr="00876485">
        <w:rPr>
          <w:rFonts w:ascii="宋体" w:hint="eastAsia"/>
          <w:i w:val="0"/>
          <w:color w:val="auto"/>
        </w:rPr>
        <w:t>云作业平台</w:t>
      </w:r>
      <w:r w:rsidRPr="00876485">
        <w:rPr>
          <w:rFonts w:ascii="宋体"/>
          <w:i w:val="0"/>
          <w:color w:val="auto"/>
        </w:rPr>
        <w:t>的用户。</w:t>
      </w:r>
      <w:r w:rsidRPr="00876485">
        <w:rPr>
          <w:rFonts w:ascii="宋体" w:hint="eastAsia"/>
          <w:i w:val="0"/>
          <w:color w:val="auto"/>
        </w:rPr>
        <w:t>云作业平台</w:t>
      </w:r>
      <w:r w:rsidRPr="00876485">
        <w:rPr>
          <w:rFonts w:ascii="宋体"/>
          <w:i w:val="0"/>
          <w:color w:val="auto"/>
        </w:rPr>
        <w:t>有</w:t>
      </w:r>
      <w:r w:rsidR="00C62882">
        <w:rPr>
          <w:rFonts w:ascii="宋体"/>
          <w:i w:val="0"/>
          <w:color w:val="auto"/>
        </w:rPr>
        <w:t>2</w:t>
      </w:r>
      <w:r w:rsidRPr="00876485">
        <w:rPr>
          <w:rFonts w:ascii="宋体"/>
          <w:i w:val="0"/>
          <w:color w:val="auto"/>
        </w:rPr>
        <w:t>种类型的用户：学生和</w:t>
      </w:r>
      <w:r w:rsidRPr="00876485">
        <w:rPr>
          <w:rFonts w:ascii="宋体" w:hint="eastAsia"/>
          <w:i w:val="0"/>
          <w:color w:val="auto"/>
        </w:rPr>
        <w:t>老师</w:t>
      </w:r>
      <w:r w:rsidRPr="00876485">
        <w:rPr>
          <w:rFonts w:ascii="宋体"/>
          <w:i w:val="0"/>
          <w:color w:val="auto"/>
        </w:rPr>
        <w:t>。</w:t>
      </w:r>
    </w:p>
    <w:p w14:paraId="2A5BDEBF" w14:textId="77777777" w:rsidR="004C575D" w:rsidRDefault="00A41DCD">
      <w:pPr>
        <w:pStyle w:val="2"/>
        <w:widowControl/>
        <w:numPr>
          <w:ilvl w:val="1"/>
          <w:numId w:val="1"/>
        </w:numPr>
        <w:ind w:left="720" w:hanging="720"/>
      </w:pPr>
      <w:bookmarkStart w:id="11" w:name="_Toc498919243"/>
      <w:r>
        <w:rPr>
          <w:rFonts w:hint="eastAsia"/>
        </w:rPr>
        <w:t>市场统计</w:t>
      </w:r>
      <w:bookmarkEnd w:id="11"/>
    </w:p>
    <w:p w14:paraId="496E3515" w14:textId="1F66C3C0" w:rsidR="00941759" w:rsidRPr="001D618C" w:rsidRDefault="00941759" w:rsidP="005F61D3">
      <w:pPr>
        <w:pStyle w:val="a5"/>
        <w:keepLines w:val="0"/>
        <w:ind w:left="0"/>
        <w:rPr>
          <w:b/>
          <w:bCs/>
        </w:rPr>
      </w:pPr>
      <w:r w:rsidRPr="001D618C">
        <w:rPr>
          <w:rFonts w:hint="eastAsia"/>
          <w:b/>
          <w:bCs/>
        </w:rPr>
        <w:t>3.1.1</w:t>
      </w:r>
    </w:p>
    <w:p w14:paraId="566BE56F" w14:textId="77777777" w:rsidR="00941759" w:rsidRPr="00876485" w:rsidRDefault="00941759" w:rsidP="005F61D3">
      <w:pPr>
        <w:pStyle w:val="a5"/>
        <w:keepLines w:val="0"/>
        <w:ind w:left="0"/>
      </w:pPr>
      <w:bookmarkStart w:id="12" w:name="_Hlk52007368"/>
      <w:r w:rsidRPr="00876485">
        <w:rPr>
          <w:rFonts w:hint="eastAsia"/>
        </w:rPr>
        <w:t>中小学生用户通常缺乏计算机知识，大多数情况下没有个人计算机。通过问卷调查，再参与测试的人群中，有80%的学生选择了移动端APP，所以本项目团队决定客户端以移动端APP为主。</w:t>
      </w:r>
    </w:p>
    <w:p w14:paraId="39327211" w14:textId="2AA831D7" w:rsidR="00941759" w:rsidRPr="00876485" w:rsidRDefault="00941759" w:rsidP="005F61D3">
      <w:pPr>
        <w:pStyle w:val="a5"/>
        <w:keepLines w:val="0"/>
        <w:ind w:left="0"/>
      </w:pPr>
      <w:r w:rsidRPr="00876485">
        <w:rPr>
          <w:rFonts w:hint="eastAsia"/>
        </w:rPr>
        <w:t>调查显示中小学生用户需要经常回顾历史作业，本项目团队决定添加收藏夹与错题集的功能。</w:t>
      </w:r>
    </w:p>
    <w:p w14:paraId="1F9AE524" w14:textId="28AB6A79" w:rsidR="00941759" w:rsidRPr="00876485" w:rsidRDefault="00941759" w:rsidP="005F61D3">
      <w:pPr>
        <w:pStyle w:val="a5"/>
        <w:keepLines w:val="0"/>
        <w:ind w:left="0"/>
      </w:pPr>
      <w:r w:rsidRPr="00876485">
        <w:rPr>
          <w:rFonts w:hint="eastAsia"/>
        </w:rPr>
        <w:t>调查显示老师需要批量分组管理学生，本项目团队决定添加分组功能。</w:t>
      </w:r>
    </w:p>
    <w:bookmarkEnd w:id="12"/>
    <w:p w14:paraId="53206CA3" w14:textId="3CEBFCBF" w:rsidR="00941759" w:rsidRPr="001D618C" w:rsidRDefault="00941759" w:rsidP="005F61D3">
      <w:pPr>
        <w:pStyle w:val="a5"/>
        <w:keepLines w:val="0"/>
        <w:ind w:left="0"/>
        <w:rPr>
          <w:b/>
          <w:bCs/>
        </w:rPr>
      </w:pPr>
      <w:r w:rsidRPr="001D618C">
        <w:rPr>
          <w:rFonts w:hint="eastAsia"/>
          <w:b/>
          <w:bCs/>
        </w:rPr>
        <w:t>3.1.2</w:t>
      </w:r>
    </w:p>
    <w:p w14:paraId="444C0D65" w14:textId="6ADE142E" w:rsidR="00941759" w:rsidRDefault="00941759" w:rsidP="005F61D3">
      <w:pPr>
        <w:pStyle w:val="a5"/>
        <w:keepLines w:val="0"/>
        <w:ind w:left="0"/>
      </w:pPr>
      <w:r>
        <w:rPr>
          <w:rFonts w:hint="eastAsia"/>
        </w:rPr>
        <w:t>云作业平台的目标用户为广大的中小学学生与教师群体，</w:t>
      </w:r>
      <w:r w:rsidR="00825947">
        <w:rPr>
          <w:rFonts w:hint="eastAsia"/>
        </w:rPr>
        <w:t>分为小学，初中，高中的学生市场与教师市场，由2018年教育部统计数据显示，全国义务教育阶段在校人数1.50亿人，高中在校学生3934.67万人，受疫情影响，选择使用线上作业平台的中小学生人数大大增加，成为该平台的潜在用户。</w:t>
      </w:r>
    </w:p>
    <w:p w14:paraId="64B92384" w14:textId="57485EE2" w:rsidR="00825947" w:rsidRPr="001D618C" w:rsidRDefault="00825947" w:rsidP="005F61D3">
      <w:pPr>
        <w:pStyle w:val="a5"/>
        <w:keepLines w:val="0"/>
        <w:ind w:left="0"/>
        <w:rPr>
          <w:b/>
          <w:bCs/>
        </w:rPr>
      </w:pPr>
      <w:r w:rsidRPr="001D618C">
        <w:rPr>
          <w:rFonts w:hint="eastAsia"/>
          <w:b/>
          <w:bCs/>
        </w:rPr>
        <w:t>3.1.3</w:t>
      </w:r>
    </w:p>
    <w:p w14:paraId="0E6CF360" w14:textId="401B4DC5" w:rsidR="00825947" w:rsidRPr="00941759" w:rsidRDefault="00825947" w:rsidP="005F61D3">
      <w:pPr>
        <w:pStyle w:val="a5"/>
        <w:keepLines w:val="0"/>
        <w:ind w:left="0"/>
      </w:pPr>
      <w:r>
        <w:rPr>
          <w:rFonts w:hint="eastAsia"/>
        </w:rPr>
        <w:t>本项目团都首次接触市场，希望通过单独的，高效的，易用的云作业平台获得长期稳定的用户，逐步打开教育市场，推动互联网+教育事业的蓬勃发展。</w:t>
      </w:r>
    </w:p>
    <w:p w14:paraId="31E96C56" w14:textId="43E84784" w:rsidR="004C575D" w:rsidRDefault="00A41DCD">
      <w:pPr>
        <w:pStyle w:val="2"/>
        <w:numPr>
          <w:ilvl w:val="1"/>
          <w:numId w:val="1"/>
        </w:numPr>
        <w:ind w:left="720" w:hanging="720"/>
      </w:pPr>
      <w:bookmarkStart w:id="13" w:name="_Toc498919244"/>
      <w:r>
        <w:rPr>
          <w:rFonts w:hint="eastAsia"/>
        </w:rPr>
        <w:t>涉众概要</w:t>
      </w:r>
      <w:bookmarkEnd w:id="13"/>
    </w:p>
    <w:tbl>
      <w:tblPr>
        <w:tblpPr w:leftFromText="180" w:rightFromText="180" w:vertAnchor="text" w:horzAnchor="margin" w:tblpXSpec="center" w:tblpY="618"/>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80"/>
        <w:gridCol w:w="3060"/>
      </w:tblGrid>
      <w:tr w:rsidR="00145AFE" w14:paraId="66EF10E4" w14:textId="77777777" w:rsidTr="00145AFE">
        <w:tc>
          <w:tcPr>
            <w:tcW w:w="2520" w:type="dxa"/>
            <w:shd w:val="solid" w:color="000000" w:fill="FFFFFF"/>
          </w:tcPr>
          <w:p w14:paraId="778B87EB" w14:textId="77777777" w:rsidR="00145AFE" w:rsidRDefault="00145AFE" w:rsidP="00145AFE">
            <w:pPr>
              <w:pStyle w:val="a5"/>
              <w:ind w:left="0"/>
              <w:rPr>
                <w:b/>
              </w:rPr>
            </w:pPr>
            <w:r>
              <w:rPr>
                <w:rFonts w:hint="eastAsia"/>
                <w:b/>
              </w:rPr>
              <w:t>名称</w:t>
            </w:r>
          </w:p>
        </w:tc>
        <w:tc>
          <w:tcPr>
            <w:tcW w:w="2880" w:type="dxa"/>
            <w:shd w:val="solid" w:color="000000" w:fill="FFFFFF"/>
          </w:tcPr>
          <w:p w14:paraId="3EEA414D" w14:textId="77777777" w:rsidR="00145AFE" w:rsidRDefault="00145AFE" w:rsidP="00145AFE">
            <w:pPr>
              <w:pStyle w:val="a5"/>
              <w:ind w:left="0"/>
              <w:rPr>
                <w:b/>
              </w:rPr>
            </w:pPr>
            <w:r>
              <w:rPr>
                <w:rFonts w:hint="eastAsia"/>
                <w:b/>
              </w:rPr>
              <w:t>说明</w:t>
            </w:r>
          </w:p>
        </w:tc>
        <w:tc>
          <w:tcPr>
            <w:tcW w:w="3060" w:type="dxa"/>
            <w:shd w:val="solid" w:color="000000" w:fill="FFFFFF"/>
          </w:tcPr>
          <w:p w14:paraId="3BD7F56C" w14:textId="77777777" w:rsidR="00145AFE" w:rsidRDefault="00145AFE" w:rsidP="00145AFE">
            <w:pPr>
              <w:pStyle w:val="a5"/>
              <w:ind w:left="0"/>
              <w:rPr>
                <w:b/>
              </w:rPr>
            </w:pPr>
            <w:r>
              <w:rPr>
                <w:rFonts w:hint="eastAsia"/>
                <w:b/>
              </w:rPr>
              <w:t>角色</w:t>
            </w:r>
          </w:p>
        </w:tc>
      </w:tr>
      <w:tr w:rsidR="00145AFE" w14:paraId="4595BBCA" w14:textId="77777777" w:rsidTr="00145AFE">
        <w:tc>
          <w:tcPr>
            <w:tcW w:w="2520" w:type="dxa"/>
            <w:vAlign w:val="center"/>
          </w:tcPr>
          <w:p w14:paraId="7C67E0CD" w14:textId="77777777" w:rsidR="00145AFE" w:rsidRDefault="00145AFE" w:rsidP="00145AFE">
            <w:pPr>
              <w:pStyle w:val="a5"/>
              <w:ind w:left="0"/>
              <w:jc w:val="center"/>
            </w:pPr>
            <w:r>
              <w:rPr>
                <w:rFonts w:hint="eastAsia"/>
              </w:rPr>
              <w:t>项目开发团队</w:t>
            </w:r>
          </w:p>
        </w:tc>
        <w:tc>
          <w:tcPr>
            <w:tcW w:w="2880" w:type="dxa"/>
            <w:vAlign w:val="center"/>
          </w:tcPr>
          <w:p w14:paraId="382820D8" w14:textId="77777777" w:rsidR="00145AFE" w:rsidRPr="003623C4" w:rsidRDefault="00145AFE" w:rsidP="00145AFE">
            <w:pPr>
              <w:pStyle w:val="InfoBlue"/>
              <w:jc w:val="center"/>
              <w:rPr>
                <w:rFonts w:ascii="宋体"/>
                <w:i w:val="0"/>
                <w:color w:val="auto"/>
              </w:rPr>
            </w:pPr>
            <w:r w:rsidRPr="003623C4">
              <w:rPr>
                <w:rFonts w:ascii="宋体" w:hint="eastAsia"/>
                <w:i w:val="0"/>
                <w:color w:val="auto"/>
              </w:rPr>
              <w:t>软件工程原理与实践第4小组全体成员</w:t>
            </w:r>
          </w:p>
        </w:tc>
        <w:tc>
          <w:tcPr>
            <w:tcW w:w="3060" w:type="dxa"/>
            <w:vAlign w:val="center"/>
          </w:tcPr>
          <w:p w14:paraId="7680C86C" w14:textId="77777777" w:rsidR="00145AFE" w:rsidRPr="003623C4" w:rsidRDefault="00145AFE" w:rsidP="00145AFE">
            <w:pPr>
              <w:pStyle w:val="InfoBlue"/>
              <w:jc w:val="center"/>
              <w:rPr>
                <w:rFonts w:ascii="宋体"/>
                <w:i w:val="0"/>
                <w:color w:val="auto"/>
              </w:rPr>
            </w:pPr>
            <w:r w:rsidRPr="003623C4">
              <w:rPr>
                <w:rFonts w:ascii="宋体" w:hint="eastAsia"/>
                <w:i w:val="0"/>
                <w:color w:val="auto"/>
              </w:rPr>
              <w:t>负责本项目的开发</w:t>
            </w:r>
          </w:p>
        </w:tc>
      </w:tr>
      <w:tr w:rsidR="00145AFE" w14:paraId="58197261" w14:textId="77777777" w:rsidTr="00145AFE">
        <w:tc>
          <w:tcPr>
            <w:tcW w:w="2520" w:type="dxa"/>
            <w:vAlign w:val="center"/>
          </w:tcPr>
          <w:p w14:paraId="1C52053C" w14:textId="77777777" w:rsidR="00145AFE" w:rsidRDefault="00145AFE" w:rsidP="00145AFE">
            <w:pPr>
              <w:pStyle w:val="a5"/>
              <w:ind w:left="0"/>
              <w:jc w:val="center"/>
            </w:pPr>
            <w:r>
              <w:rPr>
                <w:rFonts w:hint="eastAsia"/>
              </w:rPr>
              <w:t>指导教师</w:t>
            </w:r>
          </w:p>
        </w:tc>
        <w:tc>
          <w:tcPr>
            <w:tcW w:w="2880" w:type="dxa"/>
            <w:vAlign w:val="center"/>
          </w:tcPr>
          <w:p w14:paraId="119F81E7" w14:textId="77777777" w:rsidR="00145AFE" w:rsidRPr="003623C4" w:rsidRDefault="00145AFE" w:rsidP="00145AFE">
            <w:pPr>
              <w:pStyle w:val="InfoBlue"/>
              <w:jc w:val="center"/>
              <w:rPr>
                <w:rFonts w:ascii="宋体"/>
                <w:i w:val="0"/>
                <w:color w:val="auto"/>
              </w:rPr>
            </w:pPr>
            <w:r w:rsidRPr="003623C4">
              <w:rPr>
                <w:rFonts w:ascii="宋体" w:hint="eastAsia"/>
                <w:i w:val="0"/>
                <w:color w:val="auto"/>
              </w:rPr>
              <w:t>沈备军</w:t>
            </w:r>
          </w:p>
        </w:tc>
        <w:tc>
          <w:tcPr>
            <w:tcW w:w="3060" w:type="dxa"/>
            <w:vAlign w:val="center"/>
          </w:tcPr>
          <w:p w14:paraId="2F4729C0" w14:textId="77777777" w:rsidR="00145AFE" w:rsidRPr="003623C4" w:rsidRDefault="00145AFE" w:rsidP="00145AFE">
            <w:pPr>
              <w:pStyle w:val="InfoBlue"/>
              <w:jc w:val="center"/>
              <w:rPr>
                <w:rFonts w:ascii="宋体"/>
                <w:i w:val="0"/>
                <w:color w:val="auto"/>
              </w:rPr>
            </w:pPr>
            <w:r w:rsidRPr="003623C4">
              <w:rPr>
                <w:rFonts w:ascii="宋体" w:hint="eastAsia"/>
                <w:i w:val="0"/>
                <w:color w:val="auto"/>
              </w:rPr>
              <w:t>指导开发过程</w:t>
            </w:r>
          </w:p>
        </w:tc>
      </w:tr>
      <w:tr w:rsidR="00145AFE" w14:paraId="0D35E050" w14:textId="77777777" w:rsidTr="00145AFE">
        <w:tc>
          <w:tcPr>
            <w:tcW w:w="2520" w:type="dxa"/>
            <w:vAlign w:val="center"/>
          </w:tcPr>
          <w:p w14:paraId="6345E5F4" w14:textId="77777777" w:rsidR="00145AFE" w:rsidRDefault="00145AFE" w:rsidP="00145AFE">
            <w:pPr>
              <w:pStyle w:val="a5"/>
              <w:ind w:left="0"/>
              <w:jc w:val="center"/>
            </w:pPr>
            <w:r>
              <w:rPr>
                <w:rFonts w:hint="eastAsia"/>
              </w:rPr>
              <w:t>助教</w:t>
            </w:r>
          </w:p>
        </w:tc>
        <w:tc>
          <w:tcPr>
            <w:tcW w:w="2880" w:type="dxa"/>
            <w:vAlign w:val="center"/>
          </w:tcPr>
          <w:p w14:paraId="0B939F01" w14:textId="77777777" w:rsidR="00145AFE" w:rsidRPr="003623C4" w:rsidRDefault="00145AFE" w:rsidP="00145AFE">
            <w:pPr>
              <w:pStyle w:val="InfoBlue"/>
              <w:jc w:val="center"/>
              <w:rPr>
                <w:rFonts w:ascii="宋体"/>
                <w:i w:val="0"/>
                <w:color w:val="auto"/>
              </w:rPr>
            </w:pPr>
            <w:r w:rsidRPr="003623C4">
              <w:rPr>
                <w:rFonts w:ascii="宋体" w:hint="eastAsia"/>
                <w:i w:val="0"/>
                <w:color w:val="auto"/>
              </w:rPr>
              <w:t>秦皓喆</w:t>
            </w:r>
          </w:p>
        </w:tc>
        <w:tc>
          <w:tcPr>
            <w:tcW w:w="3060" w:type="dxa"/>
            <w:vAlign w:val="center"/>
          </w:tcPr>
          <w:p w14:paraId="3947A947" w14:textId="77777777" w:rsidR="00145AFE" w:rsidRPr="003623C4" w:rsidRDefault="00145AFE" w:rsidP="00145AFE">
            <w:pPr>
              <w:pStyle w:val="InfoBlue"/>
              <w:jc w:val="center"/>
              <w:rPr>
                <w:rFonts w:ascii="宋体"/>
                <w:i w:val="0"/>
                <w:color w:val="auto"/>
              </w:rPr>
            </w:pPr>
            <w:r w:rsidRPr="003623C4">
              <w:rPr>
                <w:rFonts w:ascii="宋体" w:hint="eastAsia"/>
                <w:i w:val="0"/>
                <w:color w:val="auto"/>
              </w:rPr>
              <w:t>指导开发过程，帮助解决问题</w:t>
            </w:r>
          </w:p>
        </w:tc>
      </w:tr>
      <w:tr w:rsidR="00145AFE" w14:paraId="1F476E85" w14:textId="77777777" w:rsidTr="00145AFE">
        <w:tc>
          <w:tcPr>
            <w:tcW w:w="2520" w:type="dxa"/>
            <w:vAlign w:val="center"/>
          </w:tcPr>
          <w:p w14:paraId="66EB1688" w14:textId="77777777" w:rsidR="00145AFE" w:rsidRDefault="00145AFE" w:rsidP="00145AFE">
            <w:pPr>
              <w:pStyle w:val="a5"/>
              <w:ind w:left="0"/>
              <w:jc w:val="center"/>
            </w:pPr>
            <w:r>
              <w:rPr>
                <w:rFonts w:hint="eastAsia"/>
              </w:rPr>
              <w:t>学生</w:t>
            </w:r>
          </w:p>
        </w:tc>
        <w:tc>
          <w:tcPr>
            <w:tcW w:w="2880" w:type="dxa"/>
            <w:vAlign w:val="center"/>
          </w:tcPr>
          <w:p w14:paraId="63CC4575" w14:textId="77777777" w:rsidR="00145AFE" w:rsidRPr="003623C4" w:rsidRDefault="00145AFE" w:rsidP="00145AFE">
            <w:pPr>
              <w:pStyle w:val="InfoBlue"/>
              <w:jc w:val="center"/>
              <w:rPr>
                <w:rFonts w:ascii="宋体"/>
                <w:i w:val="0"/>
                <w:color w:val="auto"/>
              </w:rPr>
            </w:pPr>
            <w:r w:rsidRPr="003623C4">
              <w:rPr>
                <w:rFonts w:ascii="宋体" w:hint="eastAsia"/>
                <w:i w:val="0"/>
                <w:color w:val="auto"/>
              </w:rPr>
              <w:t>中小学生</w:t>
            </w:r>
          </w:p>
        </w:tc>
        <w:tc>
          <w:tcPr>
            <w:tcW w:w="3060" w:type="dxa"/>
            <w:vAlign w:val="center"/>
          </w:tcPr>
          <w:p w14:paraId="2E91827B" w14:textId="77777777" w:rsidR="00145AFE" w:rsidRPr="003623C4" w:rsidRDefault="00145AFE" w:rsidP="00145AFE">
            <w:pPr>
              <w:pStyle w:val="InfoBlue"/>
              <w:jc w:val="center"/>
              <w:rPr>
                <w:rFonts w:ascii="宋体"/>
                <w:i w:val="0"/>
                <w:color w:val="auto"/>
              </w:rPr>
            </w:pPr>
            <w:r w:rsidRPr="003623C4">
              <w:rPr>
                <w:rFonts w:ascii="宋体" w:hint="eastAsia"/>
                <w:i w:val="0"/>
                <w:color w:val="auto"/>
              </w:rPr>
              <w:t>确保该平台满足中小学生需要</w:t>
            </w:r>
          </w:p>
        </w:tc>
      </w:tr>
      <w:tr w:rsidR="00145AFE" w14:paraId="29392893" w14:textId="77777777" w:rsidTr="00145AFE">
        <w:tc>
          <w:tcPr>
            <w:tcW w:w="2520" w:type="dxa"/>
            <w:vAlign w:val="center"/>
          </w:tcPr>
          <w:p w14:paraId="1267A2E2" w14:textId="77777777" w:rsidR="00145AFE" w:rsidRDefault="00145AFE" w:rsidP="00145AFE">
            <w:pPr>
              <w:pStyle w:val="a5"/>
              <w:ind w:left="0"/>
              <w:jc w:val="center"/>
            </w:pPr>
            <w:r>
              <w:rPr>
                <w:rFonts w:hint="eastAsia"/>
              </w:rPr>
              <w:t>教师</w:t>
            </w:r>
          </w:p>
        </w:tc>
        <w:tc>
          <w:tcPr>
            <w:tcW w:w="2880" w:type="dxa"/>
            <w:vAlign w:val="center"/>
          </w:tcPr>
          <w:p w14:paraId="2CE08547" w14:textId="77777777" w:rsidR="00145AFE" w:rsidRPr="003623C4" w:rsidRDefault="00145AFE" w:rsidP="00145AFE">
            <w:pPr>
              <w:pStyle w:val="InfoBlue"/>
              <w:jc w:val="center"/>
              <w:rPr>
                <w:rFonts w:ascii="宋体"/>
                <w:i w:val="0"/>
                <w:color w:val="auto"/>
              </w:rPr>
            </w:pPr>
            <w:r w:rsidRPr="003623C4">
              <w:rPr>
                <w:rFonts w:ascii="宋体" w:hint="eastAsia"/>
                <w:i w:val="0"/>
                <w:color w:val="auto"/>
              </w:rPr>
              <w:t>中小学教师</w:t>
            </w:r>
          </w:p>
        </w:tc>
        <w:tc>
          <w:tcPr>
            <w:tcW w:w="3060" w:type="dxa"/>
            <w:vAlign w:val="center"/>
          </w:tcPr>
          <w:p w14:paraId="3C65D214" w14:textId="77777777" w:rsidR="00145AFE" w:rsidRPr="003623C4" w:rsidRDefault="00145AFE" w:rsidP="00145AFE">
            <w:pPr>
              <w:pStyle w:val="InfoBlue"/>
              <w:jc w:val="center"/>
              <w:rPr>
                <w:rFonts w:ascii="宋体"/>
                <w:i w:val="0"/>
                <w:color w:val="auto"/>
              </w:rPr>
            </w:pPr>
            <w:r w:rsidRPr="003623C4">
              <w:rPr>
                <w:rFonts w:ascii="宋体" w:hint="eastAsia"/>
                <w:i w:val="0"/>
                <w:color w:val="auto"/>
              </w:rPr>
              <w:t>确保该平台满足中小学教师需要</w:t>
            </w:r>
          </w:p>
        </w:tc>
      </w:tr>
    </w:tbl>
    <w:p w14:paraId="62EDDE54" w14:textId="046D8229" w:rsidR="004C575D" w:rsidRDefault="004C575D">
      <w:pPr>
        <w:pStyle w:val="InfoBlue"/>
      </w:pPr>
    </w:p>
    <w:p w14:paraId="78271B82" w14:textId="77777777" w:rsidR="00145AFE" w:rsidRPr="00145AFE" w:rsidRDefault="00145AFE" w:rsidP="00145AFE">
      <w:pPr>
        <w:pStyle w:val="a5"/>
        <w:keepLines w:val="0"/>
        <w:ind w:left="0"/>
      </w:pPr>
    </w:p>
    <w:p w14:paraId="108A4443" w14:textId="77777777" w:rsidR="004C575D" w:rsidRDefault="00A41DCD">
      <w:pPr>
        <w:pStyle w:val="2"/>
        <w:numPr>
          <w:ilvl w:val="1"/>
          <w:numId w:val="1"/>
        </w:numPr>
        <w:ind w:left="720" w:hanging="720"/>
      </w:pPr>
      <w:bookmarkStart w:id="14" w:name="_Toc498919245"/>
      <w:r>
        <w:rPr>
          <w:rFonts w:hint="eastAsia"/>
        </w:rPr>
        <w:t>用户概要</w:t>
      </w:r>
      <w:bookmarkEnd w:id="14"/>
    </w:p>
    <w:p w14:paraId="23696C20" w14:textId="3596FA5A" w:rsidR="004C575D" w:rsidRDefault="004C575D">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17"/>
        <w:gridCol w:w="3024"/>
      </w:tblGrid>
      <w:tr w:rsidR="004C575D" w14:paraId="39156149" w14:textId="77777777">
        <w:trPr>
          <w:trHeight w:val="418"/>
        </w:trPr>
        <w:tc>
          <w:tcPr>
            <w:tcW w:w="2520" w:type="dxa"/>
            <w:shd w:val="solid" w:color="000000" w:fill="FFFFFF"/>
          </w:tcPr>
          <w:p w14:paraId="1E65BA6E" w14:textId="77777777" w:rsidR="004C575D" w:rsidRDefault="00A41DCD" w:rsidP="00145AFE">
            <w:pPr>
              <w:pStyle w:val="a5"/>
              <w:keepLines w:val="0"/>
              <w:ind w:left="0"/>
              <w:rPr>
                <w:b/>
              </w:rPr>
            </w:pPr>
            <w:r>
              <w:rPr>
                <w:rFonts w:hint="eastAsia"/>
                <w:b/>
              </w:rPr>
              <w:t>名称</w:t>
            </w:r>
          </w:p>
        </w:tc>
        <w:tc>
          <w:tcPr>
            <w:tcW w:w="2817" w:type="dxa"/>
            <w:shd w:val="solid" w:color="000000" w:fill="FFFFFF"/>
          </w:tcPr>
          <w:p w14:paraId="3FADC748" w14:textId="77777777" w:rsidR="004C575D" w:rsidRDefault="00A41DCD" w:rsidP="00145AFE">
            <w:pPr>
              <w:pStyle w:val="a5"/>
              <w:keepLines w:val="0"/>
              <w:ind w:left="0"/>
              <w:rPr>
                <w:b/>
              </w:rPr>
            </w:pPr>
            <w:r>
              <w:rPr>
                <w:rFonts w:hint="eastAsia"/>
                <w:b/>
              </w:rPr>
              <w:t>说明</w:t>
            </w:r>
          </w:p>
        </w:tc>
        <w:tc>
          <w:tcPr>
            <w:tcW w:w="3024" w:type="dxa"/>
            <w:shd w:val="solid" w:color="000000" w:fill="FFFFFF"/>
          </w:tcPr>
          <w:p w14:paraId="08C2ED47" w14:textId="77777777" w:rsidR="004C575D" w:rsidRDefault="00A41DCD" w:rsidP="00145AFE">
            <w:pPr>
              <w:pStyle w:val="a5"/>
              <w:keepLines w:val="0"/>
              <w:ind w:left="0"/>
              <w:rPr>
                <w:b/>
              </w:rPr>
            </w:pPr>
            <w:r>
              <w:rPr>
                <w:rFonts w:hint="eastAsia"/>
                <w:b/>
              </w:rPr>
              <w:t>涉众</w:t>
            </w:r>
          </w:p>
        </w:tc>
      </w:tr>
      <w:tr w:rsidR="004C575D" w14:paraId="38A94B99" w14:textId="77777777" w:rsidTr="00145AFE">
        <w:trPr>
          <w:trHeight w:val="976"/>
        </w:trPr>
        <w:tc>
          <w:tcPr>
            <w:tcW w:w="2520" w:type="dxa"/>
            <w:vAlign w:val="center"/>
          </w:tcPr>
          <w:p w14:paraId="0441F29B" w14:textId="011AEF72" w:rsidR="004C575D" w:rsidRDefault="00AB7559" w:rsidP="00145AFE">
            <w:pPr>
              <w:pStyle w:val="a5"/>
              <w:keepLines w:val="0"/>
              <w:ind w:left="0"/>
              <w:jc w:val="center"/>
            </w:pPr>
            <w:r>
              <w:rPr>
                <w:rFonts w:hint="eastAsia"/>
              </w:rPr>
              <w:t>学生用户</w:t>
            </w:r>
          </w:p>
        </w:tc>
        <w:tc>
          <w:tcPr>
            <w:tcW w:w="2817" w:type="dxa"/>
            <w:vAlign w:val="center"/>
          </w:tcPr>
          <w:p w14:paraId="7104E9EA" w14:textId="186011C9" w:rsidR="004C575D" w:rsidRPr="003623C4" w:rsidRDefault="00AB7559" w:rsidP="00145AFE">
            <w:pPr>
              <w:pStyle w:val="InfoBlue"/>
              <w:jc w:val="center"/>
              <w:rPr>
                <w:rFonts w:ascii="宋体"/>
                <w:i w:val="0"/>
                <w:color w:val="auto"/>
              </w:rPr>
            </w:pPr>
            <w:r w:rsidRPr="003623C4">
              <w:rPr>
                <w:rFonts w:ascii="宋体" w:hint="eastAsia"/>
                <w:i w:val="0"/>
                <w:color w:val="auto"/>
              </w:rPr>
              <w:t>提交作业，查看作业，</w:t>
            </w:r>
            <w:r w:rsidR="00F34E2C" w:rsidRPr="003623C4">
              <w:rPr>
                <w:rFonts w:ascii="宋体" w:hint="eastAsia"/>
                <w:i w:val="0"/>
                <w:color w:val="auto"/>
              </w:rPr>
              <w:t>查看参考答案，</w:t>
            </w:r>
            <w:r w:rsidRPr="003623C4">
              <w:rPr>
                <w:rFonts w:ascii="宋体" w:hint="eastAsia"/>
                <w:i w:val="0"/>
                <w:color w:val="auto"/>
              </w:rPr>
              <w:t>查看课程信息</w:t>
            </w:r>
            <w:r w:rsidR="00F34E2C" w:rsidRPr="003623C4">
              <w:rPr>
                <w:rFonts w:ascii="宋体" w:hint="eastAsia"/>
                <w:i w:val="0"/>
                <w:color w:val="auto"/>
              </w:rPr>
              <w:t>，接收消息推送</w:t>
            </w:r>
            <w:r w:rsidRPr="003623C4">
              <w:rPr>
                <w:rFonts w:ascii="宋体" w:hint="eastAsia"/>
                <w:i w:val="0"/>
                <w:color w:val="auto"/>
              </w:rPr>
              <w:t>等</w:t>
            </w:r>
          </w:p>
        </w:tc>
        <w:tc>
          <w:tcPr>
            <w:tcW w:w="3024" w:type="dxa"/>
            <w:vAlign w:val="center"/>
          </w:tcPr>
          <w:p w14:paraId="5078783B" w14:textId="7B180713" w:rsidR="004C575D" w:rsidRPr="003623C4" w:rsidRDefault="00AB7559" w:rsidP="00145AFE">
            <w:pPr>
              <w:pStyle w:val="InfoBlue"/>
              <w:jc w:val="center"/>
              <w:rPr>
                <w:rFonts w:ascii="宋体"/>
                <w:i w:val="0"/>
                <w:color w:val="auto"/>
              </w:rPr>
            </w:pPr>
            <w:r w:rsidRPr="003623C4">
              <w:rPr>
                <w:rFonts w:ascii="宋体" w:hint="eastAsia"/>
                <w:i w:val="0"/>
                <w:color w:val="auto"/>
              </w:rPr>
              <w:t>中小学生</w:t>
            </w:r>
          </w:p>
        </w:tc>
      </w:tr>
      <w:tr w:rsidR="00AB7559" w14:paraId="2518D9FB" w14:textId="77777777" w:rsidTr="00145AFE">
        <w:trPr>
          <w:trHeight w:val="976"/>
        </w:trPr>
        <w:tc>
          <w:tcPr>
            <w:tcW w:w="2520" w:type="dxa"/>
            <w:vAlign w:val="center"/>
          </w:tcPr>
          <w:p w14:paraId="326AE2DE" w14:textId="0AF25FFB" w:rsidR="00AB7559" w:rsidRDefault="00AB7559" w:rsidP="00145AFE">
            <w:pPr>
              <w:pStyle w:val="a5"/>
              <w:keepLines w:val="0"/>
              <w:ind w:left="0"/>
              <w:jc w:val="center"/>
            </w:pPr>
            <w:r>
              <w:rPr>
                <w:rFonts w:hint="eastAsia"/>
              </w:rPr>
              <w:t>教师用户</w:t>
            </w:r>
          </w:p>
        </w:tc>
        <w:tc>
          <w:tcPr>
            <w:tcW w:w="2817" w:type="dxa"/>
            <w:vAlign w:val="center"/>
          </w:tcPr>
          <w:p w14:paraId="498E23F5" w14:textId="182AEC58" w:rsidR="00AB7559" w:rsidRPr="003623C4" w:rsidRDefault="00AB7559" w:rsidP="00145AFE">
            <w:pPr>
              <w:pStyle w:val="InfoBlue"/>
              <w:jc w:val="center"/>
              <w:rPr>
                <w:rFonts w:ascii="宋体"/>
                <w:i w:val="0"/>
                <w:color w:val="auto"/>
              </w:rPr>
            </w:pPr>
            <w:r w:rsidRPr="003623C4">
              <w:rPr>
                <w:rFonts w:ascii="宋体" w:hint="eastAsia"/>
                <w:i w:val="0"/>
                <w:color w:val="auto"/>
              </w:rPr>
              <w:t>布置作业，批改作业，</w:t>
            </w:r>
            <w:r w:rsidR="00F34E2C" w:rsidRPr="003623C4">
              <w:rPr>
                <w:rFonts w:ascii="宋体" w:hint="eastAsia"/>
                <w:i w:val="0"/>
                <w:color w:val="auto"/>
              </w:rPr>
              <w:t>发布参考答案，查看作业提交情况，</w:t>
            </w:r>
            <w:r w:rsidRPr="003623C4">
              <w:rPr>
                <w:rFonts w:ascii="宋体" w:hint="eastAsia"/>
                <w:i w:val="0"/>
                <w:color w:val="auto"/>
              </w:rPr>
              <w:t>管理课程信息，批量管理学生等</w:t>
            </w:r>
          </w:p>
        </w:tc>
        <w:tc>
          <w:tcPr>
            <w:tcW w:w="3024" w:type="dxa"/>
            <w:vAlign w:val="center"/>
          </w:tcPr>
          <w:p w14:paraId="6D064884" w14:textId="481C40BD" w:rsidR="00AB7559" w:rsidRPr="003623C4" w:rsidRDefault="00AB7559" w:rsidP="00145AFE">
            <w:pPr>
              <w:pStyle w:val="InfoBlue"/>
              <w:jc w:val="center"/>
              <w:rPr>
                <w:rFonts w:ascii="宋体"/>
                <w:i w:val="0"/>
                <w:color w:val="auto"/>
              </w:rPr>
            </w:pPr>
            <w:r w:rsidRPr="003623C4">
              <w:rPr>
                <w:rFonts w:ascii="宋体" w:hint="eastAsia"/>
                <w:i w:val="0"/>
                <w:color w:val="auto"/>
              </w:rPr>
              <w:t>中小学教师</w:t>
            </w:r>
          </w:p>
        </w:tc>
      </w:tr>
    </w:tbl>
    <w:p w14:paraId="51C5F017" w14:textId="77777777" w:rsidR="004C575D" w:rsidRDefault="004C575D" w:rsidP="00145AFE">
      <w:pPr>
        <w:pStyle w:val="a5"/>
        <w:keepLines w:val="0"/>
      </w:pPr>
    </w:p>
    <w:p w14:paraId="31989572" w14:textId="77777777" w:rsidR="004C575D" w:rsidRDefault="00A41DCD">
      <w:pPr>
        <w:pStyle w:val="2"/>
        <w:numPr>
          <w:ilvl w:val="1"/>
          <w:numId w:val="1"/>
        </w:numPr>
        <w:ind w:left="720" w:hanging="720"/>
      </w:pPr>
      <w:bookmarkStart w:id="15" w:name="_Toc498919246"/>
      <w:r>
        <w:rPr>
          <w:rFonts w:hint="eastAsia"/>
        </w:rPr>
        <w:t>用户环境</w:t>
      </w:r>
      <w:bookmarkEnd w:id="15"/>
    </w:p>
    <w:p w14:paraId="274AC6C9" w14:textId="2DE2000A" w:rsidR="00F34E2C" w:rsidRPr="00F34E2C" w:rsidRDefault="001766FE" w:rsidP="005F61D3">
      <w:pPr>
        <w:pStyle w:val="a5"/>
        <w:keepLines w:val="0"/>
        <w:ind w:left="0"/>
      </w:pPr>
      <w:r>
        <w:rPr>
          <w:rFonts w:hint="eastAsia"/>
        </w:rPr>
        <w:t>一个作业流程通常由一个班级师生共同完成，作业周期由老师决定，通常在1周以内。目前使用安卓系统，以后会推广到ios系统，需要网络支持。云作业平台支持</w:t>
      </w:r>
      <w:r w:rsidR="00C62882">
        <w:rPr>
          <w:rFonts w:hint="eastAsia"/>
        </w:rPr>
        <w:t>通过邮箱登录</w:t>
      </w:r>
      <w:r>
        <w:rPr>
          <w:rFonts w:hint="eastAsia"/>
        </w:rPr>
        <w:t>。</w:t>
      </w:r>
    </w:p>
    <w:p w14:paraId="1720CDED" w14:textId="77777777" w:rsidR="004C575D" w:rsidRDefault="00A41DCD">
      <w:pPr>
        <w:pStyle w:val="2"/>
        <w:numPr>
          <w:ilvl w:val="1"/>
          <w:numId w:val="1"/>
        </w:numPr>
        <w:ind w:left="720" w:hanging="720"/>
      </w:pPr>
      <w:bookmarkStart w:id="16" w:name="_Toc498919251"/>
      <w:r>
        <w:rPr>
          <w:rFonts w:hint="eastAsia"/>
        </w:rPr>
        <w:t>关键的涉众</w:t>
      </w:r>
      <w:r>
        <w:t>/</w:t>
      </w:r>
      <w:r>
        <w:rPr>
          <w:rFonts w:hint="eastAsia"/>
        </w:rPr>
        <w:t>用户需要</w:t>
      </w:r>
      <w:bookmarkEnd w:id="16"/>
    </w:p>
    <w:p w14:paraId="192E7C92" w14:textId="364A4E37" w:rsidR="004C575D" w:rsidRDefault="004C575D">
      <w:pPr>
        <w:pStyle w:val="InfoBlue"/>
      </w:pPr>
    </w:p>
    <w:tbl>
      <w:tblPr>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08"/>
        <w:gridCol w:w="900"/>
        <w:gridCol w:w="1350"/>
        <w:gridCol w:w="1890"/>
        <w:gridCol w:w="90"/>
        <w:gridCol w:w="2430"/>
      </w:tblGrid>
      <w:tr w:rsidR="00145AFE" w14:paraId="2B8595C2" w14:textId="77777777" w:rsidTr="00FC74C2">
        <w:tc>
          <w:tcPr>
            <w:tcW w:w="2808" w:type="dxa"/>
            <w:shd w:val="solid" w:color="000000" w:fill="FFFFFF"/>
          </w:tcPr>
          <w:p w14:paraId="1844DD78" w14:textId="77777777" w:rsidR="00145AFE" w:rsidRDefault="00145AFE" w:rsidP="00FC74C2">
            <w:pPr>
              <w:pStyle w:val="a5"/>
              <w:ind w:left="0"/>
              <w:rPr>
                <w:b/>
              </w:rPr>
            </w:pPr>
            <w:bookmarkStart w:id="17" w:name="_Toc498919252"/>
            <w:bookmarkStart w:id="18" w:name="_Toc498919255"/>
            <w:r>
              <w:rPr>
                <w:rFonts w:hint="eastAsia"/>
                <w:b/>
              </w:rPr>
              <w:t>需要</w:t>
            </w:r>
          </w:p>
        </w:tc>
        <w:tc>
          <w:tcPr>
            <w:tcW w:w="900" w:type="dxa"/>
            <w:shd w:val="solid" w:color="000000" w:fill="FFFFFF"/>
          </w:tcPr>
          <w:p w14:paraId="24F0FE71" w14:textId="77777777" w:rsidR="00145AFE" w:rsidRDefault="00145AFE" w:rsidP="00FC74C2">
            <w:pPr>
              <w:pStyle w:val="a5"/>
              <w:ind w:left="0"/>
              <w:rPr>
                <w:b/>
              </w:rPr>
            </w:pPr>
            <w:r>
              <w:rPr>
                <w:rFonts w:hint="eastAsia"/>
                <w:b/>
              </w:rPr>
              <w:t>优先级</w:t>
            </w:r>
          </w:p>
        </w:tc>
        <w:tc>
          <w:tcPr>
            <w:tcW w:w="1350" w:type="dxa"/>
            <w:shd w:val="solid" w:color="000000" w:fill="FFFFFF"/>
          </w:tcPr>
          <w:p w14:paraId="4C5DF138" w14:textId="77777777" w:rsidR="00145AFE" w:rsidRDefault="00145AFE" w:rsidP="00FC74C2">
            <w:pPr>
              <w:pStyle w:val="a5"/>
              <w:ind w:left="0"/>
              <w:rPr>
                <w:b/>
              </w:rPr>
            </w:pPr>
            <w:r>
              <w:rPr>
                <w:rFonts w:hint="eastAsia"/>
                <w:b/>
              </w:rPr>
              <w:t>关注的要点</w:t>
            </w:r>
          </w:p>
        </w:tc>
        <w:tc>
          <w:tcPr>
            <w:tcW w:w="1890" w:type="dxa"/>
            <w:shd w:val="solid" w:color="000000" w:fill="FFFFFF"/>
          </w:tcPr>
          <w:p w14:paraId="4AFBC5B6" w14:textId="77777777" w:rsidR="00145AFE" w:rsidRDefault="00145AFE" w:rsidP="00FC74C2">
            <w:pPr>
              <w:pStyle w:val="a5"/>
              <w:ind w:left="0"/>
              <w:rPr>
                <w:b/>
              </w:rPr>
            </w:pPr>
            <w:r>
              <w:rPr>
                <w:rFonts w:hint="eastAsia"/>
                <w:b/>
              </w:rPr>
              <w:t>目前的解决方案</w:t>
            </w:r>
          </w:p>
        </w:tc>
        <w:tc>
          <w:tcPr>
            <w:tcW w:w="2520" w:type="dxa"/>
            <w:gridSpan w:val="2"/>
            <w:shd w:val="solid" w:color="000000" w:fill="FFFFFF"/>
          </w:tcPr>
          <w:p w14:paraId="37DCC530" w14:textId="77777777" w:rsidR="00145AFE" w:rsidRDefault="00145AFE" w:rsidP="00FC74C2">
            <w:pPr>
              <w:pStyle w:val="a5"/>
              <w:ind w:left="0"/>
              <w:rPr>
                <w:b/>
              </w:rPr>
            </w:pPr>
            <w:r>
              <w:rPr>
                <w:rFonts w:hint="eastAsia"/>
                <w:b/>
              </w:rPr>
              <w:t>提议的解决方案</w:t>
            </w:r>
          </w:p>
        </w:tc>
      </w:tr>
      <w:tr w:rsidR="00145AFE" w14:paraId="6C1102F2" w14:textId="77777777" w:rsidTr="00FC74C2">
        <w:tc>
          <w:tcPr>
            <w:tcW w:w="2808" w:type="dxa"/>
          </w:tcPr>
          <w:p w14:paraId="274F03DE" w14:textId="77777777" w:rsidR="00145AFE" w:rsidRDefault="00145AFE" w:rsidP="00FC74C2">
            <w:pPr>
              <w:pStyle w:val="a5"/>
              <w:ind w:left="0"/>
            </w:pPr>
            <w:r>
              <w:rPr>
                <w:rFonts w:hint="eastAsia"/>
              </w:rPr>
              <w:t>在线编辑图片，便于老师批改主观题作业</w:t>
            </w:r>
          </w:p>
        </w:tc>
        <w:tc>
          <w:tcPr>
            <w:tcW w:w="900" w:type="dxa"/>
          </w:tcPr>
          <w:p w14:paraId="1D542681" w14:textId="77777777" w:rsidR="00145AFE" w:rsidRDefault="00145AFE" w:rsidP="00FC74C2">
            <w:pPr>
              <w:pStyle w:val="a5"/>
              <w:ind w:left="0"/>
            </w:pPr>
            <w:r>
              <w:rPr>
                <w:rFonts w:hint="eastAsia"/>
              </w:rPr>
              <w:t>高</w:t>
            </w:r>
          </w:p>
        </w:tc>
        <w:tc>
          <w:tcPr>
            <w:tcW w:w="1350" w:type="dxa"/>
          </w:tcPr>
          <w:p w14:paraId="4055E7F3" w14:textId="77777777" w:rsidR="00145AFE" w:rsidRDefault="00145AFE" w:rsidP="00FC74C2">
            <w:pPr>
              <w:pStyle w:val="a5"/>
              <w:ind w:left="0"/>
            </w:pPr>
            <w:r>
              <w:rPr>
                <w:rFonts w:hint="eastAsia"/>
              </w:rPr>
              <w:t>编辑图片</w:t>
            </w:r>
          </w:p>
        </w:tc>
        <w:tc>
          <w:tcPr>
            <w:tcW w:w="1980" w:type="dxa"/>
            <w:gridSpan w:val="2"/>
          </w:tcPr>
          <w:p w14:paraId="3AB01AE3" w14:textId="77777777" w:rsidR="00145AFE" w:rsidRDefault="00145AFE" w:rsidP="00FC74C2">
            <w:pPr>
              <w:pStyle w:val="a5"/>
              <w:ind w:left="0"/>
            </w:pPr>
            <w:r>
              <w:rPr>
                <w:rFonts w:hint="eastAsia"/>
              </w:rPr>
              <w:t>只提供简单的图片编辑功能，例如增加文字</w:t>
            </w:r>
          </w:p>
        </w:tc>
        <w:tc>
          <w:tcPr>
            <w:tcW w:w="2430" w:type="dxa"/>
          </w:tcPr>
          <w:p w14:paraId="1104467E" w14:textId="77777777" w:rsidR="00145AFE" w:rsidRDefault="00145AFE" w:rsidP="00FC74C2">
            <w:pPr>
              <w:pStyle w:val="a5"/>
              <w:ind w:left="0"/>
            </w:pPr>
            <w:r>
              <w:rPr>
                <w:rFonts w:hint="eastAsia"/>
              </w:rPr>
              <w:t>既支持输入文字也支持在图片上增加手写批注</w:t>
            </w:r>
          </w:p>
        </w:tc>
      </w:tr>
      <w:tr w:rsidR="00145AFE" w14:paraId="5D4F079D" w14:textId="77777777" w:rsidTr="00FC74C2">
        <w:tc>
          <w:tcPr>
            <w:tcW w:w="2808" w:type="dxa"/>
          </w:tcPr>
          <w:p w14:paraId="63AB0070" w14:textId="77777777" w:rsidR="00145AFE" w:rsidRDefault="00145AFE" w:rsidP="00FC74C2">
            <w:pPr>
              <w:pStyle w:val="a5"/>
              <w:ind w:left="0"/>
            </w:pPr>
            <w:r>
              <w:rPr>
                <w:rFonts w:hint="eastAsia"/>
              </w:rPr>
              <w:t>提交作业前提供进行预览</w:t>
            </w:r>
          </w:p>
        </w:tc>
        <w:tc>
          <w:tcPr>
            <w:tcW w:w="900" w:type="dxa"/>
          </w:tcPr>
          <w:p w14:paraId="323CB2B6" w14:textId="77777777" w:rsidR="00145AFE" w:rsidRDefault="00145AFE" w:rsidP="00FC74C2">
            <w:pPr>
              <w:pStyle w:val="a5"/>
              <w:ind w:left="0"/>
            </w:pPr>
            <w:r>
              <w:rPr>
                <w:rFonts w:hint="eastAsia"/>
              </w:rPr>
              <w:t>高</w:t>
            </w:r>
          </w:p>
        </w:tc>
        <w:tc>
          <w:tcPr>
            <w:tcW w:w="1350" w:type="dxa"/>
          </w:tcPr>
          <w:p w14:paraId="5DA0CAC7" w14:textId="77777777" w:rsidR="00145AFE" w:rsidRDefault="00145AFE" w:rsidP="00FC74C2">
            <w:pPr>
              <w:pStyle w:val="a5"/>
              <w:ind w:left="0"/>
            </w:pPr>
            <w:r>
              <w:rPr>
                <w:rFonts w:hint="eastAsia"/>
              </w:rPr>
              <w:t>图片和文字组合预览</w:t>
            </w:r>
          </w:p>
        </w:tc>
        <w:tc>
          <w:tcPr>
            <w:tcW w:w="1980" w:type="dxa"/>
            <w:gridSpan w:val="2"/>
          </w:tcPr>
          <w:p w14:paraId="7C902C40" w14:textId="77777777" w:rsidR="00145AFE" w:rsidRDefault="00145AFE" w:rsidP="00FC74C2">
            <w:pPr>
              <w:pStyle w:val="a5"/>
              <w:ind w:left="0"/>
            </w:pPr>
            <w:r>
              <w:rPr>
                <w:rFonts w:hint="eastAsia"/>
              </w:rPr>
              <w:t>暂不实现</w:t>
            </w:r>
          </w:p>
        </w:tc>
        <w:tc>
          <w:tcPr>
            <w:tcW w:w="2430" w:type="dxa"/>
          </w:tcPr>
          <w:p w14:paraId="41FE8C09" w14:textId="77777777" w:rsidR="00145AFE" w:rsidRDefault="00145AFE" w:rsidP="00FC74C2">
            <w:pPr>
              <w:pStyle w:val="a5"/>
              <w:ind w:left="0"/>
            </w:pPr>
            <w:r>
              <w:rPr>
                <w:rFonts w:hint="eastAsia"/>
              </w:rPr>
              <w:t>调用相关库实现功能</w:t>
            </w:r>
          </w:p>
        </w:tc>
      </w:tr>
      <w:tr w:rsidR="00145AFE" w14:paraId="1A433289" w14:textId="77777777" w:rsidTr="00FC74C2">
        <w:tc>
          <w:tcPr>
            <w:tcW w:w="2808" w:type="dxa"/>
          </w:tcPr>
          <w:p w14:paraId="3BE403C7" w14:textId="77777777" w:rsidR="00145AFE" w:rsidRDefault="00145AFE" w:rsidP="00FC74C2">
            <w:pPr>
              <w:pStyle w:val="a5"/>
              <w:ind w:left="0"/>
            </w:pPr>
            <w:r>
              <w:rPr>
                <w:rFonts w:hint="eastAsia"/>
              </w:rPr>
              <w:t>对图片清晰度进行检测</w:t>
            </w:r>
          </w:p>
        </w:tc>
        <w:tc>
          <w:tcPr>
            <w:tcW w:w="900" w:type="dxa"/>
          </w:tcPr>
          <w:p w14:paraId="3571B8CB" w14:textId="77777777" w:rsidR="00145AFE" w:rsidRDefault="00145AFE" w:rsidP="00FC74C2">
            <w:pPr>
              <w:pStyle w:val="a5"/>
              <w:ind w:left="0"/>
            </w:pPr>
            <w:r>
              <w:rPr>
                <w:rFonts w:hint="eastAsia"/>
              </w:rPr>
              <w:t>中等</w:t>
            </w:r>
          </w:p>
        </w:tc>
        <w:tc>
          <w:tcPr>
            <w:tcW w:w="1350" w:type="dxa"/>
          </w:tcPr>
          <w:p w14:paraId="66CB12DE" w14:textId="77777777" w:rsidR="00145AFE" w:rsidRDefault="00145AFE" w:rsidP="00FC74C2">
            <w:pPr>
              <w:pStyle w:val="a5"/>
              <w:ind w:left="0"/>
            </w:pPr>
            <w:r>
              <w:rPr>
                <w:rFonts w:hint="eastAsia"/>
              </w:rPr>
              <w:t>清晰度检测</w:t>
            </w:r>
          </w:p>
        </w:tc>
        <w:tc>
          <w:tcPr>
            <w:tcW w:w="1980" w:type="dxa"/>
            <w:gridSpan w:val="2"/>
          </w:tcPr>
          <w:p w14:paraId="179FC7A9" w14:textId="77777777" w:rsidR="00145AFE" w:rsidRDefault="00145AFE" w:rsidP="00FC74C2">
            <w:pPr>
              <w:pStyle w:val="a5"/>
              <w:ind w:left="0"/>
            </w:pPr>
            <w:r>
              <w:rPr>
                <w:rFonts w:hint="eastAsia"/>
              </w:rPr>
              <w:t>暂不实现</w:t>
            </w:r>
          </w:p>
        </w:tc>
        <w:tc>
          <w:tcPr>
            <w:tcW w:w="2430" w:type="dxa"/>
          </w:tcPr>
          <w:p w14:paraId="67BB5F48" w14:textId="77777777" w:rsidR="00145AFE" w:rsidRDefault="00145AFE" w:rsidP="00FC74C2">
            <w:pPr>
              <w:pStyle w:val="a5"/>
              <w:ind w:left="0"/>
            </w:pPr>
            <w:r>
              <w:rPr>
                <w:rFonts w:hint="eastAsia"/>
              </w:rPr>
              <w:t>调用相关库实现功能</w:t>
            </w:r>
          </w:p>
        </w:tc>
      </w:tr>
      <w:tr w:rsidR="00145AFE" w14:paraId="299472B8" w14:textId="77777777" w:rsidTr="00FC74C2">
        <w:tc>
          <w:tcPr>
            <w:tcW w:w="2808" w:type="dxa"/>
          </w:tcPr>
          <w:p w14:paraId="1EF68265" w14:textId="77777777" w:rsidR="00145AFE" w:rsidRDefault="00145AFE" w:rsidP="00FC74C2">
            <w:pPr>
              <w:pStyle w:val="a5"/>
              <w:ind w:left="0"/>
            </w:pPr>
            <w:r>
              <w:rPr>
                <w:rFonts w:hint="eastAsia"/>
              </w:rPr>
              <w:t>对清晰度不高的图片进行优化</w:t>
            </w:r>
          </w:p>
        </w:tc>
        <w:tc>
          <w:tcPr>
            <w:tcW w:w="900" w:type="dxa"/>
          </w:tcPr>
          <w:p w14:paraId="71F52140" w14:textId="77777777" w:rsidR="00145AFE" w:rsidRDefault="00145AFE" w:rsidP="00FC74C2">
            <w:pPr>
              <w:pStyle w:val="a5"/>
              <w:ind w:left="0"/>
            </w:pPr>
            <w:r>
              <w:rPr>
                <w:rFonts w:hint="eastAsia"/>
              </w:rPr>
              <w:t>最低</w:t>
            </w:r>
          </w:p>
        </w:tc>
        <w:tc>
          <w:tcPr>
            <w:tcW w:w="1350" w:type="dxa"/>
          </w:tcPr>
          <w:p w14:paraId="640975CE" w14:textId="77777777" w:rsidR="00145AFE" w:rsidRDefault="00145AFE" w:rsidP="00FC74C2">
            <w:pPr>
              <w:pStyle w:val="a5"/>
              <w:ind w:left="0"/>
            </w:pPr>
            <w:r>
              <w:rPr>
                <w:rFonts w:hint="eastAsia"/>
              </w:rPr>
              <w:t>清晰度优化</w:t>
            </w:r>
          </w:p>
        </w:tc>
        <w:tc>
          <w:tcPr>
            <w:tcW w:w="1980" w:type="dxa"/>
            <w:gridSpan w:val="2"/>
          </w:tcPr>
          <w:p w14:paraId="59F94CDB" w14:textId="77777777" w:rsidR="00145AFE" w:rsidRDefault="00145AFE" w:rsidP="00FC74C2">
            <w:pPr>
              <w:pStyle w:val="a5"/>
              <w:ind w:left="0"/>
            </w:pPr>
            <w:r>
              <w:rPr>
                <w:rFonts w:hint="eastAsia"/>
              </w:rPr>
              <w:t>暂不实现</w:t>
            </w:r>
          </w:p>
        </w:tc>
        <w:tc>
          <w:tcPr>
            <w:tcW w:w="2430" w:type="dxa"/>
          </w:tcPr>
          <w:p w14:paraId="4C065269" w14:textId="77777777" w:rsidR="00145AFE" w:rsidRDefault="00145AFE" w:rsidP="00FC74C2">
            <w:pPr>
              <w:pStyle w:val="a5"/>
              <w:ind w:left="0"/>
            </w:pPr>
            <w:r>
              <w:rPr>
                <w:rFonts w:hint="eastAsia"/>
              </w:rPr>
              <w:t>调用相关库实现功能</w:t>
            </w:r>
          </w:p>
        </w:tc>
      </w:tr>
    </w:tbl>
    <w:p w14:paraId="7ACB72A6" w14:textId="77777777" w:rsidR="00782768" w:rsidRDefault="00782768" w:rsidP="00782768">
      <w:pPr>
        <w:pStyle w:val="2"/>
        <w:numPr>
          <w:ilvl w:val="1"/>
          <w:numId w:val="1"/>
        </w:numPr>
        <w:ind w:left="720" w:hanging="720"/>
      </w:pPr>
      <w:r>
        <w:rPr>
          <w:rFonts w:hint="eastAsia"/>
        </w:rPr>
        <w:t>备选方案和竞争</w:t>
      </w:r>
      <w:bookmarkEnd w:id="17"/>
    </w:p>
    <w:p w14:paraId="3EA7F5FA" w14:textId="77777777" w:rsidR="00782768" w:rsidRPr="00B77F54" w:rsidRDefault="00782768" w:rsidP="005F61D3">
      <w:pPr>
        <w:pStyle w:val="a5"/>
        <w:keepLines w:val="0"/>
        <w:ind w:left="0"/>
      </w:pPr>
      <w:r>
        <w:rPr>
          <w:rFonts w:hint="eastAsia"/>
        </w:rPr>
        <w:t>涉众认为可以使用的备选方案为使用市场上现有的云课堂A</w:t>
      </w:r>
      <w:r>
        <w:t>PP</w:t>
      </w:r>
      <w:r>
        <w:rPr>
          <w:rFonts w:hint="eastAsia"/>
        </w:rPr>
        <w:t>，如钉钉、智学网等。</w:t>
      </w:r>
    </w:p>
    <w:p w14:paraId="4C944598" w14:textId="77777777" w:rsidR="00782768" w:rsidRPr="005F61D3" w:rsidRDefault="00782768" w:rsidP="00782768">
      <w:pPr>
        <w:pStyle w:val="3"/>
        <w:numPr>
          <w:ilvl w:val="2"/>
          <w:numId w:val="1"/>
        </w:numPr>
        <w:ind w:left="720" w:hanging="720"/>
        <w:rPr>
          <w:b/>
          <w:i w:val="0"/>
        </w:rPr>
      </w:pPr>
      <w:r w:rsidRPr="005F61D3">
        <w:rPr>
          <w:rFonts w:hint="eastAsia"/>
          <w:b/>
          <w:i w:val="0"/>
        </w:rPr>
        <w:t>钉钉</w:t>
      </w:r>
    </w:p>
    <w:p w14:paraId="6F3EC6E3" w14:textId="77777777" w:rsidR="00782768" w:rsidRDefault="00782768" w:rsidP="00782768">
      <w:r>
        <w:rPr>
          <w:rFonts w:hint="eastAsia"/>
        </w:rPr>
        <w:t>优点：功能完备；师生交互方便；提供课程直播功能。</w:t>
      </w:r>
    </w:p>
    <w:p w14:paraId="5660D72B" w14:textId="77777777" w:rsidR="00782768" w:rsidRPr="00B77F54" w:rsidRDefault="00782768" w:rsidP="00782768">
      <w:r>
        <w:rPr>
          <w:rFonts w:hint="eastAsia"/>
        </w:rPr>
        <w:t>缺点：使用流程繁复；容易卡顿。</w:t>
      </w:r>
    </w:p>
    <w:p w14:paraId="5C2B6B41" w14:textId="77777777" w:rsidR="00782768" w:rsidRPr="005F61D3" w:rsidRDefault="00782768" w:rsidP="00782768">
      <w:pPr>
        <w:pStyle w:val="3"/>
        <w:numPr>
          <w:ilvl w:val="2"/>
          <w:numId w:val="1"/>
        </w:numPr>
        <w:ind w:left="720" w:hanging="720"/>
        <w:rPr>
          <w:b/>
          <w:i w:val="0"/>
        </w:rPr>
      </w:pPr>
      <w:r w:rsidRPr="005F61D3">
        <w:rPr>
          <w:rFonts w:hint="eastAsia"/>
          <w:b/>
          <w:i w:val="0"/>
        </w:rPr>
        <w:t>智学网</w:t>
      </w:r>
    </w:p>
    <w:p w14:paraId="08BE8644" w14:textId="71B54059" w:rsidR="00782768" w:rsidRDefault="00782768" w:rsidP="00782768">
      <w:r>
        <w:rPr>
          <w:rFonts w:hint="eastAsia"/>
        </w:rPr>
        <w:t>优点：功能完备；自动批改客观题，便于统计完成情况；作业流程简单方便。</w:t>
      </w:r>
    </w:p>
    <w:p w14:paraId="10319687" w14:textId="77777777" w:rsidR="00782768" w:rsidRPr="00900EC6" w:rsidRDefault="00782768" w:rsidP="00782768">
      <w:r>
        <w:rPr>
          <w:rFonts w:hint="eastAsia"/>
        </w:rPr>
        <w:t>缺点：考试时容易卡顿；缺少收藏夹功能，难以查找历史作业；主观题页面设计差，做题、批改困难。</w:t>
      </w:r>
    </w:p>
    <w:p w14:paraId="45DFA35B" w14:textId="77777777" w:rsidR="004C575D" w:rsidRDefault="00A41DCD">
      <w:pPr>
        <w:pStyle w:val="1"/>
        <w:numPr>
          <w:ilvl w:val="0"/>
          <w:numId w:val="1"/>
        </w:numPr>
        <w:ind w:left="720" w:hanging="720"/>
      </w:pPr>
      <w:r>
        <w:rPr>
          <w:rFonts w:hint="eastAsia"/>
        </w:rPr>
        <w:lastRenderedPageBreak/>
        <w:t>产品概述</w:t>
      </w:r>
      <w:bookmarkEnd w:id="18"/>
    </w:p>
    <w:p w14:paraId="06E1369F" w14:textId="77777777" w:rsidR="004C575D" w:rsidRDefault="00A41DCD">
      <w:pPr>
        <w:pStyle w:val="2"/>
        <w:numPr>
          <w:ilvl w:val="1"/>
          <w:numId w:val="1"/>
        </w:numPr>
        <w:ind w:left="720" w:hanging="720"/>
      </w:pPr>
      <w:bookmarkStart w:id="19" w:name="_Toc498919256"/>
      <w:r>
        <w:rPr>
          <w:rFonts w:hint="eastAsia"/>
        </w:rPr>
        <w:t>产品总体效果</w:t>
      </w:r>
      <w:bookmarkEnd w:id="19"/>
    </w:p>
    <w:p w14:paraId="0A6A1330" w14:textId="1D38E81A" w:rsidR="004B50E7" w:rsidRPr="004B50E7" w:rsidRDefault="004B50E7" w:rsidP="004B50E7">
      <w:pPr>
        <w:pStyle w:val="InfoBlue"/>
        <w:rPr>
          <w:rFonts w:ascii="宋体"/>
          <w:i w:val="0"/>
          <w:color w:val="auto"/>
        </w:rPr>
      </w:pPr>
      <w:r w:rsidRPr="004B50E7">
        <w:rPr>
          <w:rFonts w:ascii="宋体" w:hint="eastAsia"/>
          <w:i w:val="0"/>
          <w:color w:val="auto"/>
        </w:rPr>
        <w:t>云作业平台是一个自成一体的系统，将有客户端组件，服务器组件和数据库组件组成，如图4.1.1所示。服务器组件和数据库组件均位于aws注册的服务器上，服务器组件与数据库组件之间的接口由现有的SpringJPA库支持。</w:t>
      </w:r>
    </w:p>
    <w:p w14:paraId="76A8EDC7" w14:textId="4902FB47" w:rsidR="004B50E7" w:rsidRPr="004B50E7" w:rsidRDefault="004B50E7">
      <w:pPr>
        <w:pStyle w:val="InfoBlue"/>
        <w:rPr>
          <w:rFonts w:ascii="宋体"/>
          <w:i w:val="0"/>
          <w:color w:val="auto"/>
        </w:rPr>
      </w:pPr>
      <w:r w:rsidRPr="004B50E7">
        <w:rPr>
          <w:rFonts w:ascii="宋体" w:hint="eastAsia"/>
          <w:i w:val="0"/>
          <w:color w:val="auto"/>
        </w:rPr>
        <w:t>客户端组件位于个人移动端上。个人需要从服务器下载云作业平台客户端。客户端组件安装在移动端上后，用户就可以通过网络访问云作业平台系统，并使用相应功能。必须登陆注册后，输入有效的用户名和密码才能授予访问权限。</w:t>
      </w:r>
    </w:p>
    <w:p w14:paraId="549617B4" w14:textId="14652C8E" w:rsidR="004B50E7" w:rsidRDefault="004B50E7" w:rsidP="004B50E7">
      <w:pPr>
        <w:pStyle w:val="InfoBlue"/>
        <w:jc w:val="center"/>
      </w:pPr>
      <w:r>
        <w:rPr>
          <w:noProof/>
        </w:rPr>
        <w:drawing>
          <wp:inline distT="0" distB="0" distL="114300" distR="114300" wp14:anchorId="086B1244" wp14:editId="42A1A565">
            <wp:extent cx="3683327" cy="1539240"/>
            <wp:effectExtent l="0" t="0" r="0" b="3810"/>
            <wp:docPr id="3" name="图片 3" descr="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1.1"/>
                    <pic:cNvPicPr>
                      <a:picLocks noChangeAspect="1"/>
                    </pic:cNvPicPr>
                  </pic:nvPicPr>
                  <pic:blipFill>
                    <a:blip r:embed="rId8"/>
                    <a:srcRect l="1610" r="899"/>
                    <a:stretch>
                      <a:fillRect/>
                    </a:stretch>
                  </pic:blipFill>
                  <pic:spPr>
                    <a:xfrm>
                      <a:off x="0" y="0"/>
                      <a:ext cx="3822326" cy="1597327"/>
                    </a:xfrm>
                    <a:prstGeom prst="rect">
                      <a:avLst/>
                    </a:prstGeom>
                  </pic:spPr>
                </pic:pic>
              </a:graphicData>
            </a:graphic>
          </wp:inline>
        </w:drawing>
      </w:r>
    </w:p>
    <w:p w14:paraId="55AFA680" w14:textId="1B7C82CB" w:rsidR="004B50E7" w:rsidRPr="00782768" w:rsidRDefault="004B50E7" w:rsidP="004B50E7">
      <w:pPr>
        <w:pStyle w:val="InfoBlue"/>
        <w:jc w:val="center"/>
        <w:rPr>
          <w:rFonts w:ascii="宋体"/>
          <w:i w:val="0"/>
          <w:color w:val="auto"/>
        </w:rPr>
      </w:pPr>
      <w:r w:rsidRPr="00782768">
        <w:rPr>
          <w:rFonts w:ascii="宋体" w:hint="eastAsia"/>
          <w:i w:val="0"/>
          <w:color w:val="auto"/>
        </w:rPr>
        <w:t>图4.1.1</w:t>
      </w:r>
    </w:p>
    <w:p w14:paraId="2B33B74F" w14:textId="77777777" w:rsidR="004B50E7" w:rsidRDefault="004B50E7" w:rsidP="004B50E7">
      <w:pPr>
        <w:pStyle w:val="2"/>
        <w:numPr>
          <w:ilvl w:val="1"/>
          <w:numId w:val="1"/>
        </w:numPr>
        <w:ind w:left="720" w:hanging="720"/>
      </w:pPr>
      <w:bookmarkStart w:id="20" w:name="_Toc498919257"/>
      <w:bookmarkStart w:id="21" w:name="_Toc498919258"/>
      <w:r>
        <w:rPr>
          <w:rFonts w:hint="eastAsia"/>
        </w:rPr>
        <w:t>功能摘要</w:t>
      </w:r>
      <w:bookmarkEnd w:id="20"/>
    </w:p>
    <w:p w14:paraId="7A0C1B33" w14:textId="77777777" w:rsidR="004B50E7" w:rsidRPr="004B50E7" w:rsidRDefault="004B50E7" w:rsidP="004B50E7">
      <w:pPr>
        <w:pStyle w:val="InfoBlue"/>
        <w:rPr>
          <w:rFonts w:ascii="宋体"/>
          <w:i w:val="0"/>
          <w:color w:val="000000"/>
        </w:rPr>
      </w:pPr>
      <w:r w:rsidRPr="004B50E7">
        <w:rPr>
          <w:rFonts w:ascii="宋体" w:hint="eastAsia"/>
          <w:i w:val="0"/>
          <w:color w:val="000000"/>
        </w:rPr>
        <w:t>本节主要总结云作业平台对于用户的主要优点及特性，表格如下：</w:t>
      </w:r>
    </w:p>
    <w:p w14:paraId="6B87720F" w14:textId="2A3A91B8" w:rsidR="004B50E7" w:rsidRPr="00293A67" w:rsidRDefault="004B50E7" w:rsidP="00145AFE">
      <w:pPr>
        <w:pStyle w:val="InfoBlue"/>
        <w:keepNext/>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4B50E7" w14:paraId="455661E6" w14:textId="77777777" w:rsidTr="00800B8D">
        <w:trPr>
          <w:cantSplit/>
        </w:trPr>
        <w:tc>
          <w:tcPr>
            <w:tcW w:w="3240" w:type="dxa"/>
          </w:tcPr>
          <w:p w14:paraId="462F9918" w14:textId="77777777" w:rsidR="004B50E7" w:rsidRDefault="004B50E7" w:rsidP="00145AFE">
            <w:pPr>
              <w:keepNext/>
              <w:ind w:right="72"/>
              <w:rPr>
                <w:b/>
                <w:color w:val="000000"/>
              </w:rPr>
            </w:pPr>
            <w:r>
              <w:rPr>
                <w:rFonts w:hint="eastAsia"/>
                <w:b/>
                <w:color w:val="000000"/>
              </w:rPr>
              <w:t>用户利益</w:t>
            </w:r>
          </w:p>
        </w:tc>
        <w:tc>
          <w:tcPr>
            <w:tcW w:w="3780" w:type="dxa"/>
          </w:tcPr>
          <w:p w14:paraId="2B10FA13" w14:textId="77777777" w:rsidR="004B50E7" w:rsidRDefault="004B50E7" w:rsidP="00145AFE">
            <w:pPr>
              <w:keepNext/>
              <w:ind w:right="144"/>
              <w:rPr>
                <w:b/>
                <w:color w:val="000000"/>
              </w:rPr>
            </w:pPr>
            <w:r>
              <w:rPr>
                <w:rFonts w:hint="eastAsia"/>
                <w:b/>
                <w:color w:val="000000"/>
              </w:rPr>
              <w:t>支持特性</w:t>
            </w:r>
          </w:p>
        </w:tc>
      </w:tr>
      <w:tr w:rsidR="004B50E7" w14:paraId="1B8E9507" w14:textId="77777777" w:rsidTr="00800B8D">
        <w:trPr>
          <w:cantSplit/>
        </w:trPr>
        <w:tc>
          <w:tcPr>
            <w:tcW w:w="3240" w:type="dxa"/>
          </w:tcPr>
          <w:p w14:paraId="1DF69AD6" w14:textId="77777777" w:rsidR="004B50E7" w:rsidRDefault="004B50E7" w:rsidP="00145AFE">
            <w:pPr>
              <w:keepNext/>
              <w:ind w:right="-14"/>
              <w:rPr>
                <w:color w:val="000000"/>
              </w:rPr>
            </w:pPr>
            <w:r>
              <w:rPr>
                <w:rFonts w:hint="eastAsia"/>
                <w:color w:val="000000"/>
              </w:rPr>
              <w:t>最新的课程、作业信息。</w:t>
            </w:r>
          </w:p>
        </w:tc>
        <w:tc>
          <w:tcPr>
            <w:tcW w:w="3780" w:type="dxa"/>
          </w:tcPr>
          <w:p w14:paraId="189EB4E6" w14:textId="77777777" w:rsidR="004B50E7" w:rsidRDefault="004B50E7" w:rsidP="00145AFE">
            <w:pPr>
              <w:keepNext/>
              <w:ind w:right="144"/>
              <w:rPr>
                <w:color w:val="000000"/>
              </w:rPr>
            </w:pPr>
            <w:r>
              <w:rPr>
                <w:rFonts w:hint="eastAsia"/>
                <w:color w:val="000000"/>
              </w:rPr>
              <w:t>教师和学生都可便捷地获取最新的课程与作业信息及相关通知，教师还可以修改课程作业信息。</w:t>
            </w:r>
          </w:p>
        </w:tc>
      </w:tr>
      <w:tr w:rsidR="004B50E7" w14:paraId="0B2556FB" w14:textId="77777777" w:rsidTr="00800B8D">
        <w:trPr>
          <w:cantSplit/>
        </w:trPr>
        <w:tc>
          <w:tcPr>
            <w:tcW w:w="3240" w:type="dxa"/>
          </w:tcPr>
          <w:p w14:paraId="47F7ED3B" w14:textId="77777777" w:rsidR="004B50E7" w:rsidRPr="000E1CD7" w:rsidRDefault="004B50E7" w:rsidP="00145AFE">
            <w:pPr>
              <w:keepNext/>
              <w:ind w:right="-14"/>
              <w:rPr>
                <w:color w:val="000000"/>
              </w:rPr>
            </w:pPr>
            <w:r>
              <w:rPr>
                <w:rFonts w:hint="eastAsia"/>
                <w:color w:val="000000"/>
              </w:rPr>
              <w:t>简单易于操作的作业提交。</w:t>
            </w:r>
          </w:p>
        </w:tc>
        <w:tc>
          <w:tcPr>
            <w:tcW w:w="3780" w:type="dxa"/>
          </w:tcPr>
          <w:p w14:paraId="0D54D969" w14:textId="77777777" w:rsidR="004B50E7" w:rsidRDefault="004B50E7" w:rsidP="00145AFE">
            <w:pPr>
              <w:keepNext/>
              <w:ind w:right="144"/>
              <w:rPr>
                <w:color w:val="000000"/>
              </w:rPr>
            </w:pPr>
            <w:r>
              <w:rPr>
                <w:rFonts w:hint="eastAsia"/>
                <w:color w:val="000000"/>
              </w:rPr>
              <w:t>学生可在选择题，是非题上直接做题，还可以方便地上传图片，图片也会被产品自动检测优化清晰度。</w:t>
            </w:r>
          </w:p>
        </w:tc>
      </w:tr>
      <w:tr w:rsidR="005F1222" w14:paraId="70FDBC0B" w14:textId="77777777" w:rsidTr="00800B8D">
        <w:trPr>
          <w:cantSplit/>
        </w:trPr>
        <w:tc>
          <w:tcPr>
            <w:tcW w:w="3240" w:type="dxa"/>
          </w:tcPr>
          <w:p w14:paraId="07CFFFD0" w14:textId="271BA447" w:rsidR="005F1222" w:rsidRDefault="005F1222" w:rsidP="00145AFE">
            <w:pPr>
              <w:keepNext/>
              <w:ind w:right="-14"/>
              <w:rPr>
                <w:rFonts w:hint="eastAsia"/>
                <w:color w:val="000000"/>
              </w:rPr>
            </w:pPr>
            <w:r>
              <w:rPr>
                <w:rFonts w:hint="eastAsia"/>
                <w:color w:val="000000"/>
              </w:rPr>
              <w:t>便捷的作业发布</w:t>
            </w:r>
          </w:p>
        </w:tc>
        <w:tc>
          <w:tcPr>
            <w:tcW w:w="3780" w:type="dxa"/>
          </w:tcPr>
          <w:p w14:paraId="51958AE1" w14:textId="74E68ECF" w:rsidR="005F1222" w:rsidRDefault="005F1222" w:rsidP="00145AFE">
            <w:pPr>
              <w:keepNext/>
              <w:ind w:right="144"/>
              <w:rPr>
                <w:rFonts w:hint="eastAsia"/>
                <w:color w:val="000000"/>
              </w:rPr>
            </w:pPr>
            <w:r>
              <w:rPr>
                <w:rFonts w:hint="eastAsia"/>
                <w:color w:val="000000"/>
              </w:rPr>
              <w:t>教师可以通过题型的形式增加作业中的问题，从而构成一次作业。同时，作业多种属性的设置可以增加作业形式的多样性。</w:t>
            </w:r>
          </w:p>
        </w:tc>
      </w:tr>
      <w:tr w:rsidR="004B50E7" w14:paraId="56998C62" w14:textId="77777777" w:rsidTr="00800B8D">
        <w:trPr>
          <w:cantSplit/>
        </w:trPr>
        <w:tc>
          <w:tcPr>
            <w:tcW w:w="3240" w:type="dxa"/>
          </w:tcPr>
          <w:p w14:paraId="328699C0" w14:textId="77777777" w:rsidR="004B50E7" w:rsidRDefault="004B50E7" w:rsidP="00145AFE">
            <w:pPr>
              <w:keepNext/>
              <w:ind w:right="-14"/>
              <w:rPr>
                <w:color w:val="000000"/>
              </w:rPr>
            </w:pPr>
            <w:r>
              <w:rPr>
                <w:rFonts w:hint="eastAsia"/>
                <w:color w:val="000000"/>
              </w:rPr>
              <w:t>便捷的作业批改。</w:t>
            </w:r>
          </w:p>
        </w:tc>
        <w:tc>
          <w:tcPr>
            <w:tcW w:w="3780" w:type="dxa"/>
          </w:tcPr>
          <w:p w14:paraId="70C527EC" w14:textId="758286DA" w:rsidR="004B50E7" w:rsidRDefault="004B50E7" w:rsidP="00145AFE">
            <w:pPr>
              <w:keepNext/>
              <w:ind w:right="144"/>
              <w:rPr>
                <w:color w:val="000000"/>
              </w:rPr>
            </w:pPr>
            <w:r>
              <w:rPr>
                <w:rFonts w:hint="eastAsia"/>
                <w:color w:val="000000"/>
              </w:rPr>
              <w:t>选择题、是非题可以实现自动批改并生成分数，对于主观题批改教师可以文本批改也可以在图片上编辑标注。</w:t>
            </w:r>
          </w:p>
        </w:tc>
      </w:tr>
      <w:tr w:rsidR="005F1222" w14:paraId="2396D3D0" w14:textId="77777777" w:rsidTr="00800B8D">
        <w:trPr>
          <w:cantSplit/>
        </w:trPr>
        <w:tc>
          <w:tcPr>
            <w:tcW w:w="3240" w:type="dxa"/>
          </w:tcPr>
          <w:p w14:paraId="7C19414C" w14:textId="0450A8A8" w:rsidR="005F1222" w:rsidRDefault="005F1222" w:rsidP="00145AFE">
            <w:pPr>
              <w:keepNext/>
              <w:ind w:right="-14"/>
              <w:rPr>
                <w:rFonts w:hint="eastAsia"/>
                <w:color w:val="000000"/>
              </w:rPr>
            </w:pPr>
            <w:r>
              <w:rPr>
                <w:rFonts w:hint="eastAsia"/>
                <w:color w:val="000000"/>
              </w:rPr>
              <w:t>实时的消息通知</w:t>
            </w:r>
          </w:p>
        </w:tc>
        <w:tc>
          <w:tcPr>
            <w:tcW w:w="3780" w:type="dxa"/>
          </w:tcPr>
          <w:p w14:paraId="6FEAF3C6" w14:textId="555C2F35" w:rsidR="005F1222" w:rsidRDefault="005F1222" w:rsidP="00145AFE">
            <w:pPr>
              <w:keepNext/>
              <w:ind w:right="144"/>
              <w:rPr>
                <w:rFonts w:hint="eastAsia"/>
                <w:color w:val="000000"/>
              </w:rPr>
            </w:pPr>
            <w:r>
              <w:rPr>
                <w:rFonts w:hint="eastAsia"/>
                <w:color w:val="000000"/>
              </w:rPr>
              <w:t>教师发布和批改作业后学生可以实时的收到信息通知。</w:t>
            </w:r>
          </w:p>
        </w:tc>
      </w:tr>
      <w:tr w:rsidR="004B50E7" w14:paraId="2AE531B2" w14:textId="77777777" w:rsidTr="00800B8D">
        <w:trPr>
          <w:cantSplit/>
        </w:trPr>
        <w:tc>
          <w:tcPr>
            <w:tcW w:w="3240" w:type="dxa"/>
          </w:tcPr>
          <w:p w14:paraId="63F8ADCF" w14:textId="77777777" w:rsidR="004B50E7" w:rsidRDefault="004B50E7" w:rsidP="00145AFE">
            <w:pPr>
              <w:keepNext/>
              <w:ind w:right="-14"/>
              <w:rPr>
                <w:color w:val="000000"/>
              </w:rPr>
            </w:pPr>
            <w:r>
              <w:rPr>
                <w:rFonts w:hint="eastAsia"/>
                <w:color w:val="000000"/>
              </w:rPr>
              <w:t>便利的搜索。</w:t>
            </w:r>
          </w:p>
        </w:tc>
        <w:tc>
          <w:tcPr>
            <w:tcW w:w="3780" w:type="dxa"/>
          </w:tcPr>
          <w:p w14:paraId="5630D842" w14:textId="77777777" w:rsidR="004B50E7" w:rsidRDefault="004B50E7" w:rsidP="00145AFE">
            <w:pPr>
              <w:keepNext/>
              <w:ind w:right="144"/>
              <w:rPr>
                <w:color w:val="000000"/>
              </w:rPr>
            </w:pPr>
            <w:r>
              <w:rPr>
                <w:rFonts w:hint="eastAsia"/>
                <w:color w:val="000000"/>
              </w:rPr>
              <w:t>用户可通过关键词对历史作业题目及内容进行快速搜索。</w:t>
            </w:r>
          </w:p>
        </w:tc>
      </w:tr>
      <w:tr w:rsidR="004B50E7" w14:paraId="30905588" w14:textId="77777777" w:rsidTr="00800B8D">
        <w:trPr>
          <w:cantSplit/>
        </w:trPr>
        <w:tc>
          <w:tcPr>
            <w:tcW w:w="3240" w:type="dxa"/>
          </w:tcPr>
          <w:p w14:paraId="35B04BB6" w14:textId="77777777" w:rsidR="004B50E7" w:rsidRDefault="004B50E7" w:rsidP="00145AFE">
            <w:pPr>
              <w:keepNext/>
              <w:ind w:right="-14"/>
              <w:rPr>
                <w:color w:val="000000"/>
              </w:rPr>
            </w:pPr>
            <w:r>
              <w:rPr>
                <w:rFonts w:hint="eastAsia"/>
                <w:color w:val="000000"/>
              </w:rPr>
              <w:t>简单的课程学生管理。</w:t>
            </w:r>
          </w:p>
        </w:tc>
        <w:tc>
          <w:tcPr>
            <w:tcW w:w="3780" w:type="dxa"/>
          </w:tcPr>
          <w:p w14:paraId="47555AFC" w14:textId="77777777" w:rsidR="004B50E7" w:rsidRDefault="004B50E7" w:rsidP="00145AFE">
            <w:pPr>
              <w:keepNext/>
              <w:ind w:right="144"/>
              <w:rPr>
                <w:color w:val="000000"/>
              </w:rPr>
            </w:pPr>
            <w:r>
              <w:rPr>
                <w:rFonts w:hint="eastAsia"/>
                <w:color w:val="000000"/>
              </w:rPr>
              <w:t>教师可简便地对本课程学生进行管理，包括分组等不同形式的课程作业提交方式。</w:t>
            </w:r>
          </w:p>
        </w:tc>
      </w:tr>
      <w:tr w:rsidR="004B50E7" w14:paraId="160C995D" w14:textId="77777777" w:rsidTr="00800B8D">
        <w:trPr>
          <w:cantSplit/>
        </w:trPr>
        <w:tc>
          <w:tcPr>
            <w:tcW w:w="3240" w:type="dxa"/>
          </w:tcPr>
          <w:p w14:paraId="5B7AEFEE" w14:textId="77777777" w:rsidR="004B50E7" w:rsidRDefault="004B50E7" w:rsidP="00145AFE">
            <w:pPr>
              <w:keepNext/>
              <w:ind w:right="-14"/>
              <w:rPr>
                <w:color w:val="000000"/>
              </w:rPr>
            </w:pPr>
            <w:r>
              <w:rPr>
                <w:rFonts w:hint="eastAsia"/>
                <w:color w:val="000000"/>
              </w:rPr>
              <w:t>安全保密</w:t>
            </w:r>
          </w:p>
        </w:tc>
        <w:tc>
          <w:tcPr>
            <w:tcW w:w="3780" w:type="dxa"/>
          </w:tcPr>
          <w:p w14:paraId="165355BB" w14:textId="77777777" w:rsidR="004B50E7" w:rsidRDefault="004B50E7" w:rsidP="00145AFE">
            <w:pPr>
              <w:keepNext/>
              <w:ind w:right="144"/>
              <w:rPr>
                <w:color w:val="000000"/>
              </w:rPr>
            </w:pPr>
            <w:r>
              <w:rPr>
                <w:rFonts w:hint="eastAsia"/>
                <w:color w:val="000000"/>
              </w:rPr>
              <w:t>用户需要邮箱或电话号码才能激活账号，且学生需要老师邀请才能加入非公开的课程。</w:t>
            </w:r>
          </w:p>
        </w:tc>
      </w:tr>
    </w:tbl>
    <w:p w14:paraId="670C8E67" w14:textId="77777777" w:rsidR="004C575D" w:rsidRDefault="00A41DCD">
      <w:pPr>
        <w:pStyle w:val="2"/>
        <w:numPr>
          <w:ilvl w:val="1"/>
          <w:numId w:val="1"/>
        </w:numPr>
        <w:ind w:left="720" w:hanging="720"/>
      </w:pPr>
      <w:r>
        <w:rPr>
          <w:rFonts w:hint="eastAsia"/>
        </w:rPr>
        <w:t>假设与依赖关系</w:t>
      </w:r>
      <w:bookmarkEnd w:id="21"/>
    </w:p>
    <w:p w14:paraId="016F15B6" w14:textId="4541D2B4" w:rsidR="003623C4" w:rsidRPr="003623C4" w:rsidRDefault="003623C4" w:rsidP="003623C4">
      <w:pPr>
        <w:pStyle w:val="InfoBlue"/>
        <w:rPr>
          <w:rFonts w:ascii="宋体"/>
          <w:i w:val="0"/>
          <w:color w:val="000000"/>
          <w:lang w:val="en-AU"/>
        </w:rPr>
      </w:pPr>
      <w:r w:rsidRPr="003623C4">
        <w:rPr>
          <w:rFonts w:ascii="宋体" w:hint="eastAsia"/>
          <w:i w:val="0"/>
          <w:color w:val="000000"/>
          <w:lang w:val="en-AU"/>
        </w:rPr>
        <w:t>以下假设和依赖关系与本文件中概述的云作业平台的能力有关：</w:t>
      </w:r>
    </w:p>
    <w:p w14:paraId="1DA08FCE" w14:textId="77777777" w:rsidR="003623C4" w:rsidRPr="003623C4" w:rsidRDefault="003623C4" w:rsidP="003623C4">
      <w:pPr>
        <w:pStyle w:val="InfoBlue"/>
        <w:rPr>
          <w:rFonts w:ascii="宋体"/>
          <w:i w:val="0"/>
          <w:color w:val="000000"/>
          <w:lang w:val="en-AU"/>
        </w:rPr>
      </w:pPr>
      <w:r w:rsidRPr="003623C4">
        <w:rPr>
          <w:rFonts w:ascii="宋体" w:hint="eastAsia"/>
          <w:i w:val="0"/>
          <w:color w:val="000000"/>
          <w:lang w:val="en-AU"/>
        </w:rPr>
        <w:t>假设在未来十个自然年，</w:t>
      </w:r>
      <w:r w:rsidRPr="003623C4">
        <w:rPr>
          <w:rFonts w:ascii="宋体"/>
          <w:i w:val="0"/>
          <w:color w:val="000000"/>
          <w:lang w:val="en-AU"/>
        </w:rPr>
        <w:t>AWS</w:t>
      </w:r>
      <w:r w:rsidRPr="003623C4">
        <w:rPr>
          <w:rFonts w:ascii="宋体" w:hint="eastAsia"/>
          <w:i w:val="0"/>
          <w:color w:val="000000"/>
          <w:lang w:val="en-AU"/>
        </w:rPr>
        <w:t>云服务器一直可正常运行且支持云作业平台。</w:t>
      </w:r>
    </w:p>
    <w:p w14:paraId="33B99D84" w14:textId="77777777" w:rsidR="003623C4" w:rsidRPr="003623C4" w:rsidRDefault="003623C4" w:rsidP="003623C4">
      <w:pPr>
        <w:pStyle w:val="InfoBlue"/>
        <w:rPr>
          <w:rFonts w:ascii="宋体"/>
          <w:i w:val="0"/>
          <w:color w:val="000000"/>
          <w:lang w:val="en-AU"/>
        </w:rPr>
      </w:pPr>
      <w:r w:rsidRPr="003623C4">
        <w:rPr>
          <w:rFonts w:ascii="宋体" w:hint="eastAsia"/>
          <w:i w:val="0"/>
          <w:color w:val="000000"/>
          <w:lang w:val="en-AU"/>
        </w:rPr>
        <w:t>假设安卓系统可一直支持该产品运行</w:t>
      </w:r>
    </w:p>
    <w:p w14:paraId="72DCA176" w14:textId="77777777" w:rsidR="003623C4" w:rsidRPr="003623C4" w:rsidRDefault="003623C4" w:rsidP="003623C4">
      <w:pPr>
        <w:pStyle w:val="InfoBlue"/>
        <w:rPr>
          <w:rFonts w:ascii="宋体"/>
          <w:i w:val="0"/>
          <w:color w:val="000000"/>
          <w:lang w:val="en-AU"/>
        </w:rPr>
      </w:pPr>
      <w:r w:rsidRPr="003623C4">
        <w:rPr>
          <w:rFonts w:ascii="宋体" w:hint="eastAsia"/>
          <w:i w:val="0"/>
          <w:color w:val="000000"/>
          <w:lang w:val="en-AU"/>
        </w:rPr>
        <w:t>假设未来中小学生一直有在线获取提交作业的需求</w:t>
      </w:r>
    </w:p>
    <w:p w14:paraId="4B3A46BA" w14:textId="77777777" w:rsidR="004C575D" w:rsidRDefault="00A41DCD">
      <w:pPr>
        <w:pStyle w:val="2"/>
        <w:numPr>
          <w:ilvl w:val="1"/>
          <w:numId w:val="1"/>
        </w:numPr>
        <w:ind w:left="720" w:hanging="720"/>
      </w:pPr>
      <w:bookmarkStart w:id="22" w:name="_Toc498919259"/>
      <w:r>
        <w:rPr>
          <w:rFonts w:hint="eastAsia"/>
        </w:rPr>
        <w:t>成本与定价</w:t>
      </w:r>
      <w:bookmarkEnd w:id="22"/>
    </w:p>
    <w:p w14:paraId="02CE344B" w14:textId="03FD9F21" w:rsidR="003623C4" w:rsidRPr="003623C4" w:rsidRDefault="003623C4" w:rsidP="003623C4">
      <w:pPr>
        <w:pStyle w:val="InfoBlue"/>
        <w:rPr>
          <w:rFonts w:ascii="宋体"/>
          <w:i w:val="0"/>
          <w:color w:val="000000"/>
          <w:lang w:val="en-AU"/>
        </w:rPr>
      </w:pPr>
      <w:r w:rsidRPr="003623C4">
        <w:rPr>
          <w:rFonts w:ascii="宋体" w:hint="eastAsia"/>
          <w:i w:val="0"/>
          <w:color w:val="000000"/>
          <w:lang w:val="en-AU"/>
        </w:rPr>
        <w:t>该产品的使用用户可直接联网下载在移动设备端上，无硬件预算</w:t>
      </w:r>
    </w:p>
    <w:p w14:paraId="3BB8D399" w14:textId="77777777" w:rsidR="003623C4" w:rsidRPr="003623C4" w:rsidRDefault="003623C4" w:rsidP="003623C4">
      <w:pPr>
        <w:pStyle w:val="InfoBlue"/>
        <w:rPr>
          <w:rFonts w:ascii="宋体"/>
          <w:i w:val="0"/>
          <w:color w:val="000000"/>
          <w:lang w:val="en-AU"/>
        </w:rPr>
      </w:pPr>
      <w:r w:rsidRPr="003623C4">
        <w:rPr>
          <w:rFonts w:ascii="宋体" w:hint="eastAsia"/>
          <w:i w:val="0"/>
          <w:color w:val="000000"/>
          <w:lang w:val="en-AU"/>
        </w:rPr>
        <w:t>在有限额度内使用云服务器。</w:t>
      </w:r>
    </w:p>
    <w:p w14:paraId="57CF1628" w14:textId="77777777" w:rsidR="004C575D" w:rsidRDefault="00A41DCD">
      <w:pPr>
        <w:pStyle w:val="2"/>
        <w:numPr>
          <w:ilvl w:val="1"/>
          <w:numId w:val="1"/>
        </w:numPr>
        <w:ind w:left="720" w:hanging="720"/>
      </w:pPr>
      <w:bookmarkStart w:id="23" w:name="_Toc498919260"/>
      <w:r>
        <w:rPr>
          <w:rFonts w:hint="eastAsia"/>
        </w:rPr>
        <w:t>许可与安装</w:t>
      </w:r>
      <w:bookmarkEnd w:id="23"/>
    </w:p>
    <w:p w14:paraId="397F9E9F" w14:textId="573A3B9F" w:rsidR="003623C4" w:rsidRPr="003623C4" w:rsidRDefault="003623C4" w:rsidP="003623C4">
      <w:pPr>
        <w:pStyle w:val="InfoBlue"/>
        <w:rPr>
          <w:rFonts w:ascii="宋体"/>
          <w:i w:val="0"/>
          <w:color w:val="000000"/>
          <w:lang w:val="en-AU"/>
        </w:rPr>
      </w:pPr>
      <w:r w:rsidRPr="003623C4">
        <w:rPr>
          <w:rFonts w:ascii="宋体" w:hint="eastAsia"/>
          <w:i w:val="0"/>
          <w:color w:val="000000"/>
          <w:lang w:val="en-AU"/>
        </w:rPr>
        <w:t>本软件受著作权法及中华人民共和国和国际著作权条约和其它知识产权法及条约的保护，其所有知识产权归所有。</w:t>
      </w:r>
    </w:p>
    <w:p w14:paraId="6FF50403" w14:textId="77777777" w:rsidR="003623C4" w:rsidRPr="003623C4" w:rsidRDefault="003623C4" w:rsidP="003623C4">
      <w:pPr>
        <w:pStyle w:val="InfoBlue"/>
        <w:rPr>
          <w:rFonts w:ascii="宋体"/>
          <w:i w:val="0"/>
          <w:color w:val="000000"/>
          <w:lang w:val="en-AU"/>
        </w:rPr>
      </w:pPr>
      <w:r w:rsidRPr="003623C4">
        <w:rPr>
          <w:rFonts w:ascii="宋体" w:hint="eastAsia"/>
          <w:i w:val="0"/>
          <w:color w:val="000000"/>
          <w:lang w:val="en-AU"/>
        </w:rPr>
        <w:t>使用该产品的院校，需具备相应的法定资质，具有与许可范围相适应的资源条件。</w:t>
      </w:r>
    </w:p>
    <w:p w14:paraId="25A7E785" w14:textId="77777777" w:rsidR="003623C4" w:rsidRPr="003623C4" w:rsidRDefault="003623C4" w:rsidP="003623C4">
      <w:pPr>
        <w:pStyle w:val="InfoBlue"/>
        <w:rPr>
          <w:rFonts w:ascii="宋体"/>
          <w:i w:val="0"/>
          <w:color w:val="000000"/>
          <w:lang w:val="en-AU"/>
        </w:rPr>
      </w:pPr>
      <w:r w:rsidRPr="003623C4">
        <w:rPr>
          <w:rFonts w:ascii="宋体" w:hint="eastAsia"/>
          <w:i w:val="0"/>
          <w:color w:val="000000"/>
          <w:lang w:val="en-AU"/>
        </w:rPr>
        <w:t>本软件产品为免费软件，用户必须联网在所授权的应用商店中下载安装客户端组件。如果需要进行商业性的销售、复制和散发，例如软件预装和捆绑，必须获得授权和许可。</w:t>
      </w:r>
    </w:p>
    <w:p w14:paraId="1FFEB36A" w14:textId="77777777" w:rsidR="003623C4" w:rsidRDefault="003623C4" w:rsidP="003623C4">
      <w:pPr>
        <w:pStyle w:val="1"/>
        <w:numPr>
          <w:ilvl w:val="0"/>
          <w:numId w:val="1"/>
        </w:numPr>
        <w:ind w:left="720" w:hanging="720"/>
      </w:pPr>
      <w:bookmarkStart w:id="24" w:name="_Toc498919261"/>
      <w:r>
        <w:rPr>
          <w:rFonts w:hint="eastAsia"/>
        </w:rPr>
        <w:t>产品特性</w:t>
      </w:r>
      <w:bookmarkEnd w:id="24"/>
    </w:p>
    <w:p w14:paraId="0935BAE2" w14:textId="77777777" w:rsidR="003623C4" w:rsidRPr="003623C4" w:rsidRDefault="003623C4" w:rsidP="003623C4">
      <w:pPr>
        <w:pStyle w:val="InfoBlue"/>
        <w:rPr>
          <w:rFonts w:ascii="宋体"/>
          <w:i w:val="0"/>
          <w:color w:val="000000"/>
          <w:lang w:val="en-AU"/>
        </w:rPr>
      </w:pPr>
      <w:r w:rsidRPr="003623C4">
        <w:rPr>
          <w:rFonts w:ascii="宋体" w:hint="eastAsia"/>
          <w:i w:val="0"/>
          <w:color w:val="000000"/>
          <w:lang w:val="en-AU"/>
        </w:rPr>
        <w:t>本节定义并描述云作业平台的功能及特性。</w:t>
      </w:r>
    </w:p>
    <w:p w14:paraId="7E365664" w14:textId="77777777" w:rsidR="003623C4" w:rsidRDefault="003623C4" w:rsidP="003623C4">
      <w:pPr>
        <w:pStyle w:val="2"/>
        <w:numPr>
          <w:ilvl w:val="1"/>
          <w:numId w:val="1"/>
        </w:numPr>
        <w:ind w:left="720" w:hanging="720"/>
      </w:pPr>
      <w:r>
        <w:rPr>
          <w:rFonts w:hint="eastAsia"/>
        </w:rPr>
        <w:lastRenderedPageBreak/>
        <w:t>注册登录</w:t>
      </w:r>
    </w:p>
    <w:p w14:paraId="059D483F" w14:textId="6B80D297" w:rsidR="003623C4" w:rsidRDefault="003623C4" w:rsidP="003623C4">
      <w:pPr>
        <w:pStyle w:val="Paragraph2"/>
        <w:widowControl/>
      </w:pPr>
      <w:r>
        <w:rPr>
          <w:rFonts w:hint="eastAsia"/>
        </w:rPr>
        <w:t>用户注册时需完成验证激活</w:t>
      </w:r>
      <w:r w:rsidR="00A75E14">
        <w:rPr>
          <w:rFonts w:hint="eastAsia"/>
        </w:rPr>
        <w:t>,并填写学号，选择学校，设置密码等相关信息，</w:t>
      </w:r>
      <w:r>
        <w:rPr>
          <w:rFonts w:hint="eastAsia"/>
        </w:rPr>
        <w:t>只有已激活用户可登录。登录时可通</w:t>
      </w:r>
      <w:r w:rsidR="00A75E14">
        <w:rPr>
          <w:rFonts w:hint="eastAsia"/>
        </w:rPr>
        <w:t>过手机号或者邮箱号</w:t>
      </w:r>
      <w:r>
        <w:rPr>
          <w:rFonts w:hint="eastAsia"/>
        </w:rPr>
        <w:t>登录。</w:t>
      </w:r>
    </w:p>
    <w:p w14:paraId="7DE94D8F" w14:textId="77777777" w:rsidR="003623C4" w:rsidRDefault="003623C4" w:rsidP="003623C4">
      <w:pPr>
        <w:pStyle w:val="2"/>
        <w:numPr>
          <w:ilvl w:val="1"/>
          <w:numId w:val="1"/>
        </w:numPr>
        <w:ind w:left="720" w:hanging="720"/>
      </w:pPr>
      <w:r>
        <w:rPr>
          <w:rFonts w:hint="eastAsia"/>
        </w:rPr>
        <w:t>用户信息管理</w:t>
      </w:r>
    </w:p>
    <w:p w14:paraId="7A515B62" w14:textId="77777777" w:rsidR="003623C4" w:rsidRDefault="003623C4" w:rsidP="003623C4">
      <w:pPr>
        <w:ind w:left="720"/>
      </w:pPr>
      <w:r>
        <w:rPr>
          <w:rFonts w:hint="eastAsia"/>
        </w:rPr>
        <w:t>用户可对个人信息进行维护修改。</w:t>
      </w:r>
    </w:p>
    <w:p w14:paraId="1E2BC94C" w14:textId="77777777" w:rsidR="003623C4" w:rsidRDefault="003623C4" w:rsidP="003623C4">
      <w:pPr>
        <w:pStyle w:val="2"/>
        <w:numPr>
          <w:ilvl w:val="1"/>
          <w:numId w:val="1"/>
        </w:numPr>
        <w:ind w:left="720" w:hanging="720"/>
      </w:pPr>
      <w:r>
        <w:rPr>
          <w:rFonts w:hint="eastAsia"/>
        </w:rPr>
        <w:t>课程管理</w:t>
      </w:r>
    </w:p>
    <w:p w14:paraId="10D6247B" w14:textId="6E03F8FE" w:rsidR="003623C4" w:rsidRDefault="003623C4" w:rsidP="003623C4">
      <w:pPr>
        <w:ind w:left="720"/>
      </w:pPr>
      <w:r>
        <w:rPr>
          <w:rFonts w:hint="eastAsia"/>
        </w:rPr>
        <w:t>教师可对课程进行增删改查</w:t>
      </w:r>
      <w:r w:rsidR="005F1222">
        <w:rPr>
          <w:rFonts w:hint="eastAsia"/>
        </w:rPr>
        <w:t>。</w:t>
      </w:r>
      <w:r>
        <w:rPr>
          <w:rFonts w:hint="eastAsia"/>
        </w:rPr>
        <w:t>学生可搜索查看课程信息。</w:t>
      </w:r>
    </w:p>
    <w:p w14:paraId="64DD891F" w14:textId="2240AF11" w:rsidR="005F1222" w:rsidRDefault="005F1222" w:rsidP="005F1222">
      <w:pPr>
        <w:pStyle w:val="2"/>
        <w:numPr>
          <w:ilvl w:val="1"/>
          <w:numId w:val="1"/>
        </w:numPr>
        <w:ind w:left="720" w:hanging="720"/>
      </w:pPr>
      <w:r>
        <w:rPr>
          <w:rFonts w:hint="eastAsia"/>
        </w:rPr>
        <w:t>学生</w:t>
      </w:r>
      <w:r>
        <w:rPr>
          <w:rFonts w:hint="eastAsia"/>
        </w:rPr>
        <w:t>管理</w:t>
      </w:r>
    </w:p>
    <w:p w14:paraId="297411D9" w14:textId="60EEA220" w:rsidR="005F1222" w:rsidRPr="005F1222" w:rsidRDefault="005F1222" w:rsidP="003623C4">
      <w:pPr>
        <w:ind w:left="720"/>
        <w:rPr>
          <w:rFonts w:hint="eastAsia"/>
        </w:rPr>
      </w:pPr>
      <w:r>
        <w:rPr>
          <w:rFonts w:hint="eastAsia"/>
        </w:rPr>
        <w:t>老师可对课程进行增加删除学生操作。</w:t>
      </w:r>
    </w:p>
    <w:p w14:paraId="02423B2F" w14:textId="77777777" w:rsidR="003623C4" w:rsidRDefault="003623C4" w:rsidP="003623C4">
      <w:pPr>
        <w:pStyle w:val="2"/>
        <w:numPr>
          <w:ilvl w:val="1"/>
          <w:numId w:val="1"/>
        </w:numPr>
        <w:ind w:left="720" w:hanging="720"/>
      </w:pPr>
      <w:r>
        <w:rPr>
          <w:rFonts w:hint="eastAsia"/>
        </w:rPr>
        <w:t>发布、批改作业</w:t>
      </w:r>
    </w:p>
    <w:p w14:paraId="41E52BE7" w14:textId="6AC13B15" w:rsidR="003623C4" w:rsidRPr="00385A1A" w:rsidRDefault="003623C4" w:rsidP="003623C4">
      <w:pPr>
        <w:ind w:left="720"/>
      </w:pPr>
      <w:r>
        <w:rPr>
          <w:rFonts w:hint="eastAsia"/>
        </w:rPr>
        <w:t>教师可发布多样化的作业名称、内容、截止时间及参考答案，并查看作业提交情况，对作业进行批改，包括批注评分及留言。批注可附加文本也可直接在图片上批注。对于选择题是非</w:t>
      </w:r>
      <w:r w:rsidR="00A75E14">
        <w:rPr>
          <w:rFonts w:hint="eastAsia"/>
        </w:rPr>
        <w:t>题</w:t>
      </w:r>
      <w:r>
        <w:rPr>
          <w:rFonts w:hint="eastAsia"/>
        </w:rPr>
        <w:t>产品可进行自动批改。</w:t>
      </w:r>
      <w:r w:rsidR="00A75E14">
        <w:rPr>
          <w:rFonts w:hint="eastAsia"/>
        </w:rPr>
        <w:t>教师可选择是否提交</w:t>
      </w:r>
      <w:r>
        <w:rPr>
          <w:rFonts w:hint="eastAsia"/>
        </w:rPr>
        <w:t>后系统自动发布参考答案及结果。</w:t>
      </w:r>
    </w:p>
    <w:p w14:paraId="0FD20EBF" w14:textId="77777777" w:rsidR="003623C4" w:rsidRDefault="003623C4" w:rsidP="003623C4">
      <w:pPr>
        <w:pStyle w:val="2"/>
        <w:numPr>
          <w:ilvl w:val="1"/>
          <w:numId w:val="1"/>
        </w:numPr>
        <w:ind w:left="720" w:hanging="720"/>
      </w:pPr>
      <w:r>
        <w:rPr>
          <w:rFonts w:hint="eastAsia"/>
        </w:rPr>
        <w:t>提交作业</w:t>
      </w:r>
    </w:p>
    <w:p w14:paraId="088C66FE" w14:textId="14C3A8E4" w:rsidR="003623C4" w:rsidRDefault="003623C4" w:rsidP="003623C4">
      <w:pPr>
        <w:ind w:left="720"/>
      </w:pPr>
      <w:r>
        <w:rPr>
          <w:rFonts w:hint="eastAsia"/>
        </w:rPr>
        <w:t>学生可查看自己的作业信息，包括内容和截止时间，并可通过拍照提交手写作业。</w:t>
      </w:r>
      <w:r w:rsidR="00A75E14">
        <w:rPr>
          <w:rFonts w:hint="eastAsia"/>
        </w:rPr>
        <w:t>对于允许迟交的作业，作业</w:t>
      </w:r>
      <w:r>
        <w:rPr>
          <w:rFonts w:hint="eastAsia"/>
        </w:rPr>
        <w:t>超时也可提交，但会被标记为迟交。</w:t>
      </w:r>
    </w:p>
    <w:p w14:paraId="6DF4491D" w14:textId="14CF3591" w:rsidR="005F1222" w:rsidRDefault="005F1222" w:rsidP="005F1222">
      <w:pPr>
        <w:pStyle w:val="2"/>
        <w:numPr>
          <w:ilvl w:val="1"/>
          <w:numId w:val="1"/>
        </w:numPr>
        <w:ind w:left="720" w:hanging="720"/>
      </w:pPr>
      <w:r>
        <w:rPr>
          <w:rFonts w:hint="eastAsia"/>
        </w:rPr>
        <w:t>作业统计</w:t>
      </w:r>
    </w:p>
    <w:p w14:paraId="3132EB7A" w14:textId="029A0AA1" w:rsidR="005F1222" w:rsidRDefault="005F1222" w:rsidP="003623C4">
      <w:pPr>
        <w:ind w:left="720"/>
        <w:rPr>
          <w:rFonts w:hint="eastAsia"/>
        </w:rPr>
      </w:pPr>
      <w:r>
        <w:rPr>
          <w:rFonts w:hint="eastAsia"/>
        </w:rPr>
        <w:t>老师课查看作业的统计信息，如已提交，未提交人数，单次作业最高分，最低分，平均分。</w:t>
      </w:r>
    </w:p>
    <w:p w14:paraId="0D57DB32" w14:textId="77777777" w:rsidR="003623C4" w:rsidRDefault="003623C4" w:rsidP="003623C4">
      <w:pPr>
        <w:pStyle w:val="2"/>
        <w:numPr>
          <w:ilvl w:val="1"/>
          <w:numId w:val="1"/>
        </w:numPr>
        <w:ind w:left="720" w:hanging="720"/>
      </w:pPr>
      <w:r>
        <w:rPr>
          <w:rFonts w:hint="eastAsia"/>
        </w:rPr>
        <w:t>信息通知</w:t>
      </w:r>
    </w:p>
    <w:p w14:paraId="0C95B82E" w14:textId="3301F2A4" w:rsidR="005F1222" w:rsidRDefault="003623C4" w:rsidP="005F1222">
      <w:pPr>
        <w:ind w:left="720"/>
        <w:rPr>
          <w:rFonts w:hint="eastAsia"/>
        </w:rPr>
      </w:pPr>
      <w:r>
        <w:rPr>
          <w:rFonts w:hint="eastAsia"/>
        </w:rPr>
        <w:t>教师</w:t>
      </w:r>
      <w:r w:rsidR="005F1222">
        <w:rPr>
          <w:rFonts w:hint="eastAsia"/>
        </w:rPr>
        <w:t>发布作业和</w:t>
      </w:r>
      <w:r>
        <w:rPr>
          <w:rFonts w:hint="eastAsia"/>
        </w:rPr>
        <w:t>完成批改后学生可收到通知并查看作业反馈。</w:t>
      </w:r>
    </w:p>
    <w:p w14:paraId="2A8B1AD9" w14:textId="66C77E75" w:rsidR="003623C4" w:rsidRDefault="003623C4" w:rsidP="003623C4">
      <w:pPr>
        <w:pStyle w:val="2"/>
        <w:numPr>
          <w:ilvl w:val="1"/>
          <w:numId w:val="1"/>
        </w:numPr>
        <w:ind w:left="720" w:hanging="720"/>
      </w:pPr>
      <w:r>
        <w:rPr>
          <w:rFonts w:hint="eastAsia"/>
        </w:rPr>
        <w:t>搜索</w:t>
      </w:r>
    </w:p>
    <w:p w14:paraId="3591CDF9" w14:textId="4809B69A" w:rsidR="003623C4" w:rsidRDefault="003623C4" w:rsidP="003623C4">
      <w:pPr>
        <w:ind w:left="720"/>
      </w:pPr>
      <w:r>
        <w:rPr>
          <w:rFonts w:hint="eastAsia"/>
        </w:rPr>
        <w:t>用户可对作业</w:t>
      </w:r>
      <w:r w:rsidR="00914105">
        <w:rPr>
          <w:rFonts w:hint="eastAsia"/>
        </w:rPr>
        <w:t>和课程</w:t>
      </w:r>
      <w:r>
        <w:rPr>
          <w:rFonts w:hint="eastAsia"/>
        </w:rPr>
        <w:t>进行关键词搜索。</w:t>
      </w:r>
    </w:p>
    <w:p w14:paraId="5008B085" w14:textId="7D9AC1F0" w:rsidR="005F1222" w:rsidRDefault="005F1222" w:rsidP="005F1222">
      <w:pPr>
        <w:pStyle w:val="2"/>
        <w:numPr>
          <w:ilvl w:val="1"/>
          <w:numId w:val="1"/>
        </w:numPr>
        <w:ind w:left="720" w:hanging="720"/>
      </w:pPr>
      <w:r>
        <w:rPr>
          <w:rFonts w:hint="eastAsia"/>
        </w:rPr>
        <w:t>留言</w:t>
      </w:r>
    </w:p>
    <w:p w14:paraId="25307BC3" w14:textId="2316100E" w:rsidR="005F1222" w:rsidRDefault="005F1222" w:rsidP="003623C4">
      <w:pPr>
        <w:ind w:left="720"/>
        <w:rPr>
          <w:rFonts w:hint="eastAsia"/>
        </w:rPr>
      </w:pPr>
      <w:r>
        <w:rPr>
          <w:rFonts w:hint="eastAsia"/>
        </w:rPr>
        <w:t>老师可对学生作业进行留言评价</w:t>
      </w:r>
    </w:p>
    <w:p w14:paraId="23B2978C" w14:textId="77777777" w:rsidR="003623C4" w:rsidRDefault="003623C4" w:rsidP="003623C4">
      <w:pPr>
        <w:pStyle w:val="2"/>
        <w:numPr>
          <w:ilvl w:val="1"/>
          <w:numId w:val="1"/>
        </w:numPr>
        <w:ind w:left="720" w:hanging="720"/>
      </w:pPr>
      <w:r>
        <w:rPr>
          <w:rFonts w:hint="eastAsia"/>
        </w:rPr>
        <w:t>图片清晰度检测、优化</w:t>
      </w:r>
    </w:p>
    <w:p w14:paraId="156CA12A" w14:textId="0E4B4A7A" w:rsidR="003623C4" w:rsidRDefault="003623C4" w:rsidP="003623C4">
      <w:pPr>
        <w:ind w:left="720"/>
      </w:pPr>
      <w:r>
        <w:rPr>
          <w:rFonts w:hint="eastAsia"/>
        </w:rPr>
        <w:t>产品可对图片进行清晰度检测，不合格则需重新拍摄，对清晰度不高的图像进行自动优化。</w:t>
      </w:r>
    </w:p>
    <w:p w14:paraId="0E1D0A8C" w14:textId="46EC736F" w:rsidR="005F1222" w:rsidRPr="00385A1A" w:rsidRDefault="005F1222" w:rsidP="005F1222">
      <w:pPr>
        <w:ind w:left="720"/>
        <w:rPr>
          <w:rFonts w:hint="eastAsia"/>
        </w:rPr>
      </w:pPr>
    </w:p>
    <w:p w14:paraId="6A1268A0" w14:textId="77777777" w:rsidR="003623C4" w:rsidRDefault="003623C4" w:rsidP="003623C4">
      <w:pPr>
        <w:pStyle w:val="1"/>
        <w:numPr>
          <w:ilvl w:val="0"/>
          <w:numId w:val="1"/>
        </w:numPr>
        <w:ind w:left="720" w:hanging="720"/>
      </w:pPr>
      <w:bookmarkStart w:id="25" w:name="_Toc498919264"/>
      <w:r>
        <w:rPr>
          <w:rFonts w:hint="eastAsia"/>
        </w:rPr>
        <w:t>约束</w:t>
      </w:r>
      <w:bookmarkEnd w:id="25"/>
    </w:p>
    <w:p w14:paraId="5F44BAC2" w14:textId="77777777"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t>该产品不需要任何硬件开发和采购。</w:t>
      </w:r>
    </w:p>
    <w:p w14:paraId="6ABD8F3F" w14:textId="77777777"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t>该产品暂时仅适用于安卓系统。</w:t>
      </w:r>
    </w:p>
    <w:p w14:paraId="052D5DE0" w14:textId="77777777"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t>该产品仅适用于教育行业，更偏向于中小学生的线上作业收发平台。</w:t>
      </w:r>
    </w:p>
    <w:p w14:paraId="387702C3" w14:textId="77777777"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t>作业类型局限于现有的、支持的作业形式，如选择题，填空题等，不支持少见的作业类型。</w:t>
      </w:r>
    </w:p>
    <w:p w14:paraId="48B1C902" w14:textId="77777777"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t>该产品由学生开发，技术层面没有过于完善复杂的技术应用</w:t>
      </w:r>
    </w:p>
    <w:p w14:paraId="2DE272DA" w14:textId="77777777" w:rsidR="003623C4" w:rsidRDefault="003623C4" w:rsidP="003623C4">
      <w:pPr>
        <w:pStyle w:val="1"/>
        <w:numPr>
          <w:ilvl w:val="0"/>
          <w:numId w:val="1"/>
        </w:numPr>
        <w:ind w:left="720" w:hanging="720"/>
      </w:pPr>
      <w:bookmarkStart w:id="26" w:name="_Toc498919265"/>
      <w:r>
        <w:rPr>
          <w:rFonts w:hint="eastAsia"/>
        </w:rPr>
        <w:t>质量范围</w:t>
      </w:r>
      <w:bookmarkEnd w:id="26"/>
    </w:p>
    <w:p w14:paraId="635CD110" w14:textId="77777777"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t>本节定义了云作业平台的功能性，易用性，可靠性，性能，可支持性等质量范围。</w:t>
      </w:r>
    </w:p>
    <w:p w14:paraId="7ACD31AB" w14:textId="77777777"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t>功能性：实现老师和中小学生之间流畅的线上收发作业过程。</w:t>
      </w:r>
    </w:p>
    <w:p w14:paraId="2CF76BAD" w14:textId="77777777"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lastRenderedPageBreak/>
        <w:t>易用性：产品界面友好，操作简便，提供用户良好体验。</w:t>
      </w:r>
    </w:p>
    <w:p w14:paraId="2AEA9DBF" w14:textId="756A3E5D"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t>可靠性：</w:t>
      </w:r>
      <w:r w:rsidR="00A75E14">
        <w:rPr>
          <w:rFonts w:ascii="宋体" w:hint="eastAsia"/>
          <w:i w:val="0"/>
          <w:color w:val="auto"/>
        </w:rPr>
        <w:t>产品</w:t>
      </w:r>
      <w:r w:rsidR="00B83099">
        <w:rPr>
          <w:rFonts w:ascii="宋体" w:hint="eastAsia"/>
          <w:i w:val="0"/>
          <w:color w:val="auto"/>
        </w:rPr>
        <w:t>一</w:t>
      </w:r>
      <w:r w:rsidR="00A75E14">
        <w:rPr>
          <w:rFonts w:ascii="宋体" w:hint="eastAsia"/>
          <w:i w:val="0"/>
          <w:color w:val="auto"/>
        </w:rPr>
        <w:t>年</w:t>
      </w:r>
      <w:r w:rsidR="00B83099">
        <w:rPr>
          <w:rFonts w:ascii="宋体" w:hint="eastAsia"/>
          <w:i w:val="0"/>
          <w:color w:val="auto"/>
        </w:rPr>
        <w:t>内可</w:t>
      </w:r>
      <w:r w:rsidR="00A75E14">
        <w:rPr>
          <w:rFonts w:ascii="宋体" w:hint="eastAsia"/>
          <w:i w:val="0"/>
          <w:color w:val="auto"/>
        </w:rPr>
        <w:t>使用时间需达到9</w:t>
      </w:r>
      <w:r w:rsidR="00A75E14">
        <w:rPr>
          <w:rFonts w:ascii="宋体"/>
          <w:i w:val="0"/>
          <w:color w:val="auto"/>
        </w:rPr>
        <w:t>0</w:t>
      </w:r>
      <w:r w:rsidR="00A75E14">
        <w:rPr>
          <w:rFonts w:ascii="宋体" w:hint="eastAsia"/>
          <w:i w:val="0"/>
          <w:color w:val="auto"/>
        </w:rPr>
        <w:t>%以上。</w:t>
      </w:r>
    </w:p>
    <w:p w14:paraId="05B27052" w14:textId="77777777"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t>性能：产品支持高并发、高负载，以及高速有效的文件传输。</w:t>
      </w:r>
    </w:p>
    <w:p w14:paraId="298BBBA7" w14:textId="77777777"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t>可支持性：产品应易于扩展，易于维护。</w:t>
      </w:r>
    </w:p>
    <w:p w14:paraId="61F63645" w14:textId="77777777" w:rsidR="003623C4" w:rsidRDefault="003623C4" w:rsidP="003623C4">
      <w:pPr>
        <w:pStyle w:val="1"/>
        <w:numPr>
          <w:ilvl w:val="0"/>
          <w:numId w:val="1"/>
        </w:numPr>
        <w:ind w:left="720" w:hanging="720"/>
      </w:pPr>
      <w:bookmarkStart w:id="27" w:name="_Toc498919266"/>
      <w:r>
        <w:rPr>
          <w:rFonts w:hint="eastAsia"/>
        </w:rPr>
        <w:t>优先级</w:t>
      </w:r>
      <w:bookmarkEnd w:id="27"/>
    </w:p>
    <w:p w14:paraId="3D8CE4EF" w14:textId="77777777"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t>本节定义该云作业平台的功能优先级。</w:t>
      </w:r>
    </w:p>
    <w:p w14:paraId="613785EE" w14:textId="77777777"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t>登录注册</w:t>
      </w:r>
    </w:p>
    <w:p w14:paraId="6E4A70E2" w14:textId="5D25C9B1" w:rsidR="00371050" w:rsidRDefault="003623C4" w:rsidP="00371050">
      <w:pPr>
        <w:pStyle w:val="InfoBlue"/>
        <w:ind w:firstLineChars="300" w:firstLine="600"/>
        <w:rPr>
          <w:rFonts w:ascii="宋体"/>
          <w:i w:val="0"/>
          <w:color w:val="auto"/>
        </w:rPr>
      </w:pPr>
      <w:r w:rsidRPr="003623C4">
        <w:rPr>
          <w:rFonts w:ascii="宋体" w:hint="eastAsia"/>
          <w:i w:val="0"/>
          <w:color w:val="auto"/>
        </w:rPr>
        <w:t>个人信息管理</w:t>
      </w:r>
    </w:p>
    <w:p w14:paraId="6B562EAD" w14:textId="6CF816A8" w:rsidR="00371050" w:rsidRPr="00371050" w:rsidRDefault="00371050" w:rsidP="00371050">
      <w:pPr>
        <w:pStyle w:val="InfoBlue"/>
        <w:ind w:firstLineChars="300" w:firstLine="600"/>
        <w:rPr>
          <w:rFonts w:ascii="宋体"/>
          <w:i w:val="0"/>
          <w:color w:val="auto"/>
        </w:rPr>
      </w:pPr>
      <w:r w:rsidRPr="003623C4">
        <w:rPr>
          <w:rFonts w:ascii="宋体" w:hint="eastAsia"/>
          <w:i w:val="0"/>
          <w:color w:val="auto"/>
        </w:rPr>
        <w:t>课程</w:t>
      </w:r>
      <w:r>
        <w:rPr>
          <w:rFonts w:ascii="宋体" w:hint="eastAsia"/>
          <w:i w:val="0"/>
          <w:color w:val="auto"/>
        </w:rPr>
        <w:t>信息</w:t>
      </w:r>
      <w:r w:rsidRPr="003623C4">
        <w:rPr>
          <w:rFonts w:ascii="宋体" w:hint="eastAsia"/>
          <w:i w:val="0"/>
          <w:color w:val="auto"/>
        </w:rPr>
        <w:t>管理</w:t>
      </w:r>
    </w:p>
    <w:p w14:paraId="7FFBE0EB" w14:textId="4244FE95" w:rsidR="00371050" w:rsidRPr="00371050" w:rsidRDefault="00371050" w:rsidP="00371050">
      <w:pPr>
        <w:pStyle w:val="InfoBlue"/>
        <w:ind w:firstLineChars="300" w:firstLine="600"/>
        <w:rPr>
          <w:rFonts w:ascii="宋体"/>
          <w:i w:val="0"/>
          <w:color w:val="auto"/>
        </w:rPr>
      </w:pPr>
      <w:r>
        <w:rPr>
          <w:rFonts w:ascii="宋体" w:hint="eastAsia"/>
          <w:i w:val="0"/>
          <w:color w:val="auto"/>
        </w:rPr>
        <w:t>学生管理</w:t>
      </w:r>
    </w:p>
    <w:p w14:paraId="124EB38F" w14:textId="266A8486" w:rsidR="00371050" w:rsidRDefault="00371050" w:rsidP="00371050">
      <w:pPr>
        <w:pStyle w:val="InfoBlue"/>
        <w:ind w:firstLineChars="300" w:firstLine="600"/>
        <w:rPr>
          <w:rFonts w:ascii="宋体"/>
          <w:i w:val="0"/>
          <w:color w:val="auto"/>
        </w:rPr>
      </w:pPr>
      <w:r w:rsidRPr="003623C4">
        <w:rPr>
          <w:rFonts w:ascii="宋体" w:hint="eastAsia"/>
          <w:i w:val="0"/>
          <w:color w:val="auto"/>
        </w:rPr>
        <w:t>发布、提交作业</w:t>
      </w:r>
    </w:p>
    <w:p w14:paraId="5F6ABD34" w14:textId="2D978799" w:rsidR="00371050" w:rsidRDefault="00371050" w:rsidP="00371050">
      <w:pPr>
        <w:pStyle w:val="InfoBlue"/>
        <w:ind w:firstLineChars="300" w:firstLine="600"/>
        <w:rPr>
          <w:rFonts w:ascii="宋体"/>
          <w:i w:val="0"/>
          <w:color w:val="auto"/>
        </w:rPr>
      </w:pPr>
      <w:r>
        <w:rPr>
          <w:rFonts w:ascii="宋体" w:hint="eastAsia"/>
          <w:i w:val="0"/>
          <w:color w:val="auto"/>
        </w:rPr>
        <w:t>查看作业信息</w:t>
      </w:r>
    </w:p>
    <w:p w14:paraId="2939C649" w14:textId="36997D62" w:rsidR="005F1222" w:rsidRPr="005F1222" w:rsidRDefault="005F1222" w:rsidP="005F1222">
      <w:pPr>
        <w:pStyle w:val="InfoBlue"/>
        <w:ind w:firstLineChars="300" w:firstLine="600"/>
        <w:rPr>
          <w:rFonts w:ascii="宋体" w:hint="eastAsia"/>
          <w:i w:val="0"/>
          <w:color w:val="auto"/>
        </w:rPr>
      </w:pPr>
      <w:r>
        <w:rPr>
          <w:rFonts w:ascii="宋体" w:hint="eastAsia"/>
          <w:i w:val="0"/>
          <w:color w:val="auto"/>
        </w:rPr>
        <w:t>作业情况统计</w:t>
      </w:r>
    </w:p>
    <w:p w14:paraId="2A19E4E3" w14:textId="4D1307B7" w:rsidR="003623C4" w:rsidRPr="003623C4" w:rsidRDefault="00371050" w:rsidP="00371050">
      <w:pPr>
        <w:pStyle w:val="InfoBlue"/>
        <w:ind w:firstLineChars="300" w:firstLine="600"/>
        <w:rPr>
          <w:rFonts w:ascii="宋体"/>
          <w:i w:val="0"/>
          <w:color w:val="auto"/>
        </w:rPr>
      </w:pPr>
      <w:r w:rsidRPr="003623C4">
        <w:rPr>
          <w:rFonts w:ascii="宋体" w:hint="eastAsia"/>
          <w:i w:val="0"/>
          <w:color w:val="auto"/>
        </w:rPr>
        <w:t>批改作业</w:t>
      </w:r>
    </w:p>
    <w:p w14:paraId="6FCAB847" w14:textId="77777777"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t>消息通知</w:t>
      </w:r>
    </w:p>
    <w:p w14:paraId="0D8721F8" w14:textId="73DA35BC" w:rsidR="00371050" w:rsidRDefault="003623C4" w:rsidP="00371050">
      <w:pPr>
        <w:pStyle w:val="InfoBlue"/>
        <w:ind w:firstLineChars="300" w:firstLine="600"/>
        <w:rPr>
          <w:rFonts w:ascii="宋体"/>
          <w:i w:val="0"/>
          <w:color w:val="auto"/>
        </w:rPr>
      </w:pPr>
      <w:r w:rsidRPr="003623C4">
        <w:rPr>
          <w:rFonts w:ascii="宋体" w:hint="eastAsia"/>
          <w:i w:val="0"/>
          <w:color w:val="auto"/>
        </w:rPr>
        <w:t>搜索</w:t>
      </w:r>
    </w:p>
    <w:p w14:paraId="154C608A" w14:textId="289E3708" w:rsidR="004F7F9F" w:rsidRPr="004F7F9F" w:rsidRDefault="004F7F9F" w:rsidP="004F7F9F">
      <w:pPr>
        <w:pStyle w:val="InfoBlue"/>
        <w:ind w:firstLineChars="300" w:firstLine="600"/>
        <w:rPr>
          <w:rFonts w:ascii="宋体" w:hint="eastAsia"/>
          <w:i w:val="0"/>
          <w:color w:val="auto"/>
        </w:rPr>
      </w:pPr>
      <w:r w:rsidRPr="003623C4">
        <w:rPr>
          <w:rFonts w:ascii="宋体" w:hint="eastAsia"/>
          <w:i w:val="0"/>
          <w:color w:val="auto"/>
        </w:rPr>
        <w:t>图像清晰度检测，优化</w:t>
      </w:r>
    </w:p>
    <w:p w14:paraId="7DCEE813" w14:textId="3A8335C9" w:rsidR="003623C4" w:rsidRPr="003623C4" w:rsidRDefault="003623C4" w:rsidP="003623C4">
      <w:pPr>
        <w:pStyle w:val="InfoBlue"/>
        <w:ind w:firstLineChars="300" w:firstLine="600"/>
        <w:rPr>
          <w:rFonts w:ascii="宋体"/>
          <w:i w:val="0"/>
          <w:color w:val="auto"/>
        </w:rPr>
      </w:pPr>
      <w:r w:rsidRPr="003623C4">
        <w:rPr>
          <w:rFonts w:ascii="宋体" w:hint="eastAsia"/>
          <w:i w:val="0"/>
          <w:color w:val="auto"/>
        </w:rPr>
        <w:t>照片转文本</w:t>
      </w:r>
    </w:p>
    <w:p w14:paraId="063793CE" w14:textId="77777777" w:rsidR="003623C4" w:rsidRPr="00524DC1" w:rsidRDefault="003623C4" w:rsidP="003623C4">
      <w:pPr>
        <w:pStyle w:val="1"/>
        <w:numPr>
          <w:ilvl w:val="0"/>
          <w:numId w:val="1"/>
        </w:numPr>
        <w:ind w:left="720" w:hanging="720"/>
      </w:pPr>
      <w:bookmarkStart w:id="28" w:name="_Toc498919267"/>
      <w:r>
        <w:rPr>
          <w:rFonts w:hint="eastAsia"/>
        </w:rPr>
        <w:t>其他产品需求</w:t>
      </w:r>
      <w:bookmarkEnd w:id="28"/>
    </w:p>
    <w:p w14:paraId="0677B29C" w14:textId="77777777" w:rsidR="003623C4" w:rsidRDefault="003623C4" w:rsidP="003623C4">
      <w:pPr>
        <w:pStyle w:val="2"/>
        <w:numPr>
          <w:ilvl w:val="1"/>
          <w:numId w:val="1"/>
        </w:numPr>
        <w:ind w:left="720" w:hanging="720"/>
      </w:pPr>
      <w:bookmarkStart w:id="29" w:name="_Toc498919268"/>
      <w:r>
        <w:rPr>
          <w:rFonts w:hint="eastAsia"/>
        </w:rPr>
        <w:t>适用的标准</w:t>
      </w:r>
      <w:bookmarkEnd w:id="29"/>
    </w:p>
    <w:p w14:paraId="390BCB43" w14:textId="77777777" w:rsidR="003623C4" w:rsidRPr="003623C4" w:rsidRDefault="003623C4" w:rsidP="003623C4">
      <w:pPr>
        <w:pStyle w:val="InfoBlue"/>
        <w:rPr>
          <w:rFonts w:ascii="宋体"/>
          <w:i w:val="0"/>
          <w:color w:val="auto"/>
        </w:rPr>
      </w:pPr>
      <w:r w:rsidRPr="003623C4">
        <w:rPr>
          <w:rFonts w:ascii="宋体" w:hint="eastAsia"/>
          <w:i w:val="0"/>
          <w:color w:val="auto"/>
        </w:rPr>
        <w:t>产品仅适用于安卓移动端。并且应当遵守互联网法律法规。</w:t>
      </w:r>
    </w:p>
    <w:p w14:paraId="49EB4993" w14:textId="77777777" w:rsidR="003623C4" w:rsidRDefault="003623C4" w:rsidP="003623C4">
      <w:pPr>
        <w:pStyle w:val="2"/>
        <w:numPr>
          <w:ilvl w:val="1"/>
          <w:numId w:val="1"/>
        </w:numPr>
        <w:ind w:left="720" w:hanging="720"/>
      </w:pPr>
      <w:bookmarkStart w:id="30" w:name="_Toc498919269"/>
      <w:r>
        <w:rPr>
          <w:rFonts w:hint="eastAsia"/>
        </w:rPr>
        <w:t>系统需求</w:t>
      </w:r>
      <w:bookmarkEnd w:id="30"/>
    </w:p>
    <w:p w14:paraId="627275D3" w14:textId="77777777" w:rsidR="003623C4" w:rsidRPr="003623C4" w:rsidRDefault="003623C4" w:rsidP="003623C4">
      <w:pPr>
        <w:pStyle w:val="InfoBlue"/>
        <w:rPr>
          <w:rFonts w:ascii="宋体"/>
          <w:i w:val="0"/>
          <w:color w:val="auto"/>
        </w:rPr>
      </w:pPr>
      <w:r w:rsidRPr="003623C4">
        <w:rPr>
          <w:rFonts w:ascii="宋体" w:hint="eastAsia"/>
          <w:i w:val="0"/>
          <w:color w:val="auto"/>
        </w:rPr>
        <w:t>产品的服务器组件须在A</w:t>
      </w:r>
      <w:r w:rsidRPr="003623C4">
        <w:rPr>
          <w:rFonts w:ascii="宋体"/>
          <w:i w:val="0"/>
          <w:color w:val="auto"/>
        </w:rPr>
        <w:t>WS</w:t>
      </w:r>
      <w:r w:rsidRPr="003623C4">
        <w:rPr>
          <w:rFonts w:ascii="宋体" w:hint="eastAsia"/>
          <w:i w:val="0"/>
          <w:color w:val="auto"/>
        </w:rPr>
        <w:t>云服务器上运行。</w:t>
      </w:r>
    </w:p>
    <w:p w14:paraId="5C1F0F4B" w14:textId="77777777" w:rsidR="003623C4" w:rsidRPr="003623C4" w:rsidRDefault="003623C4" w:rsidP="003623C4">
      <w:pPr>
        <w:pStyle w:val="InfoBlue"/>
        <w:rPr>
          <w:rFonts w:ascii="宋体"/>
          <w:i w:val="0"/>
          <w:color w:val="auto"/>
        </w:rPr>
      </w:pPr>
      <w:r w:rsidRPr="003623C4">
        <w:rPr>
          <w:rFonts w:ascii="宋体" w:hint="eastAsia"/>
          <w:i w:val="0"/>
          <w:color w:val="auto"/>
        </w:rPr>
        <w:t>产品的客户端组件所需内存不得超过500</w:t>
      </w:r>
      <w:r w:rsidRPr="003623C4">
        <w:rPr>
          <w:rFonts w:ascii="宋体"/>
          <w:i w:val="0"/>
          <w:color w:val="auto"/>
        </w:rPr>
        <w:t>M</w:t>
      </w:r>
      <w:r w:rsidRPr="003623C4">
        <w:rPr>
          <w:rFonts w:ascii="宋体" w:hint="eastAsia"/>
          <w:i w:val="0"/>
          <w:color w:val="auto"/>
        </w:rPr>
        <w:t>。</w:t>
      </w:r>
    </w:p>
    <w:p w14:paraId="2E9AA2D0" w14:textId="77777777" w:rsidR="003623C4" w:rsidRPr="003623C4" w:rsidRDefault="003623C4" w:rsidP="003623C4">
      <w:pPr>
        <w:pStyle w:val="InfoBlue"/>
        <w:rPr>
          <w:rFonts w:ascii="宋体"/>
          <w:i w:val="0"/>
          <w:color w:val="auto"/>
        </w:rPr>
      </w:pPr>
      <w:r w:rsidRPr="003623C4">
        <w:rPr>
          <w:rFonts w:ascii="宋体" w:hint="eastAsia"/>
          <w:i w:val="0"/>
          <w:color w:val="auto"/>
        </w:rPr>
        <w:t>产品的客户端组件所在设备应支持拍摄，录音等功能。</w:t>
      </w:r>
    </w:p>
    <w:p w14:paraId="204BB612" w14:textId="77777777" w:rsidR="003623C4" w:rsidRDefault="003623C4" w:rsidP="003623C4">
      <w:pPr>
        <w:pStyle w:val="2"/>
        <w:numPr>
          <w:ilvl w:val="1"/>
          <w:numId w:val="1"/>
        </w:numPr>
        <w:ind w:left="720" w:hanging="720"/>
      </w:pPr>
      <w:bookmarkStart w:id="31" w:name="_Toc498919270"/>
      <w:r>
        <w:rPr>
          <w:rFonts w:hint="eastAsia"/>
        </w:rPr>
        <w:t>性能需求</w:t>
      </w:r>
      <w:bookmarkEnd w:id="31"/>
    </w:p>
    <w:p w14:paraId="13948105" w14:textId="77777777" w:rsidR="003623C4" w:rsidRPr="003623C4" w:rsidRDefault="003623C4" w:rsidP="003623C4">
      <w:pPr>
        <w:pStyle w:val="InfoBlue"/>
        <w:rPr>
          <w:rFonts w:ascii="宋体"/>
          <w:i w:val="0"/>
          <w:color w:val="auto"/>
        </w:rPr>
      </w:pPr>
      <w:r w:rsidRPr="003623C4">
        <w:rPr>
          <w:rFonts w:ascii="宋体" w:hint="eastAsia"/>
          <w:i w:val="0"/>
          <w:color w:val="auto"/>
        </w:rPr>
        <w:t>产品在数据库数据量超过10000时支持1000个用户的同时访问，并且延迟不超过3</w:t>
      </w:r>
      <w:r w:rsidRPr="003623C4">
        <w:rPr>
          <w:rFonts w:ascii="宋体"/>
          <w:i w:val="0"/>
          <w:color w:val="auto"/>
        </w:rPr>
        <w:t>s</w:t>
      </w:r>
      <w:r w:rsidRPr="003623C4">
        <w:rPr>
          <w:rFonts w:ascii="宋体" w:hint="eastAsia"/>
          <w:i w:val="0"/>
          <w:color w:val="auto"/>
        </w:rPr>
        <w:t>。</w:t>
      </w:r>
    </w:p>
    <w:p w14:paraId="4326644C" w14:textId="3ACB157F" w:rsidR="003623C4" w:rsidRPr="003623C4" w:rsidRDefault="003623C4" w:rsidP="003623C4">
      <w:pPr>
        <w:pStyle w:val="InfoBlue"/>
        <w:rPr>
          <w:rFonts w:ascii="宋体"/>
          <w:i w:val="0"/>
          <w:color w:val="auto"/>
        </w:rPr>
      </w:pPr>
      <w:r w:rsidRPr="003623C4">
        <w:rPr>
          <w:rFonts w:ascii="宋体" w:hint="eastAsia"/>
          <w:i w:val="0"/>
          <w:color w:val="auto"/>
        </w:rPr>
        <w:t>产品在用户上传下载文件时不会出现长时间的延迟</w:t>
      </w:r>
      <w:r w:rsidR="00A75E14">
        <w:rPr>
          <w:rFonts w:ascii="宋体" w:hint="eastAsia"/>
          <w:i w:val="0"/>
          <w:color w:val="auto"/>
        </w:rPr>
        <w:t>，在正常网速条件下，尽量使小文件传输时间保持在</w:t>
      </w:r>
      <w:r w:rsidR="00A75E14">
        <w:rPr>
          <w:rFonts w:ascii="宋体"/>
          <w:i w:val="0"/>
          <w:color w:val="auto"/>
        </w:rPr>
        <w:t>5</w:t>
      </w:r>
      <w:r w:rsidR="00A75E14">
        <w:rPr>
          <w:rFonts w:ascii="宋体" w:hint="eastAsia"/>
          <w:i w:val="0"/>
          <w:color w:val="auto"/>
        </w:rPr>
        <w:t>s以内，大文件传输时间保持在1min以内</w:t>
      </w:r>
      <w:r w:rsidRPr="003623C4">
        <w:rPr>
          <w:rFonts w:ascii="宋体" w:hint="eastAsia"/>
          <w:i w:val="0"/>
          <w:color w:val="auto"/>
        </w:rPr>
        <w:t>。</w:t>
      </w:r>
    </w:p>
    <w:p w14:paraId="3A966791" w14:textId="77777777" w:rsidR="003623C4" w:rsidRDefault="003623C4" w:rsidP="003623C4">
      <w:pPr>
        <w:pStyle w:val="2"/>
        <w:numPr>
          <w:ilvl w:val="1"/>
          <w:numId w:val="1"/>
        </w:numPr>
        <w:ind w:left="720" w:hanging="720"/>
      </w:pPr>
      <w:bookmarkStart w:id="32" w:name="_Toc498919271"/>
      <w:r>
        <w:rPr>
          <w:rFonts w:hint="eastAsia"/>
        </w:rPr>
        <w:t>环境需求</w:t>
      </w:r>
      <w:bookmarkEnd w:id="32"/>
    </w:p>
    <w:p w14:paraId="37100B34" w14:textId="77777777" w:rsidR="003623C4" w:rsidRPr="003623C4" w:rsidRDefault="003623C4" w:rsidP="003623C4">
      <w:pPr>
        <w:pStyle w:val="InfoBlue"/>
        <w:rPr>
          <w:rFonts w:ascii="宋体"/>
          <w:i w:val="0"/>
          <w:color w:val="auto"/>
        </w:rPr>
      </w:pPr>
      <w:r w:rsidRPr="003623C4">
        <w:rPr>
          <w:rFonts w:ascii="宋体" w:hint="eastAsia"/>
          <w:i w:val="0"/>
          <w:color w:val="auto"/>
        </w:rPr>
        <w:t>该产品需要移动端提供文件访问、拍摄以及录音权限。</w:t>
      </w:r>
    </w:p>
    <w:p w14:paraId="4B6D2675" w14:textId="77777777" w:rsidR="003623C4" w:rsidRDefault="003623C4" w:rsidP="003623C4">
      <w:pPr>
        <w:pStyle w:val="1"/>
        <w:numPr>
          <w:ilvl w:val="0"/>
          <w:numId w:val="1"/>
        </w:numPr>
        <w:ind w:left="720" w:hanging="720"/>
      </w:pPr>
      <w:bookmarkStart w:id="33" w:name="_Toc498919272"/>
      <w:r>
        <w:rPr>
          <w:rFonts w:hint="eastAsia"/>
        </w:rPr>
        <w:lastRenderedPageBreak/>
        <w:t>文档需求</w:t>
      </w:r>
      <w:bookmarkEnd w:id="33"/>
    </w:p>
    <w:p w14:paraId="356938E3" w14:textId="77777777" w:rsidR="003623C4" w:rsidRDefault="003623C4" w:rsidP="003623C4">
      <w:pPr>
        <w:pStyle w:val="InfoBlue"/>
      </w:pPr>
      <w:r w:rsidRPr="003623C4">
        <w:rPr>
          <w:rFonts w:ascii="宋体" w:hint="eastAsia"/>
          <w:i w:val="0"/>
          <w:color w:val="auto"/>
        </w:rPr>
        <w:t>此节介绍支持成功部署云作业平台而必须制作的文档要求</w:t>
      </w:r>
      <w:r>
        <w:rPr>
          <w:rFonts w:hint="eastAsia"/>
        </w:rPr>
        <w:t>。</w:t>
      </w:r>
    </w:p>
    <w:p w14:paraId="20B822E6" w14:textId="77777777" w:rsidR="003623C4" w:rsidRDefault="003623C4" w:rsidP="003623C4">
      <w:pPr>
        <w:pStyle w:val="2"/>
        <w:numPr>
          <w:ilvl w:val="1"/>
          <w:numId w:val="1"/>
        </w:numPr>
        <w:ind w:left="720" w:hanging="720"/>
      </w:pPr>
      <w:bookmarkStart w:id="34" w:name="_Toc498919273"/>
      <w:r>
        <w:rPr>
          <w:rFonts w:hint="eastAsia"/>
        </w:rPr>
        <w:t>用户手册</w:t>
      </w:r>
      <w:bookmarkEnd w:id="34"/>
    </w:p>
    <w:p w14:paraId="531FA181" w14:textId="77777777" w:rsidR="003623C4" w:rsidRPr="003623C4" w:rsidRDefault="003623C4" w:rsidP="003623C4">
      <w:pPr>
        <w:pStyle w:val="InfoBlue"/>
        <w:rPr>
          <w:rFonts w:ascii="宋体"/>
          <w:i w:val="0"/>
          <w:color w:val="auto"/>
        </w:rPr>
      </w:pPr>
      <w:r w:rsidRPr="003623C4">
        <w:rPr>
          <w:rFonts w:ascii="宋体" w:hint="eastAsia"/>
          <w:i w:val="0"/>
          <w:color w:val="auto"/>
        </w:rPr>
        <w:t>用户手册应从学生、老师、管理员的角度简单介绍该产品的使用，用户手册应包括：</w:t>
      </w:r>
    </w:p>
    <w:p w14:paraId="7F83A46E" w14:textId="77777777" w:rsidR="003623C4" w:rsidRPr="003623C4" w:rsidRDefault="003623C4" w:rsidP="003623C4">
      <w:pPr>
        <w:pStyle w:val="InfoBlue"/>
        <w:rPr>
          <w:rFonts w:ascii="宋体"/>
          <w:i w:val="0"/>
          <w:color w:val="auto"/>
        </w:rPr>
      </w:pPr>
      <w:r w:rsidRPr="003623C4">
        <w:rPr>
          <w:rFonts w:ascii="宋体" w:hint="eastAsia"/>
          <w:i w:val="0"/>
          <w:color w:val="auto"/>
        </w:rPr>
        <w:t>最低系统要求</w:t>
      </w:r>
    </w:p>
    <w:p w14:paraId="7848169B" w14:textId="77777777" w:rsidR="003623C4" w:rsidRPr="003623C4" w:rsidRDefault="003623C4" w:rsidP="003623C4">
      <w:pPr>
        <w:pStyle w:val="InfoBlue"/>
        <w:rPr>
          <w:rFonts w:ascii="宋体"/>
          <w:i w:val="0"/>
          <w:color w:val="auto"/>
        </w:rPr>
      </w:pPr>
      <w:r w:rsidRPr="003623C4">
        <w:rPr>
          <w:rFonts w:ascii="宋体" w:hint="eastAsia"/>
          <w:i w:val="0"/>
          <w:color w:val="auto"/>
        </w:rPr>
        <w:t>安装安卓移动端</w:t>
      </w:r>
    </w:p>
    <w:p w14:paraId="009821E3" w14:textId="77777777" w:rsidR="003623C4" w:rsidRPr="003623C4" w:rsidRDefault="003623C4" w:rsidP="003623C4">
      <w:pPr>
        <w:pStyle w:val="InfoBlue"/>
        <w:rPr>
          <w:rFonts w:ascii="宋体"/>
          <w:i w:val="0"/>
          <w:color w:val="auto"/>
        </w:rPr>
      </w:pPr>
      <w:r w:rsidRPr="003623C4">
        <w:rPr>
          <w:rFonts w:ascii="宋体" w:hint="eastAsia"/>
          <w:i w:val="0"/>
          <w:color w:val="auto"/>
        </w:rPr>
        <w:t>登录注册注销</w:t>
      </w:r>
    </w:p>
    <w:p w14:paraId="6758B264" w14:textId="77777777" w:rsidR="003623C4" w:rsidRPr="003623C4" w:rsidRDefault="003623C4" w:rsidP="003623C4">
      <w:pPr>
        <w:pStyle w:val="InfoBlue"/>
        <w:rPr>
          <w:rFonts w:ascii="宋体"/>
          <w:i w:val="0"/>
          <w:color w:val="auto"/>
        </w:rPr>
      </w:pPr>
      <w:r w:rsidRPr="003623C4">
        <w:rPr>
          <w:rFonts w:ascii="宋体" w:hint="eastAsia"/>
          <w:i w:val="0"/>
          <w:color w:val="auto"/>
        </w:rPr>
        <w:t>所有产品功能</w:t>
      </w:r>
    </w:p>
    <w:p w14:paraId="50C0979F" w14:textId="77777777" w:rsidR="003623C4" w:rsidRPr="003623C4" w:rsidRDefault="003623C4" w:rsidP="003623C4">
      <w:pPr>
        <w:pStyle w:val="InfoBlue"/>
        <w:rPr>
          <w:rFonts w:ascii="宋体"/>
          <w:i w:val="0"/>
          <w:color w:val="auto"/>
        </w:rPr>
      </w:pPr>
      <w:r w:rsidRPr="003623C4">
        <w:rPr>
          <w:rFonts w:ascii="宋体" w:hint="eastAsia"/>
          <w:i w:val="0"/>
          <w:color w:val="auto"/>
        </w:rPr>
        <w:t>用户支持信息</w:t>
      </w:r>
    </w:p>
    <w:p w14:paraId="07858648" w14:textId="77777777" w:rsidR="003623C4" w:rsidRPr="003623C4" w:rsidRDefault="003623C4" w:rsidP="003623C4">
      <w:pPr>
        <w:pStyle w:val="InfoBlue"/>
        <w:rPr>
          <w:rFonts w:ascii="宋体"/>
          <w:i w:val="0"/>
          <w:color w:val="auto"/>
        </w:rPr>
      </w:pPr>
      <w:r w:rsidRPr="003623C4">
        <w:rPr>
          <w:rFonts w:ascii="宋体" w:hint="eastAsia"/>
          <w:i w:val="0"/>
          <w:color w:val="auto"/>
        </w:rPr>
        <w:t>用户手册应在10页之内，在移动端内展示</w:t>
      </w:r>
    </w:p>
    <w:p w14:paraId="65E5AD2D" w14:textId="77777777" w:rsidR="003623C4" w:rsidRDefault="003623C4" w:rsidP="003623C4">
      <w:pPr>
        <w:pStyle w:val="2"/>
        <w:numPr>
          <w:ilvl w:val="1"/>
          <w:numId w:val="1"/>
        </w:numPr>
        <w:ind w:left="720" w:hanging="720"/>
      </w:pPr>
      <w:bookmarkStart w:id="35" w:name="_Toc498919274"/>
      <w:r>
        <w:rPr>
          <w:rFonts w:hint="eastAsia"/>
        </w:rPr>
        <w:t>联机帮助</w:t>
      </w:r>
      <w:bookmarkEnd w:id="35"/>
    </w:p>
    <w:p w14:paraId="37318053" w14:textId="77777777" w:rsidR="003623C4" w:rsidRPr="003623C4" w:rsidRDefault="003623C4" w:rsidP="003623C4">
      <w:pPr>
        <w:pStyle w:val="InfoBlue"/>
        <w:rPr>
          <w:rFonts w:ascii="宋体"/>
          <w:i w:val="0"/>
          <w:color w:val="auto"/>
        </w:rPr>
      </w:pPr>
      <w:r w:rsidRPr="003623C4">
        <w:rPr>
          <w:rFonts w:ascii="宋体" w:hint="eastAsia"/>
          <w:i w:val="0"/>
          <w:color w:val="auto"/>
        </w:rPr>
        <w:t>无</w:t>
      </w:r>
    </w:p>
    <w:p w14:paraId="1296697A" w14:textId="77777777" w:rsidR="003623C4" w:rsidRDefault="003623C4" w:rsidP="003623C4">
      <w:pPr>
        <w:pStyle w:val="2"/>
        <w:numPr>
          <w:ilvl w:val="1"/>
          <w:numId w:val="1"/>
        </w:numPr>
        <w:ind w:left="720" w:hanging="720"/>
      </w:pPr>
      <w:bookmarkStart w:id="36" w:name="_Toc498919275"/>
      <w:r>
        <w:rPr>
          <w:rFonts w:hint="eastAsia"/>
        </w:rPr>
        <w:t>安装指南、配置文件、自述文件</w:t>
      </w:r>
      <w:bookmarkEnd w:id="36"/>
    </w:p>
    <w:p w14:paraId="2F593A80" w14:textId="77777777" w:rsidR="003623C4" w:rsidRDefault="003623C4" w:rsidP="003623C4">
      <w:pPr>
        <w:pStyle w:val="InfoBlue"/>
      </w:pPr>
      <w:r w:rsidRPr="003623C4">
        <w:rPr>
          <w:rFonts w:ascii="宋体" w:hint="eastAsia"/>
          <w:i w:val="0"/>
          <w:color w:val="auto"/>
        </w:rPr>
        <w:t>版本更新时应有相应的自述文件介绍新增特性、修复的b</w:t>
      </w:r>
      <w:r w:rsidRPr="003623C4">
        <w:rPr>
          <w:rFonts w:ascii="宋体"/>
          <w:i w:val="0"/>
          <w:color w:val="auto"/>
        </w:rPr>
        <w:t>ug</w:t>
      </w:r>
      <w:r w:rsidRPr="003623C4">
        <w:rPr>
          <w:rFonts w:ascii="宋体" w:hint="eastAsia"/>
          <w:i w:val="0"/>
          <w:color w:val="auto"/>
        </w:rPr>
        <w:t>，以及以前版本的兼容性问题。</w:t>
      </w:r>
    </w:p>
    <w:p w14:paraId="064B05B2" w14:textId="77777777" w:rsidR="003623C4" w:rsidRDefault="003623C4" w:rsidP="003623C4">
      <w:pPr>
        <w:pStyle w:val="2"/>
        <w:numPr>
          <w:ilvl w:val="1"/>
          <w:numId w:val="1"/>
        </w:numPr>
        <w:ind w:left="720" w:hanging="720"/>
      </w:pPr>
      <w:bookmarkStart w:id="37" w:name="_Toc498919276"/>
      <w:r>
        <w:rPr>
          <w:rFonts w:hint="eastAsia"/>
        </w:rPr>
        <w:t>标签与包装</w:t>
      </w:r>
      <w:bookmarkEnd w:id="37"/>
    </w:p>
    <w:p w14:paraId="79FAE165" w14:textId="28476B4B" w:rsidR="004C575D" w:rsidRPr="004167CD" w:rsidRDefault="00A75E14" w:rsidP="004167CD">
      <w:pPr>
        <w:pStyle w:val="InfoBlue"/>
        <w:rPr>
          <w:rFonts w:ascii="宋体"/>
          <w:i w:val="0"/>
          <w:color w:val="auto"/>
        </w:rPr>
      </w:pPr>
      <w:r>
        <w:rPr>
          <w:rFonts w:ascii="宋体" w:hint="eastAsia"/>
          <w:i w:val="0"/>
          <w:color w:val="auto"/>
        </w:rPr>
        <w:t>产品主题应同时适用于教师和中小学生两类用户。</w:t>
      </w:r>
    </w:p>
    <w:sectPr w:rsidR="004C575D" w:rsidRPr="004167CD">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4C3BB2" w14:textId="77777777" w:rsidR="00BC56F5" w:rsidRDefault="00BC56F5">
      <w:pPr>
        <w:spacing w:line="240" w:lineRule="auto"/>
      </w:pPr>
      <w:r>
        <w:separator/>
      </w:r>
    </w:p>
  </w:endnote>
  <w:endnote w:type="continuationSeparator" w:id="0">
    <w:p w14:paraId="51C310C6" w14:textId="77777777" w:rsidR="00BC56F5" w:rsidRDefault="00BC56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4C575D" w14:paraId="2650266D" w14:textId="77777777">
      <w:tc>
        <w:tcPr>
          <w:tcW w:w="3162" w:type="dxa"/>
          <w:tcBorders>
            <w:top w:val="nil"/>
            <w:left w:val="nil"/>
            <w:bottom w:val="nil"/>
            <w:right w:val="nil"/>
          </w:tcBorders>
        </w:tcPr>
        <w:p w14:paraId="69279E6F" w14:textId="77777777" w:rsidR="004C575D" w:rsidRDefault="00A41DCD">
          <w:pPr>
            <w:ind w:right="360"/>
          </w:pPr>
          <w:r>
            <w:rPr>
              <w:rFonts w:ascii="Times New Roman"/>
            </w:rPr>
            <w:t>Confidential</w:t>
          </w:r>
        </w:p>
      </w:tc>
      <w:tc>
        <w:tcPr>
          <w:tcW w:w="3162" w:type="dxa"/>
          <w:tcBorders>
            <w:top w:val="nil"/>
            <w:left w:val="nil"/>
            <w:bottom w:val="nil"/>
            <w:right w:val="nil"/>
          </w:tcBorders>
        </w:tcPr>
        <w:p w14:paraId="2FF5FA71" w14:textId="1291A01E" w:rsidR="004C575D" w:rsidRDefault="00A41DCD">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hint="eastAsia"/>
            </w:rPr>
            <w:t>&lt;</w:t>
          </w:r>
          <w:r w:rsidR="00782768">
            <w:rPr>
              <w:rFonts w:ascii="Times New Roman" w:hint="eastAsia"/>
            </w:rPr>
            <w:t>Group</w:t>
          </w:r>
          <w:r w:rsidR="00782768">
            <w:rPr>
              <w:rFonts w:ascii="Times New Roman"/>
            </w:rPr>
            <w:t>4</w:t>
          </w:r>
          <w:r>
            <w:rPr>
              <w:rFonts w:ascii="Times New Roman" w:hint="eastAsia"/>
            </w:rPr>
            <w:t>&gt;</w:t>
          </w:r>
          <w:r>
            <w:rPr>
              <w:rFonts w:ascii="Times New Roman"/>
            </w:rPr>
            <w:fldChar w:fldCharType="end"/>
          </w:r>
          <w:r>
            <w:rPr>
              <w:rFonts w:ascii="Times New Roman"/>
            </w:rPr>
            <w:t>, 20</w:t>
          </w:r>
          <w:r w:rsidR="00782768">
            <w:rPr>
              <w:rFonts w:ascii="Times New Roman"/>
            </w:rPr>
            <w:t>2</w:t>
          </w:r>
          <w:r w:rsidR="00946819">
            <w:rPr>
              <w:rFonts w:ascii="Times New Roman"/>
            </w:rPr>
            <w:t>1</w:t>
          </w:r>
        </w:p>
      </w:tc>
      <w:tc>
        <w:tcPr>
          <w:tcW w:w="3162" w:type="dxa"/>
          <w:tcBorders>
            <w:top w:val="nil"/>
            <w:left w:val="nil"/>
            <w:bottom w:val="nil"/>
            <w:right w:val="nil"/>
          </w:tcBorders>
        </w:tcPr>
        <w:p w14:paraId="0A958D08" w14:textId="77777777" w:rsidR="004C575D" w:rsidRDefault="00A41DCD">
          <w:pPr>
            <w:jc w:val="right"/>
          </w:pPr>
          <w:r>
            <w:rPr>
              <w:rFonts w:ascii="Times New Roman"/>
            </w:rPr>
            <w:t xml:space="preserve">Page </w:t>
          </w:r>
          <w:r>
            <w:rPr>
              <w:rStyle w:val="ac"/>
              <w:rFonts w:ascii="Times New Roman"/>
            </w:rPr>
            <w:fldChar w:fldCharType="begin"/>
          </w:r>
          <w:r>
            <w:rPr>
              <w:rStyle w:val="ac"/>
              <w:rFonts w:ascii="Times New Roman"/>
            </w:rPr>
            <w:instrText xml:space="preserve"> PAGE </w:instrText>
          </w:r>
          <w:r>
            <w:rPr>
              <w:rStyle w:val="ac"/>
              <w:rFonts w:ascii="Times New Roman"/>
            </w:rPr>
            <w:fldChar w:fldCharType="separate"/>
          </w:r>
          <w:r>
            <w:rPr>
              <w:rStyle w:val="ac"/>
              <w:rFonts w:ascii="Times New Roman"/>
            </w:rPr>
            <w:t>6</w:t>
          </w:r>
          <w:r>
            <w:rPr>
              <w:rStyle w:val="ac"/>
              <w:rFonts w:ascii="Times New Roman"/>
            </w:rPr>
            <w:fldChar w:fldCharType="end"/>
          </w:r>
        </w:p>
      </w:tc>
    </w:tr>
  </w:tbl>
  <w:p w14:paraId="6BDEF81D" w14:textId="77777777" w:rsidR="004C575D" w:rsidRDefault="004C575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A4E28E" w14:textId="77777777" w:rsidR="00BC56F5" w:rsidRDefault="00BC56F5">
      <w:pPr>
        <w:spacing w:line="240" w:lineRule="auto"/>
      </w:pPr>
      <w:r>
        <w:separator/>
      </w:r>
    </w:p>
  </w:footnote>
  <w:footnote w:type="continuationSeparator" w:id="0">
    <w:p w14:paraId="10C72123" w14:textId="77777777" w:rsidR="00BC56F5" w:rsidRDefault="00BC56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4C575D" w14:paraId="3C465FD2" w14:textId="77777777">
      <w:tc>
        <w:tcPr>
          <w:tcW w:w="6379" w:type="dxa"/>
        </w:tcPr>
        <w:p w14:paraId="453BC756" w14:textId="3680B174" w:rsidR="004C575D" w:rsidRDefault="00782768">
          <w:r>
            <w:rPr>
              <w:rFonts w:ascii="Times New Roman" w:hint="eastAsia"/>
              <w:b/>
            </w:rPr>
            <w:t>云作业平台</w:t>
          </w:r>
        </w:p>
      </w:tc>
      <w:tc>
        <w:tcPr>
          <w:tcW w:w="3179" w:type="dxa"/>
        </w:tcPr>
        <w:p w14:paraId="215B07C9" w14:textId="0BF09692" w:rsidR="004C575D" w:rsidRDefault="00A41DCD">
          <w:pPr>
            <w:tabs>
              <w:tab w:val="left" w:pos="1135"/>
            </w:tabs>
            <w:spacing w:before="40"/>
            <w:ind w:right="68"/>
          </w:pPr>
          <w:r>
            <w:rPr>
              <w:rFonts w:ascii="Times New Roman"/>
            </w:rPr>
            <w:t xml:space="preserve">  Version:           &lt;</w:t>
          </w:r>
          <w:r w:rsidR="002645BB">
            <w:rPr>
              <w:rFonts w:ascii="Times New Roman"/>
            </w:rPr>
            <w:t>3</w:t>
          </w:r>
          <w:r>
            <w:rPr>
              <w:rFonts w:ascii="Times New Roman"/>
            </w:rPr>
            <w:t>.0&gt;</w:t>
          </w:r>
        </w:p>
      </w:tc>
    </w:tr>
    <w:tr w:rsidR="004C575D" w14:paraId="6682FD5D" w14:textId="77777777">
      <w:tc>
        <w:tcPr>
          <w:tcW w:w="6379" w:type="dxa"/>
        </w:tcPr>
        <w:p w14:paraId="72D6BECC" w14:textId="77777777" w:rsidR="004C575D" w:rsidRDefault="00A41DCD">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前景</w:t>
          </w:r>
          <w:r>
            <w:rPr>
              <w:rFonts w:ascii="Times New Roman"/>
            </w:rPr>
            <w:fldChar w:fldCharType="end"/>
          </w:r>
        </w:p>
      </w:tc>
      <w:tc>
        <w:tcPr>
          <w:tcW w:w="3179" w:type="dxa"/>
        </w:tcPr>
        <w:p w14:paraId="33628B33" w14:textId="6A47C033" w:rsidR="004C575D" w:rsidRDefault="00A41DCD">
          <w:r>
            <w:rPr>
              <w:rFonts w:ascii="Times New Roman"/>
            </w:rPr>
            <w:t xml:space="preserve">  Date:  &lt;</w:t>
          </w:r>
          <w:r w:rsidR="00782768">
            <w:rPr>
              <w:rFonts w:ascii="Times New Roman"/>
            </w:rPr>
            <w:t>202</w:t>
          </w:r>
          <w:r w:rsidR="002645BB">
            <w:rPr>
              <w:rFonts w:ascii="Times New Roman"/>
            </w:rPr>
            <w:t>1</w:t>
          </w:r>
          <w:r w:rsidR="00782768">
            <w:rPr>
              <w:rFonts w:ascii="Times New Roman"/>
            </w:rPr>
            <w:t>.</w:t>
          </w:r>
          <w:r w:rsidR="00A75E14">
            <w:rPr>
              <w:rFonts w:ascii="Times New Roman"/>
            </w:rPr>
            <w:t>1</w:t>
          </w:r>
          <w:r w:rsidR="00782768">
            <w:rPr>
              <w:rFonts w:ascii="Times New Roman"/>
            </w:rPr>
            <w:t>.</w:t>
          </w:r>
          <w:r w:rsidR="002645BB">
            <w:rPr>
              <w:rFonts w:ascii="Times New Roman"/>
            </w:rPr>
            <w:t>3</w:t>
          </w:r>
          <w:r>
            <w:rPr>
              <w:rFonts w:ascii="Times New Roman"/>
            </w:rPr>
            <w:t>&gt;</w:t>
          </w:r>
        </w:p>
      </w:tc>
    </w:tr>
  </w:tbl>
  <w:p w14:paraId="4A3ED0D2" w14:textId="77777777" w:rsidR="004C575D" w:rsidRDefault="004C575D">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B"/>
    <w:lvl w:ilvl="0">
      <w:start w:val="1"/>
      <w:numFmt w:val="decimal"/>
      <w:pStyle w:val="Bullet"/>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53540200"/>
    <w:multiLevelType w:val="hybridMultilevel"/>
    <w:tmpl w:val="C9705C0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BF5"/>
    <w:rsid w:val="000F7BF5"/>
    <w:rsid w:val="00145AFE"/>
    <w:rsid w:val="001766FE"/>
    <w:rsid w:val="0018712B"/>
    <w:rsid w:val="001C234A"/>
    <w:rsid w:val="001D618C"/>
    <w:rsid w:val="002645BB"/>
    <w:rsid w:val="003623C4"/>
    <w:rsid w:val="00371050"/>
    <w:rsid w:val="003C0D69"/>
    <w:rsid w:val="004167CD"/>
    <w:rsid w:val="004B50E7"/>
    <w:rsid w:val="004C575D"/>
    <w:rsid w:val="004F7F9F"/>
    <w:rsid w:val="005F1222"/>
    <w:rsid w:val="005F61D3"/>
    <w:rsid w:val="00682042"/>
    <w:rsid w:val="00782768"/>
    <w:rsid w:val="007F250C"/>
    <w:rsid w:val="007F3CBC"/>
    <w:rsid w:val="00825947"/>
    <w:rsid w:val="00876485"/>
    <w:rsid w:val="008A6263"/>
    <w:rsid w:val="008D4FEC"/>
    <w:rsid w:val="00902628"/>
    <w:rsid w:val="00914105"/>
    <w:rsid w:val="00941759"/>
    <w:rsid w:val="00946819"/>
    <w:rsid w:val="009D15E9"/>
    <w:rsid w:val="00A41DCD"/>
    <w:rsid w:val="00A75E14"/>
    <w:rsid w:val="00A96606"/>
    <w:rsid w:val="00AB7559"/>
    <w:rsid w:val="00AD7749"/>
    <w:rsid w:val="00B00803"/>
    <w:rsid w:val="00B0222B"/>
    <w:rsid w:val="00B83099"/>
    <w:rsid w:val="00BC56F5"/>
    <w:rsid w:val="00C62820"/>
    <w:rsid w:val="00C62882"/>
    <w:rsid w:val="00C91DC6"/>
    <w:rsid w:val="00CD6E07"/>
    <w:rsid w:val="00D72CAA"/>
    <w:rsid w:val="00E939E2"/>
    <w:rsid w:val="00ED1B8D"/>
    <w:rsid w:val="00ED32AD"/>
    <w:rsid w:val="00F34E2C"/>
    <w:rsid w:val="00FB406F"/>
    <w:rsid w:val="37784DD0"/>
    <w:rsid w:val="771A4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03F5D3"/>
  <w15:docId w15:val="{A297B635-8700-4CE2-9CFE-AD9266E27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lsdException w:name="toc 2" w:semiHidden="1"/>
    <w:lsdException w:name="toc 3" w:semiHidden="1" w:qFormat="1"/>
    <w:lsdException w:name="toc 4" w:semiHidden="1"/>
    <w:lsdException w:name="toc 5" w:semiHidden="1"/>
    <w:lsdException w:name="toc 6" w:semiHidden="1"/>
    <w:lsdException w:name="toc 7" w:semiHidden="1"/>
    <w:lsdException w:name="toc 8" w:semiHidden="1"/>
    <w:lsdException w:name="toc 9" w:semiHidden="1"/>
    <w:lsdException w:name="Normal Indent" w:qFormat="1"/>
    <w:lsdException w:name="footnote text" w:semiHidden="1"/>
    <w:lsdException w:name="header" w:qFormat="1"/>
    <w:lsdException w:name="footer" w:qFormat="1"/>
    <w:lsdException w:name="caption" w:semiHidden="1" w:unhideWhenUsed="1" w:qFormat="1"/>
    <w:lsdException w:name="footnote reference" w:semiHidden="1" w:qFormat="1"/>
    <w:lsdException w:name="page number" w:qFormat="1"/>
    <w:lsdException w:name="Title" w:qFormat="1"/>
    <w:lsdException w:name="Default Paragraph Font" w:semiHidden="1"/>
    <w:lsdException w:name="Body Text" w:qFormat="1"/>
    <w:lsdException w:name="Subtitle"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200"/>
    </w:pPr>
  </w:style>
  <w:style w:type="paragraph" w:styleId="a3">
    <w:name w:val="Normal Indent"/>
    <w:basedOn w:val="a"/>
    <w:qFormat/>
    <w:pPr>
      <w:ind w:left="900" w:hanging="900"/>
    </w:pPr>
  </w:style>
  <w:style w:type="paragraph" w:styleId="a4">
    <w:name w:val="Document Map"/>
    <w:basedOn w:val="a"/>
    <w:semiHidden/>
    <w:qFormat/>
    <w:pPr>
      <w:shd w:val="clear" w:color="auto" w:fill="000080"/>
    </w:pPr>
  </w:style>
  <w:style w:type="paragraph" w:styleId="a5">
    <w:name w:val="Body Text"/>
    <w:basedOn w:val="a"/>
    <w:qFormat/>
    <w:pPr>
      <w:keepLines/>
      <w:spacing w:after="120"/>
      <w:ind w:left="720"/>
    </w:pPr>
  </w:style>
  <w:style w:type="paragraph" w:styleId="a6">
    <w:name w:val="Body Text Indent"/>
    <w:basedOn w:val="a"/>
    <w:pPr>
      <w:ind w:left="720"/>
    </w:pPr>
    <w:rPr>
      <w:i/>
      <w:color w:val="0000FF"/>
      <w:u w:val="single"/>
    </w:rPr>
  </w:style>
  <w:style w:type="paragraph" w:styleId="TOC5">
    <w:name w:val="toc 5"/>
    <w:basedOn w:val="a"/>
    <w:next w:val="a"/>
    <w:semiHidden/>
    <w:pPr>
      <w:ind w:left="800"/>
    </w:pPr>
  </w:style>
  <w:style w:type="paragraph" w:styleId="TOC3">
    <w:name w:val="toc 3"/>
    <w:basedOn w:val="a"/>
    <w:next w:val="a"/>
    <w:semiHidden/>
    <w:qFormat/>
    <w:pPr>
      <w:tabs>
        <w:tab w:val="left" w:pos="1440"/>
        <w:tab w:val="right" w:pos="9360"/>
      </w:tabs>
      <w:ind w:left="864"/>
    </w:pPr>
  </w:style>
  <w:style w:type="paragraph" w:styleId="TOC8">
    <w:name w:val="toc 8"/>
    <w:basedOn w:val="a"/>
    <w:next w:val="a"/>
    <w:semiHidden/>
    <w:pPr>
      <w:ind w:left="1400"/>
    </w:pPr>
  </w:style>
  <w:style w:type="paragraph" w:styleId="a7">
    <w:name w:val="footer"/>
    <w:basedOn w:val="a"/>
    <w:qFormat/>
    <w:pPr>
      <w:tabs>
        <w:tab w:val="center" w:pos="4320"/>
        <w:tab w:val="right" w:pos="8640"/>
      </w:tabs>
    </w:pPr>
  </w:style>
  <w:style w:type="paragraph" w:styleId="a8">
    <w:name w:val="header"/>
    <w:basedOn w:val="a"/>
    <w:qFormat/>
    <w:pPr>
      <w:tabs>
        <w:tab w:val="center" w:pos="4320"/>
        <w:tab w:val="right" w:pos="8640"/>
      </w:tabs>
    </w:pPr>
  </w:style>
  <w:style w:type="paragraph" w:styleId="TOC1">
    <w:name w:val="toc 1"/>
    <w:basedOn w:val="a"/>
    <w:next w:val="a"/>
    <w:semiHidden/>
    <w:pPr>
      <w:tabs>
        <w:tab w:val="right" w:pos="9360"/>
      </w:tabs>
      <w:spacing w:before="240" w:after="60"/>
      <w:ind w:right="720"/>
    </w:pPr>
  </w:style>
  <w:style w:type="paragraph" w:styleId="TOC4">
    <w:name w:val="toc 4"/>
    <w:basedOn w:val="a"/>
    <w:next w:val="a"/>
    <w:semiHidden/>
    <w:pPr>
      <w:ind w:left="600"/>
    </w:pPr>
  </w:style>
  <w:style w:type="paragraph" w:styleId="a9">
    <w:name w:val="Subtitle"/>
    <w:basedOn w:val="a"/>
    <w:qFormat/>
    <w:pPr>
      <w:spacing w:after="60"/>
      <w:jc w:val="center"/>
    </w:pPr>
    <w:rPr>
      <w:i/>
      <w:sz w:val="36"/>
      <w:lang w:val="en-AU"/>
    </w:rPr>
  </w:style>
  <w:style w:type="paragraph" w:styleId="aa">
    <w:name w:val="footnote text"/>
    <w:basedOn w:val="a"/>
    <w:semiHidden/>
    <w:pPr>
      <w:keepNext/>
      <w:keepLines/>
      <w:pBdr>
        <w:bottom w:val="single" w:sz="6" w:space="0" w:color="000000"/>
      </w:pBdr>
      <w:spacing w:before="40" w:after="40"/>
      <w:ind w:left="360" w:hanging="360"/>
    </w:pPr>
    <w:rPr>
      <w:sz w:val="16"/>
    </w:rPr>
  </w:style>
  <w:style w:type="paragraph" w:styleId="TOC6">
    <w:name w:val="toc 6"/>
    <w:basedOn w:val="a"/>
    <w:next w:val="a"/>
    <w:semiHidden/>
    <w:pPr>
      <w:ind w:left="1000"/>
    </w:pPr>
  </w:style>
  <w:style w:type="paragraph" w:styleId="TOC2">
    <w:name w:val="toc 2"/>
    <w:basedOn w:val="a"/>
    <w:next w:val="a"/>
    <w:semiHidden/>
    <w:pPr>
      <w:tabs>
        <w:tab w:val="right" w:pos="9360"/>
      </w:tabs>
      <w:ind w:left="432" w:right="720"/>
    </w:pPr>
  </w:style>
  <w:style w:type="paragraph" w:styleId="TOC9">
    <w:name w:val="toc 9"/>
    <w:basedOn w:val="a"/>
    <w:next w:val="a"/>
    <w:semiHidden/>
    <w:pPr>
      <w:ind w:left="1600"/>
    </w:pPr>
  </w:style>
  <w:style w:type="paragraph" w:styleId="ab">
    <w:name w:val="Title"/>
    <w:basedOn w:val="a"/>
    <w:next w:val="a"/>
    <w:qFormat/>
    <w:pPr>
      <w:spacing w:line="240" w:lineRule="auto"/>
      <w:jc w:val="center"/>
    </w:pPr>
    <w:rPr>
      <w:b/>
      <w:sz w:val="36"/>
    </w:rPr>
  </w:style>
  <w:style w:type="character" w:styleId="ac">
    <w:name w:val="page number"/>
    <w:basedOn w:val="a0"/>
    <w:qFormat/>
  </w:style>
  <w:style w:type="character" w:styleId="ad">
    <w:name w:val="Hyperlink"/>
    <w:basedOn w:val="a0"/>
    <w:rPr>
      <w:color w:val="0000FF"/>
      <w:u w:val="single"/>
    </w:rPr>
  </w:style>
  <w:style w:type="character" w:styleId="ae">
    <w:name w:val="footnote reference"/>
    <w:basedOn w:val="a0"/>
    <w:semiHidden/>
    <w:qFormat/>
    <w:rPr>
      <w:sz w:val="20"/>
      <w:vertAlign w:val="superscript"/>
    </w:rPr>
  </w:style>
  <w:style w:type="paragraph" w:customStyle="1" w:styleId="Paragraph2">
    <w:name w:val="Paragraph2"/>
    <w:basedOn w:val="a"/>
    <w:pPr>
      <w:spacing w:before="80"/>
      <w:ind w:left="720"/>
      <w:jc w:val="both"/>
    </w:pPr>
    <w:rPr>
      <w:color w:val="000000"/>
      <w:lang w:val="en-AU"/>
    </w:rPr>
  </w:style>
  <w:style w:type="paragraph" w:customStyle="1" w:styleId="Bullet2">
    <w:name w:val="Bullet2"/>
    <w:basedOn w:val="a"/>
    <w:qFormat/>
    <w:pPr>
      <w:ind w:left="1440" w:hanging="360"/>
    </w:pPr>
    <w:rPr>
      <w:color w:val="000080"/>
    </w:rPr>
  </w:style>
  <w:style w:type="paragraph" w:customStyle="1" w:styleId="Paragraph1">
    <w:name w:val="Paragraph1"/>
    <w:basedOn w:val="a"/>
    <w:qFormat/>
    <w:pPr>
      <w:spacing w:before="80" w:line="240" w:lineRule="auto"/>
      <w:jc w:val="both"/>
    </w:pPr>
  </w:style>
  <w:style w:type="paragraph" w:customStyle="1" w:styleId="Tabletext">
    <w:name w:val="Tabletext"/>
    <w:basedOn w:val="a"/>
    <w:qFormat/>
    <w:pPr>
      <w:keepLines/>
      <w:spacing w:after="120"/>
    </w:pPr>
  </w:style>
  <w:style w:type="paragraph" w:customStyle="1" w:styleId="Paragraph3">
    <w:name w:val="Paragraph3"/>
    <w:basedOn w:val="a"/>
    <w:pPr>
      <w:spacing w:before="80" w:line="240" w:lineRule="auto"/>
      <w:ind w:left="1530"/>
      <w:jc w:val="both"/>
    </w:pPr>
  </w:style>
  <w:style w:type="paragraph" w:customStyle="1" w:styleId="Bullet1">
    <w:name w:val="Bullet1"/>
    <w:basedOn w:val="a"/>
    <w:qFormat/>
    <w:pPr>
      <w:ind w:left="720" w:hanging="432"/>
    </w:pPr>
  </w:style>
  <w:style w:type="paragraph" w:customStyle="1" w:styleId="Paragraph4">
    <w:name w:val="Paragraph4"/>
    <w:basedOn w:val="a"/>
    <w:qFormat/>
    <w:pPr>
      <w:spacing w:before="80" w:line="240" w:lineRule="auto"/>
      <w:ind w:left="2250"/>
      <w:jc w:val="both"/>
    </w:pPr>
  </w:style>
  <w:style w:type="paragraph" w:customStyle="1" w:styleId="MainTitle">
    <w:name w:val="Main Title"/>
    <w:basedOn w:val="a"/>
    <w:pPr>
      <w:spacing w:before="480" w:after="60" w:line="240" w:lineRule="auto"/>
      <w:jc w:val="center"/>
    </w:pPr>
    <w:rPr>
      <w:b/>
      <w:kern w:val="28"/>
      <w:sz w:val="32"/>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
      </w:numPr>
      <w:tabs>
        <w:tab w:val="left" w:pos="720"/>
      </w:tabs>
      <w:spacing w:before="120" w:line="240" w:lineRule="auto"/>
      <w:ind w:left="720" w:right="360"/>
      <w:jc w:val="both"/>
    </w:pPr>
  </w:style>
  <w:style w:type="paragraph" w:customStyle="1" w:styleId="InfoBlue">
    <w:name w:val="InfoBlue"/>
    <w:basedOn w:val="a"/>
    <w:next w:val="a5"/>
    <w:pPr>
      <w:tabs>
        <w:tab w:val="left" w:pos="540"/>
        <w:tab w:val="left" w:pos="1260"/>
      </w:tabs>
      <w:spacing w:after="120"/>
    </w:pPr>
    <w:rPr>
      <w:rFonts w:ascii="Times New Roman"/>
      <w:i/>
      <w:color w:val="0000FF"/>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color w:val="008000"/>
    </w:rPr>
  </w:style>
  <w:style w:type="character" w:customStyle="1" w:styleId="tw4winJump">
    <w:name w:val="tw4winJump"/>
    <w:rPr>
      <w:rFonts w:ascii="Courier New" w:hAnsi="Courier New"/>
      <w:color w:val="008080"/>
    </w:rPr>
  </w:style>
  <w:style w:type="character" w:customStyle="1" w:styleId="tw4winExternal">
    <w:name w:val="tw4winExternal"/>
    <w:rPr>
      <w:rFonts w:ascii="Courier New" w:hAnsi="Courier New"/>
      <w:color w:val="808080"/>
    </w:rPr>
  </w:style>
  <w:style w:type="character" w:customStyle="1" w:styleId="tw4winInternal">
    <w:name w:val="tw4winInternal"/>
    <w:rPr>
      <w:rFonts w:ascii="Courier New" w:hAnsi="Courier New"/>
      <w:color w:val="FF0000"/>
    </w:rPr>
  </w:style>
  <w:style w:type="paragraph" w:styleId="af">
    <w:name w:val="Date"/>
    <w:basedOn w:val="a"/>
    <w:next w:val="a"/>
    <w:link w:val="af0"/>
    <w:rsid w:val="00941759"/>
    <w:pPr>
      <w:ind w:leftChars="2500" w:left="100"/>
    </w:pPr>
  </w:style>
  <w:style w:type="character" w:customStyle="1" w:styleId="af0">
    <w:name w:val="日期 字符"/>
    <w:basedOn w:val="a0"/>
    <w:link w:val="af"/>
    <w:rsid w:val="00941759"/>
    <w:rPr>
      <w:rFonts w:ascii="宋体"/>
      <w:snapToGrid w:val="0"/>
    </w:rPr>
  </w:style>
  <w:style w:type="character" w:styleId="af1">
    <w:name w:val="Unresolved Mention"/>
    <w:basedOn w:val="a0"/>
    <w:uiPriority w:val="99"/>
    <w:semiHidden/>
    <w:unhideWhenUsed/>
    <w:rsid w:val="00B008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71220">
      <w:bodyDiv w:val="1"/>
      <w:marLeft w:val="0"/>
      <w:marRight w:val="0"/>
      <w:marTop w:val="0"/>
      <w:marBottom w:val="0"/>
      <w:divBdr>
        <w:top w:val="none" w:sz="0" w:space="0" w:color="auto"/>
        <w:left w:val="none" w:sz="0" w:space="0" w:color="auto"/>
        <w:bottom w:val="none" w:sz="0" w:space="0" w:color="auto"/>
        <w:right w:val="none" w:sz="0" w:space="0" w:color="auto"/>
      </w:divBdr>
    </w:div>
    <w:div w:id="54008540">
      <w:bodyDiv w:val="1"/>
      <w:marLeft w:val="0"/>
      <w:marRight w:val="0"/>
      <w:marTop w:val="0"/>
      <w:marBottom w:val="0"/>
      <w:divBdr>
        <w:top w:val="none" w:sz="0" w:space="0" w:color="auto"/>
        <w:left w:val="none" w:sz="0" w:space="0" w:color="auto"/>
        <w:bottom w:val="none" w:sz="0" w:space="0" w:color="auto"/>
        <w:right w:val="none" w:sz="0" w:space="0" w:color="auto"/>
      </w:divBdr>
    </w:div>
    <w:div w:id="105008158">
      <w:bodyDiv w:val="1"/>
      <w:marLeft w:val="0"/>
      <w:marRight w:val="0"/>
      <w:marTop w:val="0"/>
      <w:marBottom w:val="0"/>
      <w:divBdr>
        <w:top w:val="none" w:sz="0" w:space="0" w:color="auto"/>
        <w:left w:val="none" w:sz="0" w:space="0" w:color="auto"/>
        <w:bottom w:val="none" w:sz="0" w:space="0" w:color="auto"/>
        <w:right w:val="none" w:sz="0" w:space="0" w:color="auto"/>
      </w:divBdr>
    </w:div>
    <w:div w:id="587234990">
      <w:bodyDiv w:val="1"/>
      <w:marLeft w:val="0"/>
      <w:marRight w:val="0"/>
      <w:marTop w:val="0"/>
      <w:marBottom w:val="0"/>
      <w:divBdr>
        <w:top w:val="none" w:sz="0" w:space="0" w:color="auto"/>
        <w:left w:val="none" w:sz="0" w:space="0" w:color="auto"/>
        <w:bottom w:val="none" w:sz="0" w:space="0" w:color="auto"/>
        <w:right w:val="none" w:sz="0" w:space="0" w:color="auto"/>
      </w:divBdr>
    </w:div>
    <w:div w:id="698630802">
      <w:bodyDiv w:val="1"/>
      <w:marLeft w:val="0"/>
      <w:marRight w:val="0"/>
      <w:marTop w:val="0"/>
      <w:marBottom w:val="0"/>
      <w:divBdr>
        <w:top w:val="none" w:sz="0" w:space="0" w:color="auto"/>
        <w:left w:val="none" w:sz="0" w:space="0" w:color="auto"/>
        <w:bottom w:val="none" w:sz="0" w:space="0" w:color="auto"/>
        <w:right w:val="none" w:sz="0" w:space="0" w:color="auto"/>
      </w:divBdr>
    </w:div>
    <w:div w:id="763958613">
      <w:bodyDiv w:val="1"/>
      <w:marLeft w:val="0"/>
      <w:marRight w:val="0"/>
      <w:marTop w:val="0"/>
      <w:marBottom w:val="0"/>
      <w:divBdr>
        <w:top w:val="none" w:sz="0" w:space="0" w:color="auto"/>
        <w:left w:val="none" w:sz="0" w:space="0" w:color="auto"/>
        <w:bottom w:val="none" w:sz="0" w:space="0" w:color="auto"/>
        <w:right w:val="none" w:sz="0" w:space="0" w:color="auto"/>
      </w:divBdr>
    </w:div>
    <w:div w:id="888414904">
      <w:bodyDiv w:val="1"/>
      <w:marLeft w:val="0"/>
      <w:marRight w:val="0"/>
      <w:marTop w:val="0"/>
      <w:marBottom w:val="0"/>
      <w:divBdr>
        <w:top w:val="none" w:sz="0" w:space="0" w:color="auto"/>
        <w:left w:val="none" w:sz="0" w:space="0" w:color="auto"/>
        <w:bottom w:val="none" w:sz="0" w:space="0" w:color="auto"/>
        <w:right w:val="none" w:sz="0" w:space="0" w:color="auto"/>
      </w:divBdr>
    </w:div>
    <w:div w:id="1516575740">
      <w:bodyDiv w:val="1"/>
      <w:marLeft w:val="0"/>
      <w:marRight w:val="0"/>
      <w:marTop w:val="0"/>
      <w:marBottom w:val="0"/>
      <w:divBdr>
        <w:top w:val="none" w:sz="0" w:space="0" w:color="auto"/>
        <w:left w:val="none" w:sz="0" w:space="0" w:color="auto"/>
        <w:bottom w:val="none" w:sz="0" w:space="0" w:color="auto"/>
        <w:right w:val="none" w:sz="0" w:space="0" w:color="auto"/>
      </w:divBdr>
    </w:div>
    <w:div w:id="21340574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vision.dot</Template>
  <TotalTime>383</TotalTime>
  <Pages>8</Pages>
  <Words>663</Words>
  <Characters>3784</Characters>
  <Application>Microsoft Office Word</Application>
  <DocSecurity>0</DocSecurity>
  <Lines>31</Lines>
  <Paragraphs>8</Paragraphs>
  <ScaleCrop>false</ScaleCrop>
  <Company>&lt;公司名称&gt;</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&lt;项目名称&gt;</dc:subject>
  <dc:creator>bjshen</dc:creator>
  <cp:lastModifiedBy>听风 倚栏</cp:lastModifiedBy>
  <cp:revision>31</cp:revision>
  <cp:lastPrinted>2113-01-01T00:00:00Z</cp:lastPrinted>
  <dcterms:created xsi:type="dcterms:W3CDTF">2020-09-14T09:58:00Z</dcterms:created>
  <dcterms:modified xsi:type="dcterms:W3CDTF">2021-01-07T11:18:00Z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