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61F53" w14:textId="536C9547" w:rsidR="00C637DD" w:rsidRPr="007F48FD" w:rsidRDefault="00C637DD" w:rsidP="007F48FD">
      <w:pPr>
        <w:tabs>
          <w:tab w:val="right" w:pos="3402"/>
        </w:tabs>
        <w:ind w:left="142"/>
        <w:rPr>
          <w:b/>
          <w:bCs/>
          <w:sz w:val="20"/>
          <w:szCs w:val="20"/>
        </w:rPr>
      </w:pPr>
      <w:r>
        <w:rPr>
          <w:noProof/>
        </w:rPr>
        <w:drawing>
          <wp:anchor distT="0" distB="0" distL="114300" distR="114300" simplePos="0" relativeHeight="251673600" behindDoc="1" locked="0" layoutInCell="1" allowOverlap="1" wp14:anchorId="0FEA0122" wp14:editId="31734166">
            <wp:simplePos x="0" y="0"/>
            <wp:positionH relativeFrom="margin">
              <wp:posOffset>1504315</wp:posOffset>
            </wp:positionH>
            <wp:positionV relativeFrom="paragraph">
              <wp:posOffset>0</wp:posOffset>
            </wp:positionV>
            <wp:extent cx="743585" cy="638175"/>
            <wp:effectExtent l="0" t="0" r="0" b="9525"/>
            <wp:wrapTight wrapText="bothSides">
              <wp:wrapPolygon edited="0">
                <wp:start x="0" y="0"/>
                <wp:lineTo x="0" y="21278"/>
                <wp:lineTo x="21028" y="21278"/>
                <wp:lineTo x="21028" y="0"/>
                <wp:lineTo x="0" y="0"/>
              </wp:wrapPolygon>
            </wp:wrapTight>
            <wp:docPr id="17" name="Grafik 17" descr="Ein Bild, das Pfei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Pfeil enthält.&#10;&#10;Automatisch generierte Beschreibung"/>
                    <pic:cNvPicPr/>
                  </pic:nvPicPr>
                  <pic:blipFill rotWithShape="1">
                    <a:blip r:embed="rId6" cstate="print">
                      <a:extLst>
                        <a:ext uri="{28A0092B-C50C-407E-A947-70E740481C1C}">
                          <a14:useLocalDpi xmlns:a14="http://schemas.microsoft.com/office/drawing/2010/main" val="0"/>
                        </a:ext>
                      </a:extLst>
                    </a:blip>
                    <a:srcRect l="15297" t="1505" r="4849"/>
                    <a:stretch/>
                  </pic:blipFill>
                  <pic:spPr bwMode="auto">
                    <a:xfrm flipH="1">
                      <a:off x="0" y="0"/>
                      <a:ext cx="74358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48FD">
        <w:rPr>
          <w:b/>
          <w:bCs/>
          <w:sz w:val="20"/>
          <w:szCs w:val="20"/>
        </w:rPr>
        <w:br/>
      </w:r>
      <w:r w:rsidR="00D533C9" w:rsidRPr="00A53A45">
        <w:rPr>
          <w:b/>
          <w:bCs/>
          <w:sz w:val="20"/>
          <w:szCs w:val="20"/>
        </w:rPr>
        <w:t>Spielanleitung Cat Royal</w:t>
      </w:r>
    </w:p>
    <w:p w14:paraId="05977FD4" w14:textId="4773D522" w:rsidR="00070BEF" w:rsidRDefault="00070BEF" w:rsidP="0078252B">
      <w:pPr>
        <w:pStyle w:val="berschrift1"/>
        <w:rPr>
          <w:sz w:val="22"/>
          <w:szCs w:val="22"/>
        </w:rPr>
      </w:pPr>
      <w:bookmarkStart w:id="0" w:name="_Toc106632546"/>
      <w:r>
        <w:rPr>
          <w:sz w:val="22"/>
          <w:szCs w:val="22"/>
        </w:rPr>
        <w:t>Generelle Regeln</w:t>
      </w:r>
    </w:p>
    <w:p w14:paraId="22EC1621" w14:textId="77777777" w:rsidR="00070BEF" w:rsidRPr="00070BEF" w:rsidRDefault="00070BEF" w:rsidP="00070BEF">
      <w:pPr>
        <w:pStyle w:val="berschrift2"/>
        <w:rPr>
          <w:sz w:val="20"/>
          <w:szCs w:val="20"/>
        </w:rPr>
      </w:pPr>
      <w:r w:rsidRPr="00070BEF">
        <w:rPr>
          <w:sz w:val="20"/>
          <w:szCs w:val="20"/>
        </w:rPr>
        <w:t>Berücksichtigung der Hierarchie:</w:t>
      </w:r>
    </w:p>
    <w:p w14:paraId="3432F4C7" w14:textId="0A382B9A" w:rsidR="00070BEF" w:rsidRPr="00070BEF" w:rsidRDefault="00070BEF" w:rsidP="00070BEF">
      <w:pPr>
        <w:autoSpaceDE w:val="0"/>
        <w:autoSpaceDN w:val="0"/>
        <w:adjustRightInd w:val="0"/>
        <w:spacing w:after="0" w:line="240" w:lineRule="auto"/>
        <w:rPr>
          <w:sz w:val="16"/>
          <w:szCs w:val="16"/>
        </w:rPr>
      </w:pPr>
      <w:r w:rsidRPr="00070BEF">
        <w:rPr>
          <w:sz w:val="16"/>
          <w:szCs w:val="16"/>
        </w:rPr>
        <w:t xml:space="preserve">Bei den Figuren gilt eine Hierarchie, die beim Überholen prinzipiell einzuhalten ist - König vor Ritter vor Bürger </w:t>
      </w:r>
      <w:proofErr w:type="gramStart"/>
      <w:r w:rsidRPr="00070BEF">
        <w:rPr>
          <w:sz w:val="16"/>
          <w:szCs w:val="16"/>
        </w:rPr>
        <w:t>vor Narr</w:t>
      </w:r>
      <w:proofErr w:type="gramEnd"/>
      <w:r w:rsidRPr="00070BEF">
        <w:rPr>
          <w:sz w:val="16"/>
          <w:szCs w:val="16"/>
        </w:rPr>
        <w:t xml:space="preserve">. So darf zum Beispiel ein Bürger nur </w:t>
      </w:r>
      <w:r w:rsidR="00AC3B06" w:rsidRPr="00070BEF">
        <w:rPr>
          <w:sz w:val="16"/>
          <w:szCs w:val="16"/>
        </w:rPr>
        <w:t>eine</w:t>
      </w:r>
      <w:r w:rsidR="00AC3B06">
        <w:rPr>
          <w:sz w:val="16"/>
          <w:szCs w:val="16"/>
        </w:rPr>
        <w:t>m</w:t>
      </w:r>
      <w:r w:rsidR="00AC3B06" w:rsidRPr="00070BEF">
        <w:rPr>
          <w:sz w:val="16"/>
          <w:szCs w:val="16"/>
        </w:rPr>
        <w:t xml:space="preserve"> Narren</w:t>
      </w:r>
      <w:r w:rsidRPr="00070BEF">
        <w:rPr>
          <w:sz w:val="16"/>
          <w:szCs w:val="16"/>
        </w:rPr>
        <w:t xml:space="preserve"> oder einen anderen Bürger egal welcher Farbe überholen</w:t>
      </w:r>
      <w:r>
        <w:rPr>
          <w:sz w:val="16"/>
          <w:szCs w:val="16"/>
        </w:rPr>
        <w:t xml:space="preserve"> - e</w:t>
      </w:r>
      <w:r w:rsidRPr="00070BEF">
        <w:rPr>
          <w:sz w:val="16"/>
          <w:szCs w:val="16"/>
        </w:rPr>
        <w:t>in König hingegen alle Figuren.</w:t>
      </w:r>
      <w:r>
        <w:rPr>
          <w:sz w:val="16"/>
          <w:szCs w:val="16"/>
        </w:rPr>
        <w:t xml:space="preserve"> </w:t>
      </w:r>
      <w:r w:rsidRPr="00070BEF">
        <w:rPr>
          <w:sz w:val="16"/>
          <w:szCs w:val="16"/>
        </w:rPr>
        <w:t>Grüne Karten (4</w:t>
      </w:r>
      <w:r>
        <w:rPr>
          <w:sz w:val="16"/>
          <w:szCs w:val="16"/>
        </w:rPr>
        <w:t>+</w:t>
      </w:r>
      <w:r w:rsidRPr="00070BEF">
        <w:rPr>
          <w:sz w:val="16"/>
          <w:szCs w:val="16"/>
        </w:rPr>
        <w:t>/</w:t>
      </w:r>
      <w:r>
        <w:rPr>
          <w:sz w:val="16"/>
          <w:szCs w:val="16"/>
        </w:rPr>
        <w:t>-</w:t>
      </w:r>
      <w:r w:rsidRPr="00070BEF">
        <w:rPr>
          <w:sz w:val="16"/>
          <w:szCs w:val="16"/>
        </w:rPr>
        <w:t xml:space="preserve"> und 10) setzen die Hierarchien außer Kraft.</w:t>
      </w:r>
    </w:p>
    <w:p w14:paraId="21E5498A" w14:textId="77777777" w:rsidR="00070BEF" w:rsidRPr="00070BEF" w:rsidRDefault="00070BEF" w:rsidP="00070BEF">
      <w:pPr>
        <w:autoSpaceDE w:val="0"/>
        <w:autoSpaceDN w:val="0"/>
        <w:adjustRightInd w:val="0"/>
        <w:spacing w:after="0" w:line="240" w:lineRule="auto"/>
        <w:rPr>
          <w:sz w:val="16"/>
          <w:szCs w:val="16"/>
        </w:rPr>
      </w:pPr>
    </w:p>
    <w:p w14:paraId="74430567" w14:textId="77777777" w:rsidR="00070BEF" w:rsidRPr="00070BEF" w:rsidRDefault="00070BEF" w:rsidP="00070BEF">
      <w:pPr>
        <w:pStyle w:val="berschrift2"/>
        <w:rPr>
          <w:sz w:val="20"/>
          <w:szCs w:val="20"/>
        </w:rPr>
      </w:pPr>
      <w:r w:rsidRPr="00070BEF">
        <w:rPr>
          <w:sz w:val="20"/>
          <w:szCs w:val="20"/>
        </w:rPr>
        <w:t xml:space="preserve">Schmeiß-, Überhol- und </w:t>
      </w:r>
      <w:proofErr w:type="spellStart"/>
      <w:r w:rsidRPr="00070BEF">
        <w:rPr>
          <w:sz w:val="20"/>
          <w:szCs w:val="20"/>
        </w:rPr>
        <w:t>Blockierverbot</w:t>
      </w:r>
      <w:proofErr w:type="spellEnd"/>
      <w:r w:rsidRPr="00070BEF">
        <w:rPr>
          <w:sz w:val="20"/>
          <w:szCs w:val="20"/>
        </w:rPr>
        <w:t>:</w:t>
      </w:r>
    </w:p>
    <w:p w14:paraId="280CCA7F" w14:textId="48DF3351" w:rsidR="00070BEF" w:rsidRPr="00070BEF" w:rsidRDefault="00070BEF" w:rsidP="00070BEF">
      <w:pPr>
        <w:autoSpaceDE w:val="0"/>
        <w:autoSpaceDN w:val="0"/>
        <w:adjustRightInd w:val="0"/>
        <w:spacing w:after="0" w:line="240" w:lineRule="auto"/>
        <w:rPr>
          <w:sz w:val="16"/>
          <w:szCs w:val="16"/>
        </w:rPr>
      </w:pPr>
      <w:r w:rsidRPr="00070BEF">
        <w:rPr>
          <w:sz w:val="16"/>
          <w:szCs w:val="16"/>
        </w:rPr>
        <w:t>Hat man eine Figur auf seinem eigenen Startfeld, kann diese prinzipiell weder von einer anderen Figur (egal welcher Farbe) geschmissen oder überholt werden. Im Gegenzug darf keine fremde Figur das eigene Startfeld blockieren und kann damit immer geschmissen werden.</w:t>
      </w:r>
      <w:r>
        <w:rPr>
          <w:sz w:val="16"/>
          <w:szCs w:val="16"/>
        </w:rPr>
        <w:t xml:space="preserve"> </w:t>
      </w:r>
      <w:r w:rsidRPr="00070BEF">
        <w:rPr>
          <w:sz w:val="16"/>
          <w:szCs w:val="16"/>
        </w:rPr>
        <w:t xml:space="preserve">Generell gilt im eigenen Zielbereich </w:t>
      </w:r>
      <w:proofErr w:type="spellStart"/>
      <w:r w:rsidRPr="00070BEF">
        <w:rPr>
          <w:sz w:val="16"/>
          <w:szCs w:val="16"/>
        </w:rPr>
        <w:t>Schmeißverbot</w:t>
      </w:r>
      <w:proofErr w:type="spellEnd"/>
      <w:r w:rsidRPr="00070BEF">
        <w:rPr>
          <w:sz w:val="16"/>
          <w:szCs w:val="16"/>
        </w:rPr>
        <w:t>. Die Überholregeln müssen jedoch auch im Ziel eingehalten werden.</w:t>
      </w:r>
    </w:p>
    <w:p w14:paraId="0DC13FDC" w14:textId="77777777" w:rsidR="00070BEF" w:rsidRPr="00070BEF" w:rsidRDefault="00070BEF" w:rsidP="00070BEF">
      <w:pPr>
        <w:autoSpaceDE w:val="0"/>
        <w:autoSpaceDN w:val="0"/>
        <w:adjustRightInd w:val="0"/>
        <w:spacing w:after="0" w:line="240" w:lineRule="auto"/>
        <w:rPr>
          <w:sz w:val="16"/>
          <w:szCs w:val="16"/>
        </w:rPr>
      </w:pPr>
    </w:p>
    <w:p w14:paraId="49BB869B" w14:textId="77777777" w:rsidR="00070BEF" w:rsidRPr="00070BEF" w:rsidRDefault="00070BEF" w:rsidP="00070BEF">
      <w:pPr>
        <w:pStyle w:val="berschrift2"/>
        <w:rPr>
          <w:sz w:val="20"/>
          <w:szCs w:val="20"/>
        </w:rPr>
      </w:pPr>
      <w:r w:rsidRPr="00070BEF">
        <w:rPr>
          <w:sz w:val="20"/>
          <w:szCs w:val="20"/>
        </w:rPr>
        <w:t>Verbot der Zieleinfahrt:</w:t>
      </w:r>
    </w:p>
    <w:p w14:paraId="3A27BE2D" w14:textId="77777777" w:rsidR="00070BEF" w:rsidRPr="00070BEF" w:rsidRDefault="00070BEF" w:rsidP="00070BEF">
      <w:pPr>
        <w:autoSpaceDE w:val="0"/>
        <w:autoSpaceDN w:val="0"/>
        <w:adjustRightInd w:val="0"/>
        <w:spacing w:after="0" w:line="240" w:lineRule="auto"/>
        <w:rPr>
          <w:sz w:val="16"/>
          <w:szCs w:val="16"/>
        </w:rPr>
      </w:pPr>
      <w:r w:rsidRPr="00070BEF">
        <w:rPr>
          <w:sz w:val="16"/>
          <w:szCs w:val="16"/>
        </w:rPr>
        <w:t>Eine Einfahrt in das Ziel ist nicht möglich, wenn die eigene Figur nach einer Runde am Startfeld zu stehen kommt. Denn dann muss sie die Runde erneut absolvieren.</w:t>
      </w:r>
    </w:p>
    <w:p w14:paraId="4EFDEB1B" w14:textId="5A4E36C1" w:rsidR="000D6E4E" w:rsidRPr="00242B3C" w:rsidRDefault="00D533C9" w:rsidP="0078252B">
      <w:pPr>
        <w:pStyle w:val="berschrift1"/>
        <w:rPr>
          <w:sz w:val="22"/>
          <w:szCs w:val="22"/>
        </w:rPr>
      </w:pPr>
      <w:r w:rsidRPr="00242B3C">
        <w:rPr>
          <w:sz w:val="22"/>
          <w:szCs w:val="22"/>
        </w:rPr>
        <w:t>Die Figuren</w:t>
      </w:r>
      <w:bookmarkEnd w:id="0"/>
    </w:p>
    <w:p w14:paraId="1631C66F" w14:textId="67E4AF31" w:rsidR="000D6E4E" w:rsidRPr="00242B3C" w:rsidRDefault="000D6E4E" w:rsidP="0078252B">
      <w:pPr>
        <w:pStyle w:val="berschrift2"/>
        <w:rPr>
          <w:sz w:val="20"/>
          <w:szCs w:val="20"/>
        </w:rPr>
      </w:pPr>
      <w:bookmarkStart w:id="1" w:name="_Toc106632547"/>
      <w:r w:rsidRPr="00242B3C">
        <w:rPr>
          <w:sz w:val="20"/>
          <w:szCs w:val="20"/>
        </w:rPr>
        <w:t>Der König</w:t>
      </w:r>
      <w:bookmarkEnd w:id="1"/>
    </w:p>
    <w:p w14:paraId="056392D4" w14:textId="26ABD9C0" w:rsidR="00070BEF" w:rsidRPr="00070BEF" w:rsidRDefault="00242B3C" w:rsidP="00070BEF">
      <w:pPr>
        <w:autoSpaceDE w:val="0"/>
        <w:autoSpaceDN w:val="0"/>
        <w:adjustRightInd w:val="0"/>
        <w:spacing w:after="0" w:line="240" w:lineRule="auto"/>
        <w:rPr>
          <w:sz w:val="16"/>
          <w:szCs w:val="16"/>
        </w:rPr>
      </w:pPr>
      <w:r w:rsidRPr="00242B3C">
        <w:rPr>
          <w:noProof/>
          <w:sz w:val="16"/>
          <w:szCs w:val="16"/>
        </w:rPr>
        <w:drawing>
          <wp:anchor distT="0" distB="0" distL="114300" distR="114300" simplePos="0" relativeHeight="251658240" behindDoc="1" locked="0" layoutInCell="1" allowOverlap="1" wp14:anchorId="435F1896" wp14:editId="1EAA5059">
            <wp:simplePos x="0" y="0"/>
            <wp:positionH relativeFrom="margin">
              <wp:align>left</wp:align>
            </wp:positionH>
            <wp:positionV relativeFrom="paragraph">
              <wp:posOffset>51962</wp:posOffset>
            </wp:positionV>
            <wp:extent cx="540000" cy="480000"/>
            <wp:effectExtent l="0" t="0" r="0" b="0"/>
            <wp:wrapTight wrapText="bothSides">
              <wp:wrapPolygon edited="0">
                <wp:start x="0" y="0"/>
                <wp:lineTo x="0" y="20599"/>
                <wp:lineTo x="20584" y="20599"/>
                <wp:lineTo x="2058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0" cy="480000"/>
                    </a:xfrm>
                    <a:prstGeom prst="rect">
                      <a:avLst/>
                    </a:prstGeom>
                  </pic:spPr>
                </pic:pic>
              </a:graphicData>
            </a:graphic>
          </wp:anchor>
        </w:drawing>
      </w:r>
      <w:r w:rsidR="000D6E4E" w:rsidRPr="00242B3C">
        <w:rPr>
          <w:sz w:val="16"/>
          <w:szCs w:val="16"/>
        </w:rPr>
        <w:t xml:space="preserve">Der König darf nur </w:t>
      </w:r>
      <w:r w:rsidR="0078252B" w:rsidRPr="00242B3C">
        <w:rPr>
          <w:sz w:val="16"/>
          <w:szCs w:val="16"/>
        </w:rPr>
        <w:t>von einem anderen König</w:t>
      </w:r>
      <w:r w:rsidR="000D6E4E" w:rsidRPr="00242B3C">
        <w:rPr>
          <w:sz w:val="16"/>
          <w:szCs w:val="16"/>
        </w:rPr>
        <w:t xml:space="preserve"> geschlagen werden</w:t>
      </w:r>
      <w:r w:rsidR="00070BEF">
        <w:rPr>
          <w:sz w:val="16"/>
          <w:szCs w:val="16"/>
        </w:rPr>
        <w:t xml:space="preserve"> -</w:t>
      </w:r>
      <w:r w:rsidR="00070BEF" w:rsidRPr="00070BEF">
        <w:rPr>
          <w:sz w:val="16"/>
          <w:szCs w:val="16"/>
        </w:rPr>
        <w:t xml:space="preserve">außer er befindet sich auf einem fremden Startfeld. Auch kann er mit einer minus 4 Karte geschlagen werden. </w:t>
      </w:r>
      <w:r w:rsidR="006B7EB9" w:rsidRPr="00242B3C">
        <w:rPr>
          <w:sz w:val="16"/>
          <w:szCs w:val="16"/>
        </w:rPr>
        <w:t>Der König darf nur mit Karten des Wertes 1 bis 7</w:t>
      </w:r>
      <w:r w:rsidR="00070BEF">
        <w:rPr>
          <w:sz w:val="16"/>
          <w:szCs w:val="16"/>
        </w:rPr>
        <w:t>,</w:t>
      </w:r>
      <w:r w:rsidR="006B7EB9" w:rsidRPr="00242B3C">
        <w:rPr>
          <w:sz w:val="16"/>
          <w:szCs w:val="16"/>
        </w:rPr>
        <w:t xml:space="preserve"> </w:t>
      </w:r>
      <w:r w:rsidR="00070BEF" w:rsidRPr="00070BEF">
        <w:rPr>
          <w:sz w:val="16"/>
          <w:szCs w:val="16"/>
        </w:rPr>
        <w:t xml:space="preserve">den Startkarten, </w:t>
      </w:r>
      <w:r w:rsidR="00070BEF">
        <w:rPr>
          <w:sz w:val="16"/>
          <w:szCs w:val="16"/>
        </w:rPr>
        <w:t xml:space="preserve">den </w:t>
      </w:r>
      <w:r w:rsidR="00070BEF" w:rsidRPr="00070BEF">
        <w:rPr>
          <w:sz w:val="16"/>
          <w:szCs w:val="16"/>
        </w:rPr>
        <w:t>Tauschkarte</w:t>
      </w:r>
      <w:r w:rsidR="00070BEF">
        <w:rPr>
          <w:sz w:val="16"/>
          <w:szCs w:val="16"/>
        </w:rPr>
        <w:t>n</w:t>
      </w:r>
      <w:r w:rsidR="00070BEF" w:rsidRPr="00070BEF">
        <w:rPr>
          <w:sz w:val="16"/>
          <w:szCs w:val="16"/>
        </w:rPr>
        <w:t xml:space="preserve">, </w:t>
      </w:r>
      <w:r w:rsidR="00070BEF">
        <w:rPr>
          <w:sz w:val="16"/>
          <w:szCs w:val="16"/>
        </w:rPr>
        <w:t xml:space="preserve">den </w:t>
      </w:r>
      <w:r w:rsidR="00070BEF" w:rsidRPr="00070BEF">
        <w:rPr>
          <w:sz w:val="16"/>
          <w:szCs w:val="16"/>
        </w:rPr>
        <w:t>Magnetkarte</w:t>
      </w:r>
      <w:r w:rsidR="00070BEF">
        <w:rPr>
          <w:sz w:val="16"/>
          <w:szCs w:val="16"/>
        </w:rPr>
        <w:t>n</w:t>
      </w:r>
      <w:r w:rsidR="00070BEF" w:rsidRPr="00070BEF">
        <w:rPr>
          <w:sz w:val="16"/>
          <w:szCs w:val="16"/>
        </w:rPr>
        <w:t xml:space="preserve"> und mit de</w:t>
      </w:r>
      <w:r w:rsidR="00070BEF">
        <w:rPr>
          <w:sz w:val="16"/>
          <w:szCs w:val="16"/>
        </w:rPr>
        <w:t>n</w:t>
      </w:r>
      <w:r w:rsidR="00070BEF" w:rsidRPr="00070BEF">
        <w:rPr>
          <w:sz w:val="16"/>
          <w:szCs w:val="16"/>
        </w:rPr>
        <w:t xml:space="preserve"> Kopie</w:t>
      </w:r>
      <w:r w:rsidR="00070BEF">
        <w:rPr>
          <w:sz w:val="16"/>
          <w:szCs w:val="16"/>
        </w:rPr>
        <w:t>r</w:t>
      </w:r>
      <w:r w:rsidR="00070BEF" w:rsidRPr="00070BEF">
        <w:rPr>
          <w:sz w:val="16"/>
          <w:szCs w:val="16"/>
        </w:rPr>
        <w:t>karte</w:t>
      </w:r>
      <w:r w:rsidR="00070BEF">
        <w:rPr>
          <w:sz w:val="16"/>
          <w:szCs w:val="16"/>
        </w:rPr>
        <w:t>n -</w:t>
      </w:r>
      <w:r w:rsidR="00070BEF" w:rsidRPr="00070BEF">
        <w:rPr>
          <w:sz w:val="16"/>
          <w:szCs w:val="16"/>
        </w:rPr>
        <w:t>solange der vorherige Zug für den König zulässig ist</w:t>
      </w:r>
      <w:r w:rsidR="00070BEF" w:rsidRPr="00070BEF">
        <w:rPr>
          <w:sz w:val="16"/>
          <w:szCs w:val="16"/>
        </w:rPr>
        <w:t xml:space="preserve"> </w:t>
      </w:r>
      <w:r w:rsidR="00070BEF">
        <w:rPr>
          <w:sz w:val="16"/>
          <w:szCs w:val="16"/>
        </w:rPr>
        <w:t xml:space="preserve">- </w:t>
      </w:r>
      <w:r w:rsidR="00070BEF" w:rsidRPr="00242B3C">
        <w:rPr>
          <w:sz w:val="16"/>
          <w:szCs w:val="16"/>
        </w:rPr>
        <w:t>laufen.</w:t>
      </w:r>
      <w:r w:rsidR="00070BEF">
        <w:rPr>
          <w:sz w:val="16"/>
          <w:szCs w:val="16"/>
        </w:rPr>
        <w:t xml:space="preserve"> </w:t>
      </w:r>
      <w:r w:rsidR="00070BEF" w:rsidRPr="00070BEF">
        <w:rPr>
          <w:sz w:val="16"/>
          <w:szCs w:val="16"/>
        </w:rPr>
        <w:t>Die</w:t>
      </w:r>
      <w:r w:rsidR="00070BEF">
        <w:rPr>
          <w:rFonts w:ascii="Segoe UI" w:hAnsi="Segoe UI" w:cs="Segoe UI"/>
          <w:color w:val="000000"/>
          <w:sz w:val="26"/>
          <w:szCs w:val="26"/>
        </w:rPr>
        <w:t xml:space="preserve"> </w:t>
      </w:r>
      <w:r w:rsidR="00070BEF" w:rsidRPr="00070BEF">
        <w:rPr>
          <w:sz w:val="16"/>
          <w:szCs w:val="16"/>
        </w:rPr>
        <w:t>Verbotskarten sind mit einer durchgestrichenen Krone markiert.</w:t>
      </w:r>
    </w:p>
    <w:p w14:paraId="2D443922" w14:textId="553CEC4B" w:rsidR="000D6E4E" w:rsidRPr="00242B3C" w:rsidRDefault="000D6E4E" w:rsidP="0078252B">
      <w:pPr>
        <w:pStyle w:val="berschrift2"/>
        <w:rPr>
          <w:sz w:val="20"/>
          <w:szCs w:val="20"/>
        </w:rPr>
      </w:pPr>
      <w:bookmarkStart w:id="2" w:name="_Toc106632548"/>
      <w:r w:rsidRPr="00242B3C">
        <w:rPr>
          <w:sz w:val="20"/>
          <w:szCs w:val="20"/>
        </w:rPr>
        <w:lastRenderedPageBreak/>
        <w:t>Der Ritter</w:t>
      </w:r>
      <w:bookmarkEnd w:id="2"/>
    </w:p>
    <w:p w14:paraId="530895EA" w14:textId="4158A1AC" w:rsidR="006B7EB9" w:rsidRPr="00242B3C" w:rsidRDefault="00242B3C" w:rsidP="00242B3C">
      <w:pPr>
        <w:ind w:left="142"/>
        <w:rPr>
          <w:sz w:val="16"/>
          <w:szCs w:val="16"/>
        </w:rPr>
      </w:pPr>
      <w:r w:rsidRPr="00242B3C">
        <w:rPr>
          <w:noProof/>
          <w:sz w:val="16"/>
          <w:szCs w:val="16"/>
        </w:rPr>
        <w:drawing>
          <wp:anchor distT="0" distB="0" distL="114300" distR="114300" simplePos="0" relativeHeight="251659264" behindDoc="1" locked="0" layoutInCell="1" allowOverlap="1" wp14:anchorId="3FA4223C" wp14:editId="11CD28B1">
            <wp:simplePos x="0" y="0"/>
            <wp:positionH relativeFrom="margin">
              <wp:align>left</wp:align>
            </wp:positionH>
            <wp:positionV relativeFrom="paragraph">
              <wp:posOffset>8890</wp:posOffset>
            </wp:positionV>
            <wp:extent cx="540000" cy="547619"/>
            <wp:effectExtent l="0" t="0" r="0" b="5080"/>
            <wp:wrapTight wrapText="bothSides">
              <wp:wrapPolygon edited="0">
                <wp:start x="0" y="0"/>
                <wp:lineTo x="0" y="21049"/>
                <wp:lineTo x="20584" y="21049"/>
                <wp:lineTo x="2058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0" cy="547619"/>
                    </a:xfrm>
                    <a:prstGeom prst="rect">
                      <a:avLst/>
                    </a:prstGeom>
                  </pic:spPr>
                </pic:pic>
              </a:graphicData>
            </a:graphic>
          </wp:anchor>
        </w:drawing>
      </w:r>
      <w:r w:rsidR="006B7EB9" w:rsidRPr="00242B3C">
        <w:rPr>
          <w:sz w:val="16"/>
          <w:szCs w:val="16"/>
        </w:rPr>
        <w:t xml:space="preserve">Für den Ritter </w:t>
      </w:r>
      <w:r w:rsidR="00AB4A73">
        <w:rPr>
          <w:sz w:val="16"/>
          <w:szCs w:val="16"/>
        </w:rPr>
        <w:t xml:space="preserve">gelten keine Hierarchieregeln. So </w:t>
      </w:r>
      <w:r w:rsidR="006B7EB9" w:rsidRPr="00242B3C">
        <w:rPr>
          <w:sz w:val="16"/>
          <w:szCs w:val="16"/>
        </w:rPr>
        <w:t xml:space="preserve">sind </w:t>
      </w:r>
      <w:r w:rsidR="00AB4A73">
        <w:rPr>
          <w:sz w:val="16"/>
          <w:szCs w:val="16"/>
        </w:rPr>
        <w:t xml:space="preserve">auch fremde </w:t>
      </w:r>
      <w:r w:rsidR="006B7EB9" w:rsidRPr="00242B3C">
        <w:rPr>
          <w:sz w:val="16"/>
          <w:szCs w:val="16"/>
        </w:rPr>
        <w:t xml:space="preserve">Startfelder, die von einer gleichfarbigen Figur besetzt sind, </w:t>
      </w:r>
      <w:r w:rsidR="00AB4A73">
        <w:rPr>
          <w:sz w:val="16"/>
          <w:szCs w:val="16"/>
        </w:rPr>
        <w:t xml:space="preserve">für ihn </w:t>
      </w:r>
      <w:r w:rsidR="006B7EB9" w:rsidRPr="00242B3C">
        <w:rPr>
          <w:sz w:val="16"/>
          <w:szCs w:val="16"/>
        </w:rPr>
        <w:t xml:space="preserve">keine Blockade. </w:t>
      </w:r>
    </w:p>
    <w:p w14:paraId="5864F4A1" w14:textId="37235619" w:rsidR="000D6E4E" w:rsidRPr="00242B3C" w:rsidRDefault="000D6E4E" w:rsidP="00242B3C">
      <w:pPr>
        <w:pStyle w:val="berschrift2"/>
        <w:rPr>
          <w:sz w:val="20"/>
          <w:szCs w:val="20"/>
        </w:rPr>
      </w:pPr>
      <w:bookmarkStart w:id="3" w:name="_Toc106632549"/>
      <w:r w:rsidRPr="00242B3C">
        <w:rPr>
          <w:sz w:val="20"/>
          <w:szCs w:val="20"/>
        </w:rPr>
        <w:t>Der Bürger</w:t>
      </w:r>
      <w:bookmarkEnd w:id="3"/>
    </w:p>
    <w:p w14:paraId="46803E04" w14:textId="171FD13F" w:rsidR="006B7EB9" w:rsidRPr="00242B3C" w:rsidRDefault="00242B3C" w:rsidP="00242B3C">
      <w:pPr>
        <w:ind w:left="142"/>
        <w:rPr>
          <w:sz w:val="16"/>
          <w:szCs w:val="16"/>
        </w:rPr>
      </w:pPr>
      <w:r w:rsidRPr="00242B3C">
        <w:rPr>
          <w:noProof/>
          <w:sz w:val="16"/>
          <w:szCs w:val="16"/>
        </w:rPr>
        <w:drawing>
          <wp:anchor distT="0" distB="0" distL="114300" distR="114300" simplePos="0" relativeHeight="251660288" behindDoc="1" locked="0" layoutInCell="1" allowOverlap="1" wp14:anchorId="3C1DD9B0" wp14:editId="239670AC">
            <wp:simplePos x="0" y="0"/>
            <wp:positionH relativeFrom="margin">
              <wp:align>left</wp:align>
            </wp:positionH>
            <wp:positionV relativeFrom="paragraph">
              <wp:posOffset>81076</wp:posOffset>
            </wp:positionV>
            <wp:extent cx="540000" cy="513968"/>
            <wp:effectExtent l="0" t="0" r="0" b="635"/>
            <wp:wrapTight wrapText="bothSides">
              <wp:wrapPolygon edited="0">
                <wp:start x="0" y="0"/>
                <wp:lineTo x="0" y="20826"/>
                <wp:lineTo x="20584" y="20826"/>
                <wp:lineTo x="2058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 cy="513968"/>
                    </a:xfrm>
                    <a:prstGeom prst="rect">
                      <a:avLst/>
                    </a:prstGeom>
                  </pic:spPr>
                </pic:pic>
              </a:graphicData>
            </a:graphic>
          </wp:anchor>
        </w:drawing>
      </w:r>
      <w:r w:rsidR="0078252B" w:rsidRPr="00242B3C">
        <w:rPr>
          <w:sz w:val="16"/>
          <w:szCs w:val="16"/>
        </w:rPr>
        <w:t xml:space="preserve">Der Bürger ist </w:t>
      </w:r>
      <w:r w:rsidR="00AB4A73">
        <w:rPr>
          <w:sz w:val="16"/>
          <w:szCs w:val="16"/>
        </w:rPr>
        <w:t>k</w:t>
      </w:r>
      <w:r w:rsidR="0078252B" w:rsidRPr="00242B3C">
        <w:rPr>
          <w:sz w:val="16"/>
          <w:szCs w:val="16"/>
        </w:rPr>
        <w:t xml:space="preserve">ein gewöhnlicher Bürger. Er hat mehr </w:t>
      </w:r>
      <w:r w:rsidR="00AB4A73">
        <w:rPr>
          <w:sz w:val="16"/>
          <w:szCs w:val="16"/>
        </w:rPr>
        <w:t>A</w:t>
      </w:r>
      <w:r w:rsidR="0078252B" w:rsidRPr="00242B3C">
        <w:rPr>
          <w:sz w:val="16"/>
          <w:szCs w:val="16"/>
        </w:rPr>
        <w:t>nsehen als ein Narr (kann diesen also überholen), steht aber unter dem Ritter und de</w:t>
      </w:r>
      <w:r w:rsidR="00AB4A73">
        <w:rPr>
          <w:sz w:val="16"/>
          <w:szCs w:val="16"/>
        </w:rPr>
        <w:t>m</w:t>
      </w:r>
      <w:r w:rsidR="0078252B" w:rsidRPr="00242B3C">
        <w:rPr>
          <w:sz w:val="16"/>
          <w:szCs w:val="16"/>
        </w:rPr>
        <w:t xml:space="preserve"> König.</w:t>
      </w:r>
    </w:p>
    <w:p w14:paraId="7C60F88D" w14:textId="32C6D4AC" w:rsidR="000D6E4E" w:rsidRPr="00242B3C" w:rsidRDefault="000D6E4E" w:rsidP="00242B3C">
      <w:pPr>
        <w:pStyle w:val="berschrift2"/>
        <w:rPr>
          <w:sz w:val="20"/>
          <w:szCs w:val="20"/>
        </w:rPr>
      </w:pPr>
      <w:bookmarkStart w:id="4" w:name="_Toc106632550"/>
      <w:r w:rsidRPr="00242B3C">
        <w:rPr>
          <w:sz w:val="20"/>
          <w:szCs w:val="20"/>
        </w:rPr>
        <w:t>Der Narr</w:t>
      </w:r>
      <w:bookmarkEnd w:id="4"/>
    </w:p>
    <w:p w14:paraId="058928C8" w14:textId="0AA8E98C" w:rsidR="000D6E4E" w:rsidRPr="00242B3C" w:rsidRDefault="00242B3C" w:rsidP="00242B3C">
      <w:pPr>
        <w:ind w:left="142"/>
        <w:rPr>
          <w:sz w:val="16"/>
          <w:szCs w:val="16"/>
        </w:rPr>
      </w:pPr>
      <w:r w:rsidRPr="00242B3C">
        <w:rPr>
          <w:noProof/>
          <w:sz w:val="16"/>
          <w:szCs w:val="16"/>
        </w:rPr>
        <w:drawing>
          <wp:anchor distT="0" distB="0" distL="114300" distR="114300" simplePos="0" relativeHeight="251661312" behindDoc="1" locked="0" layoutInCell="1" allowOverlap="1" wp14:anchorId="48C5457C" wp14:editId="601B786C">
            <wp:simplePos x="0" y="0"/>
            <wp:positionH relativeFrom="margin">
              <wp:align>left</wp:align>
            </wp:positionH>
            <wp:positionV relativeFrom="paragraph">
              <wp:posOffset>74619</wp:posOffset>
            </wp:positionV>
            <wp:extent cx="540000" cy="508571"/>
            <wp:effectExtent l="0" t="0" r="0" b="6350"/>
            <wp:wrapTight wrapText="bothSides">
              <wp:wrapPolygon edited="0">
                <wp:start x="0" y="0"/>
                <wp:lineTo x="0" y="21060"/>
                <wp:lineTo x="20584" y="21060"/>
                <wp:lineTo x="205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0" cy="508571"/>
                    </a:xfrm>
                    <a:prstGeom prst="rect">
                      <a:avLst/>
                    </a:prstGeom>
                  </pic:spPr>
                </pic:pic>
              </a:graphicData>
            </a:graphic>
          </wp:anchor>
        </w:drawing>
      </w:r>
      <w:r w:rsidR="0078252B" w:rsidRPr="00242B3C">
        <w:rPr>
          <w:sz w:val="16"/>
          <w:szCs w:val="16"/>
        </w:rPr>
        <w:t>Der Narr kann, wenn er ins Ziel hineinzieht, bis zu 2 Punkte verfallen lassen. Im Verlaufe des Spiels darf der Narr auf der umlaufenden Bahn – wie alle anderen Figuren auch – keine Punkte verfallen lassen.</w:t>
      </w:r>
    </w:p>
    <w:p w14:paraId="54076AF0" w14:textId="6FDE1A34" w:rsidR="00D533C9" w:rsidRDefault="00D533C9" w:rsidP="0078252B">
      <w:pPr>
        <w:pStyle w:val="berschrift1"/>
        <w:rPr>
          <w:sz w:val="22"/>
          <w:szCs w:val="22"/>
        </w:rPr>
      </w:pPr>
      <w:bookmarkStart w:id="5" w:name="_Toc106632551"/>
      <w:r w:rsidRPr="00242B3C">
        <w:rPr>
          <w:sz w:val="22"/>
          <w:szCs w:val="22"/>
        </w:rPr>
        <w:lastRenderedPageBreak/>
        <w:t>Die Karten</w:t>
      </w:r>
      <w:bookmarkEnd w:id="5"/>
    </w:p>
    <w:p w14:paraId="076BA5CA" w14:textId="527E7333" w:rsidR="00D65A98" w:rsidRPr="00BA5A63" w:rsidRDefault="00BA5A63" w:rsidP="00BA5A63">
      <w:pPr>
        <w:pStyle w:val="berschrift2"/>
        <w:rPr>
          <w:sz w:val="20"/>
          <w:szCs w:val="20"/>
        </w:rPr>
      </w:pPr>
      <w:bookmarkStart w:id="6" w:name="_Toc106632552"/>
      <w:r>
        <w:rPr>
          <w:noProof/>
        </w:rPr>
        <w:drawing>
          <wp:anchor distT="0" distB="0" distL="114300" distR="114300" simplePos="0" relativeHeight="251662336" behindDoc="1" locked="0" layoutInCell="1" allowOverlap="1" wp14:anchorId="5AA22E8A" wp14:editId="7B1832EE">
            <wp:simplePos x="0" y="0"/>
            <wp:positionH relativeFrom="margin">
              <wp:align>right</wp:align>
            </wp:positionH>
            <wp:positionV relativeFrom="paragraph">
              <wp:posOffset>184785</wp:posOffset>
            </wp:positionV>
            <wp:extent cx="503555" cy="793750"/>
            <wp:effectExtent l="0" t="0" r="0" b="6350"/>
            <wp:wrapTight wrapText="bothSides">
              <wp:wrapPolygon edited="0">
                <wp:start x="817" y="0"/>
                <wp:lineTo x="0" y="1037"/>
                <wp:lineTo x="0" y="21254"/>
                <wp:lineTo x="20429" y="21254"/>
                <wp:lineTo x="20429" y="1037"/>
                <wp:lineTo x="19612" y="0"/>
                <wp:lineTo x="817"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4865" t="20251" r="34497" b="11688"/>
                    <a:stretch/>
                  </pic:blipFill>
                  <pic:spPr bwMode="auto">
                    <a:xfrm>
                      <a:off x="0" y="0"/>
                      <a:ext cx="503555" cy="79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1B01" w:rsidRPr="00BA5A63">
        <w:rPr>
          <w:sz w:val="20"/>
          <w:szCs w:val="20"/>
        </w:rPr>
        <w:t xml:space="preserve">Karten </w:t>
      </w:r>
      <w:bookmarkEnd w:id="6"/>
      <w:r w:rsidR="00A53A45" w:rsidRPr="00BA5A63">
        <w:rPr>
          <w:sz w:val="20"/>
          <w:szCs w:val="20"/>
        </w:rPr>
        <w:t>mit blauem Hintergrund</w:t>
      </w:r>
    </w:p>
    <w:p w14:paraId="38A7E248" w14:textId="4D98AEFD" w:rsidR="00BA5A63" w:rsidRDefault="00BA5A63" w:rsidP="00BF1B01">
      <w:pPr>
        <w:ind w:left="142"/>
        <w:rPr>
          <w:sz w:val="16"/>
          <w:szCs w:val="16"/>
        </w:rPr>
      </w:pPr>
      <w:r>
        <w:rPr>
          <w:sz w:val="16"/>
          <w:szCs w:val="16"/>
        </w:rPr>
        <w:t>Bei allen Karten mit einem blauen Hintergrund wird die Spielfigur entsprechend der Zahl vorwährts bewegt.</w:t>
      </w:r>
    </w:p>
    <w:p w14:paraId="51620B38" w14:textId="559870BB" w:rsidR="00BF1B01" w:rsidRDefault="00BA5A63" w:rsidP="00BA5A63">
      <w:pPr>
        <w:pStyle w:val="berschrift2"/>
        <w:rPr>
          <w:sz w:val="20"/>
          <w:szCs w:val="20"/>
        </w:rPr>
      </w:pPr>
      <w:bookmarkStart w:id="7" w:name="_Toc106632553"/>
      <w:r w:rsidRPr="00BA5A63">
        <w:rPr>
          <w:sz w:val="20"/>
          <w:szCs w:val="20"/>
        </w:rPr>
        <w:t>Karten mit rotem Hintergrund</w:t>
      </w:r>
      <w:bookmarkEnd w:id="7"/>
    </w:p>
    <w:p w14:paraId="7E16B7E3" w14:textId="54299B93" w:rsidR="00FC1E98" w:rsidRPr="00FC1E98" w:rsidRDefault="00FC1E98" w:rsidP="00FC1E98">
      <w:r>
        <w:rPr>
          <w:noProof/>
        </w:rPr>
        <w:drawing>
          <wp:anchor distT="0" distB="0" distL="114300" distR="114300" simplePos="0" relativeHeight="251663360" behindDoc="1" locked="0" layoutInCell="1" allowOverlap="1" wp14:anchorId="19AC450B" wp14:editId="481601AC">
            <wp:simplePos x="0" y="0"/>
            <wp:positionH relativeFrom="margin">
              <wp:align>left</wp:align>
            </wp:positionH>
            <wp:positionV relativeFrom="paragraph">
              <wp:posOffset>41563</wp:posOffset>
            </wp:positionV>
            <wp:extent cx="504000" cy="809958"/>
            <wp:effectExtent l="0" t="0" r="0" b="0"/>
            <wp:wrapTight wrapText="bothSides">
              <wp:wrapPolygon edited="0">
                <wp:start x="0" y="0"/>
                <wp:lineTo x="0" y="20838"/>
                <wp:lineTo x="20429" y="20838"/>
                <wp:lineTo x="20429" y="0"/>
                <wp:lineTo x="0" y="0"/>
              </wp:wrapPolygon>
            </wp:wrapTight>
            <wp:docPr id="7" name="Grafik 7" descr="Ein Bild, das Tex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Schild enthält.&#10;&#10;Automatisch generierte Beschreibu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859" t="20792" r="34492" b="9799"/>
                    <a:stretch/>
                  </pic:blipFill>
                  <pic:spPr bwMode="auto">
                    <a:xfrm>
                      <a:off x="0" y="0"/>
                      <a:ext cx="504000" cy="8099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1EBA57" w14:textId="05DB30C0" w:rsidR="00BF1B01" w:rsidRDefault="00BA5A63" w:rsidP="00BF1B01">
      <w:pPr>
        <w:ind w:left="142"/>
        <w:rPr>
          <w:sz w:val="16"/>
          <w:szCs w:val="16"/>
        </w:rPr>
      </w:pPr>
      <w:r>
        <w:rPr>
          <w:sz w:val="16"/>
          <w:szCs w:val="16"/>
        </w:rPr>
        <w:t>Mit dieser Karte wird eine Figur um bis zu 7 Felder vorwärts gezogen.</w:t>
      </w:r>
    </w:p>
    <w:p w14:paraId="798FC251" w14:textId="0F4B0ABD" w:rsidR="00FC1E98" w:rsidRDefault="00FC1E98" w:rsidP="00BF1B01">
      <w:pPr>
        <w:ind w:left="142"/>
        <w:rPr>
          <w:sz w:val="16"/>
          <w:szCs w:val="16"/>
        </w:rPr>
      </w:pPr>
    </w:p>
    <w:p w14:paraId="4CE7B3AD" w14:textId="77777777" w:rsidR="00A53A45" w:rsidRDefault="00A53A45" w:rsidP="00BF1B01">
      <w:pPr>
        <w:ind w:left="142"/>
        <w:rPr>
          <w:sz w:val="16"/>
          <w:szCs w:val="16"/>
        </w:rPr>
      </w:pPr>
    </w:p>
    <w:p w14:paraId="490EC352" w14:textId="44E9EACD" w:rsidR="00BA5A63" w:rsidRDefault="00FC1E98" w:rsidP="00BF1B01">
      <w:pPr>
        <w:ind w:left="142"/>
        <w:rPr>
          <w:sz w:val="16"/>
          <w:szCs w:val="16"/>
        </w:rPr>
      </w:pPr>
      <w:r>
        <w:rPr>
          <w:noProof/>
        </w:rPr>
        <w:drawing>
          <wp:anchor distT="0" distB="0" distL="114300" distR="114300" simplePos="0" relativeHeight="251664384" behindDoc="1" locked="0" layoutInCell="1" allowOverlap="1" wp14:anchorId="68E7B18D" wp14:editId="5CE18506">
            <wp:simplePos x="0" y="0"/>
            <wp:positionH relativeFrom="margin">
              <wp:align>left</wp:align>
            </wp:positionH>
            <wp:positionV relativeFrom="paragraph">
              <wp:posOffset>4445</wp:posOffset>
            </wp:positionV>
            <wp:extent cx="503555" cy="817245"/>
            <wp:effectExtent l="0" t="0" r="0" b="1905"/>
            <wp:wrapTight wrapText="bothSides">
              <wp:wrapPolygon edited="0">
                <wp:start x="0" y="0"/>
                <wp:lineTo x="0" y="21147"/>
                <wp:lineTo x="20429" y="21147"/>
                <wp:lineTo x="20429" y="0"/>
                <wp:lineTo x="0" y="0"/>
              </wp:wrapPolygon>
            </wp:wrapTight>
            <wp:docPr id="8" name="Grafik 8" descr="Ein Bild, das Text, Schild,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ild, ClipArt enthält.&#10;&#10;Automatisch generierte Beschreibu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433" t="21603" r="34677" b="10053"/>
                    <a:stretch/>
                  </pic:blipFill>
                  <pic:spPr bwMode="auto">
                    <a:xfrm>
                      <a:off x="0" y="0"/>
                      <a:ext cx="503555" cy="817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5A63">
        <w:rPr>
          <w:sz w:val="16"/>
          <w:szCs w:val="16"/>
        </w:rPr>
        <w:t>Dies ist eine Startkarte, mit der einen Figur vom Start auf das Startfeld gesetzt werden kann. Alternativ kann mit dieser Karte auch eine Figur um 1 oder um 11 Felder vorwärtsbewegt werden.</w:t>
      </w:r>
    </w:p>
    <w:p w14:paraId="7177B939" w14:textId="345B0DA0" w:rsidR="00FC1E98" w:rsidRDefault="00FC1E98" w:rsidP="00BF1B01">
      <w:pPr>
        <w:ind w:left="142"/>
        <w:rPr>
          <w:sz w:val="16"/>
          <w:szCs w:val="16"/>
        </w:rPr>
      </w:pPr>
      <w:r>
        <w:rPr>
          <w:noProof/>
        </w:rPr>
        <w:lastRenderedPageBreak/>
        <w:drawing>
          <wp:anchor distT="0" distB="0" distL="114300" distR="114300" simplePos="0" relativeHeight="251665408" behindDoc="1" locked="0" layoutInCell="1" allowOverlap="1" wp14:anchorId="1E11B08A" wp14:editId="242673CA">
            <wp:simplePos x="0" y="0"/>
            <wp:positionH relativeFrom="margin">
              <wp:align>left</wp:align>
            </wp:positionH>
            <wp:positionV relativeFrom="paragraph">
              <wp:posOffset>124506</wp:posOffset>
            </wp:positionV>
            <wp:extent cx="503555" cy="806450"/>
            <wp:effectExtent l="0" t="0" r="0" b="0"/>
            <wp:wrapTight wrapText="bothSides">
              <wp:wrapPolygon edited="0">
                <wp:start x="0" y="0"/>
                <wp:lineTo x="0" y="20920"/>
                <wp:lineTo x="20429" y="20920"/>
                <wp:lineTo x="20429" y="510"/>
                <wp:lineTo x="19612" y="0"/>
                <wp:lineTo x="0" y="0"/>
              </wp:wrapPolygon>
            </wp:wrapTight>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433" t="21873" r="34297" b="9792"/>
                    <a:stretch/>
                  </pic:blipFill>
                  <pic:spPr bwMode="auto">
                    <a:xfrm>
                      <a:off x="0" y="0"/>
                      <a:ext cx="503555" cy="806450"/>
                    </a:xfrm>
                    <a:prstGeom prst="rect">
                      <a:avLst/>
                    </a:prstGeom>
                    <a:noFill/>
                    <a:ln>
                      <a:noFill/>
                    </a:ln>
                    <a:extLst>
                      <a:ext uri="{53640926-AAD7-44D8-BBD7-CCE9431645EC}">
                        <a14:shadowObscured xmlns:a14="http://schemas.microsoft.com/office/drawing/2010/main"/>
                      </a:ext>
                    </a:extLst>
                  </pic:spPr>
                </pic:pic>
              </a:graphicData>
            </a:graphic>
          </wp:anchor>
        </w:drawing>
      </w:r>
    </w:p>
    <w:p w14:paraId="4B862134" w14:textId="3B047075" w:rsidR="00FC1E98" w:rsidRDefault="00FC1E98" w:rsidP="00BF1B01">
      <w:pPr>
        <w:ind w:left="142"/>
        <w:rPr>
          <w:sz w:val="16"/>
          <w:szCs w:val="16"/>
        </w:rPr>
      </w:pPr>
      <w:r>
        <w:rPr>
          <w:sz w:val="16"/>
          <w:szCs w:val="16"/>
        </w:rPr>
        <w:t>Dies ist eine Startkarte, alternativ kann mit dieser Karte eine Figur auch um 13 Felder vorwärtsbewegt werden.</w:t>
      </w:r>
    </w:p>
    <w:p w14:paraId="05D6D10F" w14:textId="77777777" w:rsidR="00A53A45" w:rsidRDefault="00A53A45" w:rsidP="00A53A45">
      <w:pPr>
        <w:ind w:left="142"/>
        <w:rPr>
          <w:b/>
          <w:sz w:val="16"/>
          <w:szCs w:val="16"/>
        </w:rPr>
      </w:pPr>
    </w:p>
    <w:p w14:paraId="4983BF61" w14:textId="063CBAA5" w:rsidR="00A53A45" w:rsidRPr="00AB4A73" w:rsidRDefault="00FC1E98" w:rsidP="00A53A45">
      <w:pPr>
        <w:ind w:left="142"/>
        <w:rPr>
          <w:strike/>
          <w:sz w:val="16"/>
          <w:szCs w:val="16"/>
        </w:rPr>
      </w:pPr>
      <w:r w:rsidRPr="00A53A45">
        <w:rPr>
          <w:b/>
          <w:noProof/>
        </w:rPr>
        <w:drawing>
          <wp:anchor distT="0" distB="0" distL="114300" distR="114300" simplePos="0" relativeHeight="251666432" behindDoc="1" locked="0" layoutInCell="1" allowOverlap="1" wp14:anchorId="38A0C9AC" wp14:editId="207AF114">
            <wp:simplePos x="0" y="0"/>
            <wp:positionH relativeFrom="margin">
              <wp:align>right</wp:align>
            </wp:positionH>
            <wp:positionV relativeFrom="paragraph">
              <wp:posOffset>4138</wp:posOffset>
            </wp:positionV>
            <wp:extent cx="503555" cy="786765"/>
            <wp:effectExtent l="0" t="0" r="0" b="0"/>
            <wp:wrapTight wrapText="bothSides">
              <wp:wrapPolygon edited="0">
                <wp:start x="817" y="0"/>
                <wp:lineTo x="0" y="523"/>
                <wp:lineTo x="0" y="18828"/>
                <wp:lineTo x="817" y="20920"/>
                <wp:lineTo x="1634" y="20920"/>
                <wp:lineTo x="18794" y="20920"/>
                <wp:lineTo x="19612" y="20920"/>
                <wp:lineTo x="20429" y="18828"/>
                <wp:lineTo x="20429" y="1046"/>
                <wp:lineTo x="19612" y="0"/>
                <wp:lineTo x="817"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4859" t="21333" r="34109" b="10341"/>
                    <a:stretch/>
                  </pic:blipFill>
                  <pic:spPr bwMode="auto">
                    <a:xfrm>
                      <a:off x="0" y="0"/>
                      <a:ext cx="503555" cy="786765"/>
                    </a:xfrm>
                    <a:prstGeom prst="rect">
                      <a:avLst/>
                    </a:prstGeom>
                    <a:noFill/>
                    <a:ln>
                      <a:noFill/>
                    </a:ln>
                    <a:extLst>
                      <a:ext uri="{53640926-AAD7-44D8-BBD7-CCE9431645EC}">
                        <a14:shadowObscured xmlns:a14="http://schemas.microsoft.com/office/drawing/2010/main"/>
                      </a:ext>
                    </a:extLst>
                  </pic:spPr>
                </pic:pic>
              </a:graphicData>
            </a:graphic>
          </wp:anchor>
        </w:drawing>
      </w:r>
      <w:r w:rsidRPr="00A53A45">
        <w:rPr>
          <w:b/>
          <w:sz w:val="16"/>
          <w:szCs w:val="16"/>
        </w:rPr>
        <w:t>Tausch</w:t>
      </w:r>
      <w:r>
        <w:rPr>
          <w:sz w:val="16"/>
          <w:szCs w:val="16"/>
        </w:rPr>
        <w:t xml:space="preserve">: </w:t>
      </w:r>
      <w:r w:rsidRPr="00FC1E98">
        <w:rPr>
          <w:sz w:val="16"/>
          <w:szCs w:val="16"/>
        </w:rPr>
        <w:t>Mit dieser Karte</w:t>
      </w:r>
      <w:r>
        <w:rPr>
          <w:sz w:val="16"/>
          <w:szCs w:val="16"/>
        </w:rPr>
        <w:t xml:space="preserve"> </w:t>
      </w:r>
      <w:r w:rsidRPr="00FC1E98">
        <w:rPr>
          <w:sz w:val="16"/>
          <w:szCs w:val="16"/>
        </w:rPr>
        <w:t>muss eine eigene Spielfigur mit einer vom Gegner</w:t>
      </w:r>
      <w:r>
        <w:rPr>
          <w:sz w:val="16"/>
          <w:szCs w:val="16"/>
        </w:rPr>
        <w:t xml:space="preserve"> </w:t>
      </w:r>
      <w:r w:rsidRPr="00FC1E98">
        <w:rPr>
          <w:sz w:val="16"/>
          <w:szCs w:val="16"/>
        </w:rPr>
        <w:t xml:space="preserve">oder </w:t>
      </w:r>
      <w:r w:rsidR="00AB4A73">
        <w:rPr>
          <w:sz w:val="16"/>
          <w:szCs w:val="16"/>
        </w:rPr>
        <w:t>von sich selbst</w:t>
      </w:r>
      <w:r w:rsidRPr="00FC1E98">
        <w:rPr>
          <w:sz w:val="16"/>
          <w:szCs w:val="16"/>
        </w:rPr>
        <w:t xml:space="preserve"> getauscht</w:t>
      </w:r>
      <w:r>
        <w:rPr>
          <w:sz w:val="16"/>
          <w:szCs w:val="16"/>
        </w:rPr>
        <w:t xml:space="preserve"> </w:t>
      </w:r>
      <w:r w:rsidRPr="00FC1E98">
        <w:rPr>
          <w:sz w:val="16"/>
          <w:szCs w:val="16"/>
        </w:rPr>
        <w:t>werden, auch wenn das</w:t>
      </w:r>
      <w:r>
        <w:rPr>
          <w:sz w:val="16"/>
          <w:szCs w:val="16"/>
        </w:rPr>
        <w:t xml:space="preserve"> </w:t>
      </w:r>
      <w:r w:rsidRPr="00FC1E98">
        <w:rPr>
          <w:sz w:val="16"/>
          <w:szCs w:val="16"/>
        </w:rPr>
        <w:t>ein Nachteil sein kann.</w:t>
      </w:r>
      <w:r>
        <w:rPr>
          <w:sz w:val="16"/>
          <w:szCs w:val="16"/>
        </w:rPr>
        <w:t xml:space="preserve"> </w:t>
      </w:r>
      <w:commentRangeStart w:id="8"/>
      <w:r w:rsidRPr="00AB4A73">
        <w:rPr>
          <w:strike/>
          <w:sz w:val="16"/>
          <w:szCs w:val="16"/>
        </w:rPr>
        <w:t>Geschützte Spielfiguren (Figuren auf dem gleichfarbigen Startfeld) oder Figuren, die schon im Ziel sind, dürfen nicht getauscht werden. Sind nur eigene bzw. geschützte Figuren auf dem Weg, kann die Karte nicht ausgespielt werden.</w:t>
      </w:r>
      <w:commentRangeEnd w:id="8"/>
      <w:r w:rsidR="00AB4A73">
        <w:rPr>
          <w:rStyle w:val="Kommentarzeichen"/>
        </w:rPr>
        <w:commentReference w:id="8"/>
      </w:r>
    </w:p>
    <w:p w14:paraId="17E67CC6" w14:textId="5160C2C1" w:rsidR="00A53A45" w:rsidRPr="00AB4A73" w:rsidRDefault="00A53A45" w:rsidP="00FC1E98">
      <w:pPr>
        <w:ind w:left="142"/>
        <w:rPr>
          <w:strike/>
          <w:sz w:val="16"/>
          <w:szCs w:val="16"/>
        </w:rPr>
      </w:pPr>
      <w:r w:rsidRPr="00A53A45">
        <w:rPr>
          <w:b/>
          <w:noProof/>
        </w:rPr>
        <w:lastRenderedPageBreak/>
        <w:drawing>
          <wp:anchor distT="0" distB="0" distL="114300" distR="114300" simplePos="0" relativeHeight="251667456" behindDoc="1" locked="0" layoutInCell="1" allowOverlap="1" wp14:anchorId="48C62AE4" wp14:editId="7D8420F2">
            <wp:simplePos x="0" y="0"/>
            <wp:positionH relativeFrom="margin">
              <wp:align>left</wp:align>
            </wp:positionH>
            <wp:positionV relativeFrom="paragraph">
              <wp:posOffset>3856</wp:posOffset>
            </wp:positionV>
            <wp:extent cx="503555" cy="777240"/>
            <wp:effectExtent l="0" t="0" r="0" b="3810"/>
            <wp:wrapTight wrapText="bothSides">
              <wp:wrapPolygon edited="0">
                <wp:start x="817" y="0"/>
                <wp:lineTo x="817" y="21176"/>
                <wp:lineTo x="1634" y="21176"/>
                <wp:lineTo x="19612" y="21176"/>
                <wp:lineTo x="20429" y="20118"/>
                <wp:lineTo x="20429" y="0"/>
                <wp:lineTo x="817"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3709" t="20523" r="34484" b="10321"/>
                    <a:stretch/>
                  </pic:blipFill>
                  <pic:spPr bwMode="auto">
                    <a:xfrm>
                      <a:off x="0" y="0"/>
                      <a:ext cx="503555" cy="77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1E98" w:rsidRPr="00A53A45">
        <w:rPr>
          <w:b/>
          <w:sz w:val="16"/>
          <w:szCs w:val="16"/>
        </w:rPr>
        <w:t>Magnet</w:t>
      </w:r>
      <w:r w:rsidR="00FC1E98">
        <w:rPr>
          <w:sz w:val="16"/>
          <w:szCs w:val="16"/>
        </w:rPr>
        <w:t xml:space="preserve">: </w:t>
      </w:r>
      <w:r w:rsidR="00FC1E98" w:rsidRPr="00FC1E98">
        <w:rPr>
          <w:sz w:val="16"/>
          <w:szCs w:val="16"/>
        </w:rPr>
        <w:t>Mit dem Magneten wird eine Figur vorwärts</w:t>
      </w:r>
      <w:r w:rsidR="00FC1E98">
        <w:rPr>
          <w:sz w:val="16"/>
          <w:szCs w:val="16"/>
        </w:rPr>
        <w:t xml:space="preserve"> </w:t>
      </w:r>
      <w:r w:rsidR="00FC1E98" w:rsidRPr="00FC1E98">
        <w:rPr>
          <w:sz w:val="16"/>
          <w:szCs w:val="16"/>
        </w:rPr>
        <w:t>direkt auf das Feld hinter die nächste Figur (egal welcher</w:t>
      </w:r>
      <w:r w:rsidR="00FC1E98">
        <w:rPr>
          <w:sz w:val="16"/>
          <w:szCs w:val="16"/>
        </w:rPr>
        <w:t xml:space="preserve"> </w:t>
      </w:r>
      <w:r w:rsidR="00FC1E98" w:rsidRPr="00FC1E98">
        <w:rPr>
          <w:sz w:val="16"/>
          <w:szCs w:val="16"/>
        </w:rPr>
        <w:t>Farbe) gezogen. Dies kann eine beträchtliche Strecke sein. Der Magnet ist nur auf der umlaufenden Bahn</w:t>
      </w:r>
      <w:r w:rsidR="00FC1E98">
        <w:rPr>
          <w:sz w:val="16"/>
          <w:szCs w:val="16"/>
        </w:rPr>
        <w:t xml:space="preserve"> </w:t>
      </w:r>
      <w:r w:rsidR="00FC1E98" w:rsidRPr="00FC1E98">
        <w:rPr>
          <w:sz w:val="16"/>
          <w:szCs w:val="16"/>
        </w:rPr>
        <w:t xml:space="preserve">einzusetzen. </w:t>
      </w:r>
      <w:commentRangeStart w:id="9"/>
      <w:r w:rsidR="00FC1E98" w:rsidRPr="00AB4A73">
        <w:rPr>
          <w:strike/>
          <w:sz w:val="16"/>
          <w:szCs w:val="16"/>
        </w:rPr>
        <w:t xml:space="preserve">Mit einem Magneten kann ein Spieler nicht ins Ziel ziehen, bzw. im Ziel Figuren vorwärtsbewegen. </w:t>
      </w:r>
      <w:commentRangeEnd w:id="9"/>
      <w:r w:rsidR="00AB4A73">
        <w:rPr>
          <w:rStyle w:val="Kommentarzeichen"/>
        </w:rPr>
        <w:commentReference w:id="9"/>
      </w:r>
    </w:p>
    <w:p w14:paraId="081C47AC" w14:textId="77777777" w:rsidR="00AB4A73" w:rsidRPr="00AC3B06" w:rsidRDefault="00AB4A73" w:rsidP="00FC1E98">
      <w:pPr>
        <w:ind w:left="142"/>
        <w:rPr>
          <w:b/>
          <w:sz w:val="16"/>
          <w:szCs w:val="16"/>
        </w:rPr>
      </w:pPr>
    </w:p>
    <w:p w14:paraId="1FB6FDC1" w14:textId="3592A124" w:rsidR="00BF1B01" w:rsidRDefault="00A53A45" w:rsidP="00FC1E98">
      <w:pPr>
        <w:ind w:left="142"/>
        <w:rPr>
          <w:sz w:val="16"/>
          <w:szCs w:val="16"/>
        </w:rPr>
      </w:pPr>
      <w:r w:rsidRPr="00A53A45">
        <w:rPr>
          <w:b/>
          <w:noProof/>
        </w:rPr>
        <w:drawing>
          <wp:anchor distT="0" distB="0" distL="114300" distR="114300" simplePos="0" relativeHeight="251668480" behindDoc="1" locked="0" layoutInCell="1" allowOverlap="1" wp14:anchorId="702B1336" wp14:editId="1604D7EB">
            <wp:simplePos x="0" y="0"/>
            <wp:positionH relativeFrom="margin">
              <wp:align>right</wp:align>
            </wp:positionH>
            <wp:positionV relativeFrom="paragraph">
              <wp:posOffset>5720</wp:posOffset>
            </wp:positionV>
            <wp:extent cx="504000" cy="777680"/>
            <wp:effectExtent l="0" t="0" r="0" b="3810"/>
            <wp:wrapTight wrapText="bothSides">
              <wp:wrapPolygon edited="0">
                <wp:start x="1634" y="0"/>
                <wp:lineTo x="0" y="1059"/>
                <wp:lineTo x="0" y="18529"/>
                <wp:lineTo x="817" y="21176"/>
                <wp:lineTo x="20429" y="21176"/>
                <wp:lineTo x="20429" y="1059"/>
                <wp:lineTo x="18794" y="0"/>
                <wp:lineTo x="1634" y="0"/>
              </wp:wrapPolygon>
            </wp:wrapTight>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3901" t="21333" r="34314" b="9518"/>
                    <a:stretch/>
                  </pic:blipFill>
                  <pic:spPr bwMode="auto">
                    <a:xfrm>
                      <a:off x="0" y="0"/>
                      <a:ext cx="504000" cy="77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53A45">
        <w:rPr>
          <w:b/>
          <w:sz w:val="16"/>
          <w:szCs w:val="16"/>
        </w:rPr>
        <w:t>Kopie</w:t>
      </w:r>
      <w:r>
        <w:rPr>
          <w:sz w:val="16"/>
          <w:szCs w:val="16"/>
        </w:rPr>
        <w:t xml:space="preserve">: </w:t>
      </w:r>
      <w:r w:rsidRPr="00A53A45">
        <w:rPr>
          <w:sz w:val="16"/>
          <w:szCs w:val="16"/>
        </w:rPr>
        <w:t>Diese Karte kopiert die letzte gespielte</w:t>
      </w:r>
      <w:r>
        <w:rPr>
          <w:sz w:val="16"/>
          <w:szCs w:val="16"/>
        </w:rPr>
        <w:t xml:space="preserve"> </w:t>
      </w:r>
      <w:r w:rsidRPr="00A53A45">
        <w:rPr>
          <w:sz w:val="16"/>
          <w:szCs w:val="16"/>
        </w:rPr>
        <w:t>Karte (nicht deren gewählte Funktion). Für den Spieler</w:t>
      </w:r>
      <w:r>
        <w:rPr>
          <w:sz w:val="16"/>
          <w:szCs w:val="16"/>
        </w:rPr>
        <w:t xml:space="preserve"> </w:t>
      </w:r>
      <w:r w:rsidRPr="00A53A45">
        <w:rPr>
          <w:sz w:val="16"/>
          <w:szCs w:val="16"/>
        </w:rPr>
        <w:t>verhält es sich, als ob er die zuvor gespielte Karte selbst</w:t>
      </w:r>
      <w:r>
        <w:rPr>
          <w:sz w:val="16"/>
          <w:szCs w:val="16"/>
        </w:rPr>
        <w:t xml:space="preserve"> </w:t>
      </w:r>
      <w:r w:rsidRPr="00A53A45">
        <w:rPr>
          <w:sz w:val="16"/>
          <w:szCs w:val="16"/>
        </w:rPr>
        <w:t>ausgespielt hätte. Wird eine Kopie z.B. nach einer 1-7</w:t>
      </w:r>
      <w:r>
        <w:rPr>
          <w:sz w:val="16"/>
          <w:szCs w:val="16"/>
        </w:rPr>
        <w:t xml:space="preserve"> </w:t>
      </w:r>
      <w:r w:rsidRPr="00A53A45">
        <w:rPr>
          <w:sz w:val="16"/>
          <w:szCs w:val="16"/>
        </w:rPr>
        <w:t>gespielt (der Spieler ist 3 Felder weit gezogen), darf der</w:t>
      </w:r>
      <w:r>
        <w:rPr>
          <w:sz w:val="16"/>
          <w:szCs w:val="16"/>
        </w:rPr>
        <w:t xml:space="preserve"> </w:t>
      </w:r>
      <w:r w:rsidRPr="00A53A45">
        <w:rPr>
          <w:sz w:val="16"/>
          <w:szCs w:val="16"/>
        </w:rPr>
        <w:t>Ausspieler auch 1-7 Felder weit gehen (z.B. 6 Felder).</w:t>
      </w:r>
      <w:r>
        <w:rPr>
          <w:sz w:val="16"/>
          <w:szCs w:val="16"/>
        </w:rPr>
        <w:t xml:space="preserve"> </w:t>
      </w:r>
    </w:p>
    <w:p w14:paraId="3EBA6636" w14:textId="77777777" w:rsidR="00AC3B06" w:rsidRPr="00AC3B06" w:rsidRDefault="0067555A" w:rsidP="00AC3B06">
      <w:pPr>
        <w:autoSpaceDE w:val="0"/>
        <w:autoSpaceDN w:val="0"/>
        <w:adjustRightInd w:val="0"/>
        <w:spacing w:after="0" w:line="240" w:lineRule="auto"/>
        <w:rPr>
          <w:sz w:val="16"/>
          <w:szCs w:val="16"/>
        </w:rPr>
      </w:pPr>
      <w:r>
        <w:rPr>
          <w:noProof/>
        </w:rPr>
        <w:lastRenderedPageBreak/>
        <w:drawing>
          <wp:anchor distT="0" distB="0" distL="114300" distR="114300" simplePos="0" relativeHeight="251669504" behindDoc="1" locked="0" layoutInCell="1" allowOverlap="1" wp14:anchorId="3A9E7425" wp14:editId="526A99B0">
            <wp:simplePos x="0" y="0"/>
            <wp:positionH relativeFrom="margin">
              <wp:align>left</wp:align>
            </wp:positionH>
            <wp:positionV relativeFrom="paragraph">
              <wp:posOffset>56515</wp:posOffset>
            </wp:positionV>
            <wp:extent cx="471805" cy="777240"/>
            <wp:effectExtent l="0" t="0" r="4445" b="3810"/>
            <wp:wrapTight wrapText="bothSides">
              <wp:wrapPolygon edited="0">
                <wp:start x="872" y="0"/>
                <wp:lineTo x="0" y="529"/>
                <wp:lineTo x="0" y="20647"/>
                <wp:lineTo x="872" y="21176"/>
                <wp:lineTo x="20931" y="21176"/>
                <wp:lineTo x="20931" y="529"/>
                <wp:lineTo x="20059" y="0"/>
                <wp:lineTo x="872"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35204" t="21566" r="35660" b="10759"/>
                    <a:stretch/>
                  </pic:blipFill>
                  <pic:spPr bwMode="auto">
                    <a:xfrm>
                      <a:off x="0" y="0"/>
                      <a:ext cx="471805" cy="777240"/>
                    </a:xfrm>
                    <a:prstGeom prst="rect">
                      <a:avLst/>
                    </a:prstGeom>
                    <a:noFill/>
                    <a:ln>
                      <a:noFill/>
                    </a:ln>
                    <a:extLst>
                      <a:ext uri="{53640926-AAD7-44D8-BBD7-CCE9431645EC}">
                        <a14:shadowObscured xmlns:a14="http://schemas.microsoft.com/office/drawing/2010/main"/>
                      </a:ext>
                    </a:extLst>
                  </pic:spPr>
                </pic:pic>
              </a:graphicData>
            </a:graphic>
          </wp:anchor>
        </w:drawing>
      </w:r>
      <w:r w:rsidRPr="0067555A">
        <w:rPr>
          <w:sz w:val="16"/>
          <w:szCs w:val="16"/>
        </w:rPr>
        <w:t>Beim Ausspielen kann sich der Spieler entscheiden,</w:t>
      </w:r>
      <w:r>
        <w:rPr>
          <w:sz w:val="16"/>
          <w:szCs w:val="16"/>
        </w:rPr>
        <w:t xml:space="preserve"> </w:t>
      </w:r>
      <w:r w:rsidRPr="0067555A">
        <w:rPr>
          <w:sz w:val="16"/>
          <w:szCs w:val="16"/>
        </w:rPr>
        <w:t>ob er 4 Felder vorwärts oder rückwärts ziehen</w:t>
      </w:r>
      <w:r>
        <w:rPr>
          <w:sz w:val="16"/>
          <w:szCs w:val="16"/>
        </w:rPr>
        <w:t xml:space="preserve"> </w:t>
      </w:r>
      <w:r w:rsidRPr="0067555A">
        <w:rPr>
          <w:sz w:val="16"/>
          <w:szCs w:val="16"/>
        </w:rPr>
        <w:t>möchte. Diese Karte ist die einzige Karte, mit der</w:t>
      </w:r>
      <w:r>
        <w:rPr>
          <w:sz w:val="16"/>
          <w:szCs w:val="16"/>
        </w:rPr>
        <w:t xml:space="preserve"> </w:t>
      </w:r>
      <w:r w:rsidRPr="0067555A">
        <w:rPr>
          <w:sz w:val="16"/>
          <w:szCs w:val="16"/>
        </w:rPr>
        <w:t>Spielfiguren rückwärts bewegt werden können.</w:t>
      </w:r>
      <w:r>
        <w:rPr>
          <w:sz w:val="16"/>
          <w:szCs w:val="16"/>
        </w:rPr>
        <w:t xml:space="preserve"> </w:t>
      </w:r>
      <w:r w:rsidRPr="0067555A">
        <w:rPr>
          <w:sz w:val="16"/>
          <w:szCs w:val="16"/>
        </w:rPr>
        <w:t>Besonders reizvoll ist es, eine Figur, die auf dem</w:t>
      </w:r>
      <w:r>
        <w:rPr>
          <w:sz w:val="16"/>
          <w:szCs w:val="16"/>
        </w:rPr>
        <w:t xml:space="preserve"> </w:t>
      </w:r>
      <w:r w:rsidRPr="0067555A">
        <w:rPr>
          <w:sz w:val="16"/>
          <w:szCs w:val="16"/>
        </w:rPr>
        <w:t>Startfeld steht, um 4 Felder rückwärtszuziehen.</w:t>
      </w:r>
      <w:r>
        <w:rPr>
          <w:sz w:val="16"/>
          <w:szCs w:val="16"/>
        </w:rPr>
        <w:t xml:space="preserve"> </w:t>
      </w:r>
      <w:r w:rsidRPr="0067555A">
        <w:rPr>
          <w:sz w:val="16"/>
          <w:szCs w:val="16"/>
        </w:rPr>
        <w:t>So kann die Spielfigur – wenn sie nicht von einem</w:t>
      </w:r>
      <w:r>
        <w:rPr>
          <w:sz w:val="16"/>
          <w:szCs w:val="16"/>
        </w:rPr>
        <w:t xml:space="preserve"> </w:t>
      </w:r>
      <w:r w:rsidRPr="0067555A">
        <w:rPr>
          <w:sz w:val="16"/>
          <w:szCs w:val="16"/>
        </w:rPr>
        <w:t>Mitspieler geschlagen wird – mit der nächsten Karte</w:t>
      </w:r>
      <w:r>
        <w:rPr>
          <w:sz w:val="16"/>
          <w:szCs w:val="16"/>
        </w:rPr>
        <w:t xml:space="preserve"> </w:t>
      </w:r>
      <w:r w:rsidRPr="0067555A">
        <w:rPr>
          <w:sz w:val="16"/>
          <w:szCs w:val="16"/>
        </w:rPr>
        <w:t xml:space="preserve">(eine 1-7, 5, 6 oder 8) gleich ins Ziel gezogen </w:t>
      </w:r>
      <w:r>
        <w:rPr>
          <w:sz w:val="16"/>
          <w:szCs w:val="16"/>
        </w:rPr>
        <w:t>w</w:t>
      </w:r>
      <w:r w:rsidRPr="0067555A">
        <w:rPr>
          <w:sz w:val="16"/>
          <w:szCs w:val="16"/>
        </w:rPr>
        <w:t>erden.</w:t>
      </w:r>
      <w:r>
        <w:rPr>
          <w:sz w:val="16"/>
          <w:szCs w:val="16"/>
        </w:rPr>
        <w:t xml:space="preserve"> </w:t>
      </w:r>
      <w:r w:rsidRPr="0067555A">
        <w:rPr>
          <w:sz w:val="16"/>
          <w:szCs w:val="16"/>
        </w:rPr>
        <w:t>Wenn eine Figur rückwärts gezogen wird, dürfen</w:t>
      </w:r>
      <w:r>
        <w:rPr>
          <w:sz w:val="16"/>
          <w:szCs w:val="16"/>
        </w:rPr>
        <w:t xml:space="preserve"> </w:t>
      </w:r>
      <w:r w:rsidRPr="0067555A">
        <w:rPr>
          <w:sz w:val="16"/>
          <w:szCs w:val="16"/>
        </w:rPr>
        <w:t xml:space="preserve">dabei andere Spielfiguren übersprungen </w:t>
      </w:r>
      <w:r w:rsidR="00AC3B06">
        <w:rPr>
          <w:sz w:val="16"/>
          <w:szCs w:val="16"/>
        </w:rPr>
        <w:t xml:space="preserve">und geschlagen </w:t>
      </w:r>
      <w:r w:rsidRPr="0067555A">
        <w:rPr>
          <w:sz w:val="16"/>
          <w:szCs w:val="16"/>
        </w:rPr>
        <w:t>werden.</w:t>
      </w:r>
      <w:r w:rsidR="00AC3B06">
        <w:rPr>
          <w:sz w:val="16"/>
          <w:szCs w:val="16"/>
        </w:rPr>
        <w:t xml:space="preserve"> </w:t>
      </w:r>
      <w:r w:rsidR="00AC3B06" w:rsidRPr="00AC3B06">
        <w:rPr>
          <w:sz w:val="16"/>
          <w:szCs w:val="16"/>
        </w:rPr>
        <w:t>Bei der Vorwärtsbewegung setzt sie die Hierarchieregeln beim Überholen außer Kraft.</w:t>
      </w:r>
    </w:p>
    <w:p w14:paraId="11ED39BA" w14:textId="645CD985" w:rsidR="00AA634A" w:rsidRDefault="00AA634A" w:rsidP="0078252B">
      <w:pPr>
        <w:rPr>
          <w:sz w:val="16"/>
          <w:szCs w:val="16"/>
        </w:rPr>
      </w:pPr>
      <w:r>
        <w:rPr>
          <w:noProof/>
        </w:rPr>
        <w:drawing>
          <wp:anchor distT="0" distB="0" distL="114300" distR="114300" simplePos="0" relativeHeight="251670528" behindDoc="1" locked="0" layoutInCell="1" allowOverlap="1" wp14:anchorId="0AD4D1D9" wp14:editId="42D57216">
            <wp:simplePos x="0" y="0"/>
            <wp:positionH relativeFrom="margin">
              <wp:align>left</wp:align>
            </wp:positionH>
            <wp:positionV relativeFrom="paragraph">
              <wp:posOffset>194775</wp:posOffset>
            </wp:positionV>
            <wp:extent cx="503555" cy="777875"/>
            <wp:effectExtent l="0" t="0" r="0" b="3175"/>
            <wp:wrapTight wrapText="bothSides">
              <wp:wrapPolygon edited="0">
                <wp:start x="817" y="0"/>
                <wp:lineTo x="0" y="529"/>
                <wp:lineTo x="0" y="21159"/>
                <wp:lineTo x="817" y="21159"/>
                <wp:lineTo x="20429" y="21159"/>
                <wp:lineTo x="20429" y="0"/>
                <wp:lineTo x="817"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4575" t="21862" r="34612" b="11053"/>
                    <a:stretch/>
                  </pic:blipFill>
                  <pic:spPr bwMode="auto">
                    <a:xfrm>
                      <a:off x="0" y="0"/>
                      <a:ext cx="503555" cy="777875"/>
                    </a:xfrm>
                    <a:prstGeom prst="rect">
                      <a:avLst/>
                    </a:prstGeom>
                    <a:noFill/>
                    <a:ln>
                      <a:noFill/>
                    </a:ln>
                    <a:extLst>
                      <a:ext uri="{53640926-AAD7-44D8-BBD7-CCE9431645EC}">
                        <a14:shadowObscured xmlns:a14="http://schemas.microsoft.com/office/drawing/2010/main"/>
                      </a:ext>
                    </a:extLst>
                  </pic:spPr>
                </pic:pic>
              </a:graphicData>
            </a:graphic>
          </wp:anchor>
        </w:drawing>
      </w:r>
    </w:p>
    <w:p w14:paraId="49C572C7" w14:textId="55A7E766" w:rsidR="00BF1B01" w:rsidRPr="00242B3C" w:rsidRDefault="00AA634A" w:rsidP="0078252B">
      <w:pPr>
        <w:rPr>
          <w:sz w:val="16"/>
          <w:szCs w:val="16"/>
        </w:rPr>
      </w:pPr>
      <w:r w:rsidRPr="00AA634A">
        <w:rPr>
          <w:sz w:val="16"/>
          <w:szCs w:val="16"/>
        </w:rPr>
        <w:t>Mit dieser Karte kann eine</w:t>
      </w:r>
      <w:r>
        <w:rPr>
          <w:sz w:val="16"/>
          <w:szCs w:val="16"/>
        </w:rPr>
        <w:t xml:space="preserve"> </w:t>
      </w:r>
      <w:r w:rsidRPr="00AA634A">
        <w:rPr>
          <w:sz w:val="16"/>
          <w:szCs w:val="16"/>
        </w:rPr>
        <w:t xml:space="preserve">Figur um 10 </w:t>
      </w:r>
      <w:r>
        <w:rPr>
          <w:sz w:val="16"/>
          <w:szCs w:val="16"/>
        </w:rPr>
        <w:t>Felder</w:t>
      </w:r>
      <w:r w:rsidRPr="00AA634A">
        <w:rPr>
          <w:sz w:val="16"/>
          <w:szCs w:val="16"/>
        </w:rPr>
        <w:t xml:space="preserve"> vorwärts</w:t>
      </w:r>
      <w:r>
        <w:rPr>
          <w:sz w:val="16"/>
          <w:szCs w:val="16"/>
        </w:rPr>
        <w:t>bewegt</w:t>
      </w:r>
      <w:r w:rsidRPr="00AA634A">
        <w:rPr>
          <w:sz w:val="16"/>
          <w:szCs w:val="16"/>
        </w:rPr>
        <w:t xml:space="preserve"> werden</w:t>
      </w:r>
      <w:r>
        <w:rPr>
          <w:sz w:val="16"/>
          <w:szCs w:val="16"/>
        </w:rPr>
        <w:t>.</w:t>
      </w:r>
      <w:r>
        <w:rPr>
          <w:sz w:val="16"/>
          <w:szCs w:val="16"/>
        </w:rPr>
        <w:br/>
        <w:t xml:space="preserve">Diese Karte ignoriert die Hierarchie, das heißt, ein Narr könnte </w:t>
      </w:r>
      <w:r w:rsidR="00AC3B06">
        <w:rPr>
          <w:sz w:val="16"/>
          <w:szCs w:val="16"/>
        </w:rPr>
        <w:t xml:space="preserve">zum Beispiel </w:t>
      </w:r>
      <w:r>
        <w:rPr>
          <w:sz w:val="16"/>
          <w:szCs w:val="16"/>
        </w:rPr>
        <w:t>über einen König springen.</w:t>
      </w:r>
    </w:p>
    <w:p w14:paraId="164D1D92" w14:textId="4D8B1BBC" w:rsidR="00D533C9" w:rsidRPr="00242B3C" w:rsidRDefault="001D78B2" w:rsidP="0078252B">
      <w:pPr>
        <w:pStyle w:val="berschrift1"/>
        <w:rPr>
          <w:sz w:val="22"/>
          <w:szCs w:val="22"/>
        </w:rPr>
      </w:pPr>
      <w:bookmarkStart w:id="10" w:name="_Toc106632554"/>
      <w:r w:rsidRPr="00242B3C">
        <w:rPr>
          <w:sz w:val="22"/>
          <w:szCs w:val="22"/>
        </w:rPr>
        <w:lastRenderedPageBreak/>
        <w:t>Sonderfunktionen</w:t>
      </w:r>
      <w:bookmarkEnd w:id="10"/>
    </w:p>
    <w:p w14:paraId="58FE5980" w14:textId="41FF97B4" w:rsidR="001D78B2" w:rsidRDefault="001D78B2" w:rsidP="0078252B">
      <w:pPr>
        <w:pStyle w:val="berschrift2"/>
        <w:rPr>
          <w:sz w:val="20"/>
          <w:szCs w:val="20"/>
        </w:rPr>
      </w:pPr>
      <w:bookmarkStart w:id="11" w:name="_Toc106632555"/>
      <w:r w:rsidRPr="00242B3C">
        <w:rPr>
          <w:sz w:val="20"/>
          <w:szCs w:val="20"/>
        </w:rPr>
        <w:t>Wurmlöcher</w:t>
      </w:r>
      <w:bookmarkEnd w:id="11"/>
    </w:p>
    <w:p w14:paraId="7F774966" w14:textId="45084A9F" w:rsidR="00AA634A" w:rsidRDefault="00AA634A" w:rsidP="00AA634A">
      <w:pPr>
        <w:rPr>
          <w:sz w:val="16"/>
          <w:szCs w:val="16"/>
        </w:rPr>
      </w:pPr>
      <w:r w:rsidRPr="00AA634A">
        <w:rPr>
          <w:noProof/>
          <w:sz w:val="16"/>
          <w:szCs w:val="16"/>
        </w:rPr>
        <w:drawing>
          <wp:anchor distT="0" distB="0" distL="114300" distR="114300" simplePos="0" relativeHeight="251671552" behindDoc="1" locked="0" layoutInCell="1" allowOverlap="1" wp14:anchorId="7477686D" wp14:editId="0FDED127">
            <wp:simplePos x="0" y="0"/>
            <wp:positionH relativeFrom="margin">
              <wp:align>left</wp:align>
            </wp:positionH>
            <wp:positionV relativeFrom="paragraph">
              <wp:posOffset>109220</wp:posOffset>
            </wp:positionV>
            <wp:extent cx="539750" cy="485775"/>
            <wp:effectExtent l="0" t="0" r="0" b="9525"/>
            <wp:wrapTight wrapText="bothSides">
              <wp:wrapPolygon edited="0">
                <wp:start x="0" y="0"/>
                <wp:lineTo x="0" y="21176"/>
                <wp:lineTo x="20584" y="21176"/>
                <wp:lineTo x="2058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7187" b="1582"/>
                    <a:stretch/>
                  </pic:blipFill>
                  <pic:spPr bwMode="auto">
                    <a:xfrm>
                      <a:off x="0" y="0"/>
                      <a:ext cx="539750" cy="485775"/>
                    </a:xfrm>
                    <a:prstGeom prst="rect">
                      <a:avLst/>
                    </a:prstGeom>
                    <a:ln>
                      <a:noFill/>
                    </a:ln>
                    <a:extLst>
                      <a:ext uri="{53640926-AAD7-44D8-BBD7-CCE9431645EC}">
                        <a14:shadowObscured xmlns:a14="http://schemas.microsoft.com/office/drawing/2010/main"/>
                      </a:ext>
                    </a:extLst>
                  </pic:spPr>
                </pic:pic>
              </a:graphicData>
            </a:graphic>
          </wp:anchor>
        </w:drawing>
      </w:r>
      <w:r w:rsidRPr="00AA634A">
        <w:rPr>
          <w:sz w:val="16"/>
          <w:szCs w:val="16"/>
        </w:rPr>
        <w:t xml:space="preserve">Diese Felder kennzeichnen Wurmlöcher am Spielfeld. Landet eine Figur darauf, wird sie </w:t>
      </w:r>
      <w:r w:rsidR="00AC3B06">
        <w:rPr>
          <w:sz w:val="16"/>
          <w:szCs w:val="16"/>
        </w:rPr>
        <w:t>z</w:t>
      </w:r>
      <w:r w:rsidRPr="00AA634A">
        <w:rPr>
          <w:sz w:val="16"/>
          <w:szCs w:val="16"/>
        </w:rPr>
        <w:t>ufällig zu einem anderen Wurmloch teleportiert.</w:t>
      </w:r>
      <w:r>
        <w:rPr>
          <w:sz w:val="16"/>
          <w:szCs w:val="16"/>
        </w:rPr>
        <w:br/>
        <w:t>Jeder Spieler kann die Position der Wurmlöcher verändern, in dem er, während er nicht am Zug ist, den Lichtsensor des Handys abdeckt. Dies kann er nur 1x alle 5 Runden machen.</w:t>
      </w:r>
      <w:bookmarkStart w:id="12" w:name="_Toc106632556"/>
    </w:p>
    <w:p w14:paraId="6A23A1E2" w14:textId="77777777" w:rsidR="00AC3B06" w:rsidRPr="00AC3B06" w:rsidRDefault="00AC3B06" w:rsidP="00AC3B06">
      <w:pPr>
        <w:ind w:left="142"/>
        <w:rPr>
          <w:b/>
          <w:sz w:val="16"/>
          <w:szCs w:val="16"/>
        </w:rPr>
      </w:pPr>
    </w:p>
    <w:p w14:paraId="6FAAF9CC" w14:textId="2D4C8047" w:rsidR="001D78B2" w:rsidRDefault="001D78B2" w:rsidP="0078252B">
      <w:pPr>
        <w:pStyle w:val="berschrift2"/>
        <w:rPr>
          <w:sz w:val="20"/>
          <w:szCs w:val="20"/>
        </w:rPr>
      </w:pPr>
      <w:r w:rsidRPr="00242B3C">
        <w:rPr>
          <w:sz w:val="20"/>
          <w:szCs w:val="20"/>
        </w:rPr>
        <w:t>Schummeln</w:t>
      </w:r>
      <w:bookmarkEnd w:id="12"/>
    </w:p>
    <w:p w14:paraId="7288AA1E" w14:textId="6C48EF11" w:rsidR="00BF1B01" w:rsidRPr="00C855E2" w:rsidRDefault="00C855E2" w:rsidP="00BF1B01">
      <w:pPr>
        <w:rPr>
          <w:sz w:val="16"/>
          <w:szCs w:val="16"/>
        </w:rPr>
      </w:pPr>
      <w:r>
        <w:rPr>
          <w:sz w:val="16"/>
          <w:szCs w:val="16"/>
        </w:rPr>
        <w:t xml:space="preserve">Jeder Spieler kann 1x alle 5 Runden schummeln. Wenn man während der Kartenauswahl das Handy nach links oder rechts kippt, wird </w:t>
      </w:r>
      <w:r w:rsidR="00AC3B06">
        <w:rPr>
          <w:sz w:val="16"/>
          <w:szCs w:val="16"/>
        </w:rPr>
        <w:t>der</w:t>
      </w:r>
      <w:r>
        <w:rPr>
          <w:sz w:val="16"/>
          <w:szCs w:val="16"/>
        </w:rPr>
        <w:t xml:space="preserve"> Kartenwert um - 1 oder + 1 verändert. Nach links kippen für -1, nach rechts für +1.</w:t>
      </w:r>
    </w:p>
    <w:p w14:paraId="67A67FAD" w14:textId="4567C720" w:rsidR="001D78B2" w:rsidRDefault="001D78B2" w:rsidP="0078252B">
      <w:pPr>
        <w:pStyle w:val="berschrift3"/>
        <w:rPr>
          <w:sz w:val="18"/>
          <w:szCs w:val="18"/>
        </w:rPr>
      </w:pPr>
      <w:bookmarkStart w:id="13" w:name="_Toc106632557"/>
      <w:r w:rsidRPr="00242B3C">
        <w:rPr>
          <w:sz w:val="18"/>
          <w:szCs w:val="18"/>
        </w:rPr>
        <w:lastRenderedPageBreak/>
        <w:t>Aufdecken</w:t>
      </w:r>
      <w:bookmarkEnd w:id="13"/>
    </w:p>
    <w:p w14:paraId="394EE500" w14:textId="7C06BAAF" w:rsidR="00C855E2" w:rsidRDefault="00C855E2" w:rsidP="00C855E2">
      <w:pPr>
        <w:rPr>
          <w:sz w:val="16"/>
          <w:szCs w:val="16"/>
        </w:rPr>
      </w:pPr>
      <w:r>
        <w:rPr>
          <w:sz w:val="16"/>
          <w:szCs w:val="16"/>
        </w:rPr>
        <w:t xml:space="preserve">Du denkst einer deiner Mitspieler hat geschummelt? </w:t>
      </w:r>
      <w:r w:rsidR="00C637DD">
        <w:rPr>
          <w:sz w:val="16"/>
          <w:szCs w:val="16"/>
        </w:rPr>
        <w:t xml:space="preserve">Schuldige ihn an! Aber Achtung, liegst du falsch, dann wird </w:t>
      </w:r>
      <w:r w:rsidR="00AC3B06">
        <w:rPr>
          <w:sz w:val="16"/>
          <w:szCs w:val="16"/>
        </w:rPr>
        <w:t xml:space="preserve">wahllos </w:t>
      </w:r>
      <w:r w:rsidR="00C637DD">
        <w:rPr>
          <w:sz w:val="16"/>
          <w:szCs w:val="16"/>
        </w:rPr>
        <w:t xml:space="preserve">eine deiner Figuren </w:t>
      </w:r>
      <w:r w:rsidR="00AC3B06">
        <w:rPr>
          <w:sz w:val="16"/>
          <w:szCs w:val="16"/>
        </w:rPr>
        <w:t xml:space="preserve">– auch wenn sie sich im Ziel befindet - </w:t>
      </w:r>
      <w:r w:rsidR="00C637DD">
        <w:rPr>
          <w:sz w:val="16"/>
          <w:szCs w:val="16"/>
        </w:rPr>
        <w:t>zurück in den Startbereich gesetzt.</w:t>
      </w:r>
    </w:p>
    <w:p w14:paraId="6F9FA08C" w14:textId="7677E69A" w:rsidR="00C637DD" w:rsidRPr="00C637DD" w:rsidRDefault="00C637DD" w:rsidP="00D65A98">
      <w:pPr>
        <w:rPr>
          <w:sz w:val="16"/>
          <w:szCs w:val="16"/>
        </w:rPr>
      </w:pPr>
      <w:r>
        <w:rPr>
          <w:noProof/>
        </w:rPr>
        <w:drawing>
          <wp:anchor distT="0" distB="0" distL="114300" distR="114300" simplePos="0" relativeHeight="251672576" behindDoc="1" locked="0" layoutInCell="1" allowOverlap="1" wp14:anchorId="73C78E20" wp14:editId="07223E04">
            <wp:simplePos x="0" y="0"/>
            <wp:positionH relativeFrom="column">
              <wp:posOffset>1697782</wp:posOffset>
            </wp:positionH>
            <wp:positionV relativeFrom="paragraph">
              <wp:posOffset>120876</wp:posOffset>
            </wp:positionV>
            <wp:extent cx="288000" cy="294408"/>
            <wp:effectExtent l="0" t="0" r="0" b="0"/>
            <wp:wrapTight wrapText="bothSides">
              <wp:wrapPolygon edited="0">
                <wp:start x="0" y="0"/>
                <wp:lineTo x="0" y="19594"/>
                <wp:lineTo x="20026" y="19594"/>
                <wp:lineTo x="20026" y="0"/>
                <wp:lineTo x="0" y="0"/>
              </wp:wrapPolygon>
            </wp:wrapTight>
            <wp:docPr id="14" name="Grafik 14" descr="Ein Bild, das Text,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Uhr enthält.&#10;&#10;Automatisch generierte Beschreibung"/>
                    <pic:cNvPicPr/>
                  </pic:nvPicPr>
                  <pic:blipFill rotWithShape="1">
                    <a:blip r:embed="rId25" cstate="print">
                      <a:extLst>
                        <a:ext uri="{28A0092B-C50C-407E-A947-70E740481C1C}">
                          <a14:useLocalDpi xmlns:a14="http://schemas.microsoft.com/office/drawing/2010/main" val="0"/>
                        </a:ext>
                      </a:extLst>
                    </a:blip>
                    <a:srcRect l="10064" t="9118"/>
                    <a:stretch/>
                  </pic:blipFill>
                  <pic:spPr bwMode="auto">
                    <a:xfrm>
                      <a:off x="0" y="0"/>
                      <a:ext cx="288000" cy="2944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6"/>
          <w:szCs w:val="16"/>
        </w:rPr>
        <w:t>Um einen Spieler anzuschuldigen, warte bis du dran bist, klicke dann auf das Symbol in der linken oberen Ecke des Displays.</w:t>
      </w:r>
      <w:r>
        <w:rPr>
          <w:sz w:val="16"/>
          <w:szCs w:val="16"/>
        </w:rPr>
        <w:br/>
      </w:r>
      <w:proofErr w:type="gramStart"/>
      <w:r>
        <w:rPr>
          <w:sz w:val="16"/>
          <w:szCs w:val="16"/>
        </w:rPr>
        <w:t>Wähle</w:t>
      </w:r>
      <w:proofErr w:type="gramEnd"/>
      <w:r>
        <w:rPr>
          <w:sz w:val="16"/>
          <w:szCs w:val="16"/>
        </w:rPr>
        <w:t xml:space="preserve"> dann den Namen des Schummlers aus, und wenn du recht hattest, wird </w:t>
      </w:r>
      <w:r w:rsidR="00AC3B06">
        <w:rPr>
          <w:sz w:val="16"/>
          <w:szCs w:val="16"/>
        </w:rPr>
        <w:t xml:space="preserve">wahllos eine </w:t>
      </w:r>
      <w:r>
        <w:rPr>
          <w:sz w:val="16"/>
          <w:szCs w:val="16"/>
        </w:rPr>
        <w:t>seine</w:t>
      </w:r>
      <w:r w:rsidR="00AC3B06">
        <w:rPr>
          <w:sz w:val="16"/>
          <w:szCs w:val="16"/>
        </w:rPr>
        <w:t>r</w:t>
      </w:r>
      <w:r>
        <w:rPr>
          <w:sz w:val="16"/>
          <w:szCs w:val="16"/>
        </w:rPr>
        <w:t xml:space="preserve"> Figur </w:t>
      </w:r>
      <w:r w:rsidR="00AC3B06">
        <w:rPr>
          <w:sz w:val="16"/>
          <w:szCs w:val="16"/>
        </w:rPr>
        <w:t xml:space="preserve">– auch wenn sie sich im Ziel befindet - </w:t>
      </w:r>
      <w:r>
        <w:rPr>
          <w:sz w:val="16"/>
          <w:szCs w:val="16"/>
        </w:rPr>
        <w:t>zurück in den Startbereich gestellt.</w:t>
      </w:r>
    </w:p>
    <w:sectPr w:rsidR="00C637DD" w:rsidRPr="00C637DD" w:rsidSect="00D533C9">
      <w:pgSz w:w="3969" w:h="5670" w:code="11"/>
      <w:pgMar w:top="284" w:right="283" w:bottom="284" w:left="28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ainer, Dagmar" w:date="2022-06-21T09:06:00Z" w:initials="RD">
    <w:p w14:paraId="076A9778" w14:textId="1ABA0EDE" w:rsidR="00AB4A73" w:rsidRDefault="00AB4A73">
      <w:pPr>
        <w:pStyle w:val="Kommentartext"/>
      </w:pPr>
      <w:r>
        <w:rPr>
          <w:rStyle w:val="Kommentarzeichen"/>
        </w:rPr>
        <w:annotationRef/>
      </w:r>
      <w:r>
        <w:t>Keine Ahnung wie das implementiert ist</w:t>
      </w:r>
    </w:p>
  </w:comment>
  <w:comment w:id="9" w:author="Rainer, Dagmar" w:date="2022-06-21T09:07:00Z" w:initials="RD">
    <w:p w14:paraId="3FF657FE" w14:textId="7D76DE7F" w:rsidR="00AB4A73" w:rsidRDefault="00AB4A73">
      <w:pPr>
        <w:pStyle w:val="Kommentartext"/>
      </w:pPr>
      <w:r>
        <w:rPr>
          <w:rStyle w:val="Kommentarzeichen"/>
        </w:rPr>
        <w:annotationRef/>
      </w:r>
      <w:r>
        <w:t>Haben wir das so implementiert?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A9778" w15:done="0"/>
  <w15:commentEx w15:paraId="3FF65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0885" w16cex:dateUtc="2022-06-21T07:06:00Z"/>
  <w16cex:commentExtensible w16cex:durableId="265C08BE" w16cex:dateUtc="2022-06-21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A9778" w16cid:durableId="265C0885"/>
  <w16cid:commentId w16cid:paraId="3FF657FE" w16cid:durableId="265C08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E6976"/>
    <w:multiLevelType w:val="hybridMultilevel"/>
    <w:tmpl w:val="4E989046"/>
    <w:lvl w:ilvl="0" w:tplc="67409D48">
      <w:numFmt w:val="bullet"/>
      <w:lvlText w:val=""/>
      <w:lvlJc w:val="left"/>
      <w:pPr>
        <w:ind w:left="502" w:hanging="360"/>
      </w:pPr>
      <w:rPr>
        <w:rFonts w:ascii="Symbol" w:eastAsiaTheme="minorEastAsia" w:hAnsi="Symbol" w:cstheme="minorBidi" w:hint="default"/>
      </w:rPr>
    </w:lvl>
    <w:lvl w:ilvl="1" w:tplc="0C070003" w:tentative="1">
      <w:start w:val="1"/>
      <w:numFmt w:val="bullet"/>
      <w:lvlText w:val="o"/>
      <w:lvlJc w:val="left"/>
      <w:pPr>
        <w:ind w:left="1222" w:hanging="360"/>
      </w:pPr>
      <w:rPr>
        <w:rFonts w:ascii="Courier New" w:hAnsi="Courier New" w:cs="Courier New" w:hint="default"/>
      </w:rPr>
    </w:lvl>
    <w:lvl w:ilvl="2" w:tplc="0C070005" w:tentative="1">
      <w:start w:val="1"/>
      <w:numFmt w:val="bullet"/>
      <w:lvlText w:val=""/>
      <w:lvlJc w:val="left"/>
      <w:pPr>
        <w:ind w:left="1942" w:hanging="360"/>
      </w:pPr>
      <w:rPr>
        <w:rFonts w:ascii="Wingdings" w:hAnsi="Wingdings" w:hint="default"/>
      </w:rPr>
    </w:lvl>
    <w:lvl w:ilvl="3" w:tplc="0C070001" w:tentative="1">
      <w:start w:val="1"/>
      <w:numFmt w:val="bullet"/>
      <w:lvlText w:val=""/>
      <w:lvlJc w:val="left"/>
      <w:pPr>
        <w:ind w:left="2662" w:hanging="360"/>
      </w:pPr>
      <w:rPr>
        <w:rFonts w:ascii="Symbol" w:hAnsi="Symbol" w:hint="default"/>
      </w:rPr>
    </w:lvl>
    <w:lvl w:ilvl="4" w:tplc="0C070003" w:tentative="1">
      <w:start w:val="1"/>
      <w:numFmt w:val="bullet"/>
      <w:lvlText w:val="o"/>
      <w:lvlJc w:val="left"/>
      <w:pPr>
        <w:ind w:left="3382" w:hanging="360"/>
      </w:pPr>
      <w:rPr>
        <w:rFonts w:ascii="Courier New" w:hAnsi="Courier New" w:cs="Courier New" w:hint="default"/>
      </w:rPr>
    </w:lvl>
    <w:lvl w:ilvl="5" w:tplc="0C070005" w:tentative="1">
      <w:start w:val="1"/>
      <w:numFmt w:val="bullet"/>
      <w:lvlText w:val=""/>
      <w:lvlJc w:val="left"/>
      <w:pPr>
        <w:ind w:left="4102" w:hanging="360"/>
      </w:pPr>
      <w:rPr>
        <w:rFonts w:ascii="Wingdings" w:hAnsi="Wingdings" w:hint="default"/>
      </w:rPr>
    </w:lvl>
    <w:lvl w:ilvl="6" w:tplc="0C070001" w:tentative="1">
      <w:start w:val="1"/>
      <w:numFmt w:val="bullet"/>
      <w:lvlText w:val=""/>
      <w:lvlJc w:val="left"/>
      <w:pPr>
        <w:ind w:left="4822" w:hanging="360"/>
      </w:pPr>
      <w:rPr>
        <w:rFonts w:ascii="Symbol" w:hAnsi="Symbol" w:hint="default"/>
      </w:rPr>
    </w:lvl>
    <w:lvl w:ilvl="7" w:tplc="0C070003" w:tentative="1">
      <w:start w:val="1"/>
      <w:numFmt w:val="bullet"/>
      <w:lvlText w:val="o"/>
      <w:lvlJc w:val="left"/>
      <w:pPr>
        <w:ind w:left="5542" w:hanging="360"/>
      </w:pPr>
      <w:rPr>
        <w:rFonts w:ascii="Courier New" w:hAnsi="Courier New" w:cs="Courier New" w:hint="default"/>
      </w:rPr>
    </w:lvl>
    <w:lvl w:ilvl="8" w:tplc="0C070005" w:tentative="1">
      <w:start w:val="1"/>
      <w:numFmt w:val="bullet"/>
      <w:lvlText w:val=""/>
      <w:lvlJc w:val="left"/>
      <w:pPr>
        <w:ind w:left="6262" w:hanging="360"/>
      </w:pPr>
      <w:rPr>
        <w:rFonts w:ascii="Wingdings" w:hAnsi="Wingdings" w:hint="default"/>
      </w:rPr>
    </w:lvl>
  </w:abstractNum>
  <w:num w:numId="1" w16cid:durableId="130018613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iner, Dagmar">
    <w15:presenceInfo w15:providerId="AD" w15:userId="S::Dagmar.Rainer@bks.at::5938c32d-cab8-41e0-b62f-d7f326f827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C9"/>
    <w:rsid w:val="00070BEF"/>
    <w:rsid w:val="00072019"/>
    <w:rsid w:val="000D6E4E"/>
    <w:rsid w:val="001D78B2"/>
    <w:rsid w:val="00242B3C"/>
    <w:rsid w:val="00352143"/>
    <w:rsid w:val="006531CE"/>
    <w:rsid w:val="0067555A"/>
    <w:rsid w:val="006B7EB9"/>
    <w:rsid w:val="006D715A"/>
    <w:rsid w:val="0078252B"/>
    <w:rsid w:val="007F48FD"/>
    <w:rsid w:val="00982AFD"/>
    <w:rsid w:val="00A45485"/>
    <w:rsid w:val="00A53A45"/>
    <w:rsid w:val="00AA634A"/>
    <w:rsid w:val="00AB4A73"/>
    <w:rsid w:val="00AC3B06"/>
    <w:rsid w:val="00BA5A63"/>
    <w:rsid w:val="00BF1B01"/>
    <w:rsid w:val="00C347A2"/>
    <w:rsid w:val="00C637DD"/>
    <w:rsid w:val="00C84EA9"/>
    <w:rsid w:val="00C855E2"/>
    <w:rsid w:val="00D533C9"/>
    <w:rsid w:val="00D65A98"/>
    <w:rsid w:val="00DE0A83"/>
    <w:rsid w:val="00EE6C79"/>
    <w:rsid w:val="00FC1E98"/>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C239"/>
  <w15:chartTrackingRefBased/>
  <w15:docId w15:val="{EDD64467-6014-42A4-8609-0D6705420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2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82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825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6E4E"/>
    <w:pPr>
      <w:ind w:left="720"/>
      <w:contextualSpacing/>
    </w:pPr>
  </w:style>
  <w:style w:type="character" w:customStyle="1" w:styleId="berschrift1Zchn">
    <w:name w:val="Überschrift 1 Zchn"/>
    <w:basedOn w:val="Absatz-Standardschriftart"/>
    <w:link w:val="berschrift1"/>
    <w:uiPriority w:val="9"/>
    <w:rsid w:val="0078252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8252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8252B"/>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78252B"/>
    <w:pPr>
      <w:spacing w:after="100"/>
    </w:pPr>
  </w:style>
  <w:style w:type="paragraph" w:styleId="Verzeichnis2">
    <w:name w:val="toc 2"/>
    <w:basedOn w:val="Standard"/>
    <w:next w:val="Standard"/>
    <w:autoRedefine/>
    <w:uiPriority w:val="39"/>
    <w:unhideWhenUsed/>
    <w:rsid w:val="0078252B"/>
    <w:pPr>
      <w:spacing w:after="100"/>
      <w:ind w:left="220"/>
    </w:pPr>
  </w:style>
  <w:style w:type="paragraph" w:styleId="Verzeichnis3">
    <w:name w:val="toc 3"/>
    <w:basedOn w:val="Standard"/>
    <w:next w:val="Standard"/>
    <w:autoRedefine/>
    <w:uiPriority w:val="39"/>
    <w:unhideWhenUsed/>
    <w:rsid w:val="0078252B"/>
    <w:pPr>
      <w:spacing w:after="100"/>
      <w:ind w:left="440"/>
    </w:pPr>
  </w:style>
  <w:style w:type="character" w:styleId="Hyperlink">
    <w:name w:val="Hyperlink"/>
    <w:basedOn w:val="Absatz-Standardschriftart"/>
    <w:uiPriority w:val="99"/>
    <w:unhideWhenUsed/>
    <w:rsid w:val="0078252B"/>
    <w:rPr>
      <w:color w:val="0563C1" w:themeColor="hyperlink"/>
      <w:u w:val="single"/>
    </w:rPr>
  </w:style>
  <w:style w:type="character" w:styleId="Kommentarzeichen">
    <w:name w:val="annotation reference"/>
    <w:basedOn w:val="Absatz-Standardschriftart"/>
    <w:uiPriority w:val="99"/>
    <w:semiHidden/>
    <w:unhideWhenUsed/>
    <w:rsid w:val="00AB4A73"/>
    <w:rPr>
      <w:sz w:val="16"/>
      <w:szCs w:val="16"/>
    </w:rPr>
  </w:style>
  <w:style w:type="paragraph" w:styleId="Kommentartext">
    <w:name w:val="annotation text"/>
    <w:basedOn w:val="Standard"/>
    <w:link w:val="KommentartextZchn"/>
    <w:uiPriority w:val="99"/>
    <w:semiHidden/>
    <w:unhideWhenUsed/>
    <w:rsid w:val="00AB4A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B4A73"/>
    <w:rPr>
      <w:sz w:val="20"/>
      <w:szCs w:val="20"/>
    </w:rPr>
  </w:style>
  <w:style w:type="paragraph" w:styleId="Kommentarthema">
    <w:name w:val="annotation subject"/>
    <w:basedOn w:val="Kommentartext"/>
    <w:next w:val="Kommentartext"/>
    <w:link w:val="KommentarthemaZchn"/>
    <w:uiPriority w:val="99"/>
    <w:semiHidden/>
    <w:unhideWhenUsed/>
    <w:rsid w:val="00AB4A73"/>
    <w:rPr>
      <w:b/>
      <w:bCs/>
    </w:rPr>
  </w:style>
  <w:style w:type="character" w:customStyle="1" w:styleId="KommentarthemaZchn">
    <w:name w:val="Kommentarthema Zchn"/>
    <w:basedOn w:val="KommentartextZchn"/>
    <w:link w:val="Kommentarthema"/>
    <w:uiPriority w:val="99"/>
    <w:semiHidden/>
    <w:rsid w:val="00AB4A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microsoft.com/office/2011/relationships/commentsExtended" Target="commentsExtended.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5.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5A7B-FAA8-470F-9DDD-9632F145AAF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755</Words>
  <Characters>4763</Characters>
  <Application>Microsoft Office Word</Application>
  <DocSecurity>4</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Leitinger</dc:creator>
  <cp:keywords/>
  <dc:description/>
  <cp:lastModifiedBy>Rainer, Dagmar</cp:lastModifiedBy>
  <cp:revision>2</cp:revision>
  <cp:lastPrinted>2022-06-20T14:11:00Z</cp:lastPrinted>
  <dcterms:created xsi:type="dcterms:W3CDTF">2022-06-21T07:13:00Z</dcterms:created>
  <dcterms:modified xsi:type="dcterms:W3CDTF">2022-06-21T07:13:00Z</dcterms:modified>
</cp:coreProperties>
</file>