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72D67" w14:textId="05F0FC92" w:rsidR="00154C60" w:rsidRDefault="00154C60">
      <w:pPr>
        <w:pStyle w:val="Heading1"/>
        <w:rPr>
          <w:rFonts w:asciiTheme="majorHAnsi" w:hAnsiTheme="majorHAnsi"/>
        </w:rPr>
      </w:pPr>
      <w:r>
        <w:rPr>
          <w:rFonts w:asciiTheme="majorHAnsi" w:hAnsiTheme="majorHAnsi"/>
        </w:rPr>
        <w:t xml:space="preserve">Member </w:t>
      </w:r>
      <w:r w:rsidR="008C7DFF">
        <w:rPr>
          <w:rFonts w:asciiTheme="majorHAnsi" w:hAnsiTheme="majorHAnsi"/>
        </w:rPr>
        <w:t>2</w:t>
      </w:r>
      <w:r>
        <w:rPr>
          <w:rFonts w:asciiTheme="majorHAnsi" w:hAnsiTheme="majorHAnsi"/>
        </w:rPr>
        <w:t xml:space="preserve"> – </w:t>
      </w:r>
      <w:r w:rsidR="008C7DFF">
        <w:rPr>
          <w:rFonts w:asciiTheme="majorHAnsi" w:hAnsiTheme="majorHAnsi"/>
        </w:rPr>
        <w:t>Leave Management</w:t>
      </w:r>
    </w:p>
    <w:p w14:paraId="7935D986" w14:textId="2BD4842D" w:rsidR="00154C60" w:rsidRPr="000B3E4E" w:rsidRDefault="008C7DFF">
      <w:pPr>
        <w:pStyle w:val="Heading1"/>
        <w:rPr>
          <w:rFonts w:asciiTheme="majorHAnsi" w:hAnsiTheme="majorHAnsi"/>
        </w:rPr>
      </w:pPr>
      <w:r>
        <w:rPr>
          <w:rFonts w:asciiTheme="majorHAnsi" w:hAnsiTheme="majorHAnsi"/>
        </w:rPr>
        <w:t xml:space="preserve">Samarappuli V. D. B </w:t>
      </w:r>
    </w:p>
    <w:p w14:paraId="2DEFDF71" w14:textId="24C8D12D" w:rsidR="00154C60" w:rsidRPr="000B3E4E" w:rsidRDefault="000B3E4E">
      <w:pPr>
        <w:pStyle w:val="Heading1"/>
        <w:rPr>
          <w:rFonts w:asciiTheme="majorHAnsi" w:hAnsiTheme="majorHAnsi"/>
        </w:rPr>
      </w:pPr>
      <w:r>
        <w:rPr>
          <w:rFonts w:asciiTheme="majorHAnsi" w:hAnsiTheme="majorHAnsi"/>
        </w:rPr>
        <w:t>IT251</w:t>
      </w:r>
      <w:r w:rsidR="008C7DFF">
        <w:rPr>
          <w:rFonts w:asciiTheme="majorHAnsi" w:hAnsiTheme="majorHAnsi"/>
        </w:rPr>
        <w:t>00959</w:t>
      </w:r>
    </w:p>
    <w:p w14:paraId="6FE17DE5" w14:textId="57C4B79D" w:rsidR="00154C60" w:rsidRDefault="00154C60">
      <w:pPr>
        <w:pStyle w:val="Heading1"/>
        <w:rPr>
          <w:rFonts w:asciiTheme="majorHAnsi" w:hAnsiTheme="majorHAnsi"/>
        </w:rPr>
      </w:pPr>
      <w:r>
        <w:rPr>
          <w:rFonts w:asciiTheme="majorHAnsi" w:hAnsiTheme="majorHAnsi"/>
        </w:rPr>
        <w:t>SE2012 – OOAD Group Project</w:t>
      </w:r>
    </w:p>
    <w:p w14:paraId="0CC38013" w14:textId="3F5813AA" w:rsidR="00154C60" w:rsidRPr="00154C60" w:rsidRDefault="00154C60">
      <w:pPr>
        <w:pStyle w:val="Heading1"/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HAnsi" w:hAnsiTheme="majorHAnsi"/>
        </w:rPr>
        <w:t>EVOQ Employee Management System</w:t>
      </w:r>
    </w:p>
    <w:p w14:paraId="796F4C57" w14:textId="77777777" w:rsidR="00154C60" w:rsidRDefault="00154C60">
      <w:pPr>
        <w:pStyle w:val="Heading1"/>
        <w:rPr>
          <w:rFonts w:asciiTheme="majorHAnsi" w:hAnsiTheme="majorHAnsi"/>
        </w:rPr>
      </w:pPr>
    </w:p>
    <w:p w14:paraId="06875E32" w14:textId="77777777" w:rsidR="00154C60" w:rsidRDefault="00154C60">
      <w:pPr>
        <w:pStyle w:val="Heading1"/>
        <w:rPr>
          <w:rFonts w:asciiTheme="majorHAnsi" w:hAnsiTheme="majorHAnsi"/>
        </w:rPr>
      </w:pPr>
    </w:p>
    <w:p w14:paraId="2167B7A9" w14:textId="77777777" w:rsidR="00154C60" w:rsidRDefault="00154C60">
      <w:pPr>
        <w:pStyle w:val="Heading1"/>
        <w:rPr>
          <w:rFonts w:asciiTheme="majorHAnsi" w:hAnsiTheme="majorHAnsi"/>
        </w:rPr>
      </w:pPr>
    </w:p>
    <w:p w14:paraId="03458A8E" w14:textId="6D3AEFC5" w:rsidR="0015664E" w:rsidRPr="009A5A97" w:rsidRDefault="00000000">
      <w:pPr>
        <w:pStyle w:val="Heading1"/>
        <w:rPr>
          <w:rFonts w:asciiTheme="majorHAnsi" w:hAnsiTheme="majorHAnsi"/>
        </w:rPr>
      </w:pPr>
      <w:r w:rsidRPr="009A5A97">
        <w:rPr>
          <w:rFonts w:asciiTheme="majorHAnsi" w:hAnsiTheme="majorHAnsi"/>
        </w:rPr>
        <w:t xml:space="preserve">Use Case Scenario – </w:t>
      </w:r>
      <w:r w:rsidR="003E2096">
        <w:rPr>
          <w:rFonts w:asciiTheme="majorHAnsi" w:hAnsiTheme="majorHAnsi"/>
        </w:rPr>
        <w:t>Leave Management</w:t>
      </w:r>
    </w:p>
    <w:p w14:paraId="1DE1113A" w14:textId="77777777" w:rsidR="0015664E" w:rsidRDefault="0015664E"/>
    <w:tbl>
      <w:tblPr>
        <w:tblStyle w:val="TableGrid"/>
        <w:tblW w:w="9067" w:type="dxa"/>
        <w:tblLook w:val="0000" w:firstRow="0" w:lastRow="0" w:firstColumn="0" w:lastColumn="0" w:noHBand="0" w:noVBand="0"/>
      </w:tblPr>
      <w:tblGrid>
        <w:gridCol w:w="2972"/>
        <w:gridCol w:w="6095"/>
      </w:tblGrid>
      <w:tr w:rsidR="0015664E" w14:paraId="78D0452B" w14:textId="77777777" w:rsidTr="00154C60">
        <w:tc>
          <w:tcPr>
            <w:tcW w:w="2972" w:type="dxa"/>
          </w:tcPr>
          <w:p w14:paraId="5E5E94EB" w14:textId="77777777" w:rsidR="0015664E" w:rsidRPr="00154C60" w:rsidRDefault="00000000">
            <w:pPr>
              <w:rPr>
                <w:rFonts w:asciiTheme="majorHAnsi" w:hAnsiTheme="majorHAnsi"/>
                <w:color w:val="000000" w:themeColor="text1"/>
              </w:rPr>
            </w:pPr>
            <w:r w:rsidRPr="00154C60">
              <w:rPr>
                <w:rFonts w:asciiTheme="majorHAnsi" w:hAnsiTheme="majorHAnsi"/>
                <w:b/>
                <w:bCs/>
                <w:color w:val="000000" w:themeColor="text1"/>
              </w:rPr>
              <w:t>Use Case ID</w:t>
            </w:r>
          </w:p>
        </w:tc>
        <w:tc>
          <w:tcPr>
            <w:tcW w:w="6095" w:type="dxa"/>
          </w:tcPr>
          <w:p w14:paraId="6D83EAB6" w14:textId="5F3BB8F0" w:rsidR="0015664E" w:rsidRPr="009A5A97" w:rsidRDefault="00000000">
            <w:pPr>
              <w:rPr>
                <w:rFonts w:asciiTheme="majorHAnsi" w:hAnsiTheme="majorHAnsi"/>
              </w:rPr>
            </w:pPr>
            <w:r w:rsidRPr="009A5A97">
              <w:rPr>
                <w:rFonts w:asciiTheme="majorHAnsi" w:hAnsiTheme="majorHAnsi"/>
              </w:rPr>
              <w:t>UC-0</w:t>
            </w:r>
            <w:r w:rsidR="003E2096">
              <w:rPr>
                <w:rFonts w:asciiTheme="majorHAnsi" w:hAnsiTheme="majorHAnsi"/>
              </w:rPr>
              <w:t>2</w:t>
            </w:r>
          </w:p>
        </w:tc>
      </w:tr>
      <w:tr w:rsidR="0015664E" w14:paraId="4218D672" w14:textId="77777777" w:rsidTr="00154C60">
        <w:tc>
          <w:tcPr>
            <w:tcW w:w="2972" w:type="dxa"/>
          </w:tcPr>
          <w:p w14:paraId="68FA88F7" w14:textId="77777777" w:rsidR="0015664E" w:rsidRPr="00154C60" w:rsidRDefault="00000000">
            <w:pPr>
              <w:rPr>
                <w:rFonts w:asciiTheme="majorHAnsi" w:hAnsiTheme="majorHAnsi"/>
                <w:color w:val="000000" w:themeColor="text1"/>
              </w:rPr>
            </w:pPr>
            <w:r w:rsidRPr="00154C60">
              <w:rPr>
                <w:rFonts w:asciiTheme="majorHAnsi" w:hAnsiTheme="majorHAnsi"/>
                <w:b/>
                <w:bCs/>
                <w:color w:val="000000" w:themeColor="text1"/>
              </w:rPr>
              <w:t>Use Case Name</w:t>
            </w:r>
          </w:p>
        </w:tc>
        <w:tc>
          <w:tcPr>
            <w:tcW w:w="6095" w:type="dxa"/>
          </w:tcPr>
          <w:p w14:paraId="6E655FCB" w14:textId="16983582" w:rsidR="0015664E" w:rsidRPr="009A5A97" w:rsidRDefault="003E2096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Submit Leave Request</w:t>
            </w:r>
          </w:p>
        </w:tc>
      </w:tr>
      <w:tr w:rsidR="0015664E" w14:paraId="3B264C0B" w14:textId="77777777" w:rsidTr="00154C60">
        <w:tc>
          <w:tcPr>
            <w:tcW w:w="2972" w:type="dxa"/>
          </w:tcPr>
          <w:p w14:paraId="4DE7BC3D" w14:textId="77777777" w:rsidR="0015664E" w:rsidRPr="00154C60" w:rsidRDefault="00000000">
            <w:pPr>
              <w:rPr>
                <w:rFonts w:asciiTheme="majorHAnsi" w:hAnsiTheme="majorHAnsi"/>
                <w:color w:val="000000" w:themeColor="text1"/>
              </w:rPr>
            </w:pPr>
            <w:r w:rsidRPr="00154C60">
              <w:rPr>
                <w:rFonts w:asciiTheme="majorHAnsi" w:hAnsiTheme="majorHAnsi"/>
                <w:b/>
                <w:bCs/>
                <w:color w:val="000000" w:themeColor="text1"/>
              </w:rPr>
              <w:t>Primary Actor</w:t>
            </w:r>
          </w:p>
        </w:tc>
        <w:tc>
          <w:tcPr>
            <w:tcW w:w="6095" w:type="dxa"/>
          </w:tcPr>
          <w:p w14:paraId="4E2D4E6B" w14:textId="1E6A5068" w:rsidR="0015664E" w:rsidRPr="009A5A97" w:rsidRDefault="003E2096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Employee</w:t>
            </w:r>
          </w:p>
        </w:tc>
      </w:tr>
      <w:tr w:rsidR="0015664E" w14:paraId="73255B77" w14:textId="77777777" w:rsidTr="00154C60">
        <w:tc>
          <w:tcPr>
            <w:tcW w:w="2972" w:type="dxa"/>
          </w:tcPr>
          <w:p w14:paraId="47400E6C" w14:textId="77777777" w:rsidR="0015664E" w:rsidRPr="00154C60" w:rsidRDefault="00000000">
            <w:pPr>
              <w:rPr>
                <w:rFonts w:asciiTheme="majorHAnsi" w:hAnsiTheme="majorHAnsi"/>
                <w:color w:val="000000" w:themeColor="text1"/>
              </w:rPr>
            </w:pPr>
            <w:r w:rsidRPr="00154C60">
              <w:rPr>
                <w:rFonts w:asciiTheme="majorHAnsi" w:hAnsiTheme="majorHAnsi"/>
                <w:b/>
                <w:bCs/>
                <w:color w:val="000000" w:themeColor="text1"/>
              </w:rPr>
              <w:t>Secondary Actor</w:t>
            </w:r>
          </w:p>
        </w:tc>
        <w:tc>
          <w:tcPr>
            <w:tcW w:w="6095" w:type="dxa"/>
          </w:tcPr>
          <w:p w14:paraId="7F76298F" w14:textId="7A7BFD38" w:rsidR="0015664E" w:rsidRPr="009A5A97" w:rsidRDefault="003E2096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Supervisor / Team Leader</w:t>
            </w:r>
          </w:p>
        </w:tc>
      </w:tr>
      <w:tr w:rsidR="0015664E" w14:paraId="0A1CF9D1" w14:textId="77777777" w:rsidTr="00154C60">
        <w:tc>
          <w:tcPr>
            <w:tcW w:w="2972" w:type="dxa"/>
          </w:tcPr>
          <w:p w14:paraId="7B32E27B" w14:textId="77777777" w:rsidR="0015664E" w:rsidRPr="00154C60" w:rsidRDefault="00000000">
            <w:pPr>
              <w:rPr>
                <w:rFonts w:asciiTheme="majorHAnsi" w:hAnsiTheme="majorHAnsi"/>
                <w:color w:val="000000" w:themeColor="text1"/>
              </w:rPr>
            </w:pPr>
            <w:r w:rsidRPr="00154C60">
              <w:rPr>
                <w:rFonts w:asciiTheme="majorHAnsi" w:hAnsiTheme="majorHAnsi"/>
                <w:b/>
                <w:bCs/>
                <w:color w:val="000000" w:themeColor="text1"/>
              </w:rPr>
              <w:t>Precondition</w:t>
            </w:r>
          </w:p>
        </w:tc>
        <w:tc>
          <w:tcPr>
            <w:tcW w:w="6095" w:type="dxa"/>
          </w:tcPr>
          <w:p w14:paraId="6A278B6E" w14:textId="5774ECB5" w:rsidR="0015664E" w:rsidRPr="009A5A97" w:rsidRDefault="003E2096">
            <w:pPr>
              <w:rPr>
                <w:rFonts w:asciiTheme="majorHAnsi" w:hAnsiTheme="majorHAnsi"/>
              </w:rPr>
            </w:pPr>
            <w:r w:rsidRPr="003E2096">
              <w:rPr>
                <w:rFonts w:asciiTheme="majorHAnsi" w:hAnsiTheme="majorHAnsi"/>
              </w:rPr>
              <w:t>Employee is logged into the system and has access to the Leave Management section.</w:t>
            </w:r>
            <w:r>
              <w:rPr>
                <w:rFonts w:asciiTheme="majorHAnsi" w:hAnsiTheme="majorHAnsi"/>
              </w:rPr>
              <w:t xml:space="preserve"> </w:t>
            </w:r>
          </w:p>
        </w:tc>
      </w:tr>
      <w:tr w:rsidR="0015664E" w14:paraId="6D374FC5" w14:textId="77777777" w:rsidTr="00154C60">
        <w:tc>
          <w:tcPr>
            <w:tcW w:w="2972" w:type="dxa"/>
          </w:tcPr>
          <w:p w14:paraId="14A88E43" w14:textId="77777777" w:rsidR="0015664E" w:rsidRPr="00154C60" w:rsidRDefault="00000000">
            <w:pPr>
              <w:rPr>
                <w:rFonts w:asciiTheme="majorHAnsi" w:hAnsiTheme="majorHAnsi"/>
                <w:color w:val="000000" w:themeColor="text1"/>
              </w:rPr>
            </w:pPr>
            <w:r w:rsidRPr="00154C60">
              <w:rPr>
                <w:rFonts w:asciiTheme="majorHAnsi" w:hAnsiTheme="majorHAnsi"/>
                <w:b/>
                <w:bCs/>
                <w:color w:val="000000" w:themeColor="text1"/>
              </w:rPr>
              <w:t>Trigger</w:t>
            </w:r>
          </w:p>
        </w:tc>
        <w:tc>
          <w:tcPr>
            <w:tcW w:w="6095" w:type="dxa"/>
          </w:tcPr>
          <w:p w14:paraId="216650D2" w14:textId="3423562C" w:rsidR="0015664E" w:rsidRPr="009A5A97" w:rsidRDefault="003E2096">
            <w:pPr>
              <w:rPr>
                <w:rFonts w:asciiTheme="majorHAnsi" w:hAnsiTheme="majorHAnsi"/>
              </w:rPr>
            </w:pPr>
            <w:r w:rsidRPr="003E2096">
              <w:rPr>
                <w:rFonts w:asciiTheme="majorHAnsi" w:hAnsiTheme="majorHAnsi"/>
              </w:rPr>
              <w:t>Employee selects the "Leave Management" section to submit a leave request</w:t>
            </w:r>
            <w:r>
              <w:rPr>
                <w:rFonts w:asciiTheme="majorHAnsi" w:hAnsiTheme="majorHAnsi"/>
              </w:rPr>
              <w:t>.</w:t>
            </w:r>
          </w:p>
        </w:tc>
      </w:tr>
    </w:tbl>
    <w:p w14:paraId="7DFC1D57" w14:textId="77777777" w:rsidR="0015664E" w:rsidRDefault="0015664E"/>
    <w:p w14:paraId="4BFE9EA5" w14:textId="77777777" w:rsidR="0015664E" w:rsidRPr="003E2096" w:rsidRDefault="00000000">
      <w:pPr>
        <w:pStyle w:val="Heading2"/>
        <w:rPr>
          <w:rFonts w:asciiTheme="majorHAnsi" w:hAnsiTheme="majorHAnsi"/>
        </w:rPr>
      </w:pPr>
      <w:r w:rsidRPr="003E2096">
        <w:rPr>
          <w:rFonts w:asciiTheme="majorHAnsi" w:hAnsiTheme="majorHAnsi"/>
        </w:rPr>
        <w:t>Main Flow</w:t>
      </w:r>
    </w:p>
    <w:p w14:paraId="4A5EAB70" w14:textId="2E858BBC" w:rsidR="003E2096" w:rsidRPr="003E2096" w:rsidRDefault="003E2096" w:rsidP="003E2096">
      <w:pPr>
        <w:rPr>
          <w:rFonts w:asciiTheme="majorHAnsi" w:hAnsiTheme="majorHAnsi"/>
        </w:rPr>
      </w:pPr>
      <w:r w:rsidRPr="003E2096">
        <w:rPr>
          <w:rFonts w:asciiTheme="majorHAnsi" w:hAnsiTheme="majorHAnsi"/>
        </w:rPr>
        <w:t>1.Employee selects the "Leave Management" section.</w:t>
      </w:r>
    </w:p>
    <w:p w14:paraId="2CE3BF82" w14:textId="44A610DD" w:rsidR="003E2096" w:rsidRPr="003E2096" w:rsidRDefault="003E2096" w:rsidP="003E2096">
      <w:pPr>
        <w:rPr>
          <w:rFonts w:asciiTheme="majorHAnsi" w:hAnsiTheme="majorHAnsi"/>
        </w:rPr>
      </w:pPr>
      <w:r w:rsidRPr="003E2096">
        <w:rPr>
          <w:rFonts w:asciiTheme="majorHAnsi" w:hAnsiTheme="majorHAnsi"/>
        </w:rPr>
        <w:t>2.System displays the leave request form and available leave information.</w:t>
      </w:r>
    </w:p>
    <w:p w14:paraId="383698AC" w14:textId="20CAEACE" w:rsidR="003E2096" w:rsidRPr="003E2096" w:rsidRDefault="003E2096" w:rsidP="003E2096">
      <w:pPr>
        <w:rPr>
          <w:rFonts w:asciiTheme="majorHAnsi" w:hAnsiTheme="majorHAnsi"/>
        </w:rPr>
      </w:pPr>
      <w:r w:rsidRPr="003E2096">
        <w:rPr>
          <w:rFonts w:asciiTheme="majorHAnsi" w:hAnsiTheme="majorHAnsi"/>
        </w:rPr>
        <w:t>3.Employee selects the required leave type.</w:t>
      </w:r>
    </w:p>
    <w:p w14:paraId="218BCC0A" w14:textId="4DAD941E" w:rsidR="003E2096" w:rsidRDefault="003E2096" w:rsidP="003E2096">
      <w:pPr>
        <w:rPr>
          <w:rFonts w:asciiTheme="majorHAnsi" w:hAnsiTheme="majorHAnsi"/>
        </w:rPr>
      </w:pPr>
      <w:r w:rsidRPr="003E2096">
        <w:rPr>
          <w:rFonts w:asciiTheme="majorHAnsi" w:hAnsiTheme="majorHAnsi"/>
        </w:rPr>
        <w:t>4.Employee enters the required leave details, including the leave dates and relevant information.</w:t>
      </w:r>
    </w:p>
    <w:p w14:paraId="0818D76B" w14:textId="3C6F99A0" w:rsidR="005333A5" w:rsidRPr="003E2096" w:rsidRDefault="005333A5" w:rsidP="003E2096">
      <w:pPr>
        <w:rPr>
          <w:rFonts w:asciiTheme="majorHAnsi" w:hAnsiTheme="majorHAnsi"/>
        </w:rPr>
      </w:pPr>
      <w:r>
        <w:rPr>
          <w:rFonts w:asciiTheme="majorHAnsi" w:hAnsiTheme="majorHAnsi"/>
        </w:rPr>
        <w:t>5.</w:t>
      </w:r>
      <w:r w:rsidRPr="005333A5">
        <w:rPr>
          <w:rFonts w:asciiTheme="majorHAnsi" w:hAnsiTheme="majorHAnsi"/>
        </w:rPr>
        <w:t>Employee submits the leave request.</w:t>
      </w:r>
    </w:p>
    <w:p w14:paraId="0B1F4F0A" w14:textId="69D5474D" w:rsidR="003E2096" w:rsidRPr="003E2096" w:rsidRDefault="005333A5" w:rsidP="003E2096">
      <w:pPr>
        <w:rPr>
          <w:rFonts w:asciiTheme="majorHAnsi" w:hAnsiTheme="majorHAnsi"/>
        </w:rPr>
      </w:pPr>
      <w:r>
        <w:rPr>
          <w:rFonts w:asciiTheme="majorHAnsi" w:hAnsiTheme="majorHAnsi"/>
        </w:rPr>
        <w:t>6</w:t>
      </w:r>
      <w:r w:rsidR="003E2096" w:rsidRPr="003E2096">
        <w:rPr>
          <w:rFonts w:asciiTheme="majorHAnsi" w:hAnsiTheme="majorHAnsi"/>
        </w:rPr>
        <w:t>.System validates the entered leave request information.</w:t>
      </w:r>
    </w:p>
    <w:p w14:paraId="4B27D6F9" w14:textId="1D28BEBB" w:rsidR="003E2096" w:rsidRPr="003E2096" w:rsidRDefault="005333A5" w:rsidP="003E2096">
      <w:pPr>
        <w:rPr>
          <w:rFonts w:asciiTheme="majorHAnsi" w:hAnsiTheme="majorHAnsi"/>
        </w:rPr>
      </w:pPr>
      <w:r>
        <w:rPr>
          <w:rFonts w:asciiTheme="majorHAnsi" w:hAnsiTheme="majorHAnsi"/>
        </w:rPr>
        <w:t>7</w:t>
      </w:r>
      <w:r w:rsidR="003E2096" w:rsidRPr="003E2096">
        <w:rPr>
          <w:rFonts w:asciiTheme="majorHAnsi" w:hAnsiTheme="majorHAnsi"/>
        </w:rPr>
        <w:t>.System associates the request with the employee and their relevant supervisor.</w:t>
      </w:r>
    </w:p>
    <w:p w14:paraId="526EEBF7" w14:textId="41C8D7FC" w:rsidR="003E2096" w:rsidRPr="003E2096" w:rsidRDefault="005333A5" w:rsidP="003E2096">
      <w:pPr>
        <w:rPr>
          <w:rFonts w:asciiTheme="majorHAnsi" w:hAnsiTheme="majorHAnsi"/>
        </w:rPr>
      </w:pPr>
      <w:r>
        <w:rPr>
          <w:rFonts w:asciiTheme="majorHAnsi" w:hAnsiTheme="majorHAnsi"/>
        </w:rPr>
        <w:t>8</w:t>
      </w:r>
      <w:r w:rsidR="003E2096" w:rsidRPr="003E2096">
        <w:rPr>
          <w:rFonts w:asciiTheme="majorHAnsi" w:hAnsiTheme="majorHAnsi"/>
        </w:rPr>
        <w:t>.System records the leave request with a Pending status.</w:t>
      </w:r>
    </w:p>
    <w:p w14:paraId="7E634103" w14:textId="584F2795" w:rsidR="0015664E" w:rsidRPr="003E2096" w:rsidRDefault="005333A5" w:rsidP="003E2096">
      <w:pPr>
        <w:rPr>
          <w:rFonts w:asciiTheme="majorHAnsi" w:hAnsiTheme="majorHAnsi"/>
        </w:rPr>
      </w:pPr>
      <w:r>
        <w:rPr>
          <w:rFonts w:asciiTheme="majorHAnsi" w:hAnsiTheme="majorHAnsi"/>
        </w:rPr>
        <w:t>9</w:t>
      </w:r>
      <w:r w:rsidR="003E2096" w:rsidRPr="003E2096">
        <w:rPr>
          <w:rFonts w:asciiTheme="majorHAnsi" w:hAnsiTheme="majorHAnsi"/>
        </w:rPr>
        <w:t>.System makes the request available to the relevant supervisor for approval or rejection and displays a confirmation message.</w:t>
      </w:r>
    </w:p>
    <w:p w14:paraId="7871707C" w14:textId="77777777" w:rsidR="003E2096" w:rsidRDefault="003E2096">
      <w:pPr>
        <w:pStyle w:val="Heading2"/>
        <w:rPr>
          <w:rFonts w:asciiTheme="majorHAnsi" w:hAnsiTheme="majorHAnsi"/>
        </w:rPr>
      </w:pPr>
    </w:p>
    <w:p w14:paraId="40C20979" w14:textId="1335224C" w:rsidR="0015664E" w:rsidRPr="009A5A97" w:rsidRDefault="00000000">
      <w:pPr>
        <w:pStyle w:val="Heading2"/>
        <w:rPr>
          <w:rFonts w:asciiTheme="majorHAnsi" w:hAnsiTheme="majorHAnsi"/>
        </w:rPr>
      </w:pPr>
      <w:r w:rsidRPr="009A5A97">
        <w:rPr>
          <w:rFonts w:asciiTheme="majorHAnsi" w:hAnsiTheme="majorHAnsi"/>
        </w:rPr>
        <w:t>Alternative Flow</w:t>
      </w:r>
    </w:p>
    <w:p w14:paraId="53D22227" w14:textId="77777777" w:rsidR="003E2096" w:rsidRPr="003E2096" w:rsidRDefault="003E2096" w:rsidP="003E2096">
      <w:pPr>
        <w:rPr>
          <w:rFonts w:asciiTheme="majorHAnsi" w:hAnsiTheme="majorHAnsi"/>
        </w:rPr>
      </w:pPr>
      <w:r w:rsidRPr="003E2096">
        <w:rPr>
          <w:rFonts w:asciiTheme="majorHAnsi" w:hAnsiTheme="majorHAnsi"/>
        </w:rPr>
        <w:t>If the entered leave request information is invalid or incomplete:</w:t>
      </w:r>
    </w:p>
    <w:p w14:paraId="6F053A59" w14:textId="0CF66A90" w:rsidR="0015664E" w:rsidRPr="003E2096" w:rsidRDefault="003E2096">
      <w:pPr>
        <w:rPr>
          <w:rFonts w:asciiTheme="majorHAnsi" w:hAnsiTheme="majorHAnsi"/>
        </w:rPr>
      </w:pPr>
      <w:r w:rsidRPr="003E2096">
        <w:rPr>
          <w:rFonts w:asciiTheme="majorHAnsi" w:hAnsiTheme="majorHAnsi"/>
        </w:rPr>
        <w:t>a. System displays a validation message.</w:t>
      </w:r>
      <w:r w:rsidRPr="003E2096">
        <w:rPr>
          <w:rFonts w:asciiTheme="majorHAnsi" w:hAnsiTheme="majorHAnsi"/>
        </w:rPr>
        <w:br/>
        <w:t>b. Employee corrects the leave details and continues from step 3.</w:t>
      </w:r>
    </w:p>
    <w:p w14:paraId="3E654ABA" w14:textId="77777777" w:rsidR="003E2096" w:rsidRDefault="003E2096">
      <w:pPr>
        <w:pStyle w:val="Heading2"/>
        <w:rPr>
          <w:rFonts w:asciiTheme="majorHAnsi" w:hAnsiTheme="majorHAnsi"/>
        </w:rPr>
      </w:pPr>
    </w:p>
    <w:p w14:paraId="369C55F4" w14:textId="6462D3D4" w:rsidR="0015664E" w:rsidRPr="009A5A97" w:rsidRDefault="00000000">
      <w:pPr>
        <w:pStyle w:val="Heading2"/>
        <w:rPr>
          <w:rFonts w:asciiTheme="majorHAnsi" w:hAnsiTheme="majorHAnsi"/>
        </w:rPr>
      </w:pPr>
      <w:r w:rsidRPr="009A5A97">
        <w:rPr>
          <w:rFonts w:asciiTheme="majorHAnsi" w:hAnsiTheme="majorHAnsi"/>
        </w:rPr>
        <w:t>Postcondition</w:t>
      </w:r>
    </w:p>
    <w:p w14:paraId="269A4197" w14:textId="7074F207" w:rsidR="0015664E" w:rsidRPr="009A5A97" w:rsidRDefault="003E2096" w:rsidP="003E2096">
      <w:pPr>
        <w:rPr>
          <w:rFonts w:asciiTheme="majorHAnsi" w:hAnsiTheme="majorHAnsi"/>
        </w:rPr>
      </w:pPr>
      <w:r w:rsidRPr="003E2096">
        <w:rPr>
          <w:rFonts w:asciiTheme="majorHAnsi" w:hAnsiTheme="majorHAnsi"/>
        </w:rPr>
        <w:t>The leave request is stored in the system with a Pending status and is available to the relevant supervisor for processing. The request is retained in the employee's leave history.</w:t>
      </w:r>
    </w:p>
    <w:sectPr w:rsidR="0015664E" w:rsidRPr="009A5A9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CA63E3"/>
    <w:multiLevelType w:val="hybridMultilevel"/>
    <w:tmpl w:val="06CE6454"/>
    <w:lvl w:ilvl="0" w:tplc="3EF81824">
      <w:start w:val="1"/>
      <w:numFmt w:val="bullet"/>
      <w:lvlText w:val="●"/>
      <w:lvlJc w:val="left"/>
      <w:pPr>
        <w:ind w:left="720" w:hanging="360"/>
      </w:pPr>
    </w:lvl>
    <w:lvl w:ilvl="1" w:tplc="8C844638">
      <w:start w:val="1"/>
      <w:numFmt w:val="bullet"/>
      <w:lvlText w:val="○"/>
      <w:lvlJc w:val="left"/>
      <w:pPr>
        <w:ind w:left="1440" w:hanging="360"/>
      </w:pPr>
    </w:lvl>
    <w:lvl w:ilvl="2" w:tplc="367A3338">
      <w:start w:val="1"/>
      <w:numFmt w:val="bullet"/>
      <w:lvlText w:val="■"/>
      <w:lvlJc w:val="left"/>
      <w:pPr>
        <w:ind w:left="2160" w:hanging="360"/>
      </w:pPr>
    </w:lvl>
    <w:lvl w:ilvl="3" w:tplc="5DB67936">
      <w:start w:val="1"/>
      <w:numFmt w:val="bullet"/>
      <w:lvlText w:val="●"/>
      <w:lvlJc w:val="left"/>
      <w:pPr>
        <w:ind w:left="2880" w:hanging="360"/>
      </w:pPr>
    </w:lvl>
    <w:lvl w:ilvl="4" w:tplc="984876B8">
      <w:start w:val="1"/>
      <w:numFmt w:val="bullet"/>
      <w:lvlText w:val="○"/>
      <w:lvlJc w:val="left"/>
      <w:pPr>
        <w:ind w:left="3600" w:hanging="360"/>
      </w:pPr>
    </w:lvl>
    <w:lvl w:ilvl="5" w:tplc="E8B03848">
      <w:start w:val="1"/>
      <w:numFmt w:val="bullet"/>
      <w:lvlText w:val="■"/>
      <w:lvlJc w:val="left"/>
      <w:pPr>
        <w:ind w:left="4320" w:hanging="360"/>
      </w:pPr>
    </w:lvl>
    <w:lvl w:ilvl="6" w:tplc="98186CD8">
      <w:start w:val="1"/>
      <w:numFmt w:val="bullet"/>
      <w:lvlText w:val="●"/>
      <w:lvlJc w:val="left"/>
      <w:pPr>
        <w:ind w:left="5040" w:hanging="360"/>
      </w:pPr>
    </w:lvl>
    <w:lvl w:ilvl="7" w:tplc="F3DABBAE">
      <w:start w:val="1"/>
      <w:numFmt w:val="bullet"/>
      <w:lvlText w:val="●"/>
      <w:lvlJc w:val="left"/>
      <w:pPr>
        <w:ind w:left="5760" w:hanging="360"/>
      </w:pPr>
    </w:lvl>
    <w:lvl w:ilvl="8" w:tplc="BAEA4460">
      <w:start w:val="1"/>
      <w:numFmt w:val="bullet"/>
      <w:lvlText w:val="●"/>
      <w:lvlJc w:val="left"/>
      <w:pPr>
        <w:ind w:left="6480" w:hanging="360"/>
      </w:pPr>
    </w:lvl>
  </w:abstractNum>
  <w:num w:numId="1" w16cid:durableId="88640693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664E"/>
    <w:rsid w:val="000B3E4E"/>
    <w:rsid w:val="00154C60"/>
    <w:rsid w:val="0015664E"/>
    <w:rsid w:val="003D63FD"/>
    <w:rsid w:val="003E2096"/>
    <w:rsid w:val="005333A5"/>
    <w:rsid w:val="005D4602"/>
    <w:rsid w:val="00627C3E"/>
    <w:rsid w:val="008C7DFF"/>
    <w:rsid w:val="009A5A97"/>
    <w:rsid w:val="00C07F8E"/>
    <w:rsid w:val="00CE7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9B5E6A"/>
  <w15:docId w15:val="{5CB646AF-54B2-8742-A171-45F3A1E750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GB" w:bidi="si-LK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154C6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222</Words>
  <Characters>1270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Samarappuli V.D.B IT25100959</cp:lastModifiedBy>
  <cp:revision>3</cp:revision>
  <dcterms:created xsi:type="dcterms:W3CDTF">2026-09-23T12:09:00Z</dcterms:created>
  <dcterms:modified xsi:type="dcterms:W3CDTF">2026-09-23T14:49:00Z</dcterms:modified>
</cp:coreProperties>
</file>