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03518" w14:textId="0A441B9E" w:rsidR="00460D38" w:rsidRPr="007610D9" w:rsidRDefault="00CD164B" w:rsidP="00A24B02">
      <w:pPr>
        <w:pStyle w:val="a9"/>
      </w:pPr>
      <w:r w:rsidRPr="00CD164B">
        <w:t>第13章 软件项目管理</w:t>
      </w:r>
      <w:r w:rsidR="007610D9" w:rsidRPr="007610D9">
        <w:rPr>
          <w:rFonts w:hint="eastAsia"/>
        </w:rPr>
        <w:t>论述题</w:t>
      </w:r>
      <w:bookmarkStart w:id="0" w:name="_GoBack"/>
      <w:bookmarkEnd w:id="0"/>
    </w:p>
    <w:p w14:paraId="3E7E4596" w14:textId="3E94180E" w:rsidR="00E27489" w:rsidRPr="007610D9" w:rsidRDefault="00A24B02" w:rsidP="007610D9">
      <w:pPr>
        <w:jc w:val="right"/>
        <w:rPr>
          <w:rFonts w:hint="eastAsia"/>
        </w:rPr>
      </w:pP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SE2017-G01</w:t>
      </w:r>
    </w:p>
    <w:p w14:paraId="7982A71A" w14:textId="461AA12E" w:rsidR="00E27489" w:rsidRPr="007610D9" w:rsidRDefault="00E27489" w:rsidP="007610D9">
      <w:pPr>
        <w:rPr>
          <w:sz w:val="28"/>
          <w:szCs w:val="28"/>
        </w:rPr>
      </w:pPr>
      <w:r w:rsidRPr="007610D9">
        <w:rPr>
          <w:rFonts w:hint="eastAsia"/>
          <w:sz w:val="28"/>
          <w:szCs w:val="28"/>
        </w:rPr>
        <w:t>论述题</w:t>
      </w:r>
    </w:p>
    <w:p w14:paraId="0FC6341F" w14:textId="7AFC2C2F" w:rsidR="00E27489" w:rsidRDefault="004022F4" w:rsidP="00E27489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假设有一座陈旧的矩形木板房需要重新油漆，这项工作必须分3步完成，首先刮掉旧漆，然后刷上新漆，最后清除溅在窗户上的油漆。假设一共分配了15名工人去完成这项工作，然而工具有限，只有5把刮旧漆用的刮板，5把刷新漆用的刷子，5把清除溅在窗户上的油漆用的小刮刀。这个矩形木板房总共有4面墙壁，其中第2、4两面墙要比第1、3两面墙的长度长一倍。下表列出了每道工序需要消耗的时间。</w:t>
      </w:r>
      <w:r w:rsidR="000D2EBE">
        <w:rPr>
          <w:rFonts w:hint="eastAsia"/>
          <w:sz w:val="28"/>
          <w:szCs w:val="28"/>
        </w:rPr>
        <w:t>如何安排才能让工作更有效？请画出该刷漆工程的Gantt图，</w:t>
      </w:r>
      <w:r w:rsidR="00CD1571">
        <w:rPr>
          <w:rFonts w:hint="eastAsia"/>
          <w:sz w:val="28"/>
          <w:szCs w:val="28"/>
        </w:rPr>
        <w:t>并写出</w:t>
      </w:r>
      <w:r w:rsidR="000D2EBE">
        <w:rPr>
          <w:rFonts w:hint="eastAsia"/>
          <w:sz w:val="28"/>
          <w:szCs w:val="28"/>
        </w:rPr>
        <w:t>最短消耗工时。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765B" w14:paraId="405A14DB" w14:textId="77777777" w:rsidTr="000D2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D13BCE" w14:textId="6F8604F0" w:rsidR="00D1765B" w:rsidRDefault="00673419" w:rsidP="00D1765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墙壁</w:t>
            </w:r>
          </w:p>
        </w:tc>
        <w:tc>
          <w:tcPr>
            <w:tcW w:w="2074" w:type="dxa"/>
          </w:tcPr>
          <w:p w14:paraId="2BF0140C" w14:textId="3ADFADFB" w:rsidR="00D1765B" w:rsidRDefault="00673419" w:rsidP="00D1765B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刮旧漆</w:t>
            </w:r>
          </w:p>
        </w:tc>
        <w:tc>
          <w:tcPr>
            <w:tcW w:w="2074" w:type="dxa"/>
          </w:tcPr>
          <w:p w14:paraId="343DCB67" w14:textId="65D590D9" w:rsidR="00D1765B" w:rsidRDefault="00673419" w:rsidP="00D1765B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刷新漆</w:t>
            </w:r>
          </w:p>
        </w:tc>
        <w:tc>
          <w:tcPr>
            <w:tcW w:w="2074" w:type="dxa"/>
          </w:tcPr>
          <w:p w14:paraId="41B10D5A" w14:textId="4D22B03E" w:rsidR="00D1765B" w:rsidRDefault="00673419" w:rsidP="00D1765B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清理</w:t>
            </w:r>
          </w:p>
        </w:tc>
      </w:tr>
      <w:tr w:rsidR="00D1765B" w14:paraId="009F8133" w14:textId="77777777" w:rsidTr="000D2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DEE342" w14:textId="36857C35" w:rsidR="00D1765B" w:rsidRDefault="00673419" w:rsidP="00D1765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1、3墙</w:t>
            </w:r>
          </w:p>
        </w:tc>
        <w:tc>
          <w:tcPr>
            <w:tcW w:w="2074" w:type="dxa"/>
          </w:tcPr>
          <w:p w14:paraId="33C142AE" w14:textId="1D1FD91B" w:rsidR="00D1765B" w:rsidRDefault="00673419" w:rsidP="00D1765B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h</w:t>
            </w:r>
          </w:p>
        </w:tc>
        <w:tc>
          <w:tcPr>
            <w:tcW w:w="2074" w:type="dxa"/>
          </w:tcPr>
          <w:p w14:paraId="1827CFAD" w14:textId="12B7ADE9" w:rsidR="00D1765B" w:rsidRDefault="00673419" w:rsidP="00D1765B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h</w:t>
            </w:r>
          </w:p>
        </w:tc>
        <w:tc>
          <w:tcPr>
            <w:tcW w:w="2074" w:type="dxa"/>
          </w:tcPr>
          <w:p w14:paraId="4A56D7BE" w14:textId="7A3B0F94" w:rsidR="00D1765B" w:rsidRDefault="00673419" w:rsidP="00D1765B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h</w:t>
            </w:r>
          </w:p>
        </w:tc>
      </w:tr>
      <w:tr w:rsidR="00D1765B" w14:paraId="61B2BA30" w14:textId="77777777" w:rsidTr="000D2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2C2798" w14:textId="7C1BDA01" w:rsidR="00D1765B" w:rsidRDefault="00673419" w:rsidP="00D1765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2、4墙</w:t>
            </w:r>
          </w:p>
        </w:tc>
        <w:tc>
          <w:tcPr>
            <w:tcW w:w="2074" w:type="dxa"/>
          </w:tcPr>
          <w:p w14:paraId="72F7B02F" w14:textId="3B5BD674" w:rsidR="00D1765B" w:rsidRDefault="00673419" w:rsidP="00D1765B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h</w:t>
            </w:r>
          </w:p>
        </w:tc>
        <w:tc>
          <w:tcPr>
            <w:tcW w:w="2074" w:type="dxa"/>
          </w:tcPr>
          <w:p w14:paraId="232EE8BB" w14:textId="7D442C13" w:rsidR="00D1765B" w:rsidRDefault="00673419" w:rsidP="00D1765B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h</w:t>
            </w:r>
          </w:p>
        </w:tc>
        <w:tc>
          <w:tcPr>
            <w:tcW w:w="2074" w:type="dxa"/>
          </w:tcPr>
          <w:p w14:paraId="59A31D95" w14:textId="2FCE26EA" w:rsidR="00D1765B" w:rsidRDefault="00673419" w:rsidP="00D1765B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h</w:t>
            </w:r>
          </w:p>
        </w:tc>
      </w:tr>
    </w:tbl>
    <w:p w14:paraId="03DA2602" w14:textId="62F0DFCF" w:rsidR="000471C3" w:rsidRDefault="000471C3" w:rsidP="000471C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DC6F42C" w14:textId="1C25EE9C" w:rsidR="000471C3" w:rsidRDefault="000471C3" w:rsidP="000471C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答案：</w:t>
      </w:r>
    </w:p>
    <w:p w14:paraId="630D3787" w14:textId="625694E9" w:rsidR="000471C3" w:rsidRDefault="000471C3" w:rsidP="000471C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71C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923F225" wp14:editId="4BE03A19">
            <wp:extent cx="4544786" cy="1961201"/>
            <wp:effectExtent l="0" t="0" r="8255" b="1270"/>
            <wp:docPr id="2" name="图片 2" descr="D:\DesireP\Documents\Tencent Files\634488804\Image\Group\H]V1BI{`M{2XLQ8NXQXFY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ireP\Documents\Tencent Files\634488804\Image\Group\H]V1BI{`M{2XLQ8NXQXFY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00" cy="19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9359" w14:textId="77777777" w:rsidR="000471C3" w:rsidRDefault="000471C3" w:rsidP="000471C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246FB94" w14:textId="1ABFD5DA" w:rsidR="000471C3" w:rsidRDefault="000471C3" w:rsidP="000471C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最短消耗22工时</w:t>
      </w:r>
      <w:r w:rsidR="00A16A7E">
        <w:rPr>
          <w:rFonts w:ascii="宋体" w:eastAsia="宋体" w:hAnsi="宋体" w:cs="宋体" w:hint="eastAsia"/>
          <w:kern w:val="0"/>
          <w:sz w:val="24"/>
        </w:rPr>
        <w:t>。</w:t>
      </w:r>
    </w:p>
    <w:p w14:paraId="17F41D4B" w14:textId="2D4581BB" w:rsidR="00D1765B" w:rsidRPr="000471C3" w:rsidRDefault="00D1765B" w:rsidP="000471C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821FA2E" w14:textId="50EABCE4" w:rsidR="00E27489" w:rsidRDefault="00A97CC5" w:rsidP="00E27489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请画出上一题中项目的工程网络，标出持续时间、最早时刻、最迟时刻。</w:t>
      </w:r>
      <w:r w:rsidR="008A6AD5">
        <w:rPr>
          <w:rFonts w:hint="eastAsia"/>
          <w:sz w:val="28"/>
          <w:szCs w:val="28"/>
        </w:rPr>
        <w:t>并</w:t>
      </w:r>
      <w:r w:rsidR="007574A1">
        <w:rPr>
          <w:rFonts w:hint="eastAsia"/>
          <w:sz w:val="28"/>
          <w:szCs w:val="28"/>
        </w:rPr>
        <w:t>写</w:t>
      </w:r>
      <w:r w:rsidR="008A6AD5">
        <w:rPr>
          <w:rFonts w:hint="eastAsia"/>
          <w:sz w:val="28"/>
          <w:szCs w:val="28"/>
        </w:rPr>
        <w:t>出</w:t>
      </w:r>
      <w:r w:rsidR="007574A1">
        <w:rPr>
          <w:rFonts w:hint="eastAsia"/>
          <w:sz w:val="28"/>
          <w:szCs w:val="28"/>
        </w:rPr>
        <w:t>该</w:t>
      </w:r>
      <w:r w:rsidR="008A6AD5">
        <w:rPr>
          <w:rFonts w:hint="eastAsia"/>
          <w:sz w:val="28"/>
          <w:szCs w:val="28"/>
        </w:rPr>
        <w:t>工程网络的关键路径。</w:t>
      </w:r>
    </w:p>
    <w:p w14:paraId="773FB6E2" w14:textId="249DCA6C" w:rsidR="007574A1" w:rsidRPr="007574A1" w:rsidRDefault="007574A1" w:rsidP="007574A1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</w:rPr>
      </w:pPr>
      <w:r w:rsidRPr="007574A1">
        <w:rPr>
          <w:noProof/>
        </w:rPr>
        <w:drawing>
          <wp:inline distT="0" distB="0" distL="0" distR="0" wp14:anchorId="1CFB7EE4" wp14:editId="0AF3FDC4">
            <wp:extent cx="4688614" cy="2846705"/>
            <wp:effectExtent l="0" t="0" r="0" b="0"/>
            <wp:docPr id="3" name="图片 3" descr="D:\DesireP\Documents\Tencent Files\634488804\Image\Group\YX0IAITI@EDTW_TOJ`I7K%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ireP\Documents\Tencent Files\634488804\Image\Group\YX0IAITI@EDTW_TOJ`I7K%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903" cy="285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8363" w14:textId="1AD7AB66" w:rsidR="007574A1" w:rsidRPr="007574A1" w:rsidRDefault="007574A1" w:rsidP="007574A1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</w:rPr>
      </w:pPr>
      <w:r w:rsidRPr="007574A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7D8F54D" wp14:editId="782FB7DF">
            <wp:extent cx="4688205" cy="796382"/>
            <wp:effectExtent l="0" t="0" r="0" b="3810"/>
            <wp:docPr id="4" name="图片 4" descr="D:\DesireP\Documents\Tencent Files\634488804\Image\Group\FEFHVG5HEUZ{]F}W2{9%2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sireP\Documents\Tencent Files\634488804\Image\Group\FEFHVG5HEUZ{]F}W2{9%2R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405" cy="83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F11D" w14:textId="4BD0CA48" w:rsidR="007574A1" w:rsidRDefault="00246CED" w:rsidP="007574A1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关键路径：1-2-3-</w:t>
      </w:r>
      <w:r>
        <w:rPr>
          <w:sz w:val="28"/>
          <w:szCs w:val="28"/>
        </w:rPr>
        <w:t>4-6-8-10-11</w:t>
      </w:r>
    </w:p>
    <w:p w14:paraId="552473B0" w14:textId="77777777" w:rsidR="006B5027" w:rsidRDefault="006B5027" w:rsidP="006B5027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请论述软件质量的要点，如何判断一个软件的质量高低。</w:t>
      </w:r>
    </w:p>
    <w:p w14:paraId="72770B44" w14:textId="77777777" w:rsidR="006B5027" w:rsidRDefault="006B5027" w:rsidP="006B5027">
      <w:pPr>
        <w:pStyle w:val="a7"/>
        <w:ind w:left="840" w:firstLineChars="0" w:firstLine="0"/>
        <w:rPr>
          <w:szCs w:val="21"/>
        </w:rPr>
      </w:pPr>
      <w:r w:rsidRPr="008677E5">
        <w:rPr>
          <w:rFonts w:hint="eastAsia"/>
          <w:szCs w:val="21"/>
        </w:rPr>
        <w:t>答案：</w:t>
      </w:r>
    </w:p>
    <w:p w14:paraId="5BF811DC" w14:textId="77777777" w:rsidR="006B5027" w:rsidRDefault="006B5027" w:rsidP="006B5027">
      <w:pPr>
        <w:pStyle w:val="a7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软件需求是度量软件质量的基础，与需求不一致就是质量不高。</w:t>
      </w:r>
    </w:p>
    <w:p w14:paraId="56D1FCF6" w14:textId="77777777" w:rsidR="006B5027" w:rsidRDefault="006B5027" w:rsidP="006B5027">
      <w:pPr>
        <w:pStyle w:val="a7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指定的开发标准定义了一组指导软件开发的准则，如果没有遵守这些准则，肯定导致软件质量不高。</w:t>
      </w:r>
    </w:p>
    <w:p w14:paraId="75BCA1EC" w14:textId="5E112700" w:rsidR="006B5027" w:rsidRPr="006B5027" w:rsidRDefault="006B5027" w:rsidP="006B5027">
      <w:pPr>
        <w:pStyle w:val="a7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如果软件满足明确描述的需求，却不满足隐含地需求，那么软件的质量仍然是值得怀疑的。</w:t>
      </w:r>
    </w:p>
    <w:p w14:paraId="129CC70B" w14:textId="49A5B925" w:rsidR="00E27489" w:rsidRDefault="0067767B" w:rsidP="00E27489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软件项目组有哪3种典型的组织方式</w:t>
      </w:r>
      <w:r w:rsidR="00325141">
        <w:rPr>
          <w:rFonts w:hint="eastAsia"/>
          <w:sz w:val="28"/>
          <w:szCs w:val="28"/>
        </w:rPr>
        <w:t>？试分析</w:t>
      </w:r>
      <w:r w:rsidR="003330A8">
        <w:rPr>
          <w:rFonts w:hint="eastAsia"/>
          <w:sz w:val="28"/>
          <w:szCs w:val="28"/>
        </w:rPr>
        <w:t>每个方式</w:t>
      </w:r>
      <w:r w:rsidR="00A1097A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优劣处。</w:t>
      </w:r>
    </w:p>
    <w:p w14:paraId="6667C526" w14:textId="77777777" w:rsidR="00BF6654" w:rsidRDefault="00BF6654" w:rsidP="00BF6654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</w:p>
    <w:p w14:paraId="5CA6CEF3" w14:textId="1ED6D2E2" w:rsidR="00BB7A62" w:rsidRDefault="00BB7A62" w:rsidP="00BB7A62">
      <w:pPr>
        <w:pStyle w:val="a7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民主制程序员组</w:t>
      </w:r>
    </w:p>
    <w:p w14:paraId="3264E685" w14:textId="29D61A5F" w:rsidR="00347FAF" w:rsidRPr="00347FAF" w:rsidRDefault="00347FAF" w:rsidP="00347FAF">
      <w:pPr>
        <w:ind w:left="780"/>
      </w:pPr>
      <w:r w:rsidRPr="00347FAF">
        <w:rPr>
          <w:rFonts w:hint="eastAsia"/>
        </w:rPr>
        <w:t>优点：</w:t>
      </w:r>
    </w:p>
    <w:p w14:paraId="2A44C509" w14:textId="327B9C05" w:rsidR="00BB7A62" w:rsidRPr="002B0B76" w:rsidRDefault="00BB7A62" w:rsidP="00BB7A62">
      <w:pPr>
        <w:pStyle w:val="a7"/>
        <w:numPr>
          <w:ilvl w:val="1"/>
          <w:numId w:val="15"/>
        </w:numPr>
        <w:ind w:firstLineChars="0"/>
        <w:rPr>
          <w:szCs w:val="21"/>
        </w:rPr>
      </w:pPr>
      <w:r w:rsidRPr="002B0B76">
        <w:rPr>
          <w:rFonts w:hint="eastAsia"/>
          <w:szCs w:val="21"/>
        </w:rPr>
        <w:t>组员们对发现程序错误持积极的态度，这种态度有助于更快速的发现错误，容易产生高质量的代码。</w:t>
      </w:r>
    </w:p>
    <w:p w14:paraId="4B1D48A7" w14:textId="15BE746C" w:rsidR="00BB7A62" w:rsidRPr="002B0B76" w:rsidRDefault="00BB7A62" w:rsidP="00BB7A62">
      <w:pPr>
        <w:pStyle w:val="a7"/>
        <w:numPr>
          <w:ilvl w:val="1"/>
          <w:numId w:val="15"/>
        </w:numPr>
        <w:ind w:firstLineChars="0"/>
        <w:rPr>
          <w:szCs w:val="21"/>
        </w:rPr>
      </w:pPr>
      <w:r w:rsidRPr="002B0B76">
        <w:rPr>
          <w:rFonts w:hint="eastAsia"/>
          <w:szCs w:val="21"/>
        </w:rPr>
        <w:t>组员们享有充分民主，小组有高度凝聚力，组内学术空气浓厚，有利于攻克技</w:t>
      </w:r>
      <w:r w:rsidRPr="002B0B76">
        <w:rPr>
          <w:rFonts w:hint="eastAsia"/>
          <w:szCs w:val="21"/>
        </w:rPr>
        <w:lastRenderedPageBreak/>
        <w:t>术难关。</w:t>
      </w:r>
    </w:p>
    <w:p w14:paraId="468518C5" w14:textId="051203CE" w:rsidR="00347FAF" w:rsidRPr="002B0B76" w:rsidRDefault="00347FAF" w:rsidP="00347FAF">
      <w:pPr>
        <w:ind w:left="780"/>
        <w:rPr>
          <w:szCs w:val="21"/>
        </w:rPr>
      </w:pPr>
      <w:r w:rsidRPr="002B0B76">
        <w:rPr>
          <w:rFonts w:hint="eastAsia"/>
          <w:szCs w:val="21"/>
        </w:rPr>
        <w:t>缺点：</w:t>
      </w:r>
    </w:p>
    <w:p w14:paraId="561BD755" w14:textId="5B2FA20A" w:rsidR="00BB7A62" w:rsidRPr="002B0B76" w:rsidRDefault="00BB7A62" w:rsidP="00347FAF">
      <w:pPr>
        <w:pStyle w:val="a7"/>
        <w:numPr>
          <w:ilvl w:val="0"/>
          <w:numId w:val="16"/>
        </w:numPr>
        <w:ind w:firstLineChars="0"/>
        <w:rPr>
          <w:szCs w:val="21"/>
        </w:rPr>
      </w:pPr>
      <w:r w:rsidRPr="002B0B76">
        <w:rPr>
          <w:rFonts w:hint="eastAsia"/>
          <w:szCs w:val="21"/>
        </w:rPr>
        <w:t>如果组内成员多数技术水平不高，或是缺乏经验的新手，这种组织方式将缺乏权威指导开发工程的进行，组员间缺乏必要的协调，最终可能导致工程失败。</w:t>
      </w:r>
    </w:p>
    <w:p w14:paraId="1E27DA03" w14:textId="4A73F573" w:rsidR="00BF6654" w:rsidRDefault="00BF6654" w:rsidP="00BF6654">
      <w:pPr>
        <w:pStyle w:val="a7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主程序员组</w:t>
      </w:r>
    </w:p>
    <w:p w14:paraId="7B888EE4" w14:textId="77777777" w:rsidR="00F13CCA" w:rsidRPr="00347FAF" w:rsidRDefault="00F13CCA" w:rsidP="00F13CCA">
      <w:pPr>
        <w:ind w:left="780"/>
      </w:pPr>
      <w:r w:rsidRPr="00347FAF">
        <w:rPr>
          <w:rFonts w:hint="eastAsia"/>
        </w:rPr>
        <w:t>优点：</w:t>
      </w:r>
    </w:p>
    <w:p w14:paraId="40DEC8D3" w14:textId="77777777" w:rsidR="00F13CCA" w:rsidRPr="002B0B76" w:rsidRDefault="00F13CCA" w:rsidP="00F13CCA">
      <w:pPr>
        <w:pStyle w:val="a7"/>
        <w:numPr>
          <w:ilvl w:val="1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专业化，每名成员仅完成他们受过专业训练的那些工作。</w:t>
      </w:r>
    </w:p>
    <w:p w14:paraId="3DCB1434" w14:textId="77777777" w:rsidR="00F13CCA" w:rsidRPr="002B0B76" w:rsidRDefault="00F13CCA" w:rsidP="00F13CCA">
      <w:pPr>
        <w:pStyle w:val="a7"/>
        <w:numPr>
          <w:ilvl w:val="1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层次性，主程序员指挥每名组员工作，并对项目全面负责。</w:t>
      </w:r>
    </w:p>
    <w:p w14:paraId="32D2E8A8" w14:textId="77777777" w:rsidR="00F13CCA" w:rsidRPr="002B0B76" w:rsidRDefault="00F13CCA" w:rsidP="00F13CCA">
      <w:pPr>
        <w:ind w:left="780"/>
        <w:rPr>
          <w:szCs w:val="21"/>
        </w:rPr>
      </w:pPr>
      <w:r w:rsidRPr="002B0B76">
        <w:rPr>
          <w:rFonts w:hint="eastAsia"/>
          <w:szCs w:val="21"/>
        </w:rPr>
        <w:t>缺点：</w:t>
      </w:r>
    </w:p>
    <w:p w14:paraId="60343FBC" w14:textId="77777777" w:rsidR="00F13CCA" w:rsidRDefault="00F13CCA" w:rsidP="00F13CCA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不切实际，除了主程序员外的人员难以找到。</w:t>
      </w:r>
    </w:p>
    <w:p w14:paraId="4F7DECCF" w14:textId="77777777" w:rsidR="00F13CCA" w:rsidRPr="002B0B76" w:rsidRDefault="00F13CCA" w:rsidP="00F13CCA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小组成员为了业绩不愿意发现错误。</w:t>
      </w:r>
    </w:p>
    <w:p w14:paraId="420ED8A4" w14:textId="1722E516" w:rsidR="00BF6654" w:rsidRDefault="00BF6654" w:rsidP="00BF6654">
      <w:pPr>
        <w:pStyle w:val="a7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现代程序员组</w:t>
      </w:r>
    </w:p>
    <w:p w14:paraId="69C272CF" w14:textId="77777777" w:rsidR="002B0B76" w:rsidRPr="00347FAF" w:rsidRDefault="002B0B76" w:rsidP="002B0B76">
      <w:pPr>
        <w:ind w:left="780"/>
      </w:pPr>
      <w:r w:rsidRPr="00347FAF">
        <w:rPr>
          <w:rFonts w:hint="eastAsia"/>
        </w:rPr>
        <w:t>优点：</w:t>
      </w:r>
    </w:p>
    <w:p w14:paraId="63BB5985" w14:textId="65D07833" w:rsidR="002B0B76" w:rsidRPr="002B0B76" w:rsidRDefault="004066A8" w:rsidP="002B0B76">
      <w:pPr>
        <w:pStyle w:val="a7"/>
        <w:numPr>
          <w:ilvl w:val="1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将民主制程序员组和主程序员组的优点相结合。</w:t>
      </w:r>
    </w:p>
    <w:p w14:paraId="256639DB" w14:textId="4E66563A" w:rsidR="002B0B76" w:rsidRPr="004066A8" w:rsidRDefault="004066A8" w:rsidP="004066A8">
      <w:pPr>
        <w:pStyle w:val="a7"/>
        <w:numPr>
          <w:ilvl w:val="1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弥补了民主制程序员组和主程序员组的缺点。</w:t>
      </w:r>
    </w:p>
    <w:p w14:paraId="0EE1A610" w14:textId="77777777" w:rsidR="00F41691" w:rsidRDefault="004A68AC" w:rsidP="00E27489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请论述功能点技术</w:t>
      </w:r>
      <w:r w:rsidR="002400E6">
        <w:rPr>
          <w:rFonts w:hint="eastAsia"/>
          <w:sz w:val="28"/>
          <w:szCs w:val="28"/>
        </w:rPr>
        <w:t>中</w:t>
      </w:r>
      <w:r w:rsidR="00970882">
        <w:rPr>
          <w:rFonts w:hint="eastAsia"/>
          <w:sz w:val="28"/>
          <w:szCs w:val="28"/>
        </w:rPr>
        <w:t>有哪五大信息域</w:t>
      </w:r>
      <w:r w:rsidR="002400E6">
        <w:rPr>
          <w:rFonts w:hint="eastAsia"/>
          <w:sz w:val="28"/>
          <w:szCs w:val="28"/>
        </w:rPr>
        <w:t>，给出功能点</w:t>
      </w:r>
      <w:r>
        <w:rPr>
          <w:rFonts w:hint="eastAsia"/>
          <w:sz w:val="28"/>
          <w:szCs w:val="28"/>
        </w:rPr>
        <w:t>的详细估算步骤</w:t>
      </w:r>
      <w:r w:rsidR="00171711">
        <w:rPr>
          <w:rFonts w:hint="eastAsia"/>
          <w:sz w:val="28"/>
          <w:szCs w:val="28"/>
        </w:rPr>
        <w:t>及计算过程</w:t>
      </w:r>
      <w:r w:rsidR="00731502">
        <w:rPr>
          <w:rFonts w:hint="eastAsia"/>
          <w:sz w:val="28"/>
          <w:szCs w:val="28"/>
        </w:rPr>
        <w:t>（不需要列举出14个技术因素）</w:t>
      </w:r>
      <w:r>
        <w:rPr>
          <w:rFonts w:hint="eastAsia"/>
          <w:sz w:val="28"/>
          <w:szCs w:val="28"/>
        </w:rPr>
        <w:t>。</w:t>
      </w:r>
    </w:p>
    <w:p w14:paraId="15FB39C4" w14:textId="77777777" w:rsidR="009E079C" w:rsidRDefault="0014757F" w:rsidP="00F41691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 w:rsidR="009E079C">
        <w:rPr>
          <w:rFonts w:hint="eastAsia"/>
          <w:sz w:val="28"/>
          <w:szCs w:val="28"/>
        </w:rPr>
        <w:t>公式</w:t>
      </w:r>
      <w:r>
        <w:rPr>
          <w:rFonts w:hint="eastAsia"/>
          <w:sz w:val="28"/>
          <w:szCs w:val="28"/>
        </w:rPr>
        <w:t>：</w:t>
      </w:r>
    </w:p>
    <w:p w14:paraId="355FAC60" w14:textId="170E2DAE" w:rsidR="00E27489" w:rsidRDefault="0014757F" w:rsidP="009E079C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技术复杂性因子计算公式 ：TCF=0.65+0.01XDI</w:t>
      </w:r>
      <w:r w:rsidR="008F46D1">
        <w:rPr>
          <w:rFonts w:hint="eastAsia"/>
          <w:sz w:val="28"/>
          <w:szCs w:val="28"/>
        </w:rPr>
        <w:t>，其余公式需在答案中写出。</w:t>
      </w:r>
    </w:p>
    <w:p w14:paraId="20C73D40" w14:textId="77777777" w:rsidR="00E517D1" w:rsidRDefault="00E517D1" w:rsidP="00F41691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英文参考：</w:t>
      </w:r>
    </w:p>
    <w:p w14:paraId="5BC9A43E" w14:textId="16858CE8" w:rsidR="00E517D1" w:rsidRDefault="00E517D1" w:rsidP="00E517D1">
      <w:pPr>
        <w:pStyle w:val="a7"/>
        <w:ind w:left="78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UFP：未调整功能点数，</w:t>
      </w:r>
    </w:p>
    <w:p w14:paraId="1C7B4CCB" w14:textId="2F31713D" w:rsidR="00E517D1" w:rsidRDefault="00E517D1" w:rsidP="00E517D1">
      <w:pPr>
        <w:pStyle w:val="a7"/>
        <w:ind w:left="780" w:firstLineChars="0" w:firstLine="60"/>
        <w:rPr>
          <w:sz w:val="28"/>
          <w:szCs w:val="28"/>
        </w:rPr>
      </w:pPr>
      <w:r>
        <w:rPr>
          <w:sz w:val="28"/>
          <w:szCs w:val="28"/>
        </w:rPr>
        <w:t>TCF</w:t>
      </w:r>
      <w:r>
        <w:rPr>
          <w:rFonts w:hint="eastAsia"/>
          <w:sz w:val="28"/>
          <w:szCs w:val="28"/>
        </w:rPr>
        <w:t>：技术复杂性因子</w:t>
      </w:r>
    </w:p>
    <w:p w14:paraId="16D1FECA" w14:textId="1EE94744" w:rsidR="00E517D1" w:rsidRDefault="00E517D1" w:rsidP="00E517D1">
      <w:pPr>
        <w:pStyle w:val="a7"/>
        <w:ind w:left="78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DI：技术因素对软件规模的综合影响程度。</w:t>
      </w:r>
    </w:p>
    <w:p w14:paraId="765FBBB0" w14:textId="3F550E03" w:rsidR="00E517D1" w:rsidRDefault="00E517D1" w:rsidP="00E517D1">
      <w:pPr>
        <w:pStyle w:val="a7"/>
        <w:ind w:left="78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FP：功能点数</w:t>
      </w:r>
    </w:p>
    <w:p w14:paraId="2E31304A" w14:textId="77777777" w:rsidR="0014757F" w:rsidRDefault="0014757F" w:rsidP="0014757F">
      <w:pPr>
        <w:pStyle w:val="a7"/>
        <w:ind w:left="360" w:firstLineChars="0" w:firstLine="0"/>
        <w:rPr>
          <w:sz w:val="28"/>
          <w:szCs w:val="28"/>
        </w:rPr>
      </w:pPr>
    </w:p>
    <w:p w14:paraId="4EC19346" w14:textId="21ABF9B9" w:rsidR="002400E6" w:rsidRDefault="002400E6" w:rsidP="002400E6">
      <w:pPr>
        <w:pStyle w:val="a7"/>
        <w:ind w:left="360" w:firstLineChars="0" w:firstLine="0"/>
        <w:rPr>
          <w:szCs w:val="21"/>
        </w:rPr>
      </w:pPr>
      <w:r w:rsidRPr="009C7827">
        <w:rPr>
          <w:rFonts w:hint="eastAsia"/>
          <w:szCs w:val="21"/>
        </w:rPr>
        <w:t>答案</w:t>
      </w:r>
      <w:r w:rsidR="00970882">
        <w:rPr>
          <w:rFonts w:hint="eastAsia"/>
          <w:szCs w:val="21"/>
        </w:rPr>
        <w:t>：五大信息域：输入项数Inp，输出项数Out，</w:t>
      </w:r>
      <w:r w:rsidR="00707A62">
        <w:rPr>
          <w:rFonts w:hint="eastAsia"/>
          <w:szCs w:val="21"/>
        </w:rPr>
        <w:t>查询数Inq，主文件数Maf，外部接口数Inf（英文简写可不加）</w:t>
      </w:r>
    </w:p>
    <w:p w14:paraId="5D97F935" w14:textId="3099873B" w:rsidR="00707A62" w:rsidRDefault="00707A62" w:rsidP="002400E6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计算过程：</w:t>
      </w:r>
    </w:p>
    <w:p w14:paraId="427CB8AF" w14:textId="4EFD7467" w:rsidR="00707A62" w:rsidRPr="00707A62" w:rsidRDefault="00707A62" w:rsidP="00707A62">
      <w:pPr>
        <w:pStyle w:val="a7"/>
        <w:numPr>
          <w:ilvl w:val="3"/>
          <w:numId w:val="15"/>
        </w:numPr>
        <w:ind w:firstLineChars="0"/>
        <w:rPr>
          <w:szCs w:val="21"/>
        </w:rPr>
      </w:pPr>
      <w:r w:rsidRPr="00707A62">
        <w:rPr>
          <w:rFonts w:hint="eastAsia"/>
          <w:szCs w:val="21"/>
        </w:rPr>
        <w:t>计算未调整的功能点数UFP：把产品信息域的</w:t>
      </w:r>
      <w:r w:rsidRPr="00707A62">
        <w:rPr>
          <w:szCs w:val="21"/>
        </w:rPr>
        <w:t>5个特性都分类为简单级、平均级或复杂级，根据等级为每个特性分配一个功能点数，然后</w:t>
      </w:r>
      <w:r w:rsidRPr="00707A62">
        <w:rPr>
          <w:szCs w:val="21"/>
        </w:rPr>
        <w:lastRenderedPageBreak/>
        <w:t>进行加权运算，如下所示：</w:t>
      </w:r>
    </w:p>
    <w:p w14:paraId="72EDC8EB" w14:textId="272FFBEC" w:rsidR="00707A62" w:rsidRDefault="00707A62" w:rsidP="00707A62">
      <w:pPr>
        <w:ind w:left="1860" w:firstLine="120"/>
        <w:rPr>
          <w:szCs w:val="21"/>
        </w:rPr>
      </w:pPr>
      <w:r>
        <w:rPr>
          <w:szCs w:val="21"/>
        </w:rPr>
        <w:t>UFP</w:t>
      </w:r>
      <w:r w:rsidRPr="00707A62">
        <w:rPr>
          <w:szCs w:val="21"/>
        </w:rPr>
        <w:t>=a1xInp+a2xOut+a3xInq+a4xMaf+a5Inf（a1-a5为信息域系数）</w:t>
      </w:r>
    </w:p>
    <w:p w14:paraId="1B392FCC" w14:textId="693C9E49" w:rsidR="00A11674" w:rsidRPr="006B5027" w:rsidRDefault="0014757F" w:rsidP="006B5027">
      <w:pPr>
        <w:pStyle w:val="a7"/>
        <w:numPr>
          <w:ilvl w:val="3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计算技术复杂性因子TCF：度量14种技术因素对规模的影响程度，为每个因素分配一个0-5的影响度，最后求和得到综合影响程度DI，再由题目给出的公式得到技术复杂性因子TCF</w:t>
      </w:r>
    </w:p>
    <w:p w14:paraId="13C8EEE9" w14:textId="77777777" w:rsidR="005003D2" w:rsidRDefault="005003D2"/>
    <w:sectPr w:rsidR="00500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B0B9" w14:textId="77777777" w:rsidR="00810894" w:rsidRDefault="00810894" w:rsidP="003128F4">
      <w:r>
        <w:separator/>
      </w:r>
    </w:p>
  </w:endnote>
  <w:endnote w:type="continuationSeparator" w:id="0">
    <w:p w14:paraId="45983814" w14:textId="77777777" w:rsidR="00810894" w:rsidRDefault="00810894" w:rsidP="0031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C1A83" w14:textId="77777777" w:rsidR="00810894" w:rsidRDefault="00810894" w:rsidP="003128F4">
      <w:r>
        <w:separator/>
      </w:r>
    </w:p>
  </w:footnote>
  <w:footnote w:type="continuationSeparator" w:id="0">
    <w:p w14:paraId="4271E3FD" w14:textId="77777777" w:rsidR="00810894" w:rsidRDefault="00810894" w:rsidP="00312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54A9"/>
    <w:multiLevelType w:val="hybridMultilevel"/>
    <w:tmpl w:val="52E44B7A"/>
    <w:lvl w:ilvl="0" w:tplc="5560ACD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4585889"/>
    <w:multiLevelType w:val="hybridMultilevel"/>
    <w:tmpl w:val="D6C0130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7BB123A"/>
    <w:multiLevelType w:val="hybridMultilevel"/>
    <w:tmpl w:val="D6C0130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4952B07"/>
    <w:multiLevelType w:val="hybridMultilevel"/>
    <w:tmpl w:val="D8E6801A"/>
    <w:lvl w:ilvl="0" w:tplc="5F383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12637D"/>
    <w:multiLevelType w:val="hybridMultilevel"/>
    <w:tmpl w:val="0DE0C97A"/>
    <w:lvl w:ilvl="0" w:tplc="A79227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A1FF39E"/>
    <w:multiLevelType w:val="singleLevel"/>
    <w:tmpl w:val="5A1FF3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1FF701"/>
    <w:multiLevelType w:val="singleLevel"/>
    <w:tmpl w:val="5A1FF7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1FF83D"/>
    <w:multiLevelType w:val="singleLevel"/>
    <w:tmpl w:val="5A1FF83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1FF9CB"/>
    <w:multiLevelType w:val="singleLevel"/>
    <w:tmpl w:val="5A1FF9C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FFF1D"/>
    <w:multiLevelType w:val="singleLevel"/>
    <w:tmpl w:val="5A1FFF1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26B6D3"/>
    <w:multiLevelType w:val="singleLevel"/>
    <w:tmpl w:val="5A26B6D3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A26BFE8"/>
    <w:multiLevelType w:val="singleLevel"/>
    <w:tmpl w:val="5A26BFE8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A26C081"/>
    <w:multiLevelType w:val="singleLevel"/>
    <w:tmpl w:val="5A26C081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A26C128"/>
    <w:multiLevelType w:val="singleLevel"/>
    <w:tmpl w:val="5A26C128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62F809E8"/>
    <w:multiLevelType w:val="hybridMultilevel"/>
    <w:tmpl w:val="D8CCB3DA"/>
    <w:lvl w:ilvl="0" w:tplc="AEF6B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F31CFEEE">
      <w:start w:val="1"/>
      <w:numFmt w:val="japaneseCounting"/>
      <w:lvlText w:val="%3、"/>
      <w:lvlJc w:val="left"/>
      <w:pPr>
        <w:ind w:left="1632" w:hanging="432"/>
      </w:pPr>
      <w:rPr>
        <w:rFonts w:hint="default"/>
      </w:rPr>
    </w:lvl>
    <w:lvl w:ilvl="3" w:tplc="2528E3E0">
      <w:start w:val="1"/>
      <w:numFmt w:val="decimal"/>
      <w:lvlText w:val="%4.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C1C3697"/>
    <w:multiLevelType w:val="hybridMultilevel"/>
    <w:tmpl w:val="6F1C1098"/>
    <w:lvl w:ilvl="0" w:tplc="5F383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3E2E0A"/>
    <w:multiLevelType w:val="hybridMultilevel"/>
    <w:tmpl w:val="7D48A30C"/>
    <w:lvl w:ilvl="0" w:tplc="5F383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D7568F"/>
    <w:multiLevelType w:val="hybridMultilevel"/>
    <w:tmpl w:val="AA18CE50"/>
    <w:lvl w:ilvl="0" w:tplc="A5D44E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E64910"/>
    <w:multiLevelType w:val="hybridMultilevel"/>
    <w:tmpl w:val="1E6C8712"/>
    <w:lvl w:ilvl="0" w:tplc="323ED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7"/>
  </w:num>
  <w:num w:numId="7">
    <w:abstractNumId w:val="18"/>
  </w:num>
  <w:num w:numId="8">
    <w:abstractNumId w:val="16"/>
  </w:num>
  <w:num w:numId="9">
    <w:abstractNumId w:val="3"/>
  </w:num>
  <w:num w:numId="10">
    <w:abstractNumId w:val="15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"/>
  </w:num>
  <w:num w:numId="17">
    <w:abstractNumId w:val="1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70"/>
    <w:rsid w:val="00027A84"/>
    <w:rsid w:val="00037E54"/>
    <w:rsid w:val="000471C3"/>
    <w:rsid w:val="00065770"/>
    <w:rsid w:val="000817F4"/>
    <w:rsid w:val="000B3FD3"/>
    <w:rsid w:val="000D2EBE"/>
    <w:rsid w:val="000D6D35"/>
    <w:rsid w:val="000F12D6"/>
    <w:rsid w:val="00124468"/>
    <w:rsid w:val="0014757F"/>
    <w:rsid w:val="00165711"/>
    <w:rsid w:val="00171711"/>
    <w:rsid w:val="002400E6"/>
    <w:rsid w:val="00241EED"/>
    <w:rsid w:val="00246CED"/>
    <w:rsid w:val="0024733B"/>
    <w:rsid w:val="002B0B76"/>
    <w:rsid w:val="003128F4"/>
    <w:rsid w:val="00325141"/>
    <w:rsid w:val="003330A8"/>
    <w:rsid w:val="00347FAF"/>
    <w:rsid w:val="0036358E"/>
    <w:rsid w:val="0037471B"/>
    <w:rsid w:val="004022F4"/>
    <w:rsid w:val="004066A8"/>
    <w:rsid w:val="00434161"/>
    <w:rsid w:val="00453D12"/>
    <w:rsid w:val="00455727"/>
    <w:rsid w:val="004607AD"/>
    <w:rsid w:val="00460D38"/>
    <w:rsid w:val="004636F6"/>
    <w:rsid w:val="00483C38"/>
    <w:rsid w:val="004A68AC"/>
    <w:rsid w:val="004B62E5"/>
    <w:rsid w:val="004C2023"/>
    <w:rsid w:val="004D0231"/>
    <w:rsid w:val="005003D2"/>
    <w:rsid w:val="00526745"/>
    <w:rsid w:val="00544EDF"/>
    <w:rsid w:val="005A754D"/>
    <w:rsid w:val="00673419"/>
    <w:rsid w:val="0067767B"/>
    <w:rsid w:val="00681C18"/>
    <w:rsid w:val="006B5027"/>
    <w:rsid w:val="006D010F"/>
    <w:rsid w:val="00706F7E"/>
    <w:rsid w:val="00707A62"/>
    <w:rsid w:val="00731502"/>
    <w:rsid w:val="00733355"/>
    <w:rsid w:val="007574A1"/>
    <w:rsid w:val="007610D9"/>
    <w:rsid w:val="00810894"/>
    <w:rsid w:val="008434F0"/>
    <w:rsid w:val="008540D6"/>
    <w:rsid w:val="008677E5"/>
    <w:rsid w:val="008807DF"/>
    <w:rsid w:val="008A4EBF"/>
    <w:rsid w:val="008A6AD5"/>
    <w:rsid w:val="008F46D1"/>
    <w:rsid w:val="00937206"/>
    <w:rsid w:val="00970882"/>
    <w:rsid w:val="009C7827"/>
    <w:rsid w:val="009E079C"/>
    <w:rsid w:val="00A1097A"/>
    <w:rsid w:val="00A11674"/>
    <w:rsid w:val="00A16A7E"/>
    <w:rsid w:val="00A24B02"/>
    <w:rsid w:val="00A26CBC"/>
    <w:rsid w:val="00A465EA"/>
    <w:rsid w:val="00A97CC5"/>
    <w:rsid w:val="00AE3DBF"/>
    <w:rsid w:val="00BA055D"/>
    <w:rsid w:val="00BB7A62"/>
    <w:rsid w:val="00BF6654"/>
    <w:rsid w:val="00C545CE"/>
    <w:rsid w:val="00CC45C7"/>
    <w:rsid w:val="00CD1571"/>
    <w:rsid w:val="00CD164B"/>
    <w:rsid w:val="00D1765B"/>
    <w:rsid w:val="00DC0D22"/>
    <w:rsid w:val="00DE36DB"/>
    <w:rsid w:val="00DF64BE"/>
    <w:rsid w:val="00E27489"/>
    <w:rsid w:val="00E517D1"/>
    <w:rsid w:val="00EA3870"/>
    <w:rsid w:val="00F13CCA"/>
    <w:rsid w:val="00F41691"/>
    <w:rsid w:val="00F770D5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1C9A"/>
  <w15:chartTrackingRefBased/>
  <w15:docId w15:val="{A84E26D0-5603-433B-8CD4-EC44964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8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8F4"/>
    <w:rPr>
      <w:sz w:val="18"/>
      <w:szCs w:val="18"/>
    </w:rPr>
  </w:style>
  <w:style w:type="paragraph" w:styleId="a7">
    <w:name w:val="List Paragraph"/>
    <w:basedOn w:val="a"/>
    <w:uiPriority w:val="34"/>
    <w:qFormat/>
    <w:rsid w:val="003128F4"/>
    <w:pPr>
      <w:ind w:firstLineChars="200" w:firstLine="420"/>
    </w:pPr>
  </w:style>
  <w:style w:type="table" w:styleId="a8">
    <w:name w:val="Table Grid"/>
    <w:basedOn w:val="a1"/>
    <w:uiPriority w:val="39"/>
    <w:rsid w:val="00D17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0B3F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Subtitle"/>
    <w:basedOn w:val="a"/>
    <w:next w:val="a"/>
    <w:link w:val="aa"/>
    <w:uiPriority w:val="11"/>
    <w:qFormat/>
    <w:rsid w:val="00A24B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24B0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/>
  <cp:lastModifiedBy>Desire P</cp:lastModifiedBy>
  <cp:revision>80</cp:revision>
  <dcterms:created xsi:type="dcterms:W3CDTF">2017-12-05T23:53:00Z</dcterms:created>
  <dcterms:modified xsi:type="dcterms:W3CDTF">2018-01-14T12:29:00Z</dcterms:modified>
</cp:coreProperties>
</file>