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73" w:rsidRDefault="004243AB">
      <w:r>
        <w:rPr>
          <w:rFonts w:hint="eastAsia"/>
        </w:rPr>
        <w:t>第四组</w:t>
      </w:r>
    </w:p>
    <w:p w:rsidR="004243AB" w:rsidRDefault="004243AB" w:rsidP="004243AB">
      <w:pPr>
        <w:rPr>
          <w:szCs w:val="21"/>
        </w:rPr>
      </w:pPr>
      <w:r>
        <w:rPr>
          <w:rFonts w:hint="eastAsia"/>
          <w:szCs w:val="21"/>
        </w:rPr>
        <w:t>16. 可行性研究过程有哪些步骤？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1.复查系统规模和目标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2.研究目前正在使用的系统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3.导出新系统的高层逻辑模型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4.进一步定义问题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5.导出和评价供选择的解法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6.推荐行动方针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7.草拟开发计划</w:t>
      </w:r>
    </w:p>
    <w:p w:rsidR="004243AB" w:rsidRPr="00E73481" w:rsidRDefault="004243AB" w:rsidP="004243AB">
      <w:pPr>
        <w:ind w:firstLine="435"/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>8.书写文档提交审查</w:t>
      </w:r>
    </w:p>
    <w:p w:rsidR="004243AB" w:rsidRDefault="004243AB" w:rsidP="004243AB">
      <w:pPr>
        <w:rPr>
          <w:szCs w:val="21"/>
        </w:rPr>
      </w:pPr>
    </w:p>
    <w:p w:rsidR="004243AB" w:rsidRDefault="004243AB" w:rsidP="004243AB">
      <w:pPr>
        <w:rPr>
          <w:szCs w:val="21"/>
        </w:rPr>
      </w:pPr>
      <w:r>
        <w:rPr>
          <w:rFonts w:hint="eastAsia"/>
          <w:szCs w:val="21"/>
        </w:rPr>
        <w:t>18.成本估算技术有哪几种？</w:t>
      </w:r>
    </w:p>
    <w:p w:rsidR="004243AB" w:rsidRPr="00E73481" w:rsidRDefault="004243AB" w:rsidP="004243AB">
      <w:pPr>
        <w:rPr>
          <w:color w:val="FF0000"/>
          <w:szCs w:val="21"/>
        </w:rPr>
      </w:pPr>
      <w:r>
        <w:rPr>
          <w:rFonts w:hint="eastAsia"/>
          <w:szCs w:val="21"/>
        </w:rPr>
        <w:t xml:space="preserve">  </w:t>
      </w:r>
      <w:r w:rsidRPr="00E73481">
        <w:rPr>
          <w:rFonts w:hint="eastAsia"/>
          <w:color w:val="FF0000"/>
          <w:szCs w:val="21"/>
        </w:rPr>
        <w:t>1.代码行技术</w:t>
      </w:r>
    </w:p>
    <w:p w:rsidR="004243AB" w:rsidRPr="00E73481" w:rsidRDefault="004243AB" w:rsidP="004243AB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 xml:space="preserve">  2.任务分解技术</w:t>
      </w:r>
    </w:p>
    <w:p w:rsidR="004243AB" w:rsidRPr="00E73481" w:rsidRDefault="004243AB" w:rsidP="004243AB">
      <w:pPr>
        <w:rPr>
          <w:color w:val="FF0000"/>
          <w:szCs w:val="21"/>
        </w:rPr>
      </w:pPr>
      <w:r w:rsidRPr="00E73481">
        <w:rPr>
          <w:rFonts w:hint="eastAsia"/>
          <w:color w:val="FF0000"/>
          <w:szCs w:val="21"/>
        </w:rPr>
        <w:t xml:space="preserve">  3.自动估计成本技术</w:t>
      </w:r>
    </w:p>
    <w:p w:rsidR="004243AB" w:rsidRPr="00745603" w:rsidRDefault="004243AB" w:rsidP="004243AB">
      <w:pPr>
        <w:rPr>
          <w:szCs w:val="21"/>
        </w:rPr>
      </w:pPr>
    </w:p>
    <w:p w:rsidR="004243AB" w:rsidRDefault="004243AB"/>
    <w:p w:rsidR="004243AB" w:rsidRDefault="004243AB" w:rsidP="004243AB">
      <w:pPr>
        <w:pStyle w:val="a5"/>
        <w:numPr>
          <w:ilvl w:val="1"/>
          <w:numId w:val="1"/>
        </w:numPr>
        <w:ind w:firstLineChars="0"/>
      </w:pPr>
      <w:r w:rsidRPr="007E48B6">
        <w:rPr>
          <w:rFonts w:hint="eastAsia"/>
        </w:rPr>
        <w:t>数据流图有哪几种符号？请简述一下各自</w:t>
      </w:r>
      <w:r>
        <w:rPr>
          <w:rFonts w:hint="eastAsia"/>
        </w:rPr>
        <w:t>代表的意义</w:t>
      </w:r>
      <w:r w:rsidRPr="007E48B6">
        <w:rPr>
          <w:rFonts w:hint="eastAsia"/>
        </w:rPr>
        <w:t>。</w:t>
      </w:r>
      <w:r w:rsidRPr="007E48B6">
        <w:t>p40</w:t>
      </w:r>
    </w:p>
    <w:p w:rsidR="004243AB" w:rsidRPr="009F7376" w:rsidRDefault="004243AB" w:rsidP="004243AB">
      <w:pPr>
        <w:ind w:left="420" w:firstLine="420"/>
        <w:rPr>
          <w:color w:val="FF0000"/>
        </w:rPr>
      </w:pPr>
      <w:r w:rsidRPr="009F7376">
        <w:rPr>
          <w:rFonts w:hint="eastAsia"/>
          <w:color w:val="FF0000"/>
        </w:rPr>
        <w:t>正方形(或立方体)：数据的源点/终点</w:t>
      </w:r>
    </w:p>
    <w:p w:rsidR="004243AB" w:rsidRPr="009F7376" w:rsidRDefault="004243AB" w:rsidP="004243AB">
      <w:pPr>
        <w:ind w:left="420" w:firstLine="420"/>
        <w:rPr>
          <w:color w:val="FF0000"/>
        </w:rPr>
      </w:pPr>
      <w:r w:rsidRPr="009F7376">
        <w:rPr>
          <w:rFonts w:hint="eastAsia"/>
          <w:color w:val="FF0000"/>
        </w:rPr>
        <w:t>圆角矩形(或圆形)：变换数据的处理</w:t>
      </w:r>
    </w:p>
    <w:p w:rsidR="004243AB" w:rsidRPr="009F7376" w:rsidRDefault="004243AB" w:rsidP="004243AB">
      <w:pPr>
        <w:ind w:left="420" w:firstLine="420"/>
        <w:rPr>
          <w:color w:val="FF0000"/>
        </w:rPr>
      </w:pPr>
      <w:r w:rsidRPr="009F7376">
        <w:rPr>
          <w:rFonts w:hint="eastAsia"/>
          <w:color w:val="FF0000"/>
        </w:rPr>
        <w:t>开口矩形(或两条平行横线)：数据存储</w:t>
      </w:r>
    </w:p>
    <w:p w:rsidR="004243AB" w:rsidRPr="009F7376" w:rsidRDefault="004243AB" w:rsidP="004243AB">
      <w:pPr>
        <w:ind w:left="420" w:firstLine="420"/>
        <w:rPr>
          <w:color w:val="FF0000"/>
        </w:rPr>
      </w:pPr>
      <w:r w:rsidRPr="009F7376">
        <w:rPr>
          <w:rFonts w:hint="eastAsia"/>
          <w:color w:val="FF0000"/>
        </w:rPr>
        <w:t>箭头：数据流</w:t>
      </w:r>
    </w:p>
    <w:p w:rsidR="004243AB" w:rsidRPr="004243AB" w:rsidRDefault="004243AB">
      <w:bookmarkStart w:id="0" w:name="_GoBack"/>
      <w:bookmarkEnd w:id="0"/>
    </w:p>
    <w:sectPr w:rsidR="004243AB" w:rsidRPr="004243AB" w:rsidSect="00D13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F47" w:rsidRDefault="002E2F47" w:rsidP="004243AB">
      <w:r>
        <w:separator/>
      </w:r>
    </w:p>
  </w:endnote>
  <w:endnote w:type="continuationSeparator" w:id="0">
    <w:p w:rsidR="002E2F47" w:rsidRDefault="002E2F47" w:rsidP="004243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F47" w:rsidRDefault="002E2F47" w:rsidP="004243AB">
      <w:r>
        <w:separator/>
      </w:r>
    </w:p>
  </w:footnote>
  <w:footnote w:type="continuationSeparator" w:id="0">
    <w:p w:rsidR="002E2F47" w:rsidRDefault="002E2F47" w:rsidP="004243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B0013"/>
    <w:multiLevelType w:val="hybridMultilevel"/>
    <w:tmpl w:val="8DAEB5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5">
      <w:start w:val="1"/>
      <w:numFmt w:val="upperLetter"/>
      <w:lvlText w:val="%3."/>
      <w:lvlJc w:val="left"/>
      <w:pPr>
        <w:ind w:left="1260" w:hanging="420"/>
      </w:pPr>
    </w:lvl>
    <w:lvl w:ilvl="3" w:tplc="6E7ABA4E">
      <w:start w:val="1"/>
      <w:numFmt w:val="decimal"/>
      <w:lvlText w:val="%4、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71E"/>
    <w:rsid w:val="002E2F47"/>
    <w:rsid w:val="004243AB"/>
    <w:rsid w:val="0080571E"/>
    <w:rsid w:val="00B11E73"/>
    <w:rsid w:val="00CE6473"/>
    <w:rsid w:val="00D13B6A"/>
    <w:rsid w:val="00FB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3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43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43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43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43AB"/>
    <w:rPr>
      <w:sz w:val="18"/>
      <w:szCs w:val="18"/>
    </w:rPr>
  </w:style>
  <w:style w:type="paragraph" w:styleId="a5">
    <w:name w:val="List Paragraph"/>
    <w:basedOn w:val="a"/>
    <w:uiPriority w:val="34"/>
    <w:qFormat/>
    <w:rsid w:val="004243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4</cp:revision>
  <dcterms:created xsi:type="dcterms:W3CDTF">2016-05-03T03:18:00Z</dcterms:created>
  <dcterms:modified xsi:type="dcterms:W3CDTF">2016-05-05T15:28:00Z</dcterms:modified>
</cp:coreProperties>
</file>