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38" w:rsidRDefault="00856A38" w:rsidP="00856A38">
      <w:pPr>
        <w:rPr>
          <w:rFonts w:ascii="宋体" w:eastAsia="宋体" w:hAnsi="宋体" w:cs="宋体"/>
          <w:szCs w:val="21"/>
        </w:rPr>
      </w:pPr>
    </w:p>
    <w:p w:rsidR="00856A38" w:rsidRDefault="00856A38" w:rsidP="00856A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结构程序设计中，理论上最基本的控制结构为顺序结构和选择结构。（ × ）</w:t>
      </w:r>
    </w:p>
    <w:p w:rsidR="00856A38" w:rsidRDefault="00856A38" w:rsidP="00856A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在详细设计中，PAD图的符号支持自顶向下，逐步求精的使用方法。（ √ ）</w:t>
      </w:r>
    </w:p>
    <w:p w:rsidR="00856A38" w:rsidRDefault="00856A38" w:rsidP="00856A3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PDL的缺点是不如图形工具形象直观，描述复杂的条件组合与动作间的对应关系时，不如判定表清晰简单。（ √ ）</w:t>
      </w:r>
    </w:p>
    <w:p w:rsidR="00856A38" w:rsidRDefault="00856A38" w:rsidP="00856A38">
      <w:pPr>
        <w:rPr>
          <w:rFonts w:ascii="宋体" w:eastAsia="宋体" w:hAnsi="宋体" w:cs="宋体"/>
          <w:szCs w:val="21"/>
        </w:rPr>
      </w:pPr>
    </w:p>
    <w:p w:rsidR="00E81ED9" w:rsidRDefault="00E81ED9" w:rsidP="00E81ED9"/>
    <w:p w:rsidR="00E81ED9" w:rsidRDefault="00E81ED9" w:rsidP="00E81ED9">
      <w:r>
        <w:rPr>
          <w:rFonts w:hint="eastAsia"/>
        </w:rPr>
        <w:t>1.Jackson图只能表达程序结构，不能表达数据结构。</w:t>
      </w:r>
      <w:r>
        <w:rPr>
          <w:rFonts w:hint="eastAsia"/>
          <w:color w:val="FF0000"/>
        </w:rPr>
        <w:t>(错)</w:t>
      </w:r>
    </w:p>
    <w:p w:rsidR="00E81ED9" w:rsidRDefault="00E81ED9" w:rsidP="00E81ED9">
      <w:pPr>
        <w:rPr>
          <w:color w:val="FF0000"/>
        </w:rPr>
      </w:pPr>
      <w:r>
        <w:rPr>
          <w:rFonts w:hint="eastAsia"/>
          <w:color w:val="000000"/>
        </w:rPr>
        <w:t>4.用户界面设计是一个递归的过程。</w:t>
      </w:r>
      <w:r>
        <w:rPr>
          <w:rFonts w:hint="eastAsia"/>
          <w:color w:val="FF0000"/>
        </w:rPr>
        <w:t>（错</w:t>
      </w:r>
      <w:r>
        <w:rPr>
          <w:color w:val="FF0000"/>
        </w:rPr>
        <w:t>）</w:t>
      </w:r>
    </w:p>
    <w:p w:rsidR="00E81ED9" w:rsidRDefault="00E81ED9" w:rsidP="00E81ED9">
      <w:pPr>
        <w:rPr>
          <w:color w:val="FF0000"/>
        </w:rPr>
      </w:pPr>
    </w:p>
    <w:p w:rsidR="00025820" w:rsidRDefault="00025820" w:rsidP="00025820"/>
    <w:p w:rsidR="00025820" w:rsidRDefault="00025820">
      <w:bookmarkStart w:id="0" w:name="_GoBack"/>
      <w:bookmarkEnd w:id="0"/>
    </w:p>
    <w:sectPr w:rsidR="00025820" w:rsidSect="0058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EC" w:rsidRDefault="000561EC" w:rsidP="00491713">
      <w:r>
        <w:separator/>
      </w:r>
    </w:p>
  </w:endnote>
  <w:endnote w:type="continuationSeparator" w:id="0">
    <w:p w:rsidR="000561EC" w:rsidRDefault="000561EC" w:rsidP="00491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EC" w:rsidRDefault="000561EC" w:rsidP="00491713">
      <w:r>
        <w:separator/>
      </w:r>
    </w:p>
  </w:footnote>
  <w:footnote w:type="continuationSeparator" w:id="0">
    <w:p w:rsidR="000561EC" w:rsidRDefault="000561EC" w:rsidP="00491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A858"/>
    <w:multiLevelType w:val="singleLevel"/>
    <w:tmpl w:val="5721A858"/>
    <w:lvl w:ilvl="0">
      <w:start w:val="1"/>
      <w:numFmt w:val="decimal"/>
      <w:suff w:val="nothing"/>
      <w:lvlText w:val="%1."/>
      <w:lvlJc w:val="left"/>
    </w:lvl>
  </w:abstractNum>
  <w:abstractNum w:abstractNumId="1">
    <w:nsid w:val="5722F794"/>
    <w:multiLevelType w:val="singleLevel"/>
    <w:tmpl w:val="5722F79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4AA"/>
    <w:rsid w:val="00025820"/>
    <w:rsid w:val="000561EC"/>
    <w:rsid w:val="00220003"/>
    <w:rsid w:val="00491713"/>
    <w:rsid w:val="00586192"/>
    <w:rsid w:val="00856A38"/>
    <w:rsid w:val="00E81ED9"/>
    <w:rsid w:val="00F1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2016-05-03T11:37:00Z</dcterms:created>
  <dcterms:modified xsi:type="dcterms:W3CDTF">2016-05-05T14:20:00Z</dcterms:modified>
</cp:coreProperties>
</file>