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083"/>
    <w:bookmarkStart w:id="1" w:name="_Toc7900"/>
    <w:bookmarkStart w:id="2" w:name="_Toc479081357"/>
    <w:bookmarkStart w:id="3" w:name="_Toc479081623"/>
    <w:bookmarkStart w:id="4" w:name="_Toc479095456"/>
    <w:bookmarkStart w:id="5" w:name="_Toc479101951"/>
    <w:bookmarkStart w:id="6" w:name="_Toc479521552"/>
    <w:p w:rsidR="001F130F" w:rsidRDefault="001F130F" w:rsidP="001F130F">
      <w:pPr>
        <w:pStyle w:val="a3"/>
        <w:ind w:firstLineChars="845" w:firstLine="2715"/>
        <w:jc w:val="both"/>
        <w:rPr>
          <w:sz w:val="84"/>
          <w:szCs w:val="84"/>
        </w:rPr>
      </w:pPr>
      <w:r>
        <w:rPr>
          <w:noProof/>
        </w:rPr>
        <mc:AlternateContent>
          <mc:Choice Requires="wps">
            <w:drawing>
              <wp:anchor distT="0" distB="0" distL="114300" distR="114300" simplePos="0" relativeHeight="251659264" behindDoc="0" locked="0" layoutInCell="1" allowOverlap="1">
                <wp:simplePos x="0" y="0"/>
                <wp:positionH relativeFrom="column">
                  <wp:posOffset>-29845</wp:posOffset>
                </wp:positionH>
                <wp:positionV relativeFrom="paragraph">
                  <wp:posOffset>167005</wp:posOffset>
                </wp:positionV>
                <wp:extent cx="1133475" cy="352425"/>
                <wp:effectExtent l="0" t="0" r="28575" b="2857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rsidR="001F130F" w:rsidRDefault="001F130F" w:rsidP="001F130F">
                            <w:pPr>
                              <w:rPr>
                                <w:sz w:val="24"/>
                              </w:rPr>
                            </w:pPr>
                            <w:r>
                              <w:rPr>
                                <w:rFonts w:hint="eastAsia"/>
                                <w:sz w:val="24"/>
                              </w:rPr>
                              <w:t>组号：</w:t>
                            </w:r>
                            <w:r>
                              <w:rPr>
                                <w:rFonts w:hint="eastAsia"/>
                                <w:sz w:val="24"/>
                              </w:rPr>
                              <w:t>G17</w:t>
                            </w:r>
                          </w:p>
                          <w:p w:rsidR="001F130F" w:rsidRDefault="001F130F" w:rsidP="001F130F">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5" o:spid="_x0000_s1026" type="#_x0000_t202" style="position:absolute;left:0;text-align:left;margin-left:-2.35pt;margin-top:13.15pt;width:89.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" filled="f">
                <v:textbox>
                  <w:txbxContent>
                    <w:p w:rsidR="001F130F" w:rsidRDefault="001F130F" w:rsidP="001F130F">
                      <w:pPr>
                        <w:rPr>
                          <w:sz w:val="24"/>
                        </w:rPr>
                      </w:pPr>
                      <w:r>
                        <w:rPr>
                          <w:rFonts w:hint="eastAsia"/>
                          <w:sz w:val="24"/>
                        </w:rPr>
                        <w:t>组号：</w:t>
                      </w:r>
                      <w:r>
                        <w:rPr>
                          <w:rFonts w:hint="eastAsia"/>
                          <w:sz w:val="24"/>
                        </w:rPr>
                        <w:t>G17</w:t>
                      </w:r>
                    </w:p>
                    <w:p w:rsidR="001F130F" w:rsidRDefault="001F130F" w:rsidP="001F130F">
                      <w:pPr>
                        <w:rPr>
                          <w:sz w:val="24"/>
                        </w:rPr>
                      </w:pPr>
                    </w:p>
                  </w:txbxContent>
                </v:textbox>
              </v:shape>
            </w:pict>
          </mc:Fallback>
        </mc:AlternateContent>
      </w:r>
      <w:r>
        <w:rPr>
          <w:rFonts w:hint="eastAsia"/>
          <w:sz w:val="24"/>
        </w:rPr>
        <w:t xml:space="preserve">2016  </w:t>
      </w:r>
      <w:r>
        <w:rPr>
          <w:rFonts w:hint="eastAsia"/>
          <w:sz w:val="24"/>
        </w:rPr>
        <w:t>－</w:t>
      </w:r>
      <w:r>
        <w:rPr>
          <w:rFonts w:hint="eastAsia"/>
          <w:sz w:val="24"/>
        </w:rPr>
        <w:t xml:space="preserve">2017 </w:t>
      </w:r>
      <w:r>
        <w:rPr>
          <w:rFonts w:hint="eastAsia"/>
          <w:sz w:val="24"/>
        </w:rPr>
        <w:t>学年第</w:t>
      </w:r>
      <w:r>
        <w:rPr>
          <w:rFonts w:hint="eastAsia"/>
          <w:sz w:val="24"/>
        </w:rPr>
        <w:t xml:space="preserve"> </w:t>
      </w:r>
      <w:r>
        <w:rPr>
          <w:rFonts w:hint="eastAsia"/>
          <w:sz w:val="24"/>
        </w:rPr>
        <w:t>二</w:t>
      </w:r>
      <w:r>
        <w:rPr>
          <w:rFonts w:hint="eastAsia"/>
          <w:sz w:val="24"/>
        </w:rPr>
        <w:t xml:space="preserve"> </w:t>
      </w:r>
      <w:r>
        <w:rPr>
          <w:rFonts w:hint="eastAsia"/>
          <w:sz w:val="24"/>
        </w:rPr>
        <w:t>学期</w:t>
      </w:r>
      <w:bookmarkEnd w:id="0"/>
      <w:bookmarkEnd w:id="1"/>
      <w:bookmarkEnd w:id="2"/>
      <w:bookmarkEnd w:id="3"/>
      <w:bookmarkEnd w:id="4"/>
      <w:bookmarkEnd w:id="5"/>
      <w:bookmarkEnd w:id="6"/>
    </w:p>
    <w:p w:rsidR="001F130F" w:rsidRDefault="001F130F" w:rsidP="001F130F">
      <w:pPr>
        <w:pStyle w:val="a3"/>
        <w:jc w:val="both"/>
        <w:rPr>
          <w:sz w:val="84"/>
          <w:szCs w:val="84"/>
        </w:rPr>
      </w:pPr>
      <w:bookmarkStart w:id="7" w:name="_Toc479521553"/>
      <w:r w:rsidRPr="00D24288">
        <w:rPr>
          <w:noProof/>
          <w:sz w:val="84"/>
          <w:szCs w:val="84"/>
        </w:rPr>
        <w:drawing>
          <wp:inline distT="0" distB="0" distL="0" distR="0">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bookmarkStart w:id="8" w:name="_Toc15899"/>
      <w:bookmarkStart w:id="9" w:name="_Toc9976"/>
      <w:bookmarkStart w:id="10" w:name="_Toc479081358"/>
      <w:bookmarkStart w:id="11" w:name="_Toc479081624"/>
      <w:bookmarkStart w:id="12" w:name="_Toc479095457"/>
      <w:bookmarkStart w:id="13" w:name="_Toc479101952"/>
      <w:r>
        <w:rPr>
          <w:noProof/>
        </w:rPr>
        <w:drawing>
          <wp:anchor distT="0" distB="0" distL="114300" distR="114300" simplePos="0" relativeHeight="251660288" behindDoc="1" locked="0" layoutInCell="1" allowOverlap="1">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032"/>
                <wp:lineTo x="21460" y="21032"/>
                <wp:lineTo x="21460" y="0"/>
                <wp:lineTo x="0" y="0"/>
              </wp:wrapPolygon>
            </wp:wrapTight>
            <wp:docPr id="3" name="图片 3" descr="说明: 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说明: B-2-2-1"/>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
      <w:bookmarkEnd w:id="8"/>
      <w:bookmarkEnd w:id="9"/>
      <w:bookmarkEnd w:id="10"/>
      <w:bookmarkEnd w:id="11"/>
      <w:bookmarkEnd w:id="12"/>
      <w:bookmarkEnd w:id="13"/>
    </w:p>
    <w:p w:rsidR="001F130F" w:rsidRDefault="001F130F" w:rsidP="001F130F">
      <w:pPr>
        <w:pStyle w:val="a3"/>
        <w:ind w:leftChars="589" w:left="2477" w:hangingChars="147" w:hanging="1240"/>
        <w:jc w:val="both"/>
        <w:rPr>
          <w:sz w:val="84"/>
          <w:szCs w:val="84"/>
        </w:rPr>
      </w:pPr>
      <w:bookmarkStart w:id="14" w:name="_Toc20252"/>
      <w:bookmarkStart w:id="15" w:name="_Toc479081359"/>
      <w:bookmarkStart w:id="16" w:name="_Toc479101953"/>
      <w:bookmarkStart w:id="17" w:name="_Toc479521554"/>
      <w:r>
        <w:rPr>
          <w:rFonts w:hint="eastAsia"/>
          <w:sz w:val="84"/>
          <w:szCs w:val="84"/>
        </w:rPr>
        <w:t>校园新闻</w:t>
      </w:r>
      <w:r>
        <w:rPr>
          <w:rFonts w:hint="eastAsia"/>
          <w:sz w:val="84"/>
          <w:szCs w:val="84"/>
        </w:rPr>
        <w:t>APP</w:t>
      </w:r>
      <w:r>
        <w:rPr>
          <w:rFonts w:hint="eastAsia"/>
          <w:sz w:val="84"/>
          <w:szCs w:val="84"/>
        </w:rPr>
        <w:t>开发</w:t>
      </w:r>
      <w:bookmarkEnd w:id="14"/>
      <w:bookmarkEnd w:id="15"/>
      <w:bookmarkEnd w:id="16"/>
      <w:bookmarkEnd w:id="17"/>
    </w:p>
    <w:p w:rsidR="001F130F" w:rsidRDefault="001F130F" w:rsidP="001E1FA4">
      <w:pPr>
        <w:pStyle w:val="a3"/>
        <w:ind w:firstLineChars="297" w:firstLine="2505"/>
        <w:jc w:val="both"/>
        <w:rPr>
          <w:sz w:val="84"/>
          <w:szCs w:val="84"/>
        </w:rPr>
      </w:pPr>
      <w:bookmarkStart w:id="18" w:name="_GoBack"/>
      <w:bookmarkEnd w:id="18"/>
      <w:r>
        <w:rPr>
          <w:rFonts w:hint="eastAsia"/>
          <w:sz w:val="84"/>
          <w:szCs w:val="84"/>
        </w:rPr>
        <w:t>会议记录</w:t>
      </w:r>
      <w:r>
        <w:rPr>
          <w:rFonts w:hint="eastAsia"/>
          <w:sz w:val="84"/>
          <w:szCs w:val="84"/>
        </w:rPr>
        <w:t xml:space="preserve">   </w:t>
      </w:r>
    </w:p>
    <w:p w:rsidR="001F130F" w:rsidRDefault="001F130F" w:rsidP="001F130F">
      <w:pPr>
        <w:ind w:firstLineChars="1150" w:firstLine="2415"/>
      </w:pPr>
      <w:r>
        <w:rPr>
          <w:noProof/>
        </w:rPr>
        <w:drawing>
          <wp:anchor distT="0" distB="0" distL="114300" distR="114300" simplePos="0" relativeHeight="251661312" behindDoc="1" locked="0" layoutInCell="1" allowOverlap="1">
            <wp:simplePos x="0" y="0"/>
            <wp:positionH relativeFrom="column">
              <wp:posOffset>1882140</wp:posOffset>
            </wp:positionH>
            <wp:positionV relativeFrom="paragraph">
              <wp:posOffset>99060</wp:posOffset>
            </wp:positionV>
            <wp:extent cx="1552575" cy="1552575"/>
            <wp:effectExtent l="0" t="0" r="9525" b="9525"/>
            <wp:wrapTight wrapText="bothSides">
              <wp:wrapPolygon edited="0">
                <wp:start x="0" y="0"/>
                <wp:lineTo x="0" y="21467"/>
                <wp:lineTo x="21467" y="21467"/>
                <wp:lineTo x="21467" y="0"/>
                <wp:lineTo x="0" y="0"/>
              </wp:wrapPolygon>
            </wp:wrapTight>
            <wp:docPr id="2" name="图片 2" descr="说明: 说明: 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说明: 城市学院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1F130F" w:rsidRPr="005833F4" w:rsidRDefault="001F130F" w:rsidP="001F130F"/>
    <w:p w:rsidR="001F130F" w:rsidRDefault="001F130F" w:rsidP="001F130F"/>
    <w:p w:rsidR="001F130F" w:rsidRDefault="001F130F" w:rsidP="001F130F"/>
    <w:p w:rsidR="001F130F" w:rsidRDefault="001F130F" w:rsidP="001F130F"/>
    <w:p w:rsidR="001F130F" w:rsidRDefault="001F130F" w:rsidP="001F130F"/>
    <w:p w:rsidR="001F130F" w:rsidRDefault="001F130F" w:rsidP="001F130F"/>
    <w:p w:rsidR="001F130F" w:rsidRDefault="001F130F" w:rsidP="001F130F"/>
    <w:p w:rsidR="001F130F" w:rsidRDefault="001F130F" w:rsidP="001F130F"/>
    <w:p w:rsidR="001F130F" w:rsidRPr="000E62AC" w:rsidRDefault="001F130F" w:rsidP="001F130F"/>
    <w:p w:rsidR="001F130F" w:rsidRDefault="001F130F" w:rsidP="001F130F">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bCs/>
          <w:sz w:val="24"/>
          <w:u w:val="single"/>
        </w:rPr>
        <w:t xml:space="preserve">             </w:t>
      </w:r>
      <w:r>
        <w:rPr>
          <w:rFonts w:hint="eastAsia"/>
          <w:bCs/>
          <w:sz w:val="24"/>
          <w:u w:val="single"/>
        </w:rPr>
        <w:t xml:space="preserve"> </w:t>
      </w:r>
      <w:r>
        <w:rPr>
          <w:bCs/>
          <w:sz w:val="24"/>
          <w:u w:val="single"/>
        </w:rPr>
        <w:t xml:space="preserve">       </w:t>
      </w:r>
    </w:p>
    <w:p w:rsidR="001F130F" w:rsidRDefault="001F130F" w:rsidP="001F130F">
      <w:pPr>
        <w:tabs>
          <w:tab w:val="left" w:pos="6510"/>
          <w:tab w:val="left" w:pos="6615"/>
        </w:tabs>
        <w:ind w:rightChars="867" w:right="1821" w:firstLineChars="787" w:firstLine="1889"/>
        <w:rPr>
          <w:bCs/>
          <w:sz w:val="24"/>
          <w:u w:val="single"/>
        </w:rPr>
      </w:pPr>
    </w:p>
    <w:p w:rsidR="001F130F" w:rsidRDefault="001F130F" w:rsidP="001F130F">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软件工程</w:t>
      </w:r>
      <w:r>
        <w:rPr>
          <w:rFonts w:hint="eastAsia"/>
          <w:bCs/>
          <w:spacing w:val="8"/>
          <w:sz w:val="24"/>
          <w:u w:val="single"/>
        </w:rPr>
        <w:t>1501</w:t>
      </w:r>
      <w:r>
        <w:rPr>
          <w:bCs/>
          <w:spacing w:val="8"/>
          <w:sz w:val="24"/>
          <w:u w:val="single"/>
        </w:rPr>
        <w:t xml:space="preserve">      </w:t>
      </w:r>
    </w:p>
    <w:p w:rsidR="001F130F" w:rsidRDefault="001F130F" w:rsidP="001F130F">
      <w:pPr>
        <w:tabs>
          <w:tab w:val="left" w:pos="3465"/>
          <w:tab w:val="left" w:pos="6510"/>
          <w:tab w:val="left" w:pos="6615"/>
        </w:tabs>
        <w:spacing w:line="360" w:lineRule="auto"/>
        <w:ind w:rightChars="867" w:right="1821" w:firstLineChars="738" w:firstLine="1889"/>
        <w:rPr>
          <w:bCs/>
          <w:spacing w:val="8"/>
          <w:sz w:val="24"/>
        </w:rPr>
      </w:pPr>
    </w:p>
    <w:p w:rsidR="001F130F" w:rsidRDefault="001F130F" w:rsidP="001F130F">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31501310</w:t>
      </w:r>
      <w:r>
        <w:rPr>
          <w:bCs/>
          <w:spacing w:val="8"/>
          <w:sz w:val="24"/>
          <w:u w:val="single"/>
        </w:rPr>
        <w:t xml:space="preserve"> </w:t>
      </w:r>
      <w:r>
        <w:rPr>
          <w:rFonts w:hint="eastAsia"/>
          <w:bCs/>
          <w:spacing w:val="8"/>
          <w:sz w:val="24"/>
          <w:u w:val="single"/>
        </w:rPr>
        <w:t xml:space="preserve"> 31501391</w:t>
      </w:r>
      <w:r>
        <w:rPr>
          <w:bCs/>
          <w:spacing w:val="8"/>
          <w:sz w:val="24"/>
          <w:u w:val="single"/>
        </w:rPr>
        <w:t xml:space="preserve">  </w:t>
      </w:r>
      <w:r>
        <w:rPr>
          <w:rFonts w:hint="eastAsia"/>
          <w:bCs/>
          <w:spacing w:val="8"/>
          <w:sz w:val="24"/>
          <w:u w:val="single"/>
        </w:rPr>
        <w:t>31501404</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rsidR="001F130F" w:rsidRDefault="001F130F" w:rsidP="001F130F">
      <w:pPr>
        <w:tabs>
          <w:tab w:val="left" w:pos="6510"/>
          <w:tab w:val="left" w:pos="6615"/>
        </w:tabs>
        <w:ind w:rightChars="867" w:right="1821" w:firstLineChars="787" w:firstLine="1889"/>
        <w:rPr>
          <w:bCs/>
          <w:sz w:val="24"/>
          <w:u w:val="single"/>
        </w:rPr>
      </w:pPr>
    </w:p>
    <w:p w:rsidR="001F130F" w:rsidRDefault="001F130F" w:rsidP="001F130F">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Pr>
          <w:rFonts w:ascii="宋体" w:hAnsi="宋体" w:hint="eastAsia"/>
          <w:bCs/>
          <w:spacing w:val="8"/>
          <w:sz w:val="24"/>
          <w:u w:val="single"/>
        </w:rPr>
        <w:t>奕吉 陈妍蓝 靳泽旭</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rsidR="001F130F" w:rsidRDefault="001F130F" w:rsidP="001F130F">
      <w:pPr>
        <w:tabs>
          <w:tab w:val="left" w:pos="6510"/>
          <w:tab w:val="left" w:pos="6615"/>
        </w:tabs>
        <w:spacing w:line="360" w:lineRule="auto"/>
        <w:ind w:rightChars="867" w:right="1821" w:firstLineChars="787" w:firstLine="2015"/>
        <w:rPr>
          <w:rFonts w:ascii="宋体" w:hAnsi="宋体"/>
          <w:bCs/>
          <w:spacing w:val="8"/>
          <w:sz w:val="24"/>
          <w:u w:val="single"/>
        </w:rPr>
      </w:pPr>
    </w:p>
    <w:p w:rsidR="001F130F" w:rsidRDefault="001F130F" w:rsidP="001F130F">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rFonts w:hint="eastAsia"/>
          <w:bCs/>
          <w:sz w:val="24"/>
        </w:rPr>
        <w:t xml:space="preserve">  </w:t>
      </w:r>
      <w:r>
        <w:rPr>
          <w:bCs/>
          <w:sz w:val="24"/>
          <w:u w:val="single"/>
        </w:rPr>
        <w:t xml:space="preserve">  </w:t>
      </w:r>
      <w:r>
        <w:rPr>
          <w:rFonts w:hint="eastAsia"/>
          <w:bCs/>
          <w:sz w:val="24"/>
          <w:u w:val="single"/>
        </w:rPr>
        <w:t xml:space="preserve">  </w:t>
      </w:r>
      <w:r>
        <w:rPr>
          <w:rFonts w:hint="eastAsia"/>
          <w:bCs/>
          <w:sz w:val="24"/>
          <w:u w:val="single"/>
        </w:rPr>
        <w:t>杨枨</w:t>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 xml:space="preserve">       </w:t>
      </w:r>
    </w:p>
    <w:p w:rsidR="006B7890" w:rsidRDefault="00A40638"/>
    <w:p w:rsidR="001F130F" w:rsidRDefault="001F130F"/>
    <w:p w:rsidR="001F130F" w:rsidRDefault="001F130F"/>
    <w:p w:rsidR="001F130F" w:rsidRDefault="001F130F"/>
    <w:p w:rsidR="001F130F" w:rsidRDefault="001F130F"/>
    <w:tbl>
      <w:tblPr>
        <w:tblW w:w="8522" w:type="dxa"/>
        <w:tblLayout w:type="fixed"/>
        <w:tblLook w:val="0000" w:firstRow="0" w:lastRow="0" w:firstColumn="0" w:lastColumn="0" w:noHBand="0" w:noVBand="0"/>
      </w:tblPr>
      <w:tblGrid>
        <w:gridCol w:w="1495"/>
        <w:gridCol w:w="2760"/>
        <w:gridCol w:w="1452"/>
        <w:gridCol w:w="2815"/>
      </w:tblGrid>
      <w:tr w:rsidR="001F130F" w:rsidTr="006B3422">
        <w:tc>
          <w:tcPr>
            <w:tcW w:w="1495"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6B3422">
            <w:pPr>
              <w:rPr>
                <w:sz w:val="30"/>
                <w:szCs w:val="30"/>
              </w:rPr>
            </w:pPr>
            <w:r>
              <w:rPr>
                <w:rFonts w:hint="eastAsia"/>
                <w:sz w:val="30"/>
                <w:szCs w:val="30"/>
              </w:rPr>
              <w:lastRenderedPageBreak/>
              <w:t>会议地点</w:t>
            </w:r>
          </w:p>
        </w:tc>
        <w:tc>
          <w:tcPr>
            <w:tcW w:w="2760"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6B3422">
            <w:pPr>
              <w:rPr>
                <w:sz w:val="30"/>
                <w:szCs w:val="30"/>
              </w:rPr>
            </w:pPr>
            <w:r>
              <w:rPr>
                <w:rFonts w:hint="eastAsia"/>
                <w:sz w:val="30"/>
                <w:szCs w:val="30"/>
              </w:rPr>
              <w:t>图书馆一楼讨论区</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6B3422">
            <w:pPr>
              <w:rPr>
                <w:sz w:val="30"/>
                <w:szCs w:val="30"/>
              </w:rPr>
            </w:pPr>
            <w:r>
              <w:rPr>
                <w:rFonts w:hint="eastAsia"/>
                <w:sz w:val="30"/>
                <w:szCs w:val="30"/>
              </w:rPr>
              <w:t>会议时间</w:t>
            </w:r>
          </w:p>
        </w:tc>
        <w:tc>
          <w:tcPr>
            <w:tcW w:w="2815"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6B3422">
            <w:pPr>
              <w:rPr>
                <w:sz w:val="30"/>
                <w:szCs w:val="30"/>
              </w:rPr>
            </w:pP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sidR="006A3E2D">
              <w:rPr>
                <w:sz w:val="30"/>
                <w:szCs w:val="30"/>
              </w:rPr>
              <w:t>22</w:t>
            </w:r>
            <w:r>
              <w:rPr>
                <w:rFonts w:hint="eastAsia"/>
                <w:sz w:val="30"/>
                <w:szCs w:val="30"/>
              </w:rPr>
              <w:t>日</w:t>
            </w:r>
          </w:p>
        </w:tc>
      </w:tr>
      <w:tr w:rsidR="001F130F" w:rsidTr="006B3422">
        <w:tc>
          <w:tcPr>
            <w:tcW w:w="1495"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6B3422">
            <w:pPr>
              <w:rPr>
                <w:sz w:val="30"/>
                <w:szCs w:val="30"/>
              </w:rPr>
            </w:pPr>
            <w:r>
              <w:rPr>
                <w:rFonts w:hint="eastAsia"/>
                <w:sz w:val="30"/>
                <w:szCs w:val="30"/>
              </w:rPr>
              <w:t>主持人</w:t>
            </w:r>
          </w:p>
        </w:tc>
        <w:tc>
          <w:tcPr>
            <w:tcW w:w="2760"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6B3422">
            <w:pPr>
              <w:rPr>
                <w:sz w:val="30"/>
                <w:szCs w:val="30"/>
              </w:rPr>
            </w:pPr>
            <w:r>
              <w:rPr>
                <w:rFonts w:hint="eastAsia"/>
                <w:sz w:val="30"/>
                <w:szCs w:val="30"/>
              </w:rPr>
              <w:t>奕吉</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6B3422">
            <w:pPr>
              <w:rPr>
                <w:sz w:val="30"/>
                <w:szCs w:val="30"/>
              </w:rPr>
            </w:pPr>
            <w:r>
              <w:rPr>
                <w:rFonts w:hint="eastAsia"/>
                <w:sz w:val="30"/>
                <w:szCs w:val="30"/>
              </w:rPr>
              <w:t>记录人</w:t>
            </w:r>
          </w:p>
        </w:tc>
        <w:tc>
          <w:tcPr>
            <w:tcW w:w="2815"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6B3422">
            <w:pPr>
              <w:rPr>
                <w:sz w:val="30"/>
                <w:szCs w:val="30"/>
              </w:rPr>
            </w:pPr>
            <w:r>
              <w:rPr>
                <w:rFonts w:hint="eastAsia"/>
                <w:sz w:val="30"/>
                <w:szCs w:val="30"/>
              </w:rPr>
              <w:t>陈妍蓝</w:t>
            </w:r>
          </w:p>
        </w:tc>
      </w:tr>
    </w:tbl>
    <w:tbl>
      <w:tblPr>
        <w:tblStyle w:val="a5"/>
        <w:tblW w:w="8522" w:type="dxa"/>
        <w:tblLayout w:type="fixed"/>
        <w:tblLook w:val="04A0" w:firstRow="1" w:lastRow="0" w:firstColumn="1" w:lastColumn="0" w:noHBand="0" w:noVBand="1"/>
      </w:tblPr>
      <w:tblGrid>
        <w:gridCol w:w="1495"/>
        <w:gridCol w:w="7027"/>
      </w:tblGrid>
      <w:tr w:rsidR="001F130F" w:rsidTr="006B3422">
        <w:tc>
          <w:tcPr>
            <w:tcW w:w="1495" w:type="dxa"/>
          </w:tcPr>
          <w:p w:rsidR="001F130F" w:rsidRDefault="001F130F" w:rsidP="006B3422">
            <w:pPr>
              <w:rPr>
                <w:sz w:val="30"/>
                <w:szCs w:val="30"/>
              </w:rPr>
            </w:pPr>
            <w:r>
              <w:rPr>
                <w:rFonts w:hint="eastAsia"/>
                <w:sz w:val="30"/>
                <w:szCs w:val="30"/>
              </w:rPr>
              <w:t>参会人员</w:t>
            </w:r>
          </w:p>
        </w:tc>
        <w:tc>
          <w:tcPr>
            <w:tcW w:w="7027" w:type="dxa"/>
          </w:tcPr>
          <w:p w:rsidR="001F130F" w:rsidRDefault="001F130F" w:rsidP="006B3422">
            <w:pPr>
              <w:rPr>
                <w:sz w:val="30"/>
                <w:szCs w:val="30"/>
              </w:rPr>
            </w:pPr>
            <w:r>
              <w:rPr>
                <w:rFonts w:hint="eastAsia"/>
                <w:sz w:val="30"/>
                <w:szCs w:val="30"/>
              </w:rPr>
              <w:t>奕吉、靳泽旭、陈妍蓝</w:t>
            </w:r>
          </w:p>
        </w:tc>
      </w:tr>
      <w:tr w:rsidR="001F130F" w:rsidTr="006B3422">
        <w:tc>
          <w:tcPr>
            <w:tcW w:w="1495" w:type="dxa"/>
          </w:tcPr>
          <w:p w:rsidR="001F130F" w:rsidRDefault="001F130F" w:rsidP="006B3422">
            <w:pPr>
              <w:rPr>
                <w:sz w:val="30"/>
                <w:szCs w:val="30"/>
              </w:rPr>
            </w:pPr>
            <w:r>
              <w:rPr>
                <w:rFonts w:hint="eastAsia"/>
                <w:sz w:val="30"/>
                <w:szCs w:val="30"/>
              </w:rPr>
              <w:t>会议主题</w:t>
            </w:r>
          </w:p>
        </w:tc>
        <w:tc>
          <w:tcPr>
            <w:tcW w:w="7027" w:type="dxa"/>
          </w:tcPr>
          <w:p w:rsidR="001F130F" w:rsidRDefault="006A3E2D" w:rsidP="006B3422">
            <w:pPr>
              <w:rPr>
                <w:sz w:val="30"/>
                <w:szCs w:val="30"/>
              </w:rPr>
            </w:pPr>
            <w:r>
              <w:rPr>
                <w:rFonts w:hint="eastAsia"/>
                <w:sz w:val="30"/>
                <w:szCs w:val="30"/>
              </w:rPr>
              <w:t>对项目计划以及需求分析需要修改的地方进行了讨论</w:t>
            </w:r>
          </w:p>
        </w:tc>
      </w:tr>
      <w:tr w:rsidR="001F130F" w:rsidTr="006B3422">
        <w:trPr>
          <w:trHeight w:val="4650"/>
        </w:trPr>
        <w:tc>
          <w:tcPr>
            <w:tcW w:w="8522" w:type="dxa"/>
            <w:gridSpan w:val="2"/>
          </w:tcPr>
          <w:p w:rsidR="001F130F" w:rsidRDefault="001F130F" w:rsidP="006B3422">
            <w:pPr>
              <w:rPr>
                <w:sz w:val="30"/>
                <w:szCs w:val="30"/>
              </w:rPr>
            </w:pPr>
            <w:r>
              <w:rPr>
                <w:rFonts w:hint="eastAsia"/>
                <w:sz w:val="30"/>
                <w:szCs w:val="30"/>
              </w:rPr>
              <w:t>会议内容：</w:t>
            </w:r>
          </w:p>
          <w:p w:rsidR="006A3E2D" w:rsidRDefault="001F130F" w:rsidP="006B3422">
            <w:pPr>
              <w:rPr>
                <w:sz w:val="30"/>
                <w:szCs w:val="30"/>
              </w:rPr>
            </w:pPr>
            <w:r>
              <w:rPr>
                <w:rFonts w:hint="eastAsia"/>
                <w:sz w:val="30"/>
                <w:szCs w:val="30"/>
              </w:rPr>
              <w:t>上一阶段遗留的问题：</w:t>
            </w:r>
            <w:r w:rsidR="006A3E2D">
              <w:rPr>
                <w:rFonts w:hint="eastAsia"/>
                <w:sz w:val="30"/>
                <w:szCs w:val="30"/>
              </w:rPr>
              <w:t>对需求分析的处理还不够到位</w:t>
            </w:r>
          </w:p>
          <w:p w:rsidR="006A3E2D" w:rsidRDefault="001F130F" w:rsidP="006B3422">
            <w:pPr>
              <w:rPr>
                <w:sz w:val="30"/>
                <w:szCs w:val="30"/>
              </w:rPr>
            </w:pPr>
            <w:r>
              <w:rPr>
                <w:rFonts w:hint="eastAsia"/>
                <w:sz w:val="30"/>
                <w:szCs w:val="30"/>
              </w:rPr>
              <w:t>这次会议主要</w:t>
            </w:r>
            <w:r w:rsidR="006A3E2D">
              <w:rPr>
                <w:rFonts w:hint="eastAsia"/>
                <w:sz w:val="30"/>
                <w:szCs w:val="30"/>
              </w:rPr>
              <w:t>按照上星期老师课内讲的内容对需求分析再一次的进行修改，根据老师的课程进度以及上次项目计划的答辩对项目计划再一次的进行修改，主要处理本组项目计划中出错的部分，在对需求分析中的界面原型进行了一次更新修改。</w:t>
            </w:r>
          </w:p>
          <w:p w:rsidR="001F130F" w:rsidRDefault="001F130F" w:rsidP="006B3422">
            <w:pPr>
              <w:rPr>
                <w:sz w:val="30"/>
                <w:szCs w:val="30"/>
              </w:rPr>
            </w:pPr>
            <w:r>
              <w:rPr>
                <w:rFonts w:hint="eastAsia"/>
                <w:sz w:val="30"/>
                <w:szCs w:val="30"/>
              </w:rPr>
              <w:t>奕吉：</w:t>
            </w:r>
            <w:r w:rsidR="006A3E2D">
              <w:rPr>
                <w:sz w:val="30"/>
                <w:szCs w:val="30"/>
              </w:rPr>
              <w:t xml:space="preserve"> </w:t>
            </w:r>
            <w:r w:rsidR="006A3E2D">
              <w:rPr>
                <w:rFonts w:hint="eastAsia"/>
                <w:sz w:val="30"/>
                <w:szCs w:val="30"/>
              </w:rPr>
              <w:t>设计访谈内容，寻找合适的</w:t>
            </w:r>
            <w:r w:rsidR="001E1FA4">
              <w:rPr>
                <w:rFonts w:hint="eastAsia"/>
                <w:sz w:val="30"/>
                <w:szCs w:val="30"/>
              </w:rPr>
              <w:t>人来进行与本组项目相关的访谈，修改项目计划中的甘特图等一些图片。</w:t>
            </w:r>
          </w:p>
          <w:p w:rsidR="001F130F" w:rsidRDefault="001F130F" w:rsidP="006B3422">
            <w:pPr>
              <w:rPr>
                <w:sz w:val="30"/>
                <w:szCs w:val="30"/>
              </w:rPr>
            </w:pPr>
            <w:r>
              <w:rPr>
                <w:rFonts w:hint="eastAsia"/>
                <w:sz w:val="30"/>
                <w:szCs w:val="30"/>
              </w:rPr>
              <w:t>靳泽旭：</w:t>
            </w:r>
            <w:r w:rsidR="006A3E2D">
              <w:rPr>
                <w:rFonts w:hint="eastAsia"/>
                <w:sz w:val="30"/>
                <w:szCs w:val="30"/>
              </w:rPr>
              <w:t>更新完善界面</w:t>
            </w:r>
            <w:r>
              <w:rPr>
                <w:rFonts w:hint="eastAsia"/>
                <w:sz w:val="30"/>
                <w:szCs w:val="30"/>
              </w:rPr>
              <w:t>；</w:t>
            </w:r>
          </w:p>
          <w:p w:rsidR="001F130F" w:rsidRDefault="001F130F" w:rsidP="006B3422">
            <w:pPr>
              <w:rPr>
                <w:sz w:val="30"/>
                <w:szCs w:val="30"/>
              </w:rPr>
            </w:pPr>
            <w:r>
              <w:rPr>
                <w:rFonts w:hint="eastAsia"/>
                <w:sz w:val="30"/>
                <w:szCs w:val="30"/>
              </w:rPr>
              <w:t>陈妍蓝：书写会议记录，修改需求规格说明书</w:t>
            </w:r>
            <w:r w:rsidR="006A3E2D">
              <w:rPr>
                <w:rFonts w:hint="eastAsia"/>
                <w:sz w:val="30"/>
                <w:szCs w:val="30"/>
              </w:rPr>
              <w:t>和项目计划</w:t>
            </w:r>
          </w:p>
          <w:p w:rsidR="00A11C1D" w:rsidRDefault="00A11C1D" w:rsidP="006B3422">
            <w:pPr>
              <w:rPr>
                <w:sz w:val="30"/>
                <w:szCs w:val="30"/>
              </w:rPr>
            </w:pPr>
            <w:r>
              <w:rPr>
                <w:rFonts w:hint="eastAsia"/>
                <w:sz w:val="30"/>
                <w:szCs w:val="30"/>
              </w:rPr>
              <w:t>下一阶段内容：</w:t>
            </w:r>
            <w:r w:rsidR="006A3E2D">
              <w:rPr>
                <w:rFonts w:hint="eastAsia"/>
                <w:sz w:val="30"/>
                <w:szCs w:val="30"/>
              </w:rPr>
              <w:t>下一阶段将会完场初步的总体设计并制作相关的</w:t>
            </w:r>
            <w:r w:rsidR="006A3E2D">
              <w:rPr>
                <w:rFonts w:hint="eastAsia"/>
                <w:sz w:val="30"/>
                <w:szCs w:val="30"/>
              </w:rPr>
              <w:t>PPT</w:t>
            </w:r>
            <w:r w:rsidR="006A3E2D">
              <w:rPr>
                <w:rFonts w:hint="eastAsia"/>
                <w:sz w:val="30"/>
                <w:szCs w:val="30"/>
              </w:rPr>
              <w:t>。</w:t>
            </w:r>
          </w:p>
        </w:tc>
      </w:tr>
    </w:tbl>
    <w:p w:rsidR="001F130F" w:rsidRPr="001F130F" w:rsidRDefault="001F130F"/>
    <w:sectPr w:rsidR="001F130F" w:rsidRPr="001F13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638" w:rsidRDefault="00A40638" w:rsidP="006A3E2D">
      <w:r>
        <w:separator/>
      </w:r>
    </w:p>
  </w:endnote>
  <w:endnote w:type="continuationSeparator" w:id="0">
    <w:p w:rsidR="00A40638" w:rsidRDefault="00A40638" w:rsidP="006A3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638" w:rsidRDefault="00A40638" w:rsidP="006A3E2D">
      <w:r>
        <w:separator/>
      </w:r>
    </w:p>
  </w:footnote>
  <w:footnote w:type="continuationSeparator" w:id="0">
    <w:p w:rsidR="00A40638" w:rsidRDefault="00A40638" w:rsidP="006A3E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AC0CD"/>
    <w:multiLevelType w:val="singleLevel"/>
    <w:tmpl w:val="58BAC0CD"/>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30F"/>
    <w:rsid w:val="001E1FA4"/>
    <w:rsid w:val="001F130F"/>
    <w:rsid w:val="002119B7"/>
    <w:rsid w:val="004F4885"/>
    <w:rsid w:val="006A3E2D"/>
    <w:rsid w:val="00744B38"/>
    <w:rsid w:val="00A11C1D"/>
    <w:rsid w:val="00A40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30F"/>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link w:val="a3"/>
    <w:uiPriority w:val="10"/>
    <w:qFormat/>
    <w:rsid w:val="001F130F"/>
    <w:rPr>
      <w:rFonts w:ascii="Calibri Light" w:eastAsia="宋体" w:hAnsi="Calibri Light" w:cs="Times New Roman"/>
      <w:b/>
      <w:bCs/>
      <w:sz w:val="32"/>
      <w:szCs w:val="32"/>
    </w:rPr>
  </w:style>
  <w:style w:type="paragraph" w:styleId="a3">
    <w:name w:val="Title"/>
    <w:basedOn w:val="a"/>
    <w:next w:val="a"/>
    <w:link w:val="Char"/>
    <w:uiPriority w:val="10"/>
    <w:qFormat/>
    <w:rsid w:val="001F130F"/>
    <w:pPr>
      <w:spacing w:before="240" w:after="60"/>
      <w:jc w:val="center"/>
      <w:outlineLvl w:val="0"/>
    </w:pPr>
    <w:rPr>
      <w:rFonts w:ascii="Calibri Light" w:hAnsi="Calibri Light"/>
      <w:b/>
      <w:bCs/>
      <w:sz w:val="32"/>
      <w:szCs w:val="32"/>
    </w:rPr>
  </w:style>
  <w:style w:type="character" w:customStyle="1" w:styleId="a4">
    <w:name w:val="标题 字符"/>
    <w:basedOn w:val="a0"/>
    <w:uiPriority w:val="10"/>
    <w:rsid w:val="001F130F"/>
    <w:rPr>
      <w:rFonts w:asciiTheme="majorHAnsi" w:eastAsiaTheme="majorEastAsia" w:hAnsiTheme="majorHAnsi" w:cstheme="majorBidi"/>
      <w:b/>
      <w:bCs/>
      <w:sz w:val="32"/>
      <w:szCs w:val="32"/>
    </w:rPr>
  </w:style>
  <w:style w:type="table" w:styleId="a5">
    <w:name w:val="Table Grid"/>
    <w:basedOn w:val="a1"/>
    <w:rsid w:val="001F130F"/>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6A3E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A3E2D"/>
    <w:rPr>
      <w:rFonts w:ascii="Calibri" w:eastAsia="宋体" w:hAnsi="Calibri" w:cs="Times New Roman"/>
      <w:sz w:val="18"/>
      <w:szCs w:val="18"/>
    </w:rPr>
  </w:style>
  <w:style w:type="paragraph" w:styleId="a7">
    <w:name w:val="footer"/>
    <w:basedOn w:val="a"/>
    <w:link w:val="Char1"/>
    <w:uiPriority w:val="99"/>
    <w:unhideWhenUsed/>
    <w:rsid w:val="006A3E2D"/>
    <w:pPr>
      <w:tabs>
        <w:tab w:val="center" w:pos="4153"/>
        <w:tab w:val="right" w:pos="8306"/>
      </w:tabs>
      <w:snapToGrid w:val="0"/>
      <w:jc w:val="left"/>
    </w:pPr>
    <w:rPr>
      <w:sz w:val="18"/>
      <w:szCs w:val="18"/>
    </w:rPr>
  </w:style>
  <w:style w:type="character" w:customStyle="1" w:styleId="Char1">
    <w:name w:val="页脚 Char"/>
    <w:basedOn w:val="a0"/>
    <w:link w:val="a7"/>
    <w:uiPriority w:val="99"/>
    <w:rsid w:val="006A3E2D"/>
    <w:rPr>
      <w:rFonts w:ascii="Calibri" w:eastAsia="宋体" w:hAnsi="Calibri" w:cs="Times New Roman"/>
      <w:sz w:val="18"/>
      <w:szCs w:val="18"/>
    </w:rPr>
  </w:style>
  <w:style w:type="paragraph" w:styleId="a8">
    <w:name w:val="Balloon Text"/>
    <w:basedOn w:val="a"/>
    <w:link w:val="Char2"/>
    <w:uiPriority w:val="99"/>
    <w:semiHidden/>
    <w:unhideWhenUsed/>
    <w:rsid w:val="001E1FA4"/>
    <w:rPr>
      <w:sz w:val="18"/>
      <w:szCs w:val="18"/>
    </w:rPr>
  </w:style>
  <w:style w:type="character" w:customStyle="1" w:styleId="Char2">
    <w:name w:val="批注框文本 Char"/>
    <w:basedOn w:val="a0"/>
    <w:link w:val="a8"/>
    <w:uiPriority w:val="99"/>
    <w:semiHidden/>
    <w:rsid w:val="001E1FA4"/>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30F"/>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link w:val="a3"/>
    <w:uiPriority w:val="10"/>
    <w:qFormat/>
    <w:rsid w:val="001F130F"/>
    <w:rPr>
      <w:rFonts w:ascii="Calibri Light" w:eastAsia="宋体" w:hAnsi="Calibri Light" w:cs="Times New Roman"/>
      <w:b/>
      <w:bCs/>
      <w:sz w:val="32"/>
      <w:szCs w:val="32"/>
    </w:rPr>
  </w:style>
  <w:style w:type="paragraph" w:styleId="a3">
    <w:name w:val="Title"/>
    <w:basedOn w:val="a"/>
    <w:next w:val="a"/>
    <w:link w:val="Char"/>
    <w:uiPriority w:val="10"/>
    <w:qFormat/>
    <w:rsid w:val="001F130F"/>
    <w:pPr>
      <w:spacing w:before="240" w:after="60"/>
      <w:jc w:val="center"/>
      <w:outlineLvl w:val="0"/>
    </w:pPr>
    <w:rPr>
      <w:rFonts w:ascii="Calibri Light" w:hAnsi="Calibri Light"/>
      <w:b/>
      <w:bCs/>
      <w:sz w:val="32"/>
      <w:szCs w:val="32"/>
    </w:rPr>
  </w:style>
  <w:style w:type="character" w:customStyle="1" w:styleId="a4">
    <w:name w:val="标题 字符"/>
    <w:basedOn w:val="a0"/>
    <w:uiPriority w:val="10"/>
    <w:rsid w:val="001F130F"/>
    <w:rPr>
      <w:rFonts w:asciiTheme="majorHAnsi" w:eastAsiaTheme="majorEastAsia" w:hAnsiTheme="majorHAnsi" w:cstheme="majorBidi"/>
      <w:b/>
      <w:bCs/>
      <w:sz w:val="32"/>
      <w:szCs w:val="32"/>
    </w:rPr>
  </w:style>
  <w:style w:type="table" w:styleId="a5">
    <w:name w:val="Table Grid"/>
    <w:basedOn w:val="a1"/>
    <w:rsid w:val="001F130F"/>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6A3E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A3E2D"/>
    <w:rPr>
      <w:rFonts w:ascii="Calibri" w:eastAsia="宋体" w:hAnsi="Calibri" w:cs="Times New Roman"/>
      <w:sz w:val="18"/>
      <w:szCs w:val="18"/>
    </w:rPr>
  </w:style>
  <w:style w:type="paragraph" w:styleId="a7">
    <w:name w:val="footer"/>
    <w:basedOn w:val="a"/>
    <w:link w:val="Char1"/>
    <w:uiPriority w:val="99"/>
    <w:unhideWhenUsed/>
    <w:rsid w:val="006A3E2D"/>
    <w:pPr>
      <w:tabs>
        <w:tab w:val="center" w:pos="4153"/>
        <w:tab w:val="right" w:pos="8306"/>
      </w:tabs>
      <w:snapToGrid w:val="0"/>
      <w:jc w:val="left"/>
    </w:pPr>
    <w:rPr>
      <w:sz w:val="18"/>
      <w:szCs w:val="18"/>
    </w:rPr>
  </w:style>
  <w:style w:type="character" w:customStyle="1" w:styleId="Char1">
    <w:name w:val="页脚 Char"/>
    <w:basedOn w:val="a0"/>
    <w:link w:val="a7"/>
    <w:uiPriority w:val="99"/>
    <w:rsid w:val="006A3E2D"/>
    <w:rPr>
      <w:rFonts w:ascii="Calibri" w:eastAsia="宋体" w:hAnsi="Calibri" w:cs="Times New Roman"/>
      <w:sz w:val="18"/>
      <w:szCs w:val="18"/>
    </w:rPr>
  </w:style>
  <w:style w:type="paragraph" w:styleId="a8">
    <w:name w:val="Balloon Text"/>
    <w:basedOn w:val="a"/>
    <w:link w:val="Char2"/>
    <w:uiPriority w:val="99"/>
    <w:semiHidden/>
    <w:unhideWhenUsed/>
    <w:rsid w:val="001E1FA4"/>
    <w:rPr>
      <w:sz w:val="18"/>
      <w:szCs w:val="18"/>
    </w:rPr>
  </w:style>
  <w:style w:type="character" w:customStyle="1" w:styleId="Char2">
    <w:name w:val="批注框文本 Char"/>
    <w:basedOn w:val="a0"/>
    <w:link w:val="a8"/>
    <w:uiPriority w:val="99"/>
    <w:semiHidden/>
    <w:rsid w:val="001E1FA4"/>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陈妍蓝</dc:creator>
  <cp:keywords/>
  <dc:description/>
  <cp:lastModifiedBy>yiji</cp:lastModifiedBy>
  <cp:revision>3</cp:revision>
  <dcterms:created xsi:type="dcterms:W3CDTF">2017-04-23T02:43:00Z</dcterms:created>
  <dcterms:modified xsi:type="dcterms:W3CDTF">2017-04-23T13:09:00Z</dcterms:modified>
</cp:coreProperties>
</file>