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84E4" w14:textId="77777777" w:rsidR="004A3113" w:rsidRDefault="004A3113" w:rsidP="004A3113">
      <w:pPr>
        <w:pStyle w:val="ac"/>
        <w:tabs>
          <w:tab w:val="left" w:pos="2800"/>
        </w:tabs>
        <w:jc w:val="both"/>
        <w:rPr>
          <w:rFonts w:ascii="宋体" w:hAnsi="宋体"/>
          <w:sz w:val="52"/>
          <w:szCs w:val="52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71552" behindDoc="0" locked="0" layoutInCell="1" allowOverlap="1" wp14:anchorId="07D906A8" wp14:editId="2BE10811">
            <wp:simplePos x="0" y="0"/>
            <wp:positionH relativeFrom="margin">
              <wp:posOffset>1080135</wp:posOffset>
            </wp:positionH>
            <wp:positionV relativeFrom="paragraph">
              <wp:posOffset>345440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7456" behindDoc="0" locked="0" layoutInCell="1" allowOverlap="1" wp14:anchorId="72FF2E05" wp14:editId="42955859">
            <wp:simplePos x="0" y="0"/>
            <wp:positionH relativeFrom="margin">
              <wp:posOffset>0</wp:posOffset>
            </wp:positionH>
            <wp:positionV relativeFrom="paragraph">
              <wp:posOffset>596900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52"/>
          <w:szCs w:val="52"/>
        </w:rPr>
        <w:tab/>
      </w:r>
    </w:p>
    <w:p w14:paraId="7534FB49" w14:textId="77777777" w:rsidR="004A3113" w:rsidRDefault="004A3113" w:rsidP="004A3113">
      <w:pPr>
        <w:pStyle w:val="ac"/>
        <w:rPr>
          <w:rFonts w:ascii="宋体" w:hAnsi="宋体"/>
          <w:sz w:val="52"/>
          <w:szCs w:val="52"/>
        </w:rPr>
      </w:pPr>
      <w:r w:rsidRPr="000D3AA5">
        <w:rPr>
          <w:rFonts w:ascii="宋体" w:hAnsi="宋体" w:hint="eastAsia"/>
          <w:sz w:val="52"/>
          <w:szCs w:val="52"/>
        </w:rPr>
        <w:t>寝室空调智能</w:t>
      </w:r>
      <w:r w:rsidRPr="000D3AA5">
        <w:rPr>
          <w:rFonts w:ascii="宋体" w:hAnsi="宋体"/>
          <w:sz w:val="52"/>
          <w:szCs w:val="52"/>
        </w:rPr>
        <w:t>插座</w:t>
      </w:r>
    </w:p>
    <w:p w14:paraId="0C992545" w14:textId="77777777" w:rsidR="004A3113" w:rsidRPr="004A3113" w:rsidRDefault="004A3113" w:rsidP="004A3113"/>
    <w:p w14:paraId="6A378462" w14:textId="77777777" w:rsidR="004A3113" w:rsidRDefault="004A3113" w:rsidP="004A3113"/>
    <w:p w14:paraId="6EDE85E8" w14:textId="77777777" w:rsidR="004A3113" w:rsidRPr="000D3AA5" w:rsidRDefault="004A3113" w:rsidP="004A3113"/>
    <w:p w14:paraId="69C3FB1B" w14:textId="28BA054F" w:rsidR="006D4730" w:rsidRDefault="004A3113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</w:t>
      </w:r>
      <w:r w:rsidR="00E812F4">
        <w:rPr>
          <w:rFonts w:ascii="宋体" w:hAnsi="宋体" w:hint="eastAsia"/>
          <w:sz w:val="44"/>
          <w:szCs w:val="44"/>
        </w:rPr>
        <w:t>用户操作手册</w:t>
      </w:r>
    </w:p>
    <w:p w14:paraId="1E853552" w14:textId="77777777" w:rsidR="006D4730" w:rsidRPr="006D4730" w:rsidRDefault="006D4730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 </w:t>
      </w:r>
      <w:r w:rsidR="004A3113">
        <w:rPr>
          <w:rFonts w:hint="eastAsia"/>
        </w:rPr>
        <w:t xml:space="preserve"> </w:t>
      </w:r>
      <w:r w:rsidR="004A3113" w:rsidRPr="0001495A">
        <w:rPr>
          <w:rFonts w:ascii="宋体" w:hAnsi="宋体"/>
          <w:noProof/>
        </w:rPr>
        <w:drawing>
          <wp:inline distT="0" distB="0" distL="0" distR="0" wp14:anchorId="25CA0FD6" wp14:editId="53CE44E1">
            <wp:extent cx="1117600" cy="901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D96" w14:textId="77777777" w:rsidR="006D4730" w:rsidRDefault="006D4730" w:rsidP="006D4730">
      <w:pPr>
        <w:ind w:left="2520" w:firstLine="420"/>
        <w:rPr>
          <w:noProof/>
        </w:rPr>
      </w:pPr>
    </w:p>
    <w:p w14:paraId="0256A98B" w14:textId="77777777" w:rsidR="006D4730" w:rsidRDefault="006D4730" w:rsidP="006D4730">
      <w:pPr>
        <w:ind w:left="2520" w:firstLine="420"/>
        <w:rPr>
          <w:noProof/>
        </w:rPr>
      </w:pPr>
    </w:p>
    <w:p w14:paraId="51B2EB53" w14:textId="77777777" w:rsidR="006D4730" w:rsidRPr="009A0645" w:rsidRDefault="006D4730" w:rsidP="006D4730">
      <w:pPr>
        <w:ind w:left="2520" w:firstLine="420"/>
      </w:pPr>
    </w:p>
    <w:p w14:paraId="57FAA0FA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组长：张晓钒</w:t>
      </w:r>
    </w:p>
    <w:p w14:paraId="44FE6EC9" w14:textId="77777777" w:rsidR="006D4730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组员：胡子阳、徐洁岑</w:t>
      </w:r>
    </w:p>
    <w:p w14:paraId="6FECF84C" w14:textId="77777777" w:rsidR="006D4730" w:rsidRPr="009A0645" w:rsidRDefault="006D4730" w:rsidP="006D4730">
      <w:pPr>
        <w:rPr>
          <w:sz w:val="28"/>
          <w:szCs w:val="2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6D4730" w14:paraId="3A0062B1" w14:textId="77777777" w:rsidTr="00A92F4E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0FE6F4C" w14:textId="77777777" w:rsidR="006D4730" w:rsidRDefault="006D4730" w:rsidP="00A92F4E">
            <w:r>
              <w:rPr>
                <w:rFonts w:hint="eastAsia"/>
              </w:rPr>
              <w:t>文件状态：</w:t>
            </w:r>
          </w:p>
          <w:p w14:paraId="6C00A1D4" w14:textId="77777777" w:rsidR="006D4730" w:rsidRDefault="006D4730" w:rsidP="00A92F4E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9634B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  <w:p w14:paraId="6F4D3F85" w14:textId="77777777" w:rsidR="006D4730" w:rsidRDefault="006D4730" w:rsidP="00A92F4E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9634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正式发布</w:t>
            </w:r>
          </w:p>
          <w:p w14:paraId="018AB4C0" w14:textId="77777777" w:rsidR="006D4730" w:rsidRDefault="006D4730" w:rsidP="00A92F4E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hint="eastAsia"/>
              </w:rPr>
              <w:t xml:space="preserve">[ 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14:paraId="4144DEB9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文件标识：</w:t>
            </w:r>
          </w:p>
        </w:tc>
        <w:tc>
          <w:tcPr>
            <w:tcW w:w="3657" w:type="dxa"/>
          </w:tcPr>
          <w:p w14:paraId="0A214929" w14:textId="4B347EB9" w:rsidR="006D4730" w:rsidRDefault="006D4730" w:rsidP="00A92F4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G3-</w:t>
            </w:r>
            <w:r w:rsidR="00E812F4">
              <w:rPr>
                <w:rFonts w:ascii="Calibri" w:hAnsi="Calibri" w:hint="eastAsia"/>
              </w:rPr>
              <w:t>用户操作手册</w:t>
            </w:r>
          </w:p>
        </w:tc>
      </w:tr>
      <w:tr w:rsidR="006D4730" w14:paraId="3A2D7D75" w14:textId="77777777" w:rsidTr="00A92F4E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3BD6EE01" w14:textId="77777777" w:rsidR="006D4730" w:rsidRDefault="006D4730" w:rsidP="00A92F4E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3F755DB3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当前版本：</w:t>
            </w:r>
          </w:p>
        </w:tc>
        <w:tc>
          <w:tcPr>
            <w:tcW w:w="3657" w:type="dxa"/>
          </w:tcPr>
          <w:p w14:paraId="149884DB" w14:textId="77777777" w:rsidR="006D4730" w:rsidRDefault="0019634B" w:rsidP="00A92F4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0.1</w:t>
            </w:r>
          </w:p>
        </w:tc>
      </w:tr>
      <w:tr w:rsidR="006D4730" w14:paraId="6FD860E3" w14:textId="77777777" w:rsidTr="00A92F4E">
        <w:trPr>
          <w:cantSplit/>
        </w:trPr>
        <w:tc>
          <w:tcPr>
            <w:tcW w:w="2109" w:type="dxa"/>
            <w:vMerge/>
            <w:shd w:val="clear" w:color="auto" w:fill="auto"/>
          </w:tcPr>
          <w:p w14:paraId="7E32B84F" w14:textId="77777777" w:rsidR="006D4730" w:rsidRDefault="006D4730" w:rsidP="00A92F4E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7AD5A17C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作</w:t>
            </w:r>
            <w:r>
              <w:rPr>
                <w:rFonts w:ascii="Calibri" w:hAnsi="Calibri" w:hint="eastAsia"/>
                <w:b/>
              </w:rPr>
              <w:t xml:space="preserve">    </w:t>
            </w:r>
            <w:r>
              <w:rPr>
                <w:rFonts w:ascii="Calibri" w:hAnsi="Calibri" w:hint="eastAsia"/>
                <w:b/>
              </w:rPr>
              <w:t>者：</w:t>
            </w:r>
          </w:p>
        </w:tc>
        <w:tc>
          <w:tcPr>
            <w:tcW w:w="3657" w:type="dxa"/>
          </w:tcPr>
          <w:p w14:paraId="70A11CBD" w14:textId="77777777" w:rsidR="006D4730" w:rsidRDefault="006D4730" w:rsidP="00A92F4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</w:t>
            </w:r>
            <w:r>
              <w:rPr>
                <w:rFonts w:ascii="Calibri" w:hAnsi="Calibri" w:hint="eastAsia"/>
              </w:rPr>
              <w:t>小组</w:t>
            </w:r>
          </w:p>
        </w:tc>
      </w:tr>
      <w:tr w:rsidR="006D4730" w14:paraId="2381029F" w14:textId="77777777" w:rsidTr="00E812F4">
        <w:trPr>
          <w:cantSplit/>
          <w:trHeight w:val="283"/>
        </w:trPr>
        <w:tc>
          <w:tcPr>
            <w:tcW w:w="2109" w:type="dxa"/>
            <w:vMerge/>
            <w:shd w:val="clear" w:color="auto" w:fill="auto"/>
          </w:tcPr>
          <w:p w14:paraId="5B09E9C3" w14:textId="77777777" w:rsidR="006D4730" w:rsidRDefault="006D4730" w:rsidP="00A92F4E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2659BD13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完成日期：</w:t>
            </w:r>
          </w:p>
        </w:tc>
        <w:tc>
          <w:tcPr>
            <w:tcW w:w="3657" w:type="dxa"/>
          </w:tcPr>
          <w:p w14:paraId="5BB75692" w14:textId="4FD21367" w:rsidR="006D4730" w:rsidRDefault="006D4730" w:rsidP="00A92F4E">
            <w:pPr>
              <w:tabs>
                <w:tab w:val="right" w:pos="3441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2017</w:t>
            </w:r>
            <w:r w:rsidR="00E812F4">
              <w:rPr>
                <w:rFonts w:ascii="Calibri" w:hAnsi="Calibri" w:hint="eastAsia"/>
              </w:rPr>
              <w:t>/6/16</w:t>
            </w:r>
            <w:r>
              <w:rPr>
                <w:rFonts w:ascii="Calibri" w:hAnsi="Calibri"/>
              </w:rPr>
              <w:tab/>
            </w:r>
          </w:p>
        </w:tc>
      </w:tr>
    </w:tbl>
    <w:p w14:paraId="274E5099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</w:p>
    <w:p w14:paraId="0276D853" w14:textId="77777777" w:rsidR="004A3113" w:rsidRDefault="004A3113" w:rsidP="004A3113">
      <w:pPr>
        <w:tabs>
          <w:tab w:val="left" w:pos="1160"/>
        </w:tabs>
      </w:pPr>
    </w:p>
    <w:p w14:paraId="24559A5B" w14:textId="77777777" w:rsidR="004A3113" w:rsidRPr="004A3113" w:rsidRDefault="004A3113" w:rsidP="004A3113">
      <w:pPr>
        <w:tabs>
          <w:tab w:val="left" w:pos="1160"/>
        </w:tabs>
        <w:sectPr w:rsidR="004A3113" w:rsidRPr="004A3113" w:rsidSect="002138E8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tab/>
      </w:r>
    </w:p>
    <w:p w14:paraId="030F635D" w14:textId="77777777" w:rsidR="004A3113" w:rsidRDefault="004A3113" w:rsidP="004A3113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571768"/>
      <w:bookmarkStart w:id="6" w:name="_Toc485413202"/>
      <w:bookmarkStart w:id="7" w:name="_Toc236729365"/>
      <w:bookmarkStart w:id="8" w:name="_Toc236729461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af1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A3113" w14:paraId="2BDEE658" w14:textId="77777777" w:rsidTr="00A92F4E">
        <w:trPr>
          <w:trHeight w:val="300"/>
        </w:trPr>
        <w:tc>
          <w:tcPr>
            <w:tcW w:w="1269" w:type="dxa"/>
            <w:shd w:val="clear" w:color="auto" w:fill="BEBEBE"/>
          </w:tcPr>
          <w:p w14:paraId="0063AA26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14:paraId="0A83329A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6638EA4C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14:paraId="30814395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14:paraId="6A0A6559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A3113" w14:paraId="43FE9033" w14:textId="77777777" w:rsidTr="00A92F4E">
        <w:trPr>
          <w:trHeight w:val="90"/>
        </w:trPr>
        <w:tc>
          <w:tcPr>
            <w:tcW w:w="1269" w:type="dxa"/>
          </w:tcPr>
          <w:p w14:paraId="21377DBC" w14:textId="77777777" w:rsidR="004A3113" w:rsidRPr="00A86347" w:rsidRDefault="004A3113" w:rsidP="00A92F4E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68DF5EE0" w14:textId="77777777" w:rsidR="004A3113" w:rsidRPr="00A86347" w:rsidRDefault="0019634B" w:rsidP="00A92F4E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930" w:type="dxa"/>
          </w:tcPr>
          <w:p w14:paraId="5C479F73" w14:textId="77777777" w:rsidR="004A3113" w:rsidRPr="00A86347" w:rsidRDefault="0019634B" w:rsidP="00A92F4E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671" w:type="dxa"/>
          </w:tcPr>
          <w:p w14:paraId="42BCE415" w14:textId="315B3806" w:rsidR="004A3113" w:rsidRPr="00A86347" w:rsidRDefault="00E812F4" w:rsidP="00A92F4E">
            <w:r>
              <w:t>2017/6</w:t>
            </w:r>
            <w:r w:rsidR="006D4730">
              <w:t>/19</w:t>
            </w:r>
            <w:r>
              <w:rPr>
                <w:rFonts w:hint="eastAsia"/>
              </w:rPr>
              <w:t>-2017/6</w:t>
            </w:r>
            <w:r w:rsidR="006D4730">
              <w:rPr>
                <w:rFonts w:hint="eastAsia"/>
              </w:rPr>
              <w:t>/19</w:t>
            </w:r>
          </w:p>
        </w:tc>
        <w:tc>
          <w:tcPr>
            <w:tcW w:w="1672" w:type="dxa"/>
          </w:tcPr>
          <w:p w14:paraId="6386C348" w14:textId="77777777" w:rsidR="004A3113" w:rsidRPr="00A86347" w:rsidRDefault="004A3113" w:rsidP="00A92F4E">
            <w:r>
              <w:rPr>
                <w:rFonts w:hint="eastAsia"/>
              </w:rPr>
              <w:t>起草</w:t>
            </w:r>
          </w:p>
        </w:tc>
      </w:tr>
    </w:tbl>
    <w:p w14:paraId="17EED5B6" w14:textId="77777777" w:rsidR="006D4730" w:rsidRDefault="004A3113" w:rsidP="006D4730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9" w:name="_Toc20671"/>
      <w:bookmarkStart w:id="10" w:name="_Toc5710"/>
      <w:r>
        <w:rPr>
          <w:rFonts w:hint="eastAsia"/>
          <w:b/>
          <w:bCs/>
          <w:sz w:val="48"/>
          <w:szCs w:val="48"/>
        </w:rPr>
        <w:br w:type="page"/>
      </w:r>
      <w:bookmarkStart w:id="11" w:name="_Toc477680639"/>
      <w:bookmarkStart w:id="12" w:name="_Toc465237986"/>
      <w:bookmarkStart w:id="13" w:name="_Toc466571770"/>
      <w:bookmarkEnd w:id="7"/>
      <w:bookmarkEnd w:id="8"/>
      <w:bookmarkEnd w:id="9"/>
      <w:bookmarkEnd w:id="10"/>
    </w:p>
    <w:p w14:paraId="2BA0F8C4" w14:textId="77777777" w:rsidR="006A1F9D" w:rsidRDefault="006A1F9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版 本 历 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7436BE" w14:textId="77777777" w:rsidR="006A1F9D" w:rsidRDefault="006A1F9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4F20F" w14:textId="77777777" w:rsidR="006A1F9D" w:rsidRDefault="006A1F9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A71DE3" w14:textId="77777777" w:rsidR="006A1F9D" w:rsidRDefault="006A1F9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 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3271A5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1.2.1 项目名称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3E9B3D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1.2.2 项目的开发方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D633E6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1.2.3 项目的用户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1D5FE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1.2.4 项目建设背景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B7080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1.2.5 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A7C8D2" w14:textId="77777777" w:rsidR="006A1F9D" w:rsidRDefault="006A1F9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2软件概述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D016E7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2.1 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B6414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0B03AB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989E00" w14:textId="77777777" w:rsidR="006A1F9D" w:rsidRDefault="006A1F9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2289D" w14:textId="77777777" w:rsidR="006A1F9D" w:rsidRDefault="006A1F9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CD4DF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4.1 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4F2D95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4.2 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9453F1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4.2.1 数据背景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6521D5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4.2.2 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CFEE0D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 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EC445C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4.3.1 数据背景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075CE2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4.3.2 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830D50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 出错和恢复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A28D47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4.4.1 出错信息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12C71E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4.4.2 用户应采取措施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6D9A13" w14:textId="77777777" w:rsidR="006A1F9D" w:rsidRDefault="006A1F9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5用户操作举例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BC8C04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 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544960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 登入（卸妆重装后用到）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8FAC22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 控制界面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CB8065" w14:textId="77777777" w:rsidR="006A1F9D" w:rsidRDefault="006A1F9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 电量统计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_Toc485413231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579CFC" w14:textId="77777777" w:rsidR="006A1F9D" w:rsidRPr="006A1F9D" w:rsidRDefault="006A1F9D" w:rsidP="006A1F9D">
      <w:r>
        <w:fldChar w:fldCharType="end"/>
      </w:r>
    </w:p>
    <w:p w14:paraId="40897126" w14:textId="77777777" w:rsidR="006D4730" w:rsidRDefault="006D4730" w:rsidP="006D4730"/>
    <w:p w14:paraId="5509A00C" w14:textId="77777777" w:rsidR="006A1F9D" w:rsidRDefault="006A1F9D" w:rsidP="006D4730"/>
    <w:p w14:paraId="6D4DC1DA" w14:textId="77777777" w:rsidR="006A1F9D" w:rsidRDefault="006A1F9D" w:rsidP="006D4730"/>
    <w:p w14:paraId="5B12ABB3" w14:textId="77777777" w:rsidR="006A1F9D" w:rsidRDefault="006A1F9D" w:rsidP="006D4730"/>
    <w:p w14:paraId="7651D441" w14:textId="77777777" w:rsidR="006A1F9D" w:rsidRDefault="006A1F9D" w:rsidP="006D4730"/>
    <w:p w14:paraId="5E6EF3E0" w14:textId="77777777" w:rsidR="006A1F9D" w:rsidRDefault="006A1F9D" w:rsidP="006D4730"/>
    <w:p w14:paraId="618ECFBC" w14:textId="77777777" w:rsidR="006A1F9D" w:rsidRPr="006D4730" w:rsidRDefault="006A1F9D" w:rsidP="006D4730"/>
    <w:p w14:paraId="73C683F6" w14:textId="77777777" w:rsidR="006D4730" w:rsidRPr="006D4730" w:rsidRDefault="006D4730" w:rsidP="006D4730">
      <w:pPr>
        <w:pStyle w:val="1"/>
      </w:pPr>
      <w:bookmarkStart w:id="14" w:name="_Toc485413203"/>
      <w:bookmarkEnd w:id="11"/>
      <w:r>
        <w:rPr>
          <w:rFonts w:hint="eastAsia"/>
        </w:rPr>
        <w:t>1</w:t>
      </w:r>
      <w:r>
        <w:rPr>
          <w:rFonts w:hint="eastAsia"/>
        </w:rPr>
        <w:t>引言</w:t>
      </w:r>
      <w:bookmarkEnd w:id="14"/>
    </w:p>
    <w:p w14:paraId="21C1674F" w14:textId="77777777" w:rsidR="006D4730" w:rsidRDefault="006D4730" w:rsidP="006D4730">
      <w:pPr>
        <w:pStyle w:val="2"/>
      </w:pPr>
      <w:bookmarkStart w:id="15" w:name="_Toc477680640"/>
      <w:bookmarkStart w:id="16" w:name="_Toc485413204"/>
      <w:bookmarkEnd w:id="12"/>
      <w:bookmarkEnd w:id="1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5"/>
      <w:bookmarkEnd w:id="16"/>
    </w:p>
    <w:p w14:paraId="13A50DC1" w14:textId="7B78164F" w:rsidR="006D4730" w:rsidRDefault="00E812F4" w:rsidP="006D4730">
      <w:pPr>
        <w:autoSpaceDE w:val="0"/>
        <w:autoSpaceDN w:val="0"/>
        <w:adjustRightInd w:val="0"/>
        <w:ind w:firstLineChars="150" w:firstLine="315"/>
      </w:pPr>
      <w:r>
        <w:rPr>
          <w:rFonts w:hint="eastAsia"/>
          <w:lang w:val="zh-CN"/>
        </w:rPr>
        <w:t>为了便于使用者对该系统进行使用</w:t>
      </w:r>
    </w:p>
    <w:p w14:paraId="3E0D669A" w14:textId="77777777" w:rsidR="006D4730" w:rsidRDefault="006D4730" w:rsidP="006D4730">
      <w:pPr>
        <w:pStyle w:val="2"/>
      </w:pPr>
      <w:bookmarkStart w:id="17" w:name="_Toc485413205"/>
      <w:bookmarkStart w:id="18" w:name="_Toc466020185"/>
      <w:bookmarkStart w:id="19" w:name="_Toc466571772"/>
      <w:bookmarkStart w:id="20" w:name="_Toc465237988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17"/>
    </w:p>
    <w:p w14:paraId="2325F258" w14:textId="77777777" w:rsidR="006D4730" w:rsidRDefault="006D4730" w:rsidP="006D4730">
      <w:pPr>
        <w:pStyle w:val="3"/>
      </w:pPr>
      <w:bookmarkStart w:id="21" w:name="_Toc466776742"/>
      <w:bookmarkStart w:id="22" w:name="_Toc485413206"/>
      <w:bookmarkEnd w:id="18"/>
      <w:bookmarkEnd w:id="19"/>
      <w:r>
        <w:rPr>
          <w:rFonts w:hint="eastAsia"/>
        </w:rPr>
        <w:t xml:space="preserve">1.2.1 </w:t>
      </w:r>
      <w:r>
        <w:rPr>
          <w:rFonts w:hint="eastAsia"/>
        </w:rPr>
        <w:t>项目名称</w:t>
      </w:r>
      <w:bookmarkEnd w:id="21"/>
      <w:bookmarkEnd w:id="22"/>
    </w:p>
    <w:p w14:paraId="01CEEFFE" w14:textId="77777777" w:rsidR="006D4730" w:rsidRPr="006D4730" w:rsidRDefault="006D4730" w:rsidP="006D4730">
      <w:pPr>
        <w:ind w:firstLine="420"/>
        <w:rPr>
          <w:rFonts w:ascii="SimSun" w:eastAsia="SimSun" w:hAnsi="SimSun"/>
          <w:szCs w:val="21"/>
        </w:rPr>
      </w:pPr>
      <w:r w:rsidRPr="00900604">
        <w:rPr>
          <w:rFonts w:ascii="SimSun" w:eastAsia="SimSun" w:hAnsi="SimSun" w:hint="eastAsia"/>
          <w:szCs w:val="21"/>
        </w:rPr>
        <w:t>项目名称：</w:t>
      </w:r>
      <w:r w:rsidRPr="00900604">
        <w:rPr>
          <w:rFonts w:ascii="SimSun" w:eastAsia="SimSun" w:hAnsi="SimSun" w:cs="Helvetica Neue"/>
          <w:szCs w:val="21"/>
        </w:rPr>
        <w:t>寝室空调智能插座</w:t>
      </w:r>
    </w:p>
    <w:p w14:paraId="7AD98477" w14:textId="341A0575" w:rsidR="006D4730" w:rsidRDefault="006D4730" w:rsidP="006D4730">
      <w:pPr>
        <w:pStyle w:val="3"/>
      </w:pPr>
      <w:bookmarkStart w:id="23" w:name="_Toc466776744"/>
      <w:bookmarkStart w:id="24" w:name="_Toc485413207"/>
      <w:bookmarkStart w:id="25" w:name="_Toc465608322"/>
      <w:bookmarkStart w:id="26" w:name="_Toc466571825"/>
      <w:r>
        <w:rPr>
          <w:rFonts w:hint="eastAsia"/>
        </w:rPr>
        <w:t xml:space="preserve">1.2.2 </w:t>
      </w:r>
      <w:r>
        <w:rPr>
          <w:rFonts w:hint="eastAsia"/>
        </w:rPr>
        <w:t>项目的</w:t>
      </w:r>
      <w:bookmarkEnd w:id="23"/>
      <w:r w:rsidR="00E812F4">
        <w:rPr>
          <w:rFonts w:hint="eastAsia"/>
        </w:rPr>
        <w:t>开发方</w:t>
      </w:r>
      <w:bookmarkEnd w:id="24"/>
      <w:r>
        <w:rPr>
          <w:rFonts w:hint="eastAsia"/>
        </w:rPr>
        <w:t xml:space="preserve"> </w:t>
      </w:r>
    </w:p>
    <w:tbl>
      <w:tblPr>
        <w:tblStyle w:val="af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1977"/>
        <w:gridCol w:w="2027"/>
        <w:gridCol w:w="2781"/>
      </w:tblGrid>
      <w:tr w:rsidR="00E812F4" w14:paraId="0D0C081F" w14:textId="77777777" w:rsidTr="006B2DD7">
        <w:tc>
          <w:tcPr>
            <w:tcW w:w="1978" w:type="dxa"/>
            <w:shd w:val="clear" w:color="auto" w:fill="BEBEBE"/>
          </w:tcPr>
          <w:p w14:paraId="345605D7" w14:textId="77777777" w:rsidR="00E812F4" w:rsidRDefault="00E812F4" w:rsidP="006B2DD7">
            <w:r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EBEBE"/>
          </w:tcPr>
          <w:p w14:paraId="632AE80A" w14:textId="77777777" w:rsidR="00E812F4" w:rsidRDefault="00E812F4" w:rsidP="006B2DD7">
            <w:r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EBEBE"/>
          </w:tcPr>
          <w:p w14:paraId="0014A6CC" w14:textId="77777777" w:rsidR="00E812F4" w:rsidRDefault="00E812F4" w:rsidP="006B2DD7">
            <w:r>
              <w:rPr>
                <w:rFonts w:hint="eastAsia"/>
              </w:rPr>
              <w:t>电话</w:t>
            </w:r>
          </w:p>
        </w:tc>
        <w:tc>
          <w:tcPr>
            <w:tcW w:w="2781" w:type="dxa"/>
            <w:shd w:val="clear" w:color="auto" w:fill="BEBEBE"/>
          </w:tcPr>
          <w:p w14:paraId="334F8773" w14:textId="77777777" w:rsidR="00E812F4" w:rsidRDefault="00E812F4" w:rsidP="006B2DD7">
            <w:r>
              <w:rPr>
                <w:rFonts w:hint="eastAsia"/>
              </w:rPr>
              <w:t>邮箱</w:t>
            </w:r>
          </w:p>
        </w:tc>
      </w:tr>
      <w:tr w:rsidR="00E812F4" w14:paraId="5EA7D607" w14:textId="77777777" w:rsidTr="006B2DD7">
        <w:tc>
          <w:tcPr>
            <w:tcW w:w="1978" w:type="dxa"/>
            <w:shd w:val="clear" w:color="auto" w:fill="FFFFFF"/>
          </w:tcPr>
          <w:p w14:paraId="21A03700" w14:textId="474813D2" w:rsidR="00E812F4" w:rsidRDefault="00E812F4" w:rsidP="006B2DD7">
            <w:r>
              <w:rPr>
                <w:rFonts w:hint="eastAsia"/>
              </w:rPr>
              <w:t>张晓钒</w:t>
            </w:r>
          </w:p>
        </w:tc>
        <w:tc>
          <w:tcPr>
            <w:tcW w:w="1977" w:type="dxa"/>
            <w:shd w:val="clear" w:color="auto" w:fill="FFFFFF"/>
          </w:tcPr>
          <w:p w14:paraId="1A6AB526" w14:textId="77777777" w:rsidR="00E812F4" w:rsidRDefault="00E812F4" w:rsidP="006B2DD7">
            <w:r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/>
          </w:tcPr>
          <w:p w14:paraId="0AB4247C" w14:textId="10C79D40" w:rsidR="00E812F4" w:rsidRDefault="00E812F4" w:rsidP="006B2DD7">
            <w:r>
              <w:rPr>
                <w:rFonts w:hint="eastAsia"/>
              </w:rPr>
              <w:t>15858266581</w:t>
            </w:r>
          </w:p>
        </w:tc>
        <w:tc>
          <w:tcPr>
            <w:tcW w:w="2781" w:type="dxa"/>
            <w:shd w:val="clear" w:color="auto" w:fill="FFFFFF"/>
          </w:tcPr>
          <w:p w14:paraId="3BE86CEF" w14:textId="7B208721" w:rsidR="00E812F4" w:rsidRPr="00E812F4" w:rsidRDefault="00E812F4" w:rsidP="006B2D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2F4">
              <w:rPr>
                <w:rFonts w:ascii="Verdana" w:eastAsia="Times New Roman" w:hAnsi="Verdana" w:cs="Times New Roman"/>
                <w:color w:val="555555"/>
                <w:sz w:val="18"/>
                <w:szCs w:val="18"/>
                <w:shd w:val="clear" w:color="auto" w:fill="FFFFFF"/>
              </w:rPr>
              <w:t>31501315@stu.zucc.edu.cn</w:t>
            </w:r>
          </w:p>
        </w:tc>
      </w:tr>
      <w:tr w:rsidR="00E812F4" w14:paraId="750F5328" w14:textId="77777777" w:rsidTr="006B2DD7">
        <w:tc>
          <w:tcPr>
            <w:tcW w:w="1978" w:type="dxa"/>
            <w:shd w:val="clear" w:color="auto" w:fill="FFFFFF"/>
          </w:tcPr>
          <w:p w14:paraId="67CAB623" w14:textId="2C66BEF2" w:rsidR="00E812F4" w:rsidRDefault="00E812F4" w:rsidP="006B2DD7">
            <w:r>
              <w:rPr>
                <w:rFonts w:hint="eastAsia"/>
              </w:rPr>
              <w:t>胡子阳</w:t>
            </w:r>
          </w:p>
        </w:tc>
        <w:tc>
          <w:tcPr>
            <w:tcW w:w="1977" w:type="dxa"/>
            <w:shd w:val="clear" w:color="auto" w:fill="FFFFFF"/>
          </w:tcPr>
          <w:p w14:paraId="66BA569F" w14:textId="77777777" w:rsidR="00E812F4" w:rsidRDefault="00E812F4" w:rsidP="006B2DD7">
            <w:r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/>
          </w:tcPr>
          <w:p w14:paraId="1599FFE9" w14:textId="1AB982D1" w:rsidR="00E812F4" w:rsidRDefault="00E812F4" w:rsidP="006B2DD7">
            <w:r>
              <w:t>15858260563</w:t>
            </w:r>
          </w:p>
        </w:tc>
        <w:tc>
          <w:tcPr>
            <w:tcW w:w="2781" w:type="dxa"/>
            <w:shd w:val="clear" w:color="auto" w:fill="FFFFFF"/>
          </w:tcPr>
          <w:p w14:paraId="4FFB4192" w14:textId="166200F4" w:rsidR="00E812F4" w:rsidRPr="00E812F4" w:rsidRDefault="00224AA6" w:rsidP="006B2D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E812F4" w:rsidRPr="00B73BA2">
                <w:rPr>
                  <w:rStyle w:val="af0"/>
                  <w:rFonts w:ascii="Verdana" w:eastAsia="Times New Roman" w:hAnsi="Verdana" w:cs="Times New Roman"/>
                  <w:sz w:val="18"/>
                  <w:szCs w:val="18"/>
                  <w:shd w:val="clear" w:color="auto" w:fill="FFFFFF"/>
                </w:rPr>
                <w:t>31501333@stu.zucc.edu.cn</w:t>
              </w:r>
              <w:r w:rsidR="00E812F4" w:rsidRPr="00B73BA2">
                <w:rPr>
                  <w:rStyle w:val="af0"/>
                </w:rPr>
                <w:t xml:space="preserve"> </w:t>
              </w:r>
            </w:hyperlink>
          </w:p>
        </w:tc>
      </w:tr>
      <w:tr w:rsidR="00E812F4" w14:paraId="0F296568" w14:textId="77777777" w:rsidTr="006B2DD7">
        <w:tc>
          <w:tcPr>
            <w:tcW w:w="1978" w:type="dxa"/>
            <w:shd w:val="clear" w:color="auto" w:fill="FFFFFF"/>
          </w:tcPr>
          <w:p w14:paraId="67F60C8E" w14:textId="148FDADD" w:rsidR="00E812F4" w:rsidRDefault="00E812F4" w:rsidP="006B2DD7">
            <w:r>
              <w:rPr>
                <w:rFonts w:hint="eastAsia"/>
              </w:rPr>
              <w:t>徐洁岑</w:t>
            </w:r>
          </w:p>
        </w:tc>
        <w:tc>
          <w:tcPr>
            <w:tcW w:w="1977" w:type="dxa"/>
            <w:shd w:val="clear" w:color="auto" w:fill="FFFFFF"/>
          </w:tcPr>
          <w:p w14:paraId="654C9A7F" w14:textId="77777777" w:rsidR="00E812F4" w:rsidRDefault="00E812F4" w:rsidP="006B2DD7">
            <w:r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/>
          </w:tcPr>
          <w:p w14:paraId="46CFDE17" w14:textId="414155CE" w:rsidR="00E812F4" w:rsidRDefault="00E812F4" w:rsidP="006B2DD7">
            <w:r>
              <w:rPr>
                <w:rFonts w:hAnsi="Verdana"/>
                <w:color w:val="000000"/>
              </w:rPr>
              <w:t>1</w:t>
            </w:r>
            <w:r w:rsidR="00DF7D36">
              <w:rPr>
                <w:rFonts w:hAnsi="Verdana" w:hint="eastAsia"/>
                <w:color w:val="000000"/>
              </w:rPr>
              <w:t>5858266212</w:t>
            </w:r>
          </w:p>
        </w:tc>
        <w:tc>
          <w:tcPr>
            <w:tcW w:w="2781" w:type="dxa"/>
            <w:shd w:val="clear" w:color="auto" w:fill="FFFFFF"/>
          </w:tcPr>
          <w:p w14:paraId="2F87FE09" w14:textId="0027FD28" w:rsidR="00E812F4" w:rsidRPr="00E812F4" w:rsidRDefault="00224AA6" w:rsidP="006B2D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E812F4" w:rsidRPr="00B73BA2">
                <w:rPr>
                  <w:rStyle w:val="af0"/>
                  <w:rFonts w:ascii="Verdana" w:eastAsia="Times New Roman" w:hAnsi="Verdana" w:cs="Times New Roman"/>
                  <w:sz w:val="18"/>
                  <w:szCs w:val="18"/>
                  <w:shd w:val="clear" w:color="auto" w:fill="FFFFFF"/>
                </w:rPr>
                <w:t>31501395@stu.zucc.edu.cn</w:t>
              </w:r>
            </w:hyperlink>
          </w:p>
        </w:tc>
      </w:tr>
    </w:tbl>
    <w:p w14:paraId="6F929422" w14:textId="77777777" w:rsidR="00E812F4" w:rsidRPr="00E812F4" w:rsidRDefault="00E812F4" w:rsidP="00E812F4"/>
    <w:p w14:paraId="0D1AD362" w14:textId="495FA973" w:rsidR="006D4730" w:rsidRDefault="006D4730" w:rsidP="006D4730">
      <w:pPr>
        <w:pStyle w:val="3"/>
      </w:pPr>
      <w:bookmarkStart w:id="27" w:name="_Toc466776746"/>
      <w:bookmarkStart w:id="28" w:name="_Toc485413208"/>
      <w:r>
        <w:rPr>
          <w:rFonts w:hint="eastAsia"/>
        </w:rPr>
        <w:t xml:space="preserve">1.2.3 </w:t>
      </w:r>
      <w:r>
        <w:rPr>
          <w:rFonts w:hint="eastAsia"/>
        </w:rPr>
        <w:t>项目</w:t>
      </w:r>
      <w:bookmarkEnd w:id="27"/>
      <w:r w:rsidR="00DF7D36">
        <w:rPr>
          <w:rFonts w:hint="eastAsia"/>
        </w:rPr>
        <w:t>的用户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6195"/>
      </w:tblGrid>
      <w:tr w:rsidR="00DF7D36" w14:paraId="1193CAB9" w14:textId="77777777" w:rsidTr="006B2DD7">
        <w:trPr>
          <w:jc w:val="center"/>
        </w:trPr>
        <w:tc>
          <w:tcPr>
            <w:tcW w:w="1738" w:type="dxa"/>
            <w:tcBorders>
              <w:bottom w:val="single" w:sz="4" w:space="0" w:color="auto"/>
            </w:tcBorders>
            <w:shd w:val="clear" w:color="auto" w:fill="BEBEBE"/>
          </w:tcPr>
          <w:p w14:paraId="5F01FCA2" w14:textId="4F6D746F" w:rsidR="00DF7D36" w:rsidRDefault="00DF7D36" w:rsidP="006B2D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角色类别</w:t>
            </w:r>
          </w:p>
        </w:tc>
        <w:tc>
          <w:tcPr>
            <w:tcW w:w="6195" w:type="dxa"/>
            <w:tcBorders>
              <w:bottom w:val="single" w:sz="4" w:space="0" w:color="auto"/>
            </w:tcBorders>
            <w:shd w:val="clear" w:color="auto" w:fill="BEBEBE"/>
          </w:tcPr>
          <w:p w14:paraId="6A45C497" w14:textId="776648F2" w:rsidR="00DF7D36" w:rsidRDefault="00DF7D36" w:rsidP="006B2D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用户代表</w:t>
            </w:r>
          </w:p>
        </w:tc>
      </w:tr>
      <w:tr w:rsidR="00DF7D36" w14:paraId="34BDE0FD" w14:textId="77777777" w:rsidTr="006B2DD7">
        <w:trPr>
          <w:trHeight w:val="387"/>
          <w:jc w:val="center"/>
        </w:trPr>
        <w:tc>
          <w:tcPr>
            <w:tcW w:w="1738" w:type="dxa"/>
          </w:tcPr>
          <w:p w14:paraId="6DD4C3F7" w14:textId="00ADA678" w:rsidR="00DF7D36" w:rsidRDefault="00DF7D36" w:rsidP="006B2DD7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6195" w:type="dxa"/>
          </w:tcPr>
          <w:p w14:paraId="166ED3BE" w14:textId="6504E217" w:rsidR="00DF7D36" w:rsidRDefault="00DF7D36" w:rsidP="006B2DD7">
            <w:r w:rsidRPr="00DF7D36">
              <w:rPr>
                <w:rFonts w:hint="eastAsia"/>
              </w:rPr>
              <w:t>浙江大学城市学院求真寝室管理员</w:t>
            </w:r>
          </w:p>
        </w:tc>
      </w:tr>
      <w:tr w:rsidR="00DF7D36" w14:paraId="4F46C1AC" w14:textId="77777777" w:rsidTr="006B2DD7">
        <w:trPr>
          <w:trHeight w:val="387"/>
          <w:jc w:val="center"/>
        </w:trPr>
        <w:tc>
          <w:tcPr>
            <w:tcW w:w="1738" w:type="dxa"/>
          </w:tcPr>
          <w:p w14:paraId="736D0FE4" w14:textId="7BFEF5E4" w:rsidR="00DF7D36" w:rsidRDefault="00DF7D36" w:rsidP="006B2DD7">
            <w:pPr>
              <w:jc w:val="center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6195" w:type="dxa"/>
          </w:tcPr>
          <w:p w14:paraId="3A0790B2" w14:textId="6AA873A2" w:rsidR="00DF7D36" w:rsidRDefault="00DF7D36" w:rsidP="006B2DD7">
            <w:r>
              <w:rPr>
                <w:rFonts w:hint="eastAsia"/>
              </w:rPr>
              <w:t>浙江大学城市学院求真寝室学生</w:t>
            </w:r>
          </w:p>
        </w:tc>
      </w:tr>
    </w:tbl>
    <w:p w14:paraId="33309625" w14:textId="77777777" w:rsidR="00DF7D36" w:rsidRPr="00DF7D36" w:rsidRDefault="00DF7D36" w:rsidP="00DF7D36"/>
    <w:p w14:paraId="0B09C1BE" w14:textId="77777777" w:rsidR="006D4730" w:rsidRDefault="006D4730" w:rsidP="006D4730">
      <w:pPr>
        <w:pStyle w:val="3"/>
      </w:pPr>
      <w:bookmarkStart w:id="29" w:name="_Toc466776747"/>
      <w:bookmarkStart w:id="30" w:name="_Toc485413209"/>
      <w:r>
        <w:rPr>
          <w:rFonts w:hint="eastAsia"/>
        </w:rPr>
        <w:t xml:space="preserve">1.2.4 </w:t>
      </w:r>
      <w:r>
        <w:rPr>
          <w:rFonts w:hint="eastAsia"/>
        </w:rPr>
        <w:t>项目建设背景</w:t>
      </w:r>
      <w:bookmarkEnd w:id="29"/>
      <w:bookmarkEnd w:id="30"/>
    </w:p>
    <w:p w14:paraId="105A3E0A" w14:textId="77777777" w:rsidR="006D4730" w:rsidRDefault="006D4730" w:rsidP="006D4730">
      <w:pPr>
        <w:autoSpaceDE w:val="0"/>
        <w:autoSpaceDN w:val="0"/>
        <w:adjustRightInd w:val="0"/>
        <w:ind w:firstLineChars="150" w:firstLine="315"/>
        <w:rPr>
          <w:lang w:val="zh-CN"/>
        </w:rPr>
      </w:pPr>
      <w:r>
        <w:rPr>
          <w:rFonts w:hint="eastAsia"/>
        </w:rPr>
        <w:tab/>
      </w:r>
      <w:r w:rsidRPr="005046A6">
        <w:rPr>
          <w:rFonts w:hint="eastAsia"/>
          <w:lang w:val="zh-CN"/>
        </w:rPr>
        <w:t>随着</w:t>
      </w:r>
      <w:r>
        <w:rPr>
          <w:rFonts w:hint="eastAsia"/>
          <w:lang w:val="zh-CN"/>
        </w:rPr>
        <w:t>空调在大学寝</w:t>
      </w:r>
      <w:r>
        <w:rPr>
          <w:lang w:val="zh-CN"/>
        </w:rPr>
        <w:t>室的普及</w:t>
      </w:r>
      <w:r>
        <w:rPr>
          <w:rFonts w:hint="eastAsia"/>
          <w:lang w:val="zh-CN"/>
        </w:rPr>
        <w:t>，学生</w:t>
      </w:r>
      <w:r>
        <w:rPr>
          <w:lang w:val="zh-CN"/>
        </w:rPr>
        <w:t>对寝室空调的依赖度的提高</w:t>
      </w:r>
      <w:r>
        <w:rPr>
          <w:rFonts w:hint="eastAsia"/>
          <w:lang w:val="zh-CN"/>
        </w:rPr>
        <w:t>，不少</w:t>
      </w:r>
      <w:r>
        <w:rPr>
          <w:lang w:val="zh-CN"/>
        </w:rPr>
        <w:t>学生存在对空调的滥用</w:t>
      </w:r>
      <w:r>
        <w:rPr>
          <w:rFonts w:hint="eastAsia"/>
          <w:lang w:val="zh-CN"/>
        </w:rPr>
        <w:t>，</w:t>
      </w:r>
      <w:r>
        <w:rPr>
          <w:lang w:val="zh-CN"/>
        </w:rPr>
        <w:t>导致电能的浪费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>
        <w:rPr>
          <w:rFonts w:hint="eastAsia"/>
          <w:lang w:val="zh-CN"/>
        </w:rPr>
        <w:t>时常出现因为交流</w:t>
      </w:r>
      <w:r>
        <w:rPr>
          <w:lang w:val="zh-CN"/>
        </w:rPr>
        <w:t>不当而出门忘关空调</w:t>
      </w:r>
      <w:r>
        <w:rPr>
          <w:rFonts w:hint="eastAsia"/>
          <w:lang w:val="zh-CN"/>
        </w:rPr>
        <w:t>的</w:t>
      </w:r>
      <w:r>
        <w:rPr>
          <w:lang w:val="zh-CN"/>
        </w:rPr>
        <w:t>现象</w:t>
      </w:r>
      <w:r>
        <w:rPr>
          <w:rFonts w:hint="eastAsia"/>
          <w:lang w:val="zh-CN"/>
        </w:rPr>
        <w:t>。</w:t>
      </w:r>
      <w:r>
        <w:rPr>
          <w:lang w:val="zh-CN"/>
        </w:rPr>
        <w:t>同时</w:t>
      </w:r>
      <w:r>
        <w:rPr>
          <w:rFonts w:hint="eastAsia"/>
          <w:lang w:val="zh-CN"/>
        </w:rPr>
        <w:t>学生</w:t>
      </w:r>
      <w:r>
        <w:rPr>
          <w:lang w:val="zh-CN"/>
        </w:rPr>
        <w:t>也时常忙于实验室和</w:t>
      </w:r>
      <w:r>
        <w:rPr>
          <w:rFonts w:hint="eastAsia"/>
          <w:lang w:val="zh-CN"/>
        </w:rPr>
        <w:t>教室</w:t>
      </w:r>
      <w:r>
        <w:rPr>
          <w:lang w:val="zh-CN"/>
        </w:rPr>
        <w:t>之间，</w:t>
      </w:r>
      <w:r>
        <w:rPr>
          <w:rFonts w:hint="eastAsia"/>
          <w:lang w:val="zh-CN"/>
        </w:rPr>
        <w:t>夏天</w:t>
      </w:r>
      <w:r>
        <w:rPr>
          <w:lang w:val="zh-CN"/>
        </w:rPr>
        <w:t>或冬天严酷的</w:t>
      </w:r>
      <w:r>
        <w:rPr>
          <w:rFonts w:hint="eastAsia"/>
          <w:lang w:val="zh-CN"/>
        </w:rPr>
        <w:t>天气</w:t>
      </w:r>
      <w:r>
        <w:rPr>
          <w:lang w:val="zh-CN"/>
        </w:rPr>
        <w:t>状况</w:t>
      </w:r>
      <w:r>
        <w:rPr>
          <w:rFonts w:hint="eastAsia"/>
          <w:lang w:val="zh-CN"/>
        </w:rPr>
        <w:t>驱使</w:t>
      </w:r>
      <w:r>
        <w:rPr>
          <w:lang w:val="zh-CN"/>
        </w:rPr>
        <w:t>学生</w:t>
      </w:r>
      <w:r>
        <w:rPr>
          <w:rFonts w:hint="eastAsia"/>
          <w:lang w:val="zh-CN"/>
        </w:rPr>
        <w:t>产生在</w:t>
      </w:r>
      <w:r>
        <w:rPr>
          <w:lang w:val="zh-CN"/>
        </w:rPr>
        <w:t>回寝室路上就能打开空调的想法。所以我</w:t>
      </w:r>
      <w:r>
        <w:rPr>
          <w:rFonts w:hint="eastAsia"/>
          <w:lang w:val="zh-CN"/>
        </w:rPr>
        <w:t>们</w:t>
      </w:r>
      <w:r>
        <w:rPr>
          <w:lang w:val="zh-CN"/>
        </w:rPr>
        <w:t>决定做一款寝室控调管理系统</w:t>
      </w:r>
      <w:r>
        <w:rPr>
          <w:rFonts w:hint="eastAsia"/>
          <w:lang w:val="zh-CN"/>
        </w:rPr>
        <w:t>，</w:t>
      </w:r>
      <w:r>
        <w:rPr>
          <w:lang w:val="zh-CN"/>
        </w:rPr>
        <w:t>使学生不仅能远程遥控空调，也能进行</w:t>
      </w:r>
      <w:r>
        <w:rPr>
          <w:rFonts w:hint="eastAsia"/>
          <w:lang w:val="zh-CN"/>
        </w:rPr>
        <w:t>用电</w:t>
      </w:r>
      <w:r>
        <w:rPr>
          <w:lang w:val="zh-CN"/>
        </w:rPr>
        <w:t>统计，培养学生节</w:t>
      </w:r>
      <w:r>
        <w:rPr>
          <w:rFonts w:hint="eastAsia"/>
          <w:lang w:val="zh-CN"/>
        </w:rPr>
        <w:t>电</w:t>
      </w:r>
      <w:r>
        <w:rPr>
          <w:lang w:val="zh-CN"/>
        </w:rPr>
        <w:t>意识</w:t>
      </w:r>
      <w:r>
        <w:rPr>
          <w:rFonts w:hint="eastAsia"/>
          <w:lang w:val="zh-CN"/>
        </w:rPr>
        <w:t>。</w:t>
      </w:r>
    </w:p>
    <w:p w14:paraId="47A8EF85" w14:textId="5D29199A" w:rsidR="00DF7D36" w:rsidRDefault="00DF7D36" w:rsidP="00DF7D36">
      <w:pPr>
        <w:pStyle w:val="3"/>
      </w:pPr>
      <w:bookmarkStart w:id="31" w:name="_Toc485413210"/>
      <w:r>
        <w:rPr>
          <w:rFonts w:hint="eastAsia"/>
        </w:rPr>
        <w:t xml:space="preserve">1.2.5 </w:t>
      </w:r>
      <w:r>
        <w:rPr>
          <w:rFonts w:hint="eastAsia"/>
        </w:rPr>
        <w:t>参考资料</w:t>
      </w:r>
      <w:bookmarkEnd w:id="31"/>
    </w:p>
    <w:p w14:paraId="4A3F8A59" w14:textId="77777777" w:rsidR="00DF7D36" w:rsidRPr="00167AA7" w:rsidRDefault="00DF7D36" w:rsidP="00DF7D36">
      <w:r w:rsidRPr="00167AA7">
        <w:rPr>
          <w:rFonts w:hint="eastAsia"/>
        </w:rPr>
        <w:t>《软件工程导论（第6版）》</w:t>
      </w:r>
    </w:p>
    <w:p w14:paraId="017673EB" w14:textId="318FBA4E" w:rsidR="00DF7D36" w:rsidRPr="00167AA7" w:rsidRDefault="00DF7D36" w:rsidP="00DF7D36">
      <w:r w:rsidRPr="00167AA7">
        <w:rPr>
          <w:rFonts w:hint="eastAsia"/>
        </w:rPr>
        <w:t>张海藩 牟永敏编著 清华大学出版社出版</w:t>
      </w:r>
    </w:p>
    <w:p w14:paraId="3849B9A4" w14:textId="77777777" w:rsidR="00DF7D36" w:rsidRDefault="00DF7D36" w:rsidP="00DF7D36"/>
    <w:p w14:paraId="7F63AD0C" w14:textId="1F894AE2" w:rsidR="00DF7D36" w:rsidRPr="00167AA7" w:rsidRDefault="00DF7D36" w:rsidP="00DF7D36">
      <w:r w:rsidRPr="00167AA7">
        <w:rPr>
          <w:rFonts w:hint="eastAsia"/>
        </w:rPr>
        <w:t>ISO9001标准</w:t>
      </w:r>
      <w:r>
        <w:rPr>
          <w:rFonts w:hint="eastAsia"/>
        </w:rPr>
        <w:t xml:space="preserve">  ISO</w:t>
      </w:r>
      <w:r w:rsidR="003450F0">
        <w:rPr>
          <w:rFonts w:hint="eastAsia"/>
        </w:rPr>
        <w:t>9001用户手册模板</w:t>
      </w:r>
    </w:p>
    <w:p w14:paraId="2DF2A8B6" w14:textId="77777777" w:rsidR="00DF7D36" w:rsidRDefault="00DF7D36" w:rsidP="00DF7D36"/>
    <w:p w14:paraId="513F11A0" w14:textId="77777777" w:rsidR="00DF7D36" w:rsidRPr="00167AA7" w:rsidRDefault="00DF7D36" w:rsidP="00DF7D36">
      <w:r w:rsidRPr="00167AA7">
        <w:rPr>
          <w:rFonts w:hint="eastAsia"/>
        </w:rPr>
        <w:t>《Android Studio应用开发》</w:t>
      </w:r>
    </w:p>
    <w:p w14:paraId="0CC80496" w14:textId="7BBE89D1" w:rsidR="00DF7D36" w:rsidRPr="00DF7D36" w:rsidRDefault="00DF7D36" w:rsidP="00DF7D36">
      <w:r w:rsidRPr="00167AA7">
        <w:rPr>
          <w:rFonts w:hint="eastAsia"/>
        </w:rPr>
        <w:t>王翠萍 人民邮电出版社</w:t>
      </w:r>
    </w:p>
    <w:p w14:paraId="5199C9A4" w14:textId="04ACC64A" w:rsidR="003450F0" w:rsidRDefault="003450F0" w:rsidP="003450F0">
      <w:pPr>
        <w:pStyle w:val="1"/>
      </w:pPr>
      <w:bookmarkStart w:id="32" w:name="_Toc485413211"/>
      <w:r>
        <w:rPr>
          <w:rFonts w:hint="eastAsia"/>
        </w:rPr>
        <w:t>2</w:t>
      </w:r>
      <w:r>
        <w:rPr>
          <w:rFonts w:hint="eastAsia"/>
        </w:rPr>
        <w:t>软件概述</w:t>
      </w:r>
      <w:bookmarkEnd w:id="32"/>
    </w:p>
    <w:p w14:paraId="65FEEC01" w14:textId="526B73C0" w:rsidR="003450F0" w:rsidRDefault="003450F0" w:rsidP="003450F0">
      <w:pPr>
        <w:pStyle w:val="3"/>
      </w:pPr>
      <w:bookmarkStart w:id="33" w:name="_Toc485413212"/>
      <w:r>
        <w:rPr>
          <w:rFonts w:hint="eastAsia"/>
        </w:rPr>
        <w:t xml:space="preserve">2.1 </w:t>
      </w:r>
      <w:r>
        <w:rPr>
          <w:rFonts w:hint="eastAsia"/>
        </w:rPr>
        <w:t>目标</w:t>
      </w:r>
      <w:bookmarkEnd w:id="33"/>
    </w:p>
    <w:p w14:paraId="733FC9BD" w14:textId="1A740674" w:rsidR="003450F0" w:rsidRPr="003450F0" w:rsidRDefault="003450F0" w:rsidP="003450F0">
      <w:r>
        <w:rPr>
          <w:rFonts w:hint="eastAsia"/>
        </w:rPr>
        <w:t xml:space="preserve">满足用户的需求，用户体验良好 </w:t>
      </w:r>
    </w:p>
    <w:p w14:paraId="4D920B46" w14:textId="1901DB09" w:rsidR="003450F0" w:rsidRDefault="003450F0" w:rsidP="003450F0">
      <w:pPr>
        <w:pStyle w:val="3"/>
      </w:pPr>
      <w:bookmarkStart w:id="34" w:name="_Toc485413213"/>
      <w:r>
        <w:rPr>
          <w:rFonts w:hint="eastAsia"/>
        </w:rPr>
        <w:t>2.2</w:t>
      </w:r>
      <w:r>
        <w:rPr>
          <w:rFonts w:hint="eastAsia"/>
        </w:rPr>
        <w:t>功能</w:t>
      </w:r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6951"/>
      </w:tblGrid>
      <w:tr w:rsidR="00B9304F" w14:paraId="3D2FAA28" w14:textId="77777777" w:rsidTr="00B9304F">
        <w:trPr>
          <w:jc w:val="center"/>
        </w:trPr>
        <w:tc>
          <w:tcPr>
            <w:tcW w:w="982" w:type="dxa"/>
            <w:tcBorders>
              <w:bottom w:val="single" w:sz="4" w:space="0" w:color="auto"/>
            </w:tcBorders>
            <w:shd w:val="clear" w:color="auto" w:fill="BEBEBE"/>
          </w:tcPr>
          <w:p w14:paraId="5BDF824E" w14:textId="30A73C88" w:rsidR="00B9304F" w:rsidRDefault="00B9304F" w:rsidP="006B2D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BEBEBE"/>
          </w:tcPr>
          <w:p w14:paraId="2896D32A" w14:textId="01814E30" w:rsidR="00B9304F" w:rsidRDefault="00B9304F" w:rsidP="006B2D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 w:rsidR="00B9304F" w14:paraId="6E20D43C" w14:textId="77777777" w:rsidTr="00B9304F">
        <w:trPr>
          <w:trHeight w:val="387"/>
          <w:jc w:val="center"/>
        </w:trPr>
        <w:tc>
          <w:tcPr>
            <w:tcW w:w="982" w:type="dxa"/>
          </w:tcPr>
          <w:p w14:paraId="689F8756" w14:textId="3596F4C4" w:rsidR="00B9304F" w:rsidRDefault="00B9304F" w:rsidP="006B2D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1" w:type="dxa"/>
          </w:tcPr>
          <w:p w14:paraId="4B17E108" w14:textId="538C8E8D" w:rsidR="00B9304F" w:rsidRDefault="00B9304F" w:rsidP="006B2DD7">
            <w:r w:rsidRPr="00B9304F">
              <w:rPr>
                <w:rFonts w:hint="eastAsia"/>
              </w:rPr>
              <w:t>使用者查看寝室空调状态</w:t>
            </w:r>
          </w:p>
        </w:tc>
      </w:tr>
      <w:tr w:rsidR="00B9304F" w14:paraId="249D0089" w14:textId="77777777" w:rsidTr="00B9304F">
        <w:trPr>
          <w:trHeight w:val="387"/>
          <w:jc w:val="center"/>
        </w:trPr>
        <w:tc>
          <w:tcPr>
            <w:tcW w:w="982" w:type="dxa"/>
          </w:tcPr>
          <w:p w14:paraId="7C7AE3F3" w14:textId="40DF5678" w:rsidR="00B9304F" w:rsidRDefault="00B9304F" w:rsidP="006B2D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1" w:type="dxa"/>
          </w:tcPr>
          <w:p w14:paraId="1187DFAF" w14:textId="19137818" w:rsidR="00B9304F" w:rsidRDefault="00B9304F" w:rsidP="006B2DD7">
            <w:r w:rsidRPr="00B9304F">
              <w:rPr>
                <w:rFonts w:hint="eastAsia"/>
              </w:rPr>
              <w:t>使用者查看每月用电情况</w:t>
            </w:r>
          </w:p>
        </w:tc>
      </w:tr>
      <w:tr w:rsidR="00B9304F" w14:paraId="2B4FF21B" w14:textId="77777777" w:rsidTr="00B9304F">
        <w:trPr>
          <w:trHeight w:val="387"/>
          <w:jc w:val="center"/>
        </w:trPr>
        <w:tc>
          <w:tcPr>
            <w:tcW w:w="982" w:type="dxa"/>
          </w:tcPr>
          <w:p w14:paraId="6122C88D" w14:textId="3507CF80" w:rsidR="00B9304F" w:rsidRDefault="00B9304F" w:rsidP="006B2DD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51" w:type="dxa"/>
          </w:tcPr>
          <w:p w14:paraId="0E74A0F8" w14:textId="7924A039" w:rsidR="00B9304F" w:rsidRPr="00B9304F" w:rsidRDefault="00B9304F" w:rsidP="006B2DD7">
            <w:r w:rsidRPr="00B9304F">
              <w:rPr>
                <w:rFonts w:hint="eastAsia"/>
              </w:rPr>
              <w:t>使用者远程控制寝室空调</w:t>
            </w:r>
          </w:p>
        </w:tc>
      </w:tr>
      <w:tr w:rsidR="00B9304F" w14:paraId="169A6C8E" w14:textId="77777777" w:rsidTr="00B9304F">
        <w:trPr>
          <w:trHeight w:val="387"/>
          <w:jc w:val="center"/>
        </w:trPr>
        <w:tc>
          <w:tcPr>
            <w:tcW w:w="982" w:type="dxa"/>
          </w:tcPr>
          <w:p w14:paraId="7B04EF77" w14:textId="3D4341C7" w:rsidR="00B9304F" w:rsidRDefault="00B9304F" w:rsidP="006B2D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51" w:type="dxa"/>
          </w:tcPr>
          <w:p w14:paraId="0763B16E" w14:textId="5C3A4293" w:rsidR="00B9304F" w:rsidRPr="00B9304F" w:rsidRDefault="00B9304F" w:rsidP="006B2DD7">
            <w:r w:rsidRPr="00B9304F">
              <w:rPr>
                <w:rFonts w:hint="eastAsia"/>
              </w:rPr>
              <w:t>服务器自动获取每个寝室空调用电情况并存入数据库</w:t>
            </w:r>
          </w:p>
        </w:tc>
      </w:tr>
      <w:tr w:rsidR="00B9304F" w14:paraId="6B3863F1" w14:textId="77777777" w:rsidTr="00B9304F">
        <w:trPr>
          <w:trHeight w:val="387"/>
          <w:jc w:val="center"/>
        </w:trPr>
        <w:tc>
          <w:tcPr>
            <w:tcW w:w="982" w:type="dxa"/>
          </w:tcPr>
          <w:p w14:paraId="2CBB2509" w14:textId="6D5F0624" w:rsidR="00B9304F" w:rsidRDefault="00B9304F" w:rsidP="006B2D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51" w:type="dxa"/>
          </w:tcPr>
          <w:p w14:paraId="22888A8F" w14:textId="3B2AA25D" w:rsidR="00B9304F" w:rsidRPr="00B9304F" w:rsidRDefault="00B9304F" w:rsidP="006B2DD7">
            <w:r w:rsidRPr="00B9304F">
              <w:rPr>
                <w:rFonts w:hint="eastAsia"/>
              </w:rPr>
              <w:t>服务器自动获取每个寝室空调用电情况并存入数据库</w:t>
            </w:r>
          </w:p>
        </w:tc>
      </w:tr>
      <w:tr w:rsidR="00B9304F" w14:paraId="3F099D84" w14:textId="77777777" w:rsidTr="00DA71A9">
        <w:trPr>
          <w:trHeight w:val="422"/>
          <w:jc w:val="center"/>
        </w:trPr>
        <w:tc>
          <w:tcPr>
            <w:tcW w:w="982" w:type="dxa"/>
          </w:tcPr>
          <w:p w14:paraId="426867EE" w14:textId="6EECB7E7" w:rsidR="00B9304F" w:rsidRDefault="00B9304F" w:rsidP="006B2D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51" w:type="dxa"/>
          </w:tcPr>
          <w:p w14:paraId="3A67E6AF" w14:textId="7C785CE2" w:rsidR="00B9304F" w:rsidRPr="00B9304F" w:rsidRDefault="00B9304F" w:rsidP="006B2DD7">
            <w:r w:rsidRPr="00B9304F">
              <w:rPr>
                <w:rFonts w:hint="eastAsia"/>
              </w:rPr>
              <w:t>管理员批量注销用户</w:t>
            </w:r>
          </w:p>
        </w:tc>
      </w:tr>
      <w:tr w:rsidR="00B9304F" w14:paraId="622A58D3" w14:textId="77777777" w:rsidTr="00B9304F">
        <w:trPr>
          <w:trHeight w:val="387"/>
          <w:jc w:val="center"/>
        </w:trPr>
        <w:tc>
          <w:tcPr>
            <w:tcW w:w="982" w:type="dxa"/>
          </w:tcPr>
          <w:p w14:paraId="0A140F8C" w14:textId="0D9E7630" w:rsidR="00B9304F" w:rsidRDefault="00B9304F" w:rsidP="006B2DD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51" w:type="dxa"/>
          </w:tcPr>
          <w:p w14:paraId="3EA52FDF" w14:textId="181D66B1" w:rsidR="00B9304F" w:rsidRPr="00B9304F" w:rsidRDefault="00B9304F" w:rsidP="006B2DD7">
            <w:r w:rsidRPr="00B9304F">
              <w:rPr>
                <w:rFonts w:hint="eastAsia"/>
              </w:rPr>
              <w:t>提醒管理员某寝室空调超时运行</w:t>
            </w:r>
          </w:p>
        </w:tc>
      </w:tr>
    </w:tbl>
    <w:p w14:paraId="3CAF615D" w14:textId="77777777" w:rsidR="003450F0" w:rsidRPr="003450F0" w:rsidRDefault="003450F0" w:rsidP="003450F0"/>
    <w:p w14:paraId="773CA183" w14:textId="55FF42B8" w:rsidR="003450F0" w:rsidRDefault="003450F0" w:rsidP="003450F0">
      <w:pPr>
        <w:pStyle w:val="3"/>
      </w:pPr>
      <w:bookmarkStart w:id="35" w:name="_Toc485413214"/>
      <w:r>
        <w:rPr>
          <w:rFonts w:hint="eastAsia"/>
        </w:rPr>
        <w:t>2.3</w:t>
      </w:r>
      <w:r>
        <w:rPr>
          <w:rFonts w:hint="eastAsia"/>
        </w:rPr>
        <w:t>性能</w:t>
      </w:r>
      <w:bookmarkEnd w:id="35"/>
    </w:p>
    <w:p w14:paraId="48091C58" w14:textId="468B86E3" w:rsidR="00B81C07" w:rsidRDefault="00B81C07" w:rsidP="00B81C07">
      <w:r>
        <w:rPr>
          <w:rFonts w:hint="eastAsia"/>
        </w:rPr>
        <w:t>用户操作，反应时间在3秒以内，有缓存</w:t>
      </w:r>
    </w:p>
    <w:p w14:paraId="71C28CC0" w14:textId="4B7065A2" w:rsidR="00B81C07" w:rsidRPr="00B81C07" w:rsidRDefault="00B81C07" w:rsidP="00B81C07">
      <w:r>
        <w:rPr>
          <w:rFonts w:hint="eastAsia"/>
        </w:rPr>
        <w:t>数据库反应快，反应时间在3秒以内，能够远程连接</w:t>
      </w:r>
    </w:p>
    <w:p w14:paraId="319ECACC" w14:textId="33F72885" w:rsidR="00B81C07" w:rsidRDefault="003450F0" w:rsidP="00B81C07">
      <w:pPr>
        <w:pStyle w:val="1"/>
      </w:pPr>
      <w:bookmarkStart w:id="36" w:name="_Toc485413215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36"/>
    </w:p>
    <w:p w14:paraId="2BDA4A20" w14:textId="77777777" w:rsidR="00B81C07" w:rsidRPr="00B81C07" w:rsidRDefault="00B81C07" w:rsidP="00B81C07"/>
    <w:tbl>
      <w:tblPr>
        <w:tblStyle w:val="af1"/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6357"/>
      </w:tblGrid>
      <w:tr w:rsidR="00B81C07" w14:paraId="43C3E8A7" w14:textId="77777777" w:rsidTr="00B9304F">
        <w:trPr>
          <w:trHeight w:val="354"/>
        </w:trPr>
        <w:tc>
          <w:tcPr>
            <w:tcW w:w="2263" w:type="dxa"/>
            <w:shd w:val="clear" w:color="auto" w:fill="D8D8D8"/>
          </w:tcPr>
          <w:p w14:paraId="540FC593" w14:textId="15888F30" w:rsidR="00B81C07" w:rsidRDefault="00B9304F" w:rsidP="006B2D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硬件</w:t>
            </w:r>
          </w:p>
        </w:tc>
        <w:tc>
          <w:tcPr>
            <w:tcW w:w="6357" w:type="dxa"/>
            <w:shd w:val="clear" w:color="auto" w:fill="FFFFFF"/>
          </w:tcPr>
          <w:p w14:paraId="1384FE60" w14:textId="77777777" w:rsidR="00B9304F" w:rsidRPr="00B9304F" w:rsidRDefault="00B9304F" w:rsidP="00B9304F">
            <w:pPr>
              <w:jc w:val="center"/>
              <w:rPr>
                <w:szCs w:val="21"/>
              </w:rPr>
            </w:pPr>
            <w:r w:rsidRPr="00B9304F">
              <w:rPr>
                <w:rFonts w:hint="eastAsia"/>
                <w:szCs w:val="21"/>
              </w:rPr>
              <w:t>拥有网络通信功能以及后置摄像头拍照功能的安卓手机，寝室空调智能插座（本品硬件）</w:t>
            </w:r>
          </w:p>
          <w:p w14:paraId="7C1B70D0" w14:textId="1F71534D" w:rsidR="00B81C07" w:rsidRDefault="00B81C07" w:rsidP="006B2DD7">
            <w:pPr>
              <w:jc w:val="center"/>
              <w:rPr>
                <w:szCs w:val="21"/>
              </w:rPr>
            </w:pPr>
          </w:p>
        </w:tc>
      </w:tr>
      <w:tr w:rsidR="00B81C07" w14:paraId="24C9F332" w14:textId="77777777" w:rsidTr="00B9304F">
        <w:trPr>
          <w:trHeight w:val="618"/>
        </w:trPr>
        <w:tc>
          <w:tcPr>
            <w:tcW w:w="2263" w:type="dxa"/>
            <w:shd w:val="clear" w:color="auto" w:fill="D8D8D8"/>
          </w:tcPr>
          <w:p w14:paraId="4DC129B5" w14:textId="50240245" w:rsidR="00B81C07" w:rsidRDefault="00B9304F" w:rsidP="006B2DD7">
            <w:pPr>
              <w:jc w:val="center"/>
            </w:pPr>
            <w:r>
              <w:rPr>
                <w:rFonts w:hint="eastAsia"/>
                <w:szCs w:val="21"/>
              </w:rPr>
              <w:t>操作系统</w:t>
            </w:r>
          </w:p>
        </w:tc>
        <w:tc>
          <w:tcPr>
            <w:tcW w:w="6357" w:type="dxa"/>
          </w:tcPr>
          <w:p w14:paraId="0669D2D5" w14:textId="342C67CA" w:rsidR="00B81C07" w:rsidRDefault="00B9304F" w:rsidP="00B9304F">
            <w:pPr>
              <w:jc w:val="center"/>
            </w:pPr>
            <w:r w:rsidRPr="00B9304F">
              <w:rPr>
                <w:rFonts w:hint="eastAsia"/>
              </w:rPr>
              <w:t>Android4.4及以上版本，win7以上系统</w:t>
            </w:r>
          </w:p>
        </w:tc>
      </w:tr>
    </w:tbl>
    <w:p w14:paraId="46360C62" w14:textId="77777777" w:rsidR="00B81C07" w:rsidRPr="00B81C07" w:rsidRDefault="00B81C07" w:rsidP="00B81C07"/>
    <w:p w14:paraId="63B74F75" w14:textId="1056143B" w:rsidR="00B81C07" w:rsidRDefault="00B81C07" w:rsidP="00B81C07">
      <w:pPr>
        <w:pStyle w:val="1"/>
      </w:pPr>
      <w:bookmarkStart w:id="37" w:name="_Toc485413216"/>
      <w:r>
        <w:rPr>
          <w:rFonts w:hint="eastAsia"/>
        </w:rPr>
        <w:t>4</w:t>
      </w:r>
      <w:r>
        <w:rPr>
          <w:rFonts w:hint="eastAsia"/>
        </w:rPr>
        <w:t>使用说明</w:t>
      </w:r>
      <w:bookmarkEnd w:id="37"/>
    </w:p>
    <w:p w14:paraId="3878FC47" w14:textId="13DB7515" w:rsidR="00B81C07" w:rsidRDefault="00B81C07" w:rsidP="00B81C07">
      <w:pPr>
        <w:pStyle w:val="3"/>
      </w:pPr>
      <w:bookmarkStart w:id="38" w:name="_Toc485413217"/>
      <w:r>
        <w:rPr>
          <w:rFonts w:hint="eastAsia"/>
        </w:rPr>
        <w:t xml:space="preserve">4.1 </w:t>
      </w:r>
      <w:r>
        <w:rPr>
          <w:rFonts w:hint="eastAsia"/>
        </w:rPr>
        <w:t>安装</w:t>
      </w:r>
      <w:bookmarkEnd w:id="38"/>
    </w:p>
    <w:p w14:paraId="26968DAC" w14:textId="10ED53DF" w:rsidR="00B9304F" w:rsidRPr="00B9304F" w:rsidRDefault="00B9304F" w:rsidP="00B9304F">
      <w:r>
        <w:rPr>
          <w:rFonts w:hint="eastAsia"/>
        </w:rPr>
        <w:t>下载安装包，在手机上安装好，允许其使用摄像功能</w:t>
      </w:r>
    </w:p>
    <w:p w14:paraId="652758D4" w14:textId="2D870255" w:rsidR="00B81C07" w:rsidRDefault="00B81C07" w:rsidP="00B81C07">
      <w:pPr>
        <w:pStyle w:val="3"/>
      </w:pPr>
      <w:bookmarkStart w:id="39" w:name="_Toc485413218"/>
      <w:r>
        <w:rPr>
          <w:rFonts w:hint="eastAsia"/>
        </w:rPr>
        <w:t xml:space="preserve">4.2 </w:t>
      </w:r>
      <w:r>
        <w:rPr>
          <w:rFonts w:hint="eastAsia"/>
        </w:rPr>
        <w:t>输入</w:t>
      </w:r>
      <w:bookmarkEnd w:id="39"/>
    </w:p>
    <w:p w14:paraId="6F04BACF" w14:textId="0E9429D7" w:rsidR="00B9304F" w:rsidRDefault="00B9304F" w:rsidP="00B9304F">
      <w:pPr>
        <w:pStyle w:val="3"/>
      </w:pPr>
      <w:bookmarkStart w:id="40" w:name="_Toc485413219"/>
      <w:r>
        <w:rPr>
          <w:rFonts w:hint="eastAsia"/>
        </w:rPr>
        <w:t xml:space="preserve">4.2.1 </w:t>
      </w:r>
      <w:r>
        <w:rPr>
          <w:rFonts w:hint="eastAsia"/>
        </w:rPr>
        <w:t>数据背景</w:t>
      </w:r>
      <w:bookmarkEnd w:id="40"/>
    </w:p>
    <w:p w14:paraId="3755BB71" w14:textId="1C4AD3B6" w:rsidR="00B9304F" w:rsidRDefault="00B9304F" w:rsidP="00B9304F">
      <w:r>
        <w:rPr>
          <w:rFonts w:hint="eastAsia"/>
        </w:rPr>
        <w:t>数据来源：用户</w:t>
      </w:r>
    </w:p>
    <w:p w14:paraId="7DA8B079" w14:textId="7D2F0692" w:rsidR="00B9304F" w:rsidRDefault="00B9304F" w:rsidP="00B9304F">
      <w:r>
        <w:rPr>
          <w:rFonts w:hint="eastAsia"/>
        </w:rPr>
        <w:t>储存媒介；服务器，本地</w:t>
      </w:r>
    </w:p>
    <w:p w14:paraId="785F3C8F" w14:textId="5C8A8DB1" w:rsidR="00793515" w:rsidRDefault="00793515" w:rsidP="00793515">
      <w:pPr>
        <w:pStyle w:val="3"/>
      </w:pPr>
      <w:bookmarkStart w:id="41" w:name="_Toc485413220"/>
      <w:r>
        <w:rPr>
          <w:rFonts w:hint="eastAsia"/>
        </w:rPr>
        <w:t xml:space="preserve">4.2.2 </w:t>
      </w:r>
      <w:r>
        <w:rPr>
          <w:rFonts w:hint="eastAsia"/>
        </w:rPr>
        <w:t>数据格式</w:t>
      </w:r>
      <w:bookmarkEnd w:id="41"/>
    </w:p>
    <w:p w14:paraId="2ADA240C" w14:textId="6889076B" w:rsidR="00793515" w:rsidRDefault="00793515" w:rsidP="00B9304F">
      <w:r>
        <w:rPr>
          <w:rFonts w:hint="eastAsia"/>
        </w:rPr>
        <w:t>长度：不同输入框有不同的限制</w:t>
      </w:r>
    </w:p>
    <w:p w14:paraId="6BEE8785" w14:textId="13A9CC16" w:rsidR="00793515" w:rsidRPr="00B9304F" w:rsidRDefault="00793515" w:rsidP="00B9304F">
      <w:r>
        <w:rPr>
          <w:rFonts w:hint="eastAsia"/>
        </w:rPr>
        <w:t>输入：文字，数字</w:t>
      </w:r>
    </w:p>
    <w:p w14:paraId="284F5EBC" w14:textId="604E3793" w:rsidR="00B81C07" w:rsidRDefault="00B81C07" w:rsidP="00B81C07">
      <w:pPr>
        <w:pStyle w:val="3"/>
      </w:pPr>
      <w:bookmarkStart w:id="42" w:name="_Toc485413221"/>
      <w:r>
        <w:rPr>
          <w:rFonts w:hint="eastAsia"/>
        </w:rPr>
        <w:t xml:space="preserve">4.3 </w:t>
      </w:r>
      <w:r>
        <w:rPr>
          <w:rFonts w:hint="eastAsia"/>
        </w:rPr>
        <w:t>输出</w:t>
      </w:r>
      <w:bookmarkEnd w:id="42"/>
    </w:p>
    <w:p w14:paraId="285760F2" w14:textId="2627BDD1" w:rsidR="00793515" w:rsidRDefault="00793515" w:rsidP="00793515">
      <w:pPr>
        <w:pStyle w:val="3"/>
      </w:pPr>
      <w:bookmarkStart w:id="43" w:name="_Toc485413222"/>
      <w:r>
        <w:rPr>
          <w:rFonts w:hint="eastAsia"/>
        </w:rPr>
        <w:t xml:space="preserve">4.3.1 </w:t>
      </w:r>
      <w:r>
        <w:rPr>
          <w:rFonts w:hint="eastAsia"/>
        </w:rPr>
        <w:t>数据背景</w:t>
      </w:r>
      <w:bookmarkEnd w:id="43"/>
    </w:p>
    <w:p w14:paraId="3B2EEC4C" w14:textId="298146CD" w:rsidR="00793515" w:rsidRDefault="00793515" w:rsidP="00793515">
      <w:r>
        <w:rPr>
          <w:rFonts w:hint="eastAsia"/>
        </w:rPr>
        <w:t>数据去向：显示给用户</w:t>
      </w:r>
    </w:p>
    <w:p w14:paraId="122BE4EC" w14:textId="77777777" w:rsidR="00793515" w:rsidRDefault="00793515" w:rsidP="00793515">
      <w:r>
        <w:rPr>
          <w:rFonts w:hint="eastAsia"/>
        </w:rPr>
        <w:t>储存媒介；服务器，本地</w:t>
      </w:r>
    </w:p>
    <w:p w14:paraId="38F9E5E3" w14:textId="5534ED51" w:rsidR="00793515" w:rsidRDefault="00793515" w:rsidP="00793515">
      <w:pPr>
        <w:pStyle w:val="3"/>
      </w:pPr>
      <w:bookmarkStart w:id="44" w:name="_Toc485413223"/>
      <w:r>
        <w:rPr>
          <w:rFonts w:hint="eastAsia"/>
        </w:rPr>
        <w:t xml:space="preserve">4.3.2 </w:t>
      </w:r>
      <w:r>
        <w:rPr>
          <w:rFonts w:hint="eastAsia"/>
        </w:rPr>
        <w:t>数据格式</w:t>
      </w:r>
      <w:bookmarkEnd w:id="44"/>
    </w:p>
    <w:p w14:paraId="02061B4B" w14:textId="0C856AE2" w:rsidR="00793515" w:rsidRPr="00B9304F" w:rsidRDefault="00793515" w:rsidP="00793515">
      <w:r>
        <w:rPr>
          <w:rFonts w:hint="eastAsia"/>
        </w:rPr>
        <w:t>输入：文字，窗口</w:t>
      </w:r>
    </w:p>
    <w:p w14:paraId="7480CACA" w14:textId="0B32AA74" w:rsidR="00793515" w:rsidRDefault="00793515" w:rsidP="00793515">
      <w:pPr>
        <w:pStyle w:val="3"/>
      </w:pPr>
      <w:bookmarkStart w:id="45" w:name="_Toc485413224"/>
      <w:r>
        <w:rPr>
          <w:rFonts w:hint="eastAsia"/>
        </w:rPr>
        <w:t xml:space="preserve">4.4 </w:t>
      </w:r>
      <w:r>
        <w:rPr>
          <w:rFonts w:hint="eastAsia"/>
        </w:rPr>
        <w:t>出错和恢复</w:t>
      </w:r>
      <w:bookmarkEnd w:id="45"/>
    </w:p>
    <w:p w14:paraId="0E2FF6E1" w14:textId="0432F87F" w:rsidR="00793515" w:rsidRDefault="00793515" w:rsidP="00793515">
      <w:pPr>
        <w:pStyle w:val="3"/>
      </w:pPr>
      <w:bookmarkStart w:id="46" w:name="_Toc485413225"/>
      <w:r>
        <w:rPr>
          <w:rFonts w:hint="eastAsia"/>
        </w:rPr>
        <w:t xml:space="preserve">4.4.1 </w:t>
      </w:r>
      <w:r>
        <w:rPr>
          <w:rFonts w:hint="eastAsia"/>
        </w:rPr>
        <w:t>出错信息</w:t>
      </w:r>
      <w:bookmarkEnd w:id="46"/>
    </w:p>
    <w:p w14:paraId="3273D650" w14:textId="7089ACBA" w:rsidR="00793515" w:rsidRDefault="00793515" w:rsidP="00793515">
      <w:r>
        <w:rPr>
          <w:rFonts w:hint="eastAsia"/>
        </w:rPr>
        <w:t>1．输入格式不符合要求</w:t>
      </w:r>
    </w:p>
    <w:p w14:paraId="108E4824" w14:textId="7FB3F145" w:rsidR="00793515" w:rsidRDefault="00793515" w:rsidP="00793515">
      <w:r>
        <w:rPr>
          <w:rFonts w:hint="eastAsia"/>
        </w:rPr>
        <w:t>2．输入不能不能为空</w:t>
      </w:r>
    </w:p>
    <w:p w14:paraId="44EF68D0" w14:textId="1725DC13" w:rsidR="00793515" w:rsidRDefault="00793515" w:rsidP="00793515">
      <w:r>
        <w:rPr>
          <w:rFonts w:hint="eastAsia"/>
        </w:rPr>
        <w:t>3．网络错误</w:t>
      </w:r>
    </w:p>
    <w:p w14:paraId="1BF96EA3" w14:textId="25A17D14" w:rsidR="00793515" w:rsidRDefault="00793515" w:rsidP="00793515">
      <w:r>
        <w:rPr>
          <w:rFonts w:hint="eastAsia"/>
        </w:rPr>
        <w:t>4．长时间未响应</w:t>
      </w:r>
    </w:p>
    <w:p w14:paraId="77B7DEC6" w14:textId="493CF92F" w:rsidR="00793515" w:rsidRPr="00793515" w:rsidRDefault="00793515" w:rsidP="00793515">
      <w:r>
        <w:rPr>
          <w:rFonts w:hint="eastAsia"/>
        </w:rPr>
        <w:t>5．运行出错</w:t>
      </w:r>
    </w:p>
    <w:p w14:paraId="004CE782" w14:textId="58086963" w:rsidR="00793515" w:rsidRDefault="00793515" w:rsidP="00793515">
      <w:pPr>
        <w:pStyle w:val="3"/>
      </w:pPr>
      <w:bookmarkStart w:id="47" w:name="_Toc485413226"/>
      <w:r>
        <w:rPr>
          <w:rFonts w:hint="eastAsia"/>
        </w:rPr>
        <w:t xml:space="preserve">4.4.2 </w:t>
      </w:r>
      <w:r>
        <w:rPr>
          <w:rFonts w:hint="eastAsia"/>
        </w:rPr>
        <w:t>用户应采取措施</w:t>
      </w:r>
      <w:bookmarkEnd w:id="47"/>
    </w:p>
    <w:p w14:paraId="215A07DF" w14:textId="5C5433C9" w:rsidR="00793515" w:rsidRDefault="00793515" w:rsidP="00793515">
      <w:r>
        <w:rPr>
          <w:rFonts w:hint="eastAsia"/>
        </w:rPr>
        <w:t>1.检查输入格式是否符合要求，如有错及时修改</w:t>
      </w:r>
    </w:p>
    <w:p w14:paraId="25537F7C" w14:textId="6E8909E1" w:rsidR="00793515" w:rsidRDefault="00793515" w:rsidP="00793515">
      <w:r>
        <w:rPr>
          <w:rFonts w:hint="eastAsia"/>
        </w:rPr>
        <w:t>2.检查网络</w:t>
      </w:r>
    </w:p>
    <w:p w14:paraId="1A4D0077" w14:textId="575FFA41" w:rsidR="00793515" w:rsidRPr="00B9304F" w:rsidRDefault="00793515" w:rsidP="00793515">
      <w:r>
        <w:rPr>
          <w:rFonts w:hint="eastAsia"/>
        </w:rPr>
        <w:t>3.</w:t>
      </w:r>
      <w:r w:rsidR="008D4186">
        <w:rPr>
          <w:rFonts w:hint="eastAsia"/>
        </w:rPr>
        <w:t>重启程序</w:t>
      </w:r>
    </w:p>
    <w:p w14:paraId="2F714ACD" w14:textId="77777777" w:rsidR="00B81C07" w:rsidRPr="00B81C07" w:rsidRDefault="00B81C07" w:rsidP="00B81C07"/>
    <w:p w14:paraId="14EC7CBF" w14:textId="4F7A75DD" w:rsidR="008D4186" w:rsidRPr="008D4186" w:rsidRDefault="00B81C07" w:rsidP="008D4186">
      <w:pPr>
        <w:pStyle w:val="1"/>
      </w:pPr>
      <w:bookmarkStart w:id="48" w:name="_Toc485413227"/>
      <w:r>
        <w:rPr>
          <w:rFonts w:hint="eastAsia"/>
        </w:rPr>
        <w:t>5</w:t>
      </w:r>
      <w:r>
        <w:rPr>
          <w:rFonts w:hint="eastAsia"/>
        </w:rPr>
        <w:t>用户操作举例</w:t>
      </w:r>
      <w:bookmarkEnd w:id="48"/>
    </w:p>
    <w:p w14:paraId="0414F7FE" w14:textId="1D25FBED" w:rsidR="008D4186" w:rsidRPr="008D4186" w:rsidRDefault="008D4186" w:rsidP="008D4186">
      <w:pPr>
        <w:rPr>
          <w:sz w:val="24"/>
          <w:szCs w:val="24"/>
        </w:rPr>
      </w:pPr>
      <w:r w:rsidRPr="008D4186">
        <w:rPr>
          <w:rFonts w:hint="eastAsia"/>
          <w:sz w:val="24"/>
          <w:szCs w:val="24"/>
        </w:rPr>
        <w:t>安装好后，启动后的界面</w:t>
      </w:r>
    </w:p>
    <w:p w14:paraId="710AB8F5" w14:textId="2B2D4DF8" w:rsidR="006D4730" w:rsidRDefault="008D4186" w:rsidP="006D4730">
      <w:r w:rsidRPr="00A64756">
        <w:rPr>
          <w:noProof/>
        </w:rPr>
        <w:drawing>
          <wp:inline distT="0" distB="0" distL="0" distR="0" wp14:anchorId="55F56B3A" wp14:editId="1F5C18BA">
            <wp:extent cx="2565400" cy="4254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7CC0" w14:textId="53A3BD1D" w:rsidR="008D4186" w:rsidRDefault="008D4186" w:rsidP="008D4186">
      <w:pPr>
        <w:pStyle w:val="3"/>
      </w:pPr>
      <w:bookmarkStart w:id="49" w:name="_Toc485413228"/>
      <w:r>
        <w:rPr>
          <w:rFonts w:hint="eastAsia"/>
        </w:rPr>
        <w:t xml:space="preserve">5.1 </w:t>
      </w:r>
      <w:r>
        <w:rPr>
          <w:rFonts w:hint="eastAsia"/>
        </w:rPr>
        <w:t>注册</w:t>
      </w:r>
      <w:bookmarkEnd w:id="49"/>
    </w:p>
    <w:p w14:paraId="6B462DD3" w14:textId="7AEC4D02" w:rsidR="008D4186" w:rsidRPr="008D4186" w:rsidRDefault="008D4186" w:rsidP="006D4730">
      <w:pPr>
        <w:rPr>
          <w:sz w:val="24"/>
          <w:szCs w:val="24"/>
        </w:rPr>
      </w:pPr>
      <w:r w:rsidRPr="008D4186">
        <w:rPr>
          <w:rFonts w:hint="eastAsia"/>
          <w:sz w:val="24"/>
          <w:szCs w:val="24"/>
        </w:rPr>
        <w:t>按上图+号处</w:t>
      </w:r>
    </w:p>
    <w:p w14:paraId="2D5C90B6" w14:textId="53287487" w:rsidR="008D4186" w:rsidRDefault="008D4186" w:rsidP="006D4730">
      <w:r w:rsidRPr="004A4252">
        <w:rPr>
          <w:noProof/>
        </w:rPr>
        <w:drawing>
          <wp:inline distT="0" distB="0" distL="0" distR="0" wp14:anchorId="136DD6DA" wp14:editId="0B053E44">
            <wp:extent cx="2324100" cy="41402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7AC5" w14:textId="33DAB3E0" w:rsidR="008D4186" w:rsidRDefault="008D4186" w:rsidP="006D4730">
      <w:pPr>
        <w:rPr>
          <w:sz w:val="24"/>
          <w:szCs w:val="24"/>
        </w:rPr>
      </w:pPr>
      <w:r w:rsidRPr="008D4186">
        <w:rPr>
          <w:rFonts w:hint="eastAsia"/>
          <w:sz w:val="24"/>
          <w:szCs w:val="24"/>
        </w:rPr>
        <w:t>扫描本产品的二维码</w:t>
      </w:r>
    </w:p>
    <w:p w14:paraId="4EF1E761" w14:textId="0130CAC4" w:rsidR="008D4186" w:rsidRDefault="008D4186" w:rsidP="006D4730">
      <w:pPr>
        <w:rPr>
          <w:sz w:val="24"/>
          <w:szCs w:val="24"/>
        </w:rPr>
      </w:pPr>
      <w:r w:rsidRPr="004A4252">
        <w:rPr>
          <w:noProof/>
        </w:rPr>
        <w:drawing>
          <wp:inline distT="0" distB="0" distL="0" distR="0" wp14:anchorId="61CCD038" wp14:editId="368E03B3">
            <wp:extent cx="2489200" cy="4140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33C9" w14:textId="6EB4D5BA" w:rsidR="008D4186" w:rsidRDefault="008D4186" w:rsidP="006D47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输入个人信息</w:t>
      </w:r>
      <w:r w:rsidR="006A1F9D">
        <w:rPr>
          <w:rFonts w:hint="eastAsia"/>
          <w:sz w:val="24"/>
          <w:szCs w:val="24"/>
        </w:rPr>
        <w:t>，按“完成注册”按钮</w:t>
      </w:r>
    </w:p>
    <w:p w14:paraId="5F2FEEA8" w14:textId="0E448672" w:rsidR="006A1F9D" w:rsidRDefault="006A1F9D" w:rsidP="006D4730">
      <w:pPr>
        <w:rPr>
          <w:sz w:val="24"/>
          <w:szCs w:val="24"/>
        </w:rPr>
      </w:pPr>
      <w:r w:rsidRPr="004A4252">
        <w:rPr>
          <w:noProof/>
        </w:rPr>
        <w:drawing>
          <wp:inline distT="0" distB="0" distL="0" distR="0" wp14:anchorId="4CE38AA8" wp14:editId="23BC6A3E">
            <wp:extent cx="2413000" cy="40259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70A4" w14:textId="5302F509" w:rsidR="006A1F9D" w:rsidRDefault="006A1F9D" w:rsidP="006A1F9D">
      <w:pPr>
        <w:pStyle w:val="3"/>
      </w:pPr>
      <w:bookmarkStart w:id="50" w:name="_Toc485413229"/>
      <w:r>
        <w:rPr>
          <w:rFonts w:hint="eastAsia"/>
        </w:rPr>
        <w:t xml:space="preserve">5.2 </w:t>
      </w:r>
      <w:r>
        <w:rPr>
          <w:rFonts w:hint="eastAsia"/>
        </w:rPr>
        <w:t>登入（卸妆重装后用到）</w:t>
      </w:r>
      <w:bookmarkEnd w:id="50"/>
    </w:p>
    <w:p w14:paraId="6C9CB61A" w14:textId="677E0644" w:rsidR="006A1F9D" w:rsidRDefault="006A1F9D" w:rsidP="006A1F9D">
      <w:r w:rsidRPr="00A64756">
        <w:rPr>
          <w:noProof/>
        </w:rPr>
        <w:drawing>
          <wp:inline distT="0" distB="0" distL="0" distR="0" wp14:anchorId="68C346ED" wp14:editId="2684E557">
            <wp:extent cx="2565400" cy="42545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BBB0" w14:textId="52392842" w:rsidR="006A1F9D" w:rsidRDefault="006A1F9D" w:rsidP="006A1F9D">
      <w:r>
        <w:rPr>
          <w:rFonts w:hint="eastAsia"/>
        </w:rPr>
        <w:t>直接输入自己要求的账号和密码</w:t>
      </w:r>
    </w:p>
    <w:p w14:paraId="5462C05C" w14:textId="034EF849" w:rsidR="006A1F9D" w:rsidRDefault="006A1F9D" w:rsidP="006A1F9D">
      <w:pPr>
        <w:pStyle w:val="3"/>
      </w:pPr>
      <w:bookmarkStart w:id="51" w:name="_Toc485413230"/>
      <w:r>
        <w:rPr>
          <w:rFonts w:hint="eastAsia"/>
        </w:rPr>
        <w:t xml:space="preserve">5.3 </w:t>
      </w:r>
      <w:r>
        <w:rPr>
          <w:rFonts w:hint="eastAsia"/>
        </w:rPr>
        <w:t>控制界面</w:t>
      </w:r>
      <w:bookmarkEnd w:id="51"/>
    </w:p>
    <w:p w14:paraId="5D4A4596" w14:textId="0A010EF1" w:rsidR="006A1F9D" w:rsidRDefault="00DE0532" w:rsidP="006A1F9D">
      <w:pPr>
        <w:rPr>
          <w:rFonts w:hint="eastAsia"/>
        </w:rPr>
      </w:pPr>
      <w:r>
        <w:rPr>
          <w:noProof/>
        </w:rPr>
        <w:drawing>
          <wp:inline distT="0" distB="0" distL="0" distR="0" wp14:anchorId="3408DE6C" wp14:editId="7AD73AF4">
            <wp:extent cx="2194912" cy="3901440"/>
            <wp:effectExtent l="0" t="0" r="0" b="10160"/>
            <wp:docPr id="2" name="图片 2" descr="../Downloads/Screenshot_2017-06-18-18-4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creenshot_2017-06-18-18-42-2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57" cy="39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F593" w14:textId="0D7E689C" w:rsidR="00DE0532" w:rsidRDefault="00DE0532" w:rsidP="006A1F9D">
      <w:pPr>
        <w:rPr>
          <w:rFonts w:hint="eastAsia"/>
          <w:sz w:val="24"/>
          <w:szCs w:val="24"/>
        </w:rPr>
      </w:pPr>
      <w:r w:rsidRPr="00DE0532">
        <w:rPr>
          <w:rFonts w:hint="eastAsia"/>
          <w:sz w:val="24"/>
          <w:szCs w:val="24"/>
        </w:rPr>
        <w:t>点击左上角OnOff下方的按钮，解除锁定状态</w:t>
      </w:r>
    </w:p>
    <w:p w14:paraId="457FD93A" w14:textId="6EB8C17A" w:rsidR="00DE0532" w:rsidRDefault="00DE0532" w:rsidP="006A1F9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E098BD3" wp14:editId="3BC6DC1F">
            <wp:extent cx="2268855" cy="4032874"/>
            <wp:effectExtent l="0" t="0" r="0" b="6350"/>
            <wp:docPr id="3" name="图片 3" descr="../Downloads/Screenshot_2017-06-18-18-4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Screenshot_2017-06-18-18-41-3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44" cy="405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97FB" w14:textId="4B3D796E" w:rsidR="00DE0532" w:rsidRDefault="00DE0532" w:rsidP="006A1F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点击按钮控制空调（当字体的颜色为橙色是空调处于运行状态）</w:t>
      </w:r>
    </w:p>
    <w:p w14:paraId="14B9D619" w14:textId="6E637B86" w:rsidR="00DE0532" w:rsidRDefault="00DE0532" w:rsidP="006A1F9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2C57B11" wp14:editId="5E38256B">
            <wp:extent cx="2180621" cy="3876040"/>
            <wp:effectExtent l="0" t="0" r="3810" b="10160"/>
            <wp:docPr id="4" name="图片 4" descr="../Downloads/Screenshot_2017-06-18-18-4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Screenshot_2017-06-18-18-42-3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38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F6C8" w14:textId="41437B37" w:rsidR="00DE0532" w:rsidRDefault="00DE0532" w:rsidP="006A1F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点击锁定按钮，锁定空调状态，防治不知情的情况下改变空调状态</w:t>
      </w:r>
    </w:p>
    <w:p w14:paraId="10685CDC" w14:textId="3EFF3AD0" w:rsidR="00DE0532" w:rsidRPr="00DE0532" w:rsidRDefault="00DE0532" w:rsidP="006A1F9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F312870" wp14:editId="05044B07">
            <wp:extent cx="2223135" cy="3951607"/>
            <wp:effectExtent l="0" t="0" r="12065" b="10795"/>
            <wp:docPr id="5" name="图片 5" descr="../Downloads/Screenshot_2017-06-18-18-4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Screenshot_2017-06-18-18-42-5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83" cy="396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27D9" w14:textId="3B703062" w:rsidR="006A1F9D" w:rsidRDefault="006A1F9D" w:rsidP="006A1F9D">
      <w:pPr>
        <w:pStyle w:val="3"/>
        <w:rPr>
          <w:rFonts w:hint="eastAsia"/>
        </w:rPr>
      </w:pPr>
      <w:bookmarkStart w:id="52" w:name="_Toc485413231"/>
      <w:r>
        <w:rPr>
          <w:rFonts w:hint="eastAsia"/>
        </w:rPr>
        <w:t xml:space="preserve">5.4 </w:t>
      </w:r>
      <w:r>
        <w:rPr>
          <w:rFonts w:hint="eastAsia"/>
        </w:rPr>
        <w:t>电量统计</w:t>
      </w:r>
      <w:bookmarkEnd w:id="52"/>
    </w:p>
    <w:p w14:paraId="54DAD727" w14:textId="2983944C" w:rsidR="00DE0532" w:rsidRPr="00DE0532" w:rsidRDefault="00DE0532" w:rsidP="00DE0532">
      <w:pPr>
        <w:rPr>
          <w:rFonts w:hint="eastAsia"/>
        </w:rPr>
      </w:pPr>
      <w:r>
        <w:rPr>
          <w:rFonts w:hint="eastAsia"/>
        </w:rPr>
        <w:t>点击电量统计</w:t>
      </w:r>
      <w:bookmarkStart w:id="53" w:name="_GoBack"/>
      <w:bookmarkEnd w:id="53"/>
    </w:p>
    <w:p w14:paraId="37232FB7" w14:textId="02AD7469" w:rsidR="006A1F9D" w:rsidRPr="006A1F9D" w:rsidRDefault="006A1F9D" w:rsidP="006A1F9D">
      <w:r w:rsidRPr="002F0E34">
        <w:rPr>
          <w:noProof/>
        </w:rPr>
        <w:drawing>
          <wp:inline distT="0" distB="0" distL="0" distR="0" wp14:anchorId="4AD42322" wp14:editId="52EA5436">
            <wp:extent cx="2374900" cy="421640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0"/>
    <w:bookmarkEnd w:id="25"/>
    <w:bookmarkEnd w:id="26"/>
    <w:sectPr w:rsidR="006A1F9D" w:rsidRPr="006A1F9D" w:rsidSect="002138E8">
      <w:headerReference w:type="default" r:id="rId26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99FCC" w14:textId="77777777" w:rsidR="00224AA6" w:rsidRDefault="00224AA6">
      <w:r>
        <w:separator/>
      </w:r>
    </w:p>
  </w:endnote>
  <w:endnote w:type="continuationSeparator" w:id="0">
    <w:p w14:paraId="6FAA8F6F" w14:textId="77777777" w:rsidR="00224AA6" w:rsidRDefault="0022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048D9B" w14:textId="77777777" w:rsidR="005820CE" w:rsidRDefault="00224AA6">
    <w:pPr>
      <w:pStyle w:val="a8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788BFF" w14:textId="77777777" w:rsidR="005820CE" w:rsidRPr="00452D51" w:rsidRDefault="0019634B" w:rsidP="00452D51">
    <w:pPr>
      <w:pStyle w:val="a8"/>
      <w:ind w:left="1050"/>
    </w:pPr>
    <w:r w:rsidRPr="00452D51">
      <w:rPr>
        <w:rFonts w:hint="eastAsia"/>
      </w:rPr>
      <w:t>浙江大学城市学院-软件工程</w:t>
    </w:r>
  </w:p>
  <w:p w14:paraId="269F8AD5" w14:textId="77777777" w:rsidR="005820CE" w:rsidRDefault="00224AA6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01A071" w14:textId="77777777" w:rsidR="005820CE" w:rsidRDefault="00224AA6">
    <w:pPr>
      <w:pStyle w:val="a8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2A778" w14:textId="77777777" w:rsidR="00224AA6" w:rsidRDefault="00224AA6">
      <w:r>
        <w:separator/>
      </w:r>
    </w:p>
  </w:footnote>
  <w:footnote w:type="continuationSeparator" w:id="0">
    <w:p w14:paraId="248C2AD5" w14:textId="77777777" w:rsidR="00224AA6" w:rsidRDefault="00224A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8D3A00" w14:textId="77777777" w:rsidR="005820CE" w:rsidRDefault="0019634B">
    <w:pPr>
      <w:pStyle w:val="aa"/>
      <w:rPr>
        <w:rFonts w:eastAsia="等线"/>
        <w:sz w:val="18"/>
      </w:rPr>
    </w:pPr>
    <w:r>
      <w:rPr>
        <w:sz w:val="18"/>
      </w:rPr>
      <w:t xml:space="preserve"> </w:t>
    </w:r>
    <w:r w:rsidR="00224AA6">
      <w:rPr>
        <w:sz w:val="18"/>
      </w:rPr>
      <w:pict w14:anchorId="49C821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  <w:p w14:paraId="0AF7138E" w14:textId="77777777" w:rsidR="004D4E64" w:rsidRDefault="00224AA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9E5E6C" w14:textId="77777777" w:rsidR="005820CE" w:rsidRPr="00452D51" w:rsidRDefault="0019634B" w:rsidP="00452D51">
    <w:pPr>
      <w:pStyle w:val="aa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2B3717A1" wp14:editId="7B9247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13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13"/>
    <w:rsid w:val="000B5329"/>
    <w:rsid w:val="0019634B"/>
    <w:rsid w:val="00224AA6"/>
    <w:rsid w:val="003450F0"/>
    <w:rsid w:val="004A3113"/>
    <w:rsid w:val="00516CFF"/>
    <w:rsid w:val="006A1F9D"/>
    <w:rsid w:val="006D4730"/>
    <w:rsid w:val="006E7356"/>
    <w:rsid w:val="00726F2B"/>
    <w:rsid w:val="00793515"/>
    <w:rsid w:val="008D4186"/>
    <w:rsid w:val="00B81C07"/>
    <w:rsid w:val="00B9304F"/>
    <w:rsid w:val="00DA71A9"/>
    <w:rsid w:val="00DE0532"/>
    <w:rsid w:val="00DF7D36"/>
    <w:rsid w:val="00E24D07"/>
    <w:rsid w:val="00E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D52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3">
    <w:name w:val="Normal"/>
    <w:qFormat/>
    <w:rsid w:val="00793515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4A311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qFormat/>
    <w:rsid w:val="006D473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3"/>
    <w:next w:val="a3"/>
    <w:link w:val="30"/>
    <w:qFormat/>
    <w:rsid w:val="006D473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uiPriority w:val="9"/>
    <w:rsid w:val="004A3113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7">
    <w:name w:val="caption"/>
    <w:basedOn w:val="a3"/>
    <w:next w:val="a3"/>
    <w:uiPriority w:val="35"/>
    <w:unhideWhenUsed/>
    <w:qFormat/>
    <w:rsid w:val="004A3113"/>
    <w:pPr>
      <w:spacing w:after="200"/>
    </w:pPr>
    <w:rPr>
      <w:iCs/>
      <w:sz w:val="18"/>
      <w:szCs w:val="18"/>
    </w:rPr>
  </w:style>
  <w:style w:type="paragraph" w:styleId="31">
    <w:name w:val="toc 3"/>
    <w:basedOn w:val="a3"/>
    <w:next w:val="a3"/>
    <w:uiPriority w:val="39"/>
    <w:rsid w:val="004A3113"/>
    <w:pPr>
      <w:ind w:leftChars="400" w:left="840"/>
    </w:pPr>
  </w:style>
  <w:style w:type="paragraph" w:styleId="a8">
    <w:name w:val="footer"/>
    <w:basedOn w:val="a3"/>
    <w:link w:val="a9"/>
    <w:uiPriority w:val="99"/>
    <w:unhideWhenUsed/>
    <w:qFormat/>
    <w:rsid w:val="004A3113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9">
    <w:name w:val="页脚字符"/>
    <w:basedOn w:val="a4"/>
    <w:link w:val="a8"/>
    <w:uiPriority w:val="99"/>
    <w:rsid w:val="004A3113"/>
    <w:rPr>
      <w:rFonts w:ascii="宋体" w:eastAsia="宋体" w:hAnsi="宋体" w:cs="宋体"/>
      <w:kern w:val="0"/>
      <w:sz w:val="16"/>
      <w:szCs w:val="18"/>
    </w:rPr>
  </w:style>
  <w:style w:type="paragraph" w:styleId="aa">
    <w:name w:val="header"/>
    <w:basedOn w:val="a3"/>
    <w:link w:val="ab"/>
    <w:unhideWhenUsed/>
    <w:qFormat/>
    <w:rsid w:val="004A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b">
    <w:name w:val="页眉字符"/>
    <w:basedOn w:val="a4"/>
    <w:link w:val="aa"/>
    <w:rsid w:val="004A3113"/>
    <w:rPr>
      <w:rFonts w:ascii="宋体" w:eastAsia="宋体" w:hAnsi="宋体" w:cs="宋体"/>
      <w:kern w:val="0"/>
      <w:sz w:val="16"/>
      <w:szCs w:val="18"/>
    </w:rPr>
  </w:style>
  <w:style w:type="paragraph" w:styleId="11">
    <w:name w:val="toc 1"/>
    <w:basedOn w:val="a3"/>
    <w:next w:val="a3"/>
    <w:uiPriority w:val="39"/>
    <w:unhideWhenUsed/>
    <w:rsid w:val="004A3113"/>
  </w:style>
  <w:style w:type="paragraph" w:styleId="ac">
    <w:name w:val="Subtitle"/>
    <w:basedOn w:val="ad"/>
    <w:next w:val="a3"/>
    <w:link w:val="ae"/>
    <w:uiPriority w:val="11"/>
    <w:qFormat/>
    <w:rsid w:val="004A3113"/>
    <w:pPr>
      <w:numPr>
        <w:ilvl w:val="1"/>
      </w:numPr>
    </w:pPr>
    <w:rPr>
      <w:spacing w:val="15"/>
      <w:sz w:val="32"/>
    </w:rPr>
  </w:style>
  <w:style w:type="character" w:customStyle="1" w:styleId="ae">
    <w:name w:val="副标题字符"/>
    <w:basedOn w:val="a4"/>
    <w:link w:val="ac"/>
    <w:uiPriority w:val="11"/>
    <w:rsid w:val="004A311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d">
    <w:name w:val="Title"/>
    <w:basedOn w:val="a3"/>
    <w:next w:val="a3"/>
    <w:link w:val="af"/>
    <w:uiPriority w:val="10"/>
    <w:qFormat/>
    <w:rsid w:val="004A311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">
    <w:name w:val="标题字符"/>
    <w:basedOn w:val="a4"/>
    <w:link w:val="ad"/>
    <w:uiPriority w:val="10"/>
    <w:rsid w:val="004A311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1">
    <w:name w:val="toc 2"/>
    <w:basedOn w:val="a3"/>
    <w:next w:val="a3"/>
    <w:uiPriority w:val="39"/>
    <w:rsid w:val="004A3113"/>
    <w:pPr>
      <w:ind w:leftChars="200" w:left="420"/>
    </w:pPr>
  </w:style>
  <w:style w:type="character" w:styleId="af0">
    <w:name w:val="Hyperlink"/>
    <w:basedOn w:val="a4"/>
    <w:uiPriority w:val="99"/>
    <w:unhideWhenUsed/>
    <w:rsid w:val="004A3113"/>
    <w:rPr>
      <w:color w:val="0000FF"/>
      <w:u w:val="single"/>
    </w:rPr>
  </w:style>
  <w:style w:type="table" w:styleId="af1">
    <w:name w:val="Table Grid"/>
    <w:basedOn w:val="a5"/>
    <w:uiPriority w:val="59"/>
    <w:qFormat/>
    <w:rsid w:val="004A311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rsid w:val="004A311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af2">
    <w:name w:val="TOC Heading"/>
    <w:basedOn w:val="1"/>
    <w:next w:val="a3"/>
    <w:uiPriority w:val="39"/>
    <w:unhideWhenUsed/>
    <w:qFormat/>
    <w:rsid w:val="004A311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3"/>
    <w:autoRedefine/>
    <w:qFormat/>
    <w:rsid w:val="004A3113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4"/>
    <w:autoRedefine/>
    <w:qFormat/>
    <w:rsid w:val="004A3113"/>
    <w:pPr>
      <w:numPr>
        <w:ilvl w:val="1"/>
      </w:numPr>
      <w:outlineLvl w:val="1"/>
    </w:pPr>
    <w:rPr>
      <w:sz w:val="32"/>
    </w:rPr>
  </w:style>
  <w:style w:type="character" w:customStyle="1" w:styleId="af3">
    <w:name w:val="三级标题 字符"/>
    <w:basedOn w:val="a4"/>
    <w:link w:val="a1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">
    <w:name w:val="一级标题"/>
    <w:next w:val="a0"/>
    <w:link w:val="af5"/>
    <w:autoRedefine/>
    <w:qFormat/>
    <w:rsid w:val="004A3113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4">
    <w:name w:val="二级标题 字符"/>
    <w:basedOn w:val="af3"/>
    <w:link w:val="a0"/>
    <w:rsid w:val="004A3113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5">
    <w:name w:val="一级标题 字符"/>
    <w:basedOn w:val="af4"/>
    <w:link w:val="a"/>
    <w:rsid w:val="004A3113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6">
    <w:name w:val="table of figures"/>
    <w:basedOn w:val="a3"/>
    <w:next w:val="a3"/>
    <w:uiPriority w:val="99"/>
    <w:rsid w:val="004A3113"/>
    <w:pPr>
      <w:ind w:leftChars="200" w:left="200" w:hangingChars="200" w:hanging="200"/>
    </w:pPr>
  </w:style>
  <w:style w:type="paragraph" w:customStyle="1" w:styleId="a2">
    <w:name w:val="四级标题"/>
    <w:basedOn w:val="a1"/>
    <w:next w:val="a3"/>
    <w:link w:val="af7"/>
    <w:qFormat/>
    <w:rsid w:val="004A3113"/>
    <w:pPr>
      <w:numPr>
        <w:ilvl w:val="3"/>
      </w:numPr>
      <w:outlineLvl w:val="3"/>
    </w:pPr>
  </w:style>
  <w:style w:type="character" w:customStyle="1" w:styleId="af7">
    <w:name w:val="四级标题 字符"/>
    <w:basedOn w:val="af3"/>
    <w:link w:val="a2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character" w:customStyle="1" w:styleId="20">
    <w:name w:val="标题 2字符"/>
    <w:basedOn w:val="a4"/>
    <w:link w:val="2"/>
    <w:rsid w:val="006D4730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4"/>
    <w:link w:val="3"/>
    <w:rsid w:val="006D4730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af8">
    <w:name w:val="Document Map"/>
    <w:basedOn w:val="a3"/>
    <w:link w:val="af9"/>
    <w:uiPriority w:val="99"/>
    <w:semiHidden/>
    <w:unhideWhenUsed/>
    <w:rsid w:val="006D4730"/>
    <w:rPr>
      <w:sz w:val="24"/>
      <w:szCs w:val="24"/>
    </w:rPr>
  </w:style>
  <w:style w:type="character" w:customStyle="1" w:styleId="af9">
    <w:name w:val="文档结构图字符"/>
    <w:basedOn w:val="a4"/>
    <w:link w:val="af8"/>
    <w:uiPriority w:val="99"/>
    <w:semiHidden/>
    <w:rsid w:val="006D4730"/>
    <w:rPr>
      <w:rFonts w:ascii="宋体" w:eastAsia="宋体" w:hAnsi="宋体" w:cs="宋体"/>
      <w:kern w:val="0"/>
    </w:rPr>
  </w:style>
  <w:style w:type="paragraph" w:styleId="4">
    <w:name w:val="toc 4"/>
    <w:basedOn w:val="a3"/>
    <w:next w:val="a3"/>
    <w:autoRedefine/>
    <w:uiPriority w:val="39"/>
    <w:unhideWhenUsed/>
    <w:rsid w:val="006A1F9D"/>
    <w:pPr>
      <w:ind w:left="630"/>
    </w:pPr>
  </w:style>
  <w:style w:type="paragraph" w:styleId="5">
    <w:name w:val="toc 5"/>
    <w:basedOn w:val="a3"/>
    <w:next w:val="a3"/>
    <w:autoRedefine/>
    <w:uiPriority w:val="39"/>
    <w:unhideWhenUsed/>
    <w:rsid w:val="006A1F9D"/>
    <w:pPr>
      <w:ind w:left="840"/>
    </w:pPr>
  </w:style>
  <w:style w:type="paragraph" w:styleId="6">
    <w:name w:val="toc 6"/>
    <w:basedOn w:val="a3"/>
    <w:next w:val="a3"/>
    <w:autoRedefine/>
    <w:uiPriority w:val="39"/>
    <w:unhideWhenUsed/>
    <w:rsid w:val="006A1F9D"/>
    <w:pPr>
      <w:ind w:left="1050"/>
    </w:pPr>
  </w:style>
  <w:style w:type="paragraph" w:styleId="7">
    <w:name w:val="toc 7"/>
    <w:basedOn w:val="a3"/>
    <w:next w:val="a3"/>
    <w:autoRedefine/>
    <w:uiPriority w:val="39"/>
    <w:unhideWhenUsed/>
    <w:rsid w:val="006A1F9D"/>
    <w:pPr>
      <w:ind w:left="1260"/>
    </w:pPr>
  </w:style>
  <w:style w:type="paragraph" w:styleId="8">
    <w:name w:val="toc 8"/>
    <w:basedOn w:val="a3"/>
    <w:next w:val="a3"/>
    <w:autoRedefine/>
    <w:uiPriority w:val="39"/>
    <w:unhideWhenUsed/>
    <w:rsid w:val="006A1F9D"/>
    <w:pPr>
      <w:ind w:left="1470"/>
    </w:pPr>
  </w:style>
  <w:style w:type="paragraph" w:styleId="9">
    <w:name w:val="toc 9"/>
    <w:basedOn w:val="a3"/>
    <w:next w:val="a3"/>
    <w:autoRedefine/>
    <w:uiPriority w:val="39"/>
    <w:unhideWhenUsed/>
    <w:rsid w:val="006A1F9D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jpeg"/><Relationship Id="rId26" Type="http://schemas.openxmlformats.org/officeDocument/2006/relationships/header" Target="head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mailto:31501333@stu.zucc.edu.cn%20" TargetMode="External"/><Relationship Id="rId16" Type="http://schemas.openxmlformats.org/officeDocument/2006/relationships/hyperlink" Target="mailto:31501395@stu.zucc.edu.cn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7A9707-C0EA-F944-96A1-5412FB78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450</Words>
  <Characters>2565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版 本 历 史</vt:lpstr>
      <vt:lpstr>1引言</vt:lpstr>
      <vt:lpstr>    1.1编写目的</vt:lpstr>
      <vt:lpstr>    1.2 背景</vt:lpstr>
      <vt:lpstr>        1.2.1 项目名称</vt:lpstr>
      <vt:lpstr>        1.2.2 项目的开发方 </vt:lpstr>
      <vt:lpstr>        1.2.3 项目的用户</vt:lpstr>
      <vt:lpstr>        1.2.4 项目建设背景</vt:lpstr>
      <vt:lpstr>        1.2.5 参考资料</vt:lpstr>
      <vt:lpstr>2软件概述</vt:lpstr>
      <vt:lpstr>        2.1 目标</vt:lpstr>
      <vt:lpstr>        2.2功能</vt:lpstr>
      <vt:lpstr>        2.3性能</vt:lpstr>
      <vt:lpstr>3运行环境</vt:lpstr>
      <vt:lpstr>4使用说明</vt:lpstr>
      <vt:lpstr>        4.1 安装</vt:lpstr>
      <vt:lpstr>        4.2 输入</vt:lpstr>
      <vt:lpstr>        4.2.1 数据背景</vt:lpstr>
      <vt:lpstr>        4.2.2 数据格式</vt:lpstr>
      <vt:lpstr>        4.3 输出</vt:lpstr>
      <vt:lpstr>        4.3.1 数据背景</vt:lpstr>
      <vt:lpstr>        4.3.2 数据格式</vt:lpstr>
      <vt:lpstr>        4.4 出错和恢复</vt:lpstr>
      <vt:lpstr>        4.4.1 出错信息</vt:lpstr>
      <vt:lpstr>        4.4.2 用户应采取措施</vt:lpstr>
      <vt:lpstr>5用户操作举例</vt:lpstr>
      <vt:lpstr>        5.1 注册</vt:lpstr>
      <vt:lpstr>        5.2 登入（卸妆重装后用到）</vt:lpstr>
      <vt:lpstr>        5.3 控制界面</vt:lpstr>
      <vt:lpstr>        5.4 电量统计</vt:lpstr>
    </vt:vector>
  </TitlesOfParts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2017-03-19T06:42:00Z</dcterms:created>
  <dcterms:modified xsi:type="dcterms:W3CDTF">2017-06-18T10:55:00Z</dcterms:modified>
</cp:coreProperties>
</file>