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5995377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F134F15" w14:textId="076A977F" w:rsidR="00224B9E" w:rsidRDefault="00224B9E">
          <w:pPr>
            <w:pStyle w:val="TOC"/>
          </w:pPr>
          <w:r>
            <w:rPr>
              <w:lang w:val="zh-CN"/>
            </w:rPr>
            <w:t>目录</w:t>
          </w:r>
        </w:p>
        <w:p w14:paraId="76A87434" w14:textId="1974ECD3" w:rsidR="00224B9E" w:rsidRDefault="00224B9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149841" w:history="1">
            <w:r w:rsidRPr="006242AD">
              <w:rPr>
                <w:rStyle w:val="a4"/>
                <w:noProof/>
              </w:rPr>
              <w:t>Java代码规范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F949" w14:textId="07B5C63F" w:rsidR="00224B9E" w:rsidRDefault="00224B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1149842" w:history="1">
            <w:r w:rsidRPr="006242AD">
              <w:rPr>
                <w:rStyle w:val="a4"/>
                <w:noProof/>
              </w:rPr>
              <w:t>1. 标识符命名规范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E2BE1" w14:textId="2958A869" w:rsidR="00224B9E" w:rsidRDefault="00224B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1149843" w:history="1">
            <w:r w:rsidRPr="006242AD">
              <w:rPr>
                <w:rStyle w:val="a4"/>
                <w:noProof/>
              </w:rPr>
              <w:t>1.1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61FB9" w14:textId="7B4E0DF0" w:rsidR="00224B9E" w:rsidRDefault="00224B9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1149844" w:history="1">
            <w:r w:rsidRPr="006242AD">
              <w:rPr>
                <w:rStyle w:val="a4"/>
                <w:noProof/>
              </w:rPr>
              <w:t>1.2 包名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BAC88" w14:textId="5AC939B9" w:rsidR="00224B9E" w:rsidRDefault="00224B9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1149845" w:history="1">
            <w:r w:rsidRPr="006242AD">
              <w:rPr>
                <w:rStyle w:val="a4"/>
                <w:noProof/>
              </w:rPr>
              <w:t>1.3 类名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6E3AE" w14:textId="2DEE635D" w:rsidR="00224B9E" w:rsidRDefault="00224B9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1149846" w:history="1">
            <w:r w:rsidRPr="006242AD">
              <w:rPr>
                <w:rStyle w:val="a4"/>
                <w:noProof/>
              </w:rPr>
              <w:t>1.4 方法名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950DF" w14:textId="52816A3A" w:rsidR="00224B9E" w:rsidRDefault="00224B9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1149847" w:history="1">
            <w:r w:rsidRPr="006242AD">
              <w:rPr>
                <w:rStyle w:val="a4"/>
                <w:noProof/>
              </w:rPr>
              <w:t>1.5 域（field）名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03981" w14:textId="0298B593" w:rsidR="00224B9E" w:rsidRDefault="00224B9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1149848" w:history="1">
            <w:r w:rsidRPr="006242AD">
              <w:rPr>
                <w:rStyle w:val="a4"/>
                <w:noProof/>
              </w:rPr>
              <w:t>1.6 局部变量名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AD012" w14:textId="3B78D92D" w:rsidR="00224B9E" w:rsidRDefault="00224B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1149849" w:history="1">
            <w:r w:rsidRPr="006242AD">
              <w:rPr>
                <w:rStyle w:val="a4"/>
                <w:noProof/>
              </w:rPr>
              <w:t>2. 代码格式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D23F2" w14:textId="4EA4FFF4" w:rsidR="00224B9E" w:rsidRDefault="00224B9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1149850" w:history="1">
            <w:r w:rsidRPr="006242AD">
              <w:rPr>
                <w:rStyle w:val="a4"/>
                <w:noProof/>
              </w:rPr>
              <w:t>2.1 源文件编码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8D9D9" w14:textId="0D6A1B61" w:rsidR="00224B9E" w:rsidRDefault="00224B9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1149851" w:history="1">
            <w:r w:rsidRPr="006242AD">
              <w:rPr>
                <w:rStyle w:val="a4"/>
                <w:noProof/>
              </w:rPr>
              <w:t>2.2 行宽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38FE" w14:textId="11725C73" w:rsidR="00224B9E" w:rsidRDefault="00224B9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1149852" w:history="1">
            <w:r w:rsidRPr="006242AD">
              <w:rPr>
                <w:rStyle w:val="a4"/>
                <w:noProof/>
              </w:rPr>
              <w:t>2.3 包的导入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935F9" w14:textId="6FEA062A" w:rsidR="00224B9E" w:rsidRDefault="00224B9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1149853" w:history="1">
            <w:r w:rsidRPr="006242AD">
              <w:rPr>
                <w:rStyle w:val="a4"/>
                <w:noProof/>
              </w:rPr>
              <w:t>2.4 域格式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7929" w14:textId="43183ABC" w:rsidR="00224B9E" w:rsidRDefault="00224B9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1149854" w:history="1">
            <w:r w:rsidRPr="006242AD">
              <w:rPr>
                <w:rStyle w:val="a4"/>
                <w:noProof/>
              </w:rPr>
              <w:t>2.5 代码块格式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CDC5B" w14:textId="38D19F1F" w:rsidR="00224B9E" w:rsidRDefault="00224B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1149855" w:history="1">
            <w:r w:rsidRPr="006242AD">
              <w:rPr>
                <w:rStyle w:val="a4"/>
                <w:noProof/>
              </w:rPr>
              <w:t>3. 注释规范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E6D51" w14:textId="4E63410C" w:rsidR="00224B9E" w:rsidRDefault="00224B9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1149856" w:history="1">
            <w:r w:rsidRPr="006242AD">
              <w:rPr>
                <w:rStyle w:val="a4"/>
                <w:noProof/>
              </w:rPr>
              <w:t>3.1 注释 vs 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4A99A" w14:textId="1EC42F05" w:rsidR="00224B9E" w:rsidRDefault="00224B9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1149857" w:history="1">
            <w:r w:rsidRPr="006242AD">
              <w:rPr>
                <w:rStyle w:val="a4"/>
                <w:noProof/>
              </w:rPr>
              <w:t>3.2 Java 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B1F02" w14:textId="1D880388" w:rsidR="00224B9E" w:rsidRDefault="00224B9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1149858" w:history="1">
            <w:r w:rsidRPr="006242AD">
              <w:rPr>
                <w:rStyle w:val="a4"/>
                <w:noProof/>
              </w:rPr>
              <w:t>3.3 块级别注释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1740E" w14:textId="09BBF86D" w:rsidR="00224B9E" w:rsidRDefault="00224B9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1149859" w:history="1">
            <w:r w:rsidRPr="006242AD">
              <w:rPr>
                <w:rStyle w:val="a4"/>
                <w:noProof/>
              </w:rPr>
              <w:t>3.4 行内注释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E1F3F" w14:textId="7B318609" w:rsidR="00224B9E" w:rsidRDefault="00224B9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1149860" w:history="1">
            <w:r w:rsidRPr="006242AD">
              <w:rPr>
                <w:rStyle w:val="a4"/>
                <w:noProof/>
              </w:rPr>
              <w:t>4 最佳实践和禁忌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1656A" w14:textId="6D5A4E45" w:rsidR="00224B9E" w:rsidRDefault="00224B9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1149861" w:history="1">
            <w:r w:rsidRPr="006242AD">
              <w:rPr>
                <w:rStyle w:val="a4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C6FD3" w14:textId="07B32B41" w:rsidR="00224B9E" w:rsidRDefault="00224B9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1149862" w:history="1">
            <w:r w:rsidRPr="006242AD">
              <w:rPr>
                <w:rStyle w:val="a4"/>
                <w:noProof/>
              </w:rPr>
              <w:t>1.1缩进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A9CBD" w14:textId="1B8D4137" w:rsidR="00224B9E" w:rsidRDefault="00224B9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1149863" w:history="1">
            <w:r w:rsidRPr="006242AD">
              <w:rPr>
                <w:rStyle w:val="a4"/>
                <w:noProof/>
              </w:rPr>
              <w:t>1.2行的最大长度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BC326" w14:textId="613ABAE0" w:rsidR="00224B9E" w:rsidRDefault="00224B9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1149864" w:history="1">
            <w:r w:rsidRPr="006242AD">
              <w:rPr>
                <w:rStyle w:val="a4"/>
                <w:noProof/>
              </w:rPr>
              <w:t>1.3空行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A3D08" w14:textId="740DE589" w:rsidR="00224B9E" w:rsidRDefault="00224B9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1149865" w:history="1">
            <w:r w:rsidRPr="006242AD">
              <w:rPr>
                <w:rStyle w:val="a4"/>
                <w:noProof/>
              </w:rPr>
              <w:t>1.4注释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42689" w14:textId="4886EC9E" w:rsidR="00224B9E" w:rsidRDefault="00224B9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1149866" w:history="1">
            <w:r w:rsidRPr="006242AD">
              <w:rPr>
                <w:rStyle w:val="a4"/>
                <w:noProof/>
              </w:rPr>
              <w:t>1.5命名约定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D988B" w14:textId="7B304F99" w:rsidR="00224B9E" w:rsidRDefault="00224B9E">
          <w:r>
            <w:rPr>
              <w:b/>
              <w:bCs/>
              <w:lang w:val="zh-CN"/>
            </w:rPr>
            <w:fldChar w:fldCharType="end"/>
          </w:r>
        </w:p>
      </w:sdtContent>
    </w:sdt>
    <w:p w14:paraId="62B6D669" w14:textId="20E99FA7" w:rsidR="00224B9E" w:rsidRDefault="00224B9E" w:rsidP="00244DBD"/>
    <w:p w14:paraId="6D9B7266" w14:textId="77777777" w:rsidR="00224B9E" w:rsidRDefault="00224B9E">
      <w:pPr>
        <w:widowControl/>
        <w:jc w:val="left"/>
      </w:pPr>
    </w:p>
    <w:p w14:paraId="534BE053" w14:textId="51CB99AF" w:rsidR="00244DBD" w:rsidRDefault="00224B9E" w:rsidP="00224B9E">
      <w:pPr>
        <w:widowControl/>
        <w:jc w:val="left"/>
        <w:rPr>
          <w:rFonts w:hint="eastAsia"/>
        </w:rPr>
      </w:pPr>
      <w:r>
        <w:br w:type="page"/>
      </w:r>
      <w:bookmarkStart w:id="0" w:name="_GoBack"/>
      <w:bookmarkEnd w:id="0"/>
    </w:p>
    <w:p w14:paraId="05981594" w14:textId="77777777" w:rsidR="001C2CBD" w:rsidRDefault="001C2CBD" w:rsidP="008C175E">
      <w:pPr>
        <w:pStyle w:val="1"/>
      </w:pPr>
      <w:bookmarkStart w:id="1" w:name="_Toc501149841"/>
      <w:r>
        <w:lastRenderedPageBreak/>
        <w:t>Java代码规范</w:t>
      </w:r>
      <w:bookmarkEnd w:id="1"/>
    </w:p>
    <w:p w14:paraId="7D154D73" w14:textId="77777777" w:rsidR="001C2CBD" w:rsidRDefault="001C2CBD" w:rsidP="007C2847">
      <w:pPr>
        <w:pStyle w:val="2"/>
      </w:pPr>
      <w:bookmarkStart w:id="2" w:name="_Toc501149842"/>
      <w:r>
        <w:t>1. 标识符命名规范</w:t>
      </w:r>
      <w:bookmarkEnd w:id="2"/>
    </w:p>
    <w:p w14:paraId="354931FC" w14:textId="77777777" w:rsidR="001C2CBD" w:rsidRPr="007C2847" w:rsidRDefault="001C2CBD" w:rsidP="007C2847">
      <w:pPr>
        <w:pStyle w:val="2"/>
      </w:pPr>
      <w:bookmarkStart w:id="3" w:name="_Toc501149843"/>
      <w:r w:rsidRPr="007C2847">
        <w:t>1.1 概述</w:t>
      </w:r>
      <w:bookmarkEnd w:id="3"/>
    </w:p>
    <w:p w14:paraId="540F581A" w14:textId="2248C755" w:rsidR="001C2CBD" w:rsidRDefault="001C2CBD" w:rsidP="001C2CBD">
      <w:r>
        <w:rPr>
          <w:rFonts w:hint="eastAsia"/>
        </w:rPr>
        <w:t>识符的命名力求做到统一、达意和简洁。</w:t>
      </w:r>
    </w:p>
    <w:p w14:paraId="6BB3C931" w14:textId="77777777" w:rsidR="001C2CBD" w:rsidRDefault="001C2CBD" w:rsidP="001C2CBD">
      <w:r>
        <w:t>1.1.1 统一</w:t>
      </w:r>
    </w:p>
    <w:p w14:paraId="6B3A3E48" w14:textId="77777777" w:rsidR="001C2CBD" w:rsidRDefault="001C2CBD" w:rsidP="001C2CBD">
      <w:r>
        <w:rPr>
          <w:rFonts w:hint="eastAsia"/>
        </w:rPr>
        <w:t>统一是指，对于同一个概念，在程序中用同一种表示方法，比如对于供应商，既可以用</w:t>
      </w:r>
      <w:r>
        <w:t>supplier，也可以用provider，但是我们只能选定一个使用，至少在一个Java项目中保持统一。统一是作为重要的，如果对同一概念有不同的表示方法，会使代码混乱难以理解。即使不能取得好的名称，但是只要统一，阅读起来也不会太困难，因为阅读者只要理解一次。</w:t>
      </w:r>
    </w:p>
    <w:p w14:paraId="34743622" w14:textId="77777777" w:rsidR="001C2CBD" w:rsidRDefault="001C2CBD" w:rsidP="001C2CBD">
      <w:r>
        <w:t>1.1.2 达意</w:t>
      </w:r>
    </w:p>
    <w:p w14:paraId="694D986E" w14:textId="77777777" w:rsidR="001C2CBD" w:rsidRDefault="001C2CBD" w:rsidP="001C2CBD">
      <w:r>
        <w:rPr>
          <w:rFonts w:hint="eastAsia"/>
        </w:rPr>
        <w:t>达意是指，标识符能准确的表达出它所代表的意义，比如：</w:t>
      </w:r>
      <w:r>
        <w:t xml:space="preserve"> </w:t>
      </w:r>
      <w:proofErr w:type="spellStart"/>
      <w:r>
        <w:t>newSupplier</w:t>
      </w:r>
      <w:proofErr w:type="spellEnd"/>
      <w:r>
        <w:t xml:space="preserve">, </w:t>
      </w:r>
      <w:proofErr w:type="spellStart"/>
      <w:r>
        <w:t>OrderPaymentGatewayService</w:t>
      </w:r>
      <w:proofErr w:type="spellEnd"/>
      <w:r>
        <w:t>等；而 supplier1, service2，</w:t>
      </w:r>
      <w:proofErr w:type="spellStart"/>
      <w:r>
        <w:t>idtts</w:t>
      </w:r>
      <w:proofErr w:type="spellEnd"/>
      <w:r>
        <w:t>等则不是好的命名方式。准确有两成含义，一是正确，而是丰富。如果给一个代表供应商的变量起名是 order，显然没有正确表达。同样的，supplier1, 远没有</w:t>
      </w:r>
      <w:proofErr w:type="spellStart"/>
      <w:r>
        <w:t>targetSupplier</w:t>
      </w:r>
      <w:proofErr w:type="spellEnd"/>
      <w:r>
        <w:t>意义丰富。</w:t>
      </w:r>
    </w:p>
    <w:p w14:paraId="60DDAB3F" w14:textId="77777777" w:rsidR="001C2CBD" w:rsidRDefault="001C2CBD" w:rsidP="001C2CBD">
      <w:r>
        <w:t>1.1.3 简洁</w:t>
      </w:r>
    </w:p>
    <w:p w14:paraId="32FF7052" w14:textId="5D13D3EE" w:rsidR="001C2CBD" w:rsidRDefault="001C2CBD" w:rsidP="001C2CBD">
      <w:r>
        <w:rPr>
          <w:rFonts w:hint="eastAsia"/>
        </w:rPr>
        <w:t>简洁是指，在统一和达意的前提下，用尽量少的标识符。如果不能达意，宁愿不要简洁</w:t>
      </w:r>
    </w:p>
    <w:p w14:paraId="0C84CADD" w14:textId="77777777" w:rsidR="001C2CBD" w:rsidRDefault="001C2CBD" w:rsidP="001C2CBD">
      <w:r>
        <w:t>1.1.4 骆驼法则</w:t>
      </w:r>
    </w:p>
    <w:p w14:paraId="5D67484A" w14:textId="711F6FC6" w:rsidR="001C2CBD" w:rsidRDefault="001C2CBD" w:rsidP="001C2CBD">
      <w:r>
        <w:t>Java中，除了包名，静态常量等特殊情况，大部分情况下标识符使用骆驼法则，即单词之间不使用特殊符号分割，而是通过首字母大写来分割。</w:t>
      </w:r>
    </w:p>
    <w:p w14:paraId="5E4D2E13" w14:textId="77777777" w:rsidR="001C2CBD" w:rsidRDefault="001C2CBD" w:rsidP="001C2CBD">
      <w:r>
        <w:t>1.1.5 英文 vs 拼音</w:t>
      </w:r>
    </w:p>
    <w:p w14:paraId="51ED7E05" w14:textId="5E0FEE6C" w:rsidR="001C2CBD" w:rsidRDefault="001C2CBD" w:rsidP="001C2CBD">
      <w:r>
        <w:rPr>
          <w:rFonts w:hint="eastAsia"/>
        </w:rPr>
        <w:t>尽量使用通俗易懂的英文单词，如果不会可以向队友求助，实在不行则使用汉语拼音，避免拼音与英文混用。</w:t>
      </w:r>
    </w:p>
    <w:p w14:paraId="1F086DF8" w14:textId="77777777" w:rsidR="001C2CBD" w:rsidRDefault="001C2CBD" w:rsidP="008C175E">
      <w:pPr>
        <w:pStyle w:val="3"/>
      </w:pPr>
      <w:bookmarkStart w:id="4" w:name="_Toc501149844"/>
      <w:r>
        <w:t>1.2 包名</w:t>
      </w:r>
      <w:bookmarkEnd w:id="4"/>
    </w:p>
    <w:p w14:paraId="216F8901" w14:textId="77777777" w:rsidR="001C2CBD" w:rsidRDefault="001C2CBD" w:rsidP="001C2CBD">
      <w:r>
        <w:rPr>
          <w:rFonts w:hint="eastAsia"/>
        </w:rPr>
        <w:t>使用小写字母如</w:t>
      </w:r>
      <w:r>
        <w:t xml:space="preserve"> </w:t>
      </w:r>
      <w:proofErr w:type="spellStart"/>
      <w:r>
        <w:t>com.xxx.settlment</w:t>
      </w:r>
      <w:proofErr w:type="spellEnd"/>
      <w:r>
        <w:t xml:space="preserve">，不要 </w:t>
      </w:r>
      <w:proofErr w:type="spellStart"/>
      <w:r>
        <w:t>com.xxx.Settlement</w:t>
      </w:r>
      <w:proofErr w:type="spellEnd"/>
    </w:p>
    <w:p w14:paraId="4EE7B0E5" w14:textId="77777777" w:rsidR="001C2CBD" w:rsidRDefault="001C2CBD" w:rsidP="001C2CBD">
      <w:r>
        <w:rPr>
          <w:rFonts w:hint="eastAsia"/>
        </w:rPr>
        <w:t>单词间不要用字符隔开，比如</w:t>
      </w:r>
      <w:r>
        <w:t xml:space="preserve"> </w:t>
      </w:r>
      <w:proofErr w:type="spellStart"/>
      <w:r>
        <w:t>com.xxx.settlment.jsfutil</w:t>
      </w:r>
      <w:proofErr w:type="spellEnd"/>
      <w:r>
        <w:t>，而不要</w:t>
      </w:r>
      <w:proofErr w:type="spellStart"/>
      <w:r>
        <w:t>com.xxx.settlement.jsf_util</w:t>
      </w:r>
      <w:proofErr w:type="spellEnd"/>
    </w:p>
    <w:p w14:paraId="297A309D" w14:textId="77777777" w:rsidR="001C2CBD" w:rsidRDefault="001C2CBD" w:rsidP="008C175E">
      <w:pPr>
        <w:pStyle w:val="3"/>
      </w:pPr>
      <w:bookmarkStart w:id="5" w:name="_Toc501149845"/>
      <w:r>
        <w:t>1.3 类名</w:t>
      </w:r>
      <w:bookmarkEnd w:id="5"/>
    </w:p>
    <w:p w14:paraId="4FA7AE55" w14:textId="77777777" w:rsidR="001C2CBD" w:rsidRDefault="001C2CBD" w:rsidP="001C2CBD">
      <w:r>
        <w:t>1.3.1 首字母大写</w:t>
      </w:r>
    </w:p>
    <w:p w14:paraId="6ED7CEAA" w14:textId="77777777" w:rsidR="001C2CBD" w:rsidRDefault="001C2CBD" w:rsidP="001C2CBD">
      <w:r>
        <w:rPr>
          <w:rFonts w:hint="eastAsia"/>
        </w:rPr>
        <w:t>类</w:t>
      </w:r>
      <w:proofErr w:type="gramStart"/>
      <w:r>
        <w:rPr>
          <w:rFonts w:hint="eastAsia"/>
        </w:rPr>
        <w:t>名要首字母</w:t>
      </w:r>
      <w:proofErr w:type="gramEnd"/>
      <w:r>
        <w:rPr>
          <w:rFonts w:hint="eastAsia"/>
        </w:rPr>
        <w:t>大写，比如</w:t>
      </w:r>
      <w:r>
        <w:t xml:space="preserve"> </w:t>
      </w:r>
      <w:proofErr w:type="spellStart"/>
      <w:r>
        <w:t>SupplierService</w:t>
      </w:r>
      <w:proofErr w:type="spellEnd"/>
      <w:r>
        <w:t xml:space="preserve">, </w:t>
      </w:r>
      <w:proofErr w:type="spellStart"/>
      <w:r>
        <w:t>PaymentOrderAction</w:t>
      </w:r>
      <w:proofErr w:type="spellEnd"/>
      <w:r>
        <w:t xml:space="preserve">；不要 </w:t>
      </w:r>
      <w:proofErr w:type="spellStart"/>
      <w:r>
        <w:t>supplierService</w:t>
      </w:r>
      <w:proofErr w:type="spellEnd"/>
      <w:r>
        <w:t xml:space="preserve">, </w:t>
      </w:r>
      <w:proofErr w:type="spellStart"/>
      <w:r>
        <w:t>paymentOrderAction</w:t>
      </w:r>
      <w:proofErr w:type="spellEnd"/>
      <w:r>
        <w:t>.</w:t>
      </w:r>
    </w:p>
    <w:p w14:paraId="68203D27" w14:textId="77777777" w:rsidR="001C2CBD" w:rsidRDefault="001C2CBD" w:rsidP="001C2CBD">
      <w:r>
        <w:t>1.3.2 后缀</w:t>
      </w:r>
    </w:p>
    <w:p w14:paraId="0E69E57F" w14:textId="54F0D550" w:rsidR="001C2CBD" w:rsidRDefault="001C2CBD" w:rsidP="001C2CBD">
      <w:pPr>
        <w:widowControl/>
        <w:spacing w:after="315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2CBD">
        <w:rPr>
          <w:rFonts w:ascii="Arial" w:eastAsia="宋体" w:hAnsi="Arial" w:cs="Arial"/>
          <w:color w:val="333333"/>
          <w:kern w:val="0"/>
          <w:szCs w:val="21"/>
        </w:rPr>
        <w:t>类</w:t>
      </w:r>
      <w:proofErr w:type="gramStart"/>
      <w:r w:rsidRPr="001C2CBD">
        <w:rPr>
          <w:rFonts w:ascii="Arial" w:eastAsia="宋体" w:hAnsi="Arial" w:cs="Arial"/>
          <w:color w:val="333333"/>
          <w:kern w:val="0"/>
          <w:szCs w:val="21"/>
        </w:rPr>
        <w:t>名往往</w:t>
      </w:r>
      <w:proofErr w:type="gramEnd"/>
      <w:r w:rsidRPr="001C2CBD">
        <w:rPr>
          <w:rFonts w:ascii="Arial" w:eastAsia="宋体" w:hAnsi="Arial" w:cs="Arial"/>
          <w:color w:val="333333"/>
          <w:kern w:val="0"/>
          <w:szCs w:val="21"/>
        </w:rPr>
        <w:t>用不同的后缀表达额外的意思，如下表：</w:t>
      </w:r>
    </w:p>
    <w:tbl>
      <w:tblPr>
        <w:tblpPr w:leftFromText="180" w:rightFromText="180" w:vertAnchor="text" w:horzAnchor="margin" w:tblpY="-40"/>
        <w:tblW w:w="8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3685"/>
        <w:gridCol w:w="2985"/>
      </w:tblGrid>
      <w:tr w:rsidR="00D833A4" w:rsidRPr="001C2CBD" w14:paraId="58CA2EF1" w14:textId="77777777" w:rsidTr="00D833A4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4B98A7" w14:textId="77777777" w:rsidR="00D833A4" w:rsidRPr="001C2CBD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C2CBD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后缀名</w:t>
            </w:r>
          </w:p>
        </w:tc>
        <w:tc>
          <w:tcPr>
            <w:tcW w:w="36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2BF79D" w14:textId="77777777" w:rsidR="00D833A4" w:rsidRPr="001C2CBD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C2CBD">
              <w:rPr>
                <w:rFonts w:ascii="Arial" w:eastAsia="宋体" w:hAnsi="Arial" w:cs="Arial"/>
                <w:color w:val="333333"/>
                <w:kern w:val="0"/>
                <w:szCs w:val="21"/>
              </w:rPr>
              <w:t>意义</w:t>
            </w:r>
          </w:p>
        </w:tc>
        <w:tc>
          <w:tcPr>
            <w:tcW w:w="2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C71DAD" w14:textId="77777777" w:rsidR="00D833A4" w:rsidRPr="001C2CBD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C2CBD">
              <w:rPr>
                <w:rFonts w:ascii="Arial" w:eastAsia="宋体" w:hAnsi="Arial" w:cs="Arial"/>
                <w:color w:val="333333"/>
                <w:kern w:val="0"/>
                <w:szCs w:val="21"/>
              </w:rPr>
              <w:t>举例</w:t>
            </w:r>
          </w:p>
        </w:tc>
      </w:tr>
      <w:tr w:rsidR="00D833A4" w:rsidRPr="001C2CBD" w14:paraId="00FF8923" w14:textId="77777777" w:rsidTr="00D833A4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77BD20" w14:textId="77777777" w:rsidR="00D833A4" w:rsidRPr="001C2CBD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C2CBD">
              <w:rPr>
                <w:rFonts w:ascii="Arial" w:eastAsia="宋体" w:hAnsi="Arial" w:cs="Arial"/>
                <w:color w:val="333333"/>
                <w:kern w:val="0"/>
                <w:szCs w:val="21"/>
              </w:rPr>
              <w:t>Inter</w:t>
            </w:r>
          </w:p>
        </w:tc>
        <w:tc>
          <w:tcPr>
            <w:tcW w:w="36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9F4BD8" w14:textId="77777777" w:rsidR="00D833A4" w:rsidRPr="001C2CBD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C2CBD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这个类是一个接口</w:t>
            </w:r>
          </w:p>
        </w:tc>
        <w:tc>
          <w:tcPr>
            <w:tcW w:w="2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D2D616D" w14:textId="77777777" w:rsidR="00D833A4" w:rsidRPr="001C2CBD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1C2CBD">
              <w:rPr>
                <w:rFonts w:ascii="Arial" w:eastAsia="宋体" w:hAnsi="Arial" w:cs="Arial"/>
                <w:color w:val="333333"/>
                <w:kern w:val="0"/>
                <w:szCs w:val="21"/>
              </w:rPr>
              <w:t>LifeCycleInter</w:t>
            </w:r>
            <w:proofErr w:type="spellEnd"/>
          </w:p>
        </w:tc>
      </w:tr>
      <w:tr w:rsidR="00D833A4" w:rsidRPr="001C2CBD" w14:paraId="6E6F8914" w14:textId="77777777" w:rsidTr="00D833A4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3CC4FA" w14:textId="77777777" w:rsidR="00D833A4" w:rsidRPr="001C2CBD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C2CBD">
              <w:rPr>
                <w:rFonts w:ascii="Arial" w:eastAsia="宋体" w:hAnsi="Arial" w:cs="Arial"/>
                <w:color w:val="333333"/>
                <w:kern w:val="0"/>
                <w:szCs w:val="21"/>
              </w:rPr>
              <w:t>Dao</w:t>
            </w:r>
          </w:p>
        </w:tc>
        <w:tc>
          <w:tcPr>
            <w:tcW w:w="36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5D8CAE" w14:textId="77777777" w:rsidR="00D833A4" w:rsidRPr="001C2CBD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C2CBD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这个类封装了数据访问方法</w:t>
            </w:r>
          </w:p>
        </w:tc>
        <w:tc>
          <w:tcPr>
            <w:tcW w:w="2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EAB6B1" w14:textId="77777777" w:rsidR="00D833A4" w:rsidRPr="001C2CBD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1C2CBD">
              <w:rPr>
                <w:rFonts w:ascii="Arial" w:eastAsia="宋体" w:hAnsi="Arial" w:cs="Arial"/>
                <w:color w:val="333333"/>
                <w:kern w:val="0"/>
                <w:szCs w:val="21"/>
              </w:rPr>
              <w:t>PaymentOrderDao</w:t>
            </w:r>
            <w:proofErr w:type="spellEnd"/>
          </w:p>
        </w:tc>
      </w:tr>
      <w:tr w:rsidR="00D833A4" w:rsidRPr="001C2CBD" w14:paraId="235599F7" w14:textId="77777777" w:rsidTr="00D833A4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EAA9DE" w14:textId="77777777" w:rsidR="00D833A4" w:rsidRPr="001C2CBD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C2CBD">
              <w:rPr>
                <w:rFonts w:ascii="Arial" w:eastAsia="宋体" w:hAnsi="Arial" w:cs="Arial"/>
                <w:color w:val="333333"/>
                <w:kern w:val="0"/>
                <w:szCs w:val="21"/>
              </w:rPr>
              <w:t>Action</w:t>
            </w:r>
          </w:p>
        </w:tc>
        <w:tc>
          <w:tcPr>
            <w:tcW w:w="36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838F2E" w14:textId="77777777" w:rsidR="00D833A4" w:rsidRPr="001C2CBD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C2CBD">
              <w:rPr>
                <w:rFonts w:ascii="Arial" w:eastAsia="宋体" w:hAnsi="Arial" w:cs="Arial"/>
                <w:color w:val="333333"/>
                <w:kern w:val="0"/>
                <w:szCs w:val="21"/>
              </w:rPr>
              <w:t>直接处理页面请求，管理页面逻辑了类</w:t>
            </w:r>
          </w:p>
        </w:tc>
        <w:tc>
          <w:tcPr>
            <w:tcW w:w="2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2188FE9" w14:textId="77777777" w:rsidR="00D833A4" w:rsidRPr="001C2CBD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1C2CBD">
              <w:rPr>
                <w:rFonts w:ascii="Arial" w:eastAsia="宋体" w:hAnsi="Arial" w:cs="Arial"/>
                <w:color w:val="333333"/>
                <w:kern w:val="0"/>
                <w:szCs w:val="21"/>
              </w:rPr>
              <w:t>UpdateOrderListAction</w:t>
            </w:r>
            <w:proofErr w:type="spellEnd"/>
          </w:p>
        </w:tc>
      </w:tr>
      <w:tr w:rsidR="00D833A4" w:rsidRPr="001C2CBD" w14:paraId="101687B3" w14:textId="77777777" w:rsidTr="00D833A4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60054AD" w14:textId="77777777" w:rsidR="00D833A4" w:rsidRPr="001C2CBD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C2CBD">
              <w:rPr>
                <w:rFonts w:ascii="Arial" w:eastAsia="宋体" w:hAnsi="Arial" w:cs="Arial"/>
                <w:color w:val="333333"/>
                <w:kern w:val="0"/>
                <w:szCs w:val="21"/>
              </w:rPr>
              <w:t>Bean</w:t>
            </w:r>
          </w:p>
        </w:tc>
        <w:tc>
          <w:tcPr>
            <w:tcW w:w="36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BD304F" w14:textId="77777777" w:rsidR="00D833A4" w:rsidRPr="001C2CBD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C2CBD">
              <w:rPr>
                <w:rFonts w:ascii="Arial" w:eastAsia="宋体" w:hAnsi="Arial" w:cs="Arial"/>
                <w:color w:val="333333"/>
                <w:kern w:val="0"/>
                <w:szCs w:val="21"/>
              </w:rPr>
              <w:t>这是一个</w:t>
            </w:r>
            <w:r w:rsidRPr="001C2CBD">
              <w:rPr>
                <w:rFonts w:ascii="Arial" w:eastAsia="宋体" w:hAnsi="Arial" w:cs="Arial"/>
                <w:color w:val="333333"/>
                <w:kern w:val="0"/>
                <w:szCs w:val="21"/>
              </w:rPr>
              <w:t>POJO</w:t>
            </w:r>
          </w:p>
        </w:tc>
        <w:tc>
          <w:tcPr>
            <w:tcW w:w="2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F34121" w14:textId="77777777" w:rsidR="00D833A4" w:rsidRPr="001C2CBD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1C2CBD">
              <w:rPr>
                <w:rFonts w:ascii="Arial" w:eastAsia="宋体" w:hAnsi="Arial" w:cs="Arial"/>
                <w:color w:val="333333"/>
                <w:kern w:val="0"/>
                <w:szCs w:val="21"/>
              </w:rPr>
              <w:t>MenuStateBean</w:t>
            </w:r>
            <w:proofErr w:type="spellEnd"/>
          </w:p>
        </w:tc>
      </w:tr>
    </w:tbl>
    <w:p w14:paraId="5652AA26" w14:textId="77777777" w:rsidR="00D833A4" w:rsidRDefault="00D833A4" w:rsidP="001C2CBD"/>
    <w:p w14:paraId="276C77BA" w14:textId="4B60A97B" w:rsidR="001C2CBD" w:rsidRDefault="001C2CBD" w:rsidP="008C175E">
      <w:pPr>
        <w:pStyle w:val="3"/>
      </w:pPr>
      <w:bookmarkStart w:id="6" w:name="_Toc501149846"/>
      <w:r>
        <w:t>1.4 方法名</w:t>
      </w:r>
      <w:bookmarkEnd w:id="6"/>
    </w:p>
    <w:p w14:paraId="0739E02F" w14:textId="77777777" w:rsidR="001C2CBD" w:rsidRDefault="001C2CBD" w:rsidP="001C2CBD">
      <w:r>
        <w:rPr>
          <w:rFonts w:hint="eastAsia"/>
        </w:rPr>
        <w:t>首字母小写，如</w:t>
      </w:r>
      <w:r>
        <w:t xml:space="preserve"> </w:t>
      </w:r>
      <w:proofErr w:type="spellStart"/>
      <w:r>
        <w:t>addOrder</w:t>
      </w:r>
      <w:proofErr w:type="spellEnd"/>
      <w:r>
        <w:t xml:space="preserve">() 不要 </w:t>
      </w:r>
      <w:proofErr w:type="spellStart"/>
      <w:r>
        <w:t>AddOrder</w:t>
      </w:r>
      <w:proofErr w:type="spellEnd"/>
      <w:r>
        <w:t>()</w:t>
      </w:r>
    </w:p>
    <w:p w14:paraId="525A14BC" w14:textId="77777777" w:rsidR="001C2CBD" w:rsidRDefault="001C2CBD" w:rsidP="001C2CBD">
      <w:r>
        <w:rPr>
          <w:rFonts w:hint="eastAsia"/>
        </w:rPr>
        <w:t>动词在前，如</w:t>
      </w:r>
      <w:r>
        <w:t xml:space="preserve"> </w:t>
      </w:r>
      <w:proofErr w:type="spellStart"/>
      <w:r>
        <w:t>addOrder</w:t>
      </w:r>
      <w:proofErr w:type="spellEnd"/>
      <w:r>
        <w:t>()，不要</w:t>
      </w:r>
      <w:proofErr w:type="spellStart"/>
      <w:r>
        <w:t>orderAdd</w:t>
      </w:r>
      <w:proofErr w:type="spellEnd"/>
      <w:r>
        <w:t>()</w:t>
      </w:r>
    </w:p>
    <w:p w14:paraId="1190E38B" w14:textId="77777777" w:rsidR="00D833A4" w:rsidRPr="00D833A4" w:rsidRDefault="00D833A4" w:rsidP="00D833A4">
      <w:pPr>
        <w:widowControl/>
        <w:spacing w:after="315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33A4">
        <w:rPr>
          <w:rFonts w:ascii="Arial" w:eastAsia="宋体" w:hAnsi="Arial" w:cs="Arial"/>
          <w:color w:val="333333"/>
          <w:kern w:val="0"/>
          <w:szCs w:val="21"/>
        </w:rPr>
        <w:t>动词前缀往往表达特定的含义，如下表：</w:t>
      </w:r>
    </w:p>
    <w:tbl>
      <w:tblPr>
        <w:tblW w:w="85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4069"/>
        <w:gridCol w:w="2743"/>
      </w:tblGrid>
      <w:tr w:rsidR="00D833A4" w:rsidRPr="00D833A4" w14:paraId="37F7A510" w14:textId="77777777" w:rsidTr="00D833A4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75F5AD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前缀名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E5EF82B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意义</w:t>
            </w:r>
          </w:p>
        </w:tc>
        <w:tc>
          <w:tcPr>
            <w:tcW w:w="20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634915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举例</w:t>
            </w:r>
          </w:p>
        </w:tc>
      </w:tr>
      <w:tr w:rsidR="00D833A4" w:rsidRPr="00D833A4" w14:paraId="3C9A5296" w14:textId="77777777" w:rsidTr="00D833A4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842929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create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2BD547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</w:t>
            </w:r>
          </w:p>
        </w:tc>
        <w:tc>
          <w:tcPr>
            <w:tcW w:w="20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A1ADEE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proofErr w:type="gramStart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createOrder</w:t>
            </w:r>
            <w:proofErr w:type="spellEnd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gramEnd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</w:tr>
      <w:tr w:rsidR="00D833A4" w:rsidRPr="00D833A4" w14:paraId="0A2C27CC" w14:textId="77777777" w:rsidTr="00D833A4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5F1724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0780F7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删除</w:t>
            </w:r>
          </w:p>
        </w:tc>
        <w:tc>
          <w:tcPr>
            <w:tcW w:w="20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8EB691C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proofErr w:type="gramStart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deleteOrder</w:t>
            </w:r>
            <w:proofErr w:type="spellEnd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gramEnd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</w:tr>
      <w:tr w:rsidR="00D833A4" w:rsidRPr="00D833A4" w14:paraId="70B90CC2" w14:textId="77777777" w:rsidTr="00D833A4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AFF81AB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add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1E5EAE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创建，暗示新创建的对象属于某个集合</w:t>
            </w:r>
          </w:p>
        </w:tc>
        <w:tc>
          <w:tcPr>
            <w:tcW w:w="20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322FFB9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proofErr w:type="gramStart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addPaidOrder</w:t>
            </w:r>
            <w:proofErr w:type="spellEnd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gramEnd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</w:tr>
      <w:tr w:rsidR="00D833A4" w:rsidRPr="00D833A4" w14:paraId="003BB6CA" w14:textId="77777777" w:rsidTr="00D833A4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15FAEB" w14:textId="5807DDCC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Init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或者</w:t>
            </w:r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initialize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47C098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初始化，暗示会做些诸如获取资源等特殊动作</w:t>
            </w:r>
          </w:p>
        </w:tc>
        <w:tc>
          <w:tcPr>
            <w:tcW w:w="20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6B45C09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initializeObjectPool</w:t>
            </w:r>
            <w:proofErr w:type="spellEnd"/>
          </w:p>
        </w:tc>
      </w:tr>
      <w:tr w:rsidR="00D833A4" w:rsidRPr="00D833A4" w14:paraId="53362FAB" w14:textId="77777777" w:rsidTr="00D833A4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D1D91E9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write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73887E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写入</w:t>
            </w:r>
          </w:p>
        </w:tc>
        <w:tc>
          <w:tcPr>
            <w:tcW w:w="20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47EC05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proofErr w:type="gramStart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writeUserName</w:t>
            </w:r>
            <w:proofErr w:type="spellEnd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gramEnd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</w:tr>
      <w:tr w:rsidR="00D833A4" w:rsidRPr="00D833A4" w14:paraId="09207B07" w14:textId="77777777" w:rsidTr="00D833A4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CF9846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119783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获得</w:t>
            </w:r>
          </w:p>
        </w:tc>
        <w:tc>
          <w:tcPr>
            <w:tcW w:w="20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EE4D84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proofErr w:type="gramStart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getName</w:t>
            </w:r>
            <w:proofErr w:type="spellEnd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gramEnd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</w:tr>
      <w:tr w:rsidR="00D833A4" w:rsidRPr="00D833A4" w14:paraId="40C10072" w14:textId="77777777" w:rsidTr="00D833A4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645987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modity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CB6C0F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修改</w:t>
            </w:r>
          </w:p>
        </w:tc>
        <w:tc>
          <w:tcPr>
            <w:tcW w:w="20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FD4806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proofErr w:type="gramStart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modifyActualTotalAmount</w:t>
            </w:r>
            <w:proofErr w:type="spellEnd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gramEnd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</w:tr>
      <w:tr w:rsidR="00D833A4" w:rsidRPr="00D833A4" w14:paraId="4248F946" w14:textId="77777777" w:rsidTr="00D833A4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4EAC1C5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start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186CD2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开始</w:t>
            </w:r>
          </w:p>
        </w:tc>
        <w:tc>
          <w:tcPr>
            <w:tcW w:w="20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138E5B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proofErr w:type="gramStart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startOrderProcessing</w:t>
            </w:r>
            <w:proofErr w:type="spellEnd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gramEnd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</w:tr>
      <w:tr w:rsidR="00D833A4" w:rsidRPr="00D833A4" w14:paraId="316B930F" w14:textId="77777777" w:rsidTr="00D833A4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C2892A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find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14D737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查找对象</w:t>
            </w:r>
          </w:p>
        </w:tc>
        <w:tc>
          <w:tcPr>
            <w:tcW w:w="20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4913358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proofErr w:type="gramStart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findNewSupplier</w:t>
            </w:r>
            <w:proofErr w:type="spellEnd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gramEnd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</w:tr>
      <w:tr w:rsidR="00D833A4" w:rsidRPr="00D833A4" w14:paraId="70A20DC3" w14:textId="77777777" w:rsidTr="00D833A4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F562FF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update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EE37B20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更新对象</w:t>
            </w:r>
          </w:p>
        </w:tc>
        <w:tc>
          <w:tcPr>
            <w:tcW w:w="20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F72DBA" w14:textId="77777777" w:rsidR="00D833A4" w:rsidRPr="00D833A4" w:rsidRDefault="00D833A4" w:rsidP="00D833A4">
            <w:pPr>
              <w:widowControl/>
              <w:spacing w:after="315"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proofErr w:type="gramStart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updateCommission</w:t>
            </w:r>
            <w:proofErr w:type="spellEnd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gramEnd"/>
            <w:r w:rsidRPr="00D833A4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</w:tr>
    </w:tbl>
    <w:p w14:paraId="59741C01" w14:textId="77777777" w:rsidR="00D833A4" w:rsidRDefault="00D833A4" w:rsidP="001C2CBD"/>
    <w:p w14:paraId="751BB304" w14:textId="3C56652C" w:rsidR="001C2CBD" w:rsidRDefault="001C2CBD" w:rsidP="001C2CBD">
      <w:r>
        <w:t xml:space="preserve">find方法在业务层尽量表达业务含义，比如 </w:t>
      </w:r>
      <w:proofErr w:type="spellStart"/>
      <w:r>
        <w:t>findUnsettledOrders</w:t>
      </w:r>
      <w:proofErr w:type="spellEnd"/>
      <w:r>
        <w:t>()，查询未结算订单，而不要</w:t>
      </w:r>
      <w:proofErr w:type="spellStart"/>
      <w:r>
        <w:t>findOrdersByStatus</w:t>
      </w:r>
      <w:proofErr w:type="spellEnd"/>
      <w:r>
        <w:t>()。 数据访问层，</w:t>
      </w:r>
      <w:proofErr w:type="spellStart"/>
      <w:r>
        <w:t>find,update</w:t>
      </w:r>
      <w:proofErr w:type="spellEnd"/>
      <w:r>
        <w:t>等方法可以表达要执行的</w:t>
      </w:r>
      <w:proofErr w:type="spellStart"/>
      <w:r>
        <w:t>sql</w:t>
      </w:r>
      <w:proofErr w:type="spellEnd"/>
      <w:r>
        <w:t>，比如</w:t>
      </w:r>
      <w:proofErr w:type="spellStart"/>
      <w:r>
        <w:t>findByStatusAndSupplierIdOrderByName</w:t>
      </w:r>
      <w:proofErr w:type="spellEnd"/>
      <w:r>
        <w:t>(</w:t>
      </w:r>
      <w:proofErr w:type="spellStart"/>
      <w:r>
        <w:t>Status.PAID</w:t>
      </w:r>
      <w:proofErr w:type="spellEnd"/>
      <w:r>
        <w:t>, 345)</w:t>
      </w:r>
    </w:p>
    <w:p w14:paraId="42AF8502" w14:textId="77777777" w:rsidR="001C2CBD" w:rsidRDefault="001C2CBD" w:rsidP="008C175E">
      <w:pPr>
        <w:pStyle w:val="3"/>
      </w:pPr>
      <w:bookmarkStart w:id="7" w:name="_Toc501149847"/>
      <w:r>
        <w:t>1.5 域（field）名</w:t>
      </w:r>
      <w:bookmarkEnd w:id="7"/>
    </w:p>
    <w:p w14:paraId="5D1C4119" w14:textId="6BF9BF7E" w:rsidR="001C2CBD" w:rsidRDefault="001C2CBD" w:rsidP="00D833A4">
      <w:r>
        <w:t>1.5.1 静态常量</w:t>
      </w:r>
      <w:r w:rsidR="00D833A4">
        <w:rPr>
          <w:rFonts w:hint="eastAsia"/>
        </w:rPr>
        <w:t>：</w:t>
      </w:r>
      <w:r>
        <w:rPr>
          <w:rFonts w:hint="eastAsia"/>
        </w:rPr>
        <w:t>全大写用下划线分割</w:t>
      </w:r>
    </w:p>
    <w:p w14:paraId="3E333B39" w14:textId="59475396" w:rsidR="00D833A4" w:rsidRDefault="001C2CBD" w:rsidP="001C2CBD">
      <w:r>
        <w:t>1.5.2 枚举</w:t>
      </w:r>
      <w:r w:rsidR="00D833A4">
        <w:rPr>
          <w:rFonts w:hint="eastAsia"/>
        </w:rPr>
        <w:t>：</w:t>
      </w:r>
      <w:r>
        <w:rPr>
          <w:rFonts w:hint="eastAsia"/>
        </w:rPr>
        <w:t>全大写，用下划线分割</w:t>
      </w:r>
    </w:p>
    <w:p w14:paraId="0A29DAAD" w14:textId="5919EA18" w:rsidR="001C2CBD" w:rsidRDefault="001C2CBD" w:rsidP="001C2CBD">
      <w:r>
        <w:t>1.5.3 其他</w:t>
      </w:r>
      <w:r w:rsidR="00D833A4">
        <w:rPr>
          <w:rFonts w:hint="eastAsia"/>
        </w:rPr>
        <w:t>：</w:t>
      </w:r>
      <w:r>
        <w:rPr>
          <w:rFonts w:hint="eastAsia"/>
        </w:rPr>
        <w:t>首字母小写，</w:t>
      </w:r>
      <w:r w:rsidR="00D833A4">
        <w:rPr>
          <w:rFonts w:hint="eastAsia"/>
        </w:rPr>
        <w:t>小驼峰</w:t>
      </w:r>
      <w:r>
        <w:rPr>
          <w:rFonts w:hint="eastAsia"/>
        </w:rPr>
        <w:t>法则</w:t>
      </w:r>
    </w:p>
    <w:p w14:paraId="3B816262" w14:textId="77777777" w:rsidR="001C2CBD" w:rsidRDefault="001C2CBD" w:rsidP="008C175E">
      <w:pPr>
        <w:pStyle w:val="3"/>
      </w:pPr>
      <w:bookmarkStart w:id="8" w:name="_Toc501149848"/>
      <w:r>
        <w:t>1.6 局部变量名</w:t>
      </w:r>
      <w:bookmarkEnd w:id="8"/>
    </w:p>
    <w:p w14:paraId="6DA8290F" w14:textId="0F3D0335" w:rsidR="001C2CBD" w:rsidRDefault="001C2CBD" w:rsidP="001C2CBD">
      <w:r>
        <w:rPr>
          <w:rFonts w:hint="eastAsia"/>
        </w:rPr>
        <w:t>参数和</w:t>
      </w:r>
      <w:proofErr w:type="gramStart"/>
      <w:r>
        <w:rPr>
          <w:rFonts w:hint="eastAsia"/>
        </w:rPr>
        <w:t>局部变量名首字母</w:t>
      </w:r>
      <w:proofErr w:type="gramEnd"/>
      <w:r>
        <w:rPr>
          <w:rFonts w:hint="eastAsia"/>
        </w:rPr>
        <w:t>小写，</w:t>
      </w:r>
      <w:r w:rsidR="00D833A4">
        <w:rPr>
          <w:rFonts w:hint="eastAsia"/>
        </w:rPr>
        <w:t>驼峰</w:t>
      </w:r>
      <w:r>
        <w:rPr>
          <w:rFonts w:hint="eastAsia"/>
        </w:rPr>
        <w:t>法则。尽量不要和</w:t>
      </w:r>
      <w:proofErr w:type="gramStart"/>
      <w:r>
        <w:rPr>
          <w:rFonts w:hint="eastAsia"/>
        </w:rPr>
        <w:t>域冲突</w:t>
      </w:r>
      <w:proofErr w:type="gramEnd"/>
      <w:r>
        <w:rPr>
          <w:rFonts w:hint="eastAsia"/>
        </w:rPr>
        <w:t>，尽量表达这个变量在方法中的意义。</w:t>
      </w:r>
    </w:p>
    <w:p w14:paraId="673C2506" w14:textId="77777777" w:rsidR="001C2CBD" w:rsidRDefault="001C2CBD" w:rsidP="007C2847">
      <w:pPr>
        <w:pStyle w:val="2"/>
      </w:pPr>
      <w:bookmarkStart w:id="9" w:name="_Toc501149849"/>
      <w:r>
        <w:t>2. 代码格式</w:t>
      </w:r>
      <w:bookmarkEnd w:id="9"/>
    </w:p>
    <w:p w14:paraId="09654BB2" w14:textId="6F60FA5A" w:rsidR="001C2CBD" w:rsidRDefault="001C2CBD" w:rsidP="001C2CBD">
      <w:r>
        <w:rPr>
          <w:rFonts w:hint="eastAsia"/>
        </w:rPr>
        <w:t>用</w:t>
      </w:r>
      <w:r w:rsidR="00D833A4">
        <w:t>tab</w:t>
      </w:r>
      <w:r>
        <w:rPr>
          <w:rFonts w:hint="eastAsia"/>
        </w:rPr>
        <w:t>缩进源代码，</w:t>
      </w:r>
      <w:r>
        <w:t>每个缩进4个空格。</w:t>
      </w:r>
    </w:p>
    <w:p w14:paraId="0E15B074" w14:textId="77777777" w:rsidR="001C2CBD" w:rsidRDefault="001C2CBD" w:rsidP="007C2847">
      <w:pPr>
        <w:pStyle w:val="3"/>
      </w:pPr>
      <w:bookmarkStart w:id="10" w:name="_Toc501149850"/>
      <w:r>
        <w:t>2.1 源文件编码</w:t>
      </w:r>
      <w:bookmarkEnd w:id="10"/>
    </w:p>
    <w:p w14:paraId="711EFBDF" w14:textId="767135A5" w:rsidR="001C2CBD" w:rsidRDefault="001C2CBD" w:rsidP="001C2CBD">
      <w:r>
        <w:rPr>
          <w:rFonts w:hint="eastAsia"/>
        </w:rPr>
        <w:t>源文件使用</w:t>
      </w:r>
      <w:r>
        <w:t>utf-8编码</w:t>
      </w:r>
    </w:p>
    <w:p w14:paraId="4CB1A0E2" w14:textId="77777777" w:rsidR="001C2CBD" w:rsidRDefault="001C2CBD" w:rsidP="007C2847">
      <w:pPr>
        <w:pStyle w:val="3"/>
      </w:pPr>
      <w:bookmarkStart w:id="11" w:name="_Toc501149851"/>
      <w:r>
        <w:t>2.2 行宽</w:t>
      </w:r>
      <w:bookmarkEnd w:id="11"/>
    </w:p>
    <w:p w14:paraId="5575D624" w14:textId="77777777" w:rsidR="001C2CBD" w:rsidRDefault="001C2CBD" w:rsidP="001C2CBD">
      <w:r>
        <w:rPr>
          <w:rFonts w:hint="eastAsia"/>
        </w:rPr>
        <w:t>行宽度不要超过</w:t>
      </w:r>
      <w:r>
        <w:t>130。</w:t>
      </w:r>
    </w:p>
    <w:p w14:paraId="24A50D54" w14:textId="77777777" w:rsidR="001C2CBD" w:rsidRDefault="001C2CBD" w:rsidP="007C2847">
      <w:pPr>
        <w:pStyle w:val="3"/>
      </w:pPr>
      <w:bookmarkStart w:id="12" w:name="_Toc501149852"/>
      <w:r>
        <w:lastRenderedPageBreak/>
        <w:t>2.3 包的导入</w:t>
      </w:r>
      <w:bookmarkEnd w:id="12"/>
    </w:p>
    <w:p w14:paraId="6AFD18B8" w14:textId="7023EAF5" w:rsidR="001C2CBD" w:rsidRDefault="001C2CBD" w:rsidP="001C2CBD">
      <w:r>
        <w:rPr>
          <w:rFonts w:hint="eastAsia"/>
        </w:rPr>
        <w:t>删除不用的导入，尽量不要使用整个包的导入。</w:t>
      </w:r>
    </w:p>
    <w:p w14:paraId="3EF76099" w14:textId="0084637E" w:rsidR="001C2CBD" w:rsidRDefault="001C2CBD" w:rsidP="007C2847">
      <w:pPr>
        <w:pStyle w:val="3"/>
      </w:pPr>
      <w:bookmarkStart w:id="13" w:name="_Toc501149853"/>
      <w:r>
        <w:t>2.</w:t>
      </w:r>
      <w:r w:rsidR="007C2847">
        <w:rPr>
          <w:rFonts w:hint="eastAsia"/>
        </w:rPr>
        <w:t>4</w:t>
      </w:r>
      <w:r>
        <w:t xml:space="preserve"> 域格式</w:t>
      </w:r>
      <w:bookmarkEnd w:id="13"/>
    </w:p>
    <w:p w14:paraId="760BEB12" w14:textId="2CF9A820" w:rsidR="001C2CBD" w:rsidRDefault="001C2CBD" w:rsidP="001C2CBD">
      <w:r>
        <w:rPr>
          <w:rFonts w:hint="eastAsia"/>
        </w:rPr>
        <w:t>每行只能声明一个域。域的声明用空行隔开。</w:t>
      </w:r>
    </w:p>
    <w:p w14:paraId="146E5FD9" w14:textId="27828741" w:rsidR="001C2CBD" w:rsidRPr="007C2847" w:rsidRDefault="001C2CBD" w:rsidP="007C2847">
      <w:pPr>
        <w:pStyle w:val="3"/>
      </w:pPr>
      <w:bookmarkStart w:id="14" w:name="_Toc501149854"/>
      <w:r w:rsidRPr="007C2847">
        <w:t>2.</w:t>
      </w:r>
      <w:r w:rsidR="007C2847" w:rsidRPr="007C2847">
        <w:t>5</w:t>
      </w:r>
      <w:r w:rsidRPr="007C2847">
        <w:t xml:space="preserve"> 代码块格式</w:t>
      </w:r>
      <w:bookmarkEnd w:id="14"/>
    </w:p>
    <w:p w14:paraId="695FB1F1" w14:textId="646C0148" w:rsidR="001C2CBD" w:rsidRDefault="001C2CBD" w:rsidP="001C2CBD">
      <w:r>
        <w:t>2.</w:t>
      </w:r>
      <w:r w:rsidR="007C2847">
        <w:rPr>
          <w:rFonts w:hint="eastAsia"/>
        </w:rPr>
        <w:t>5</w:t>
      </w:r>
      <w:r>
        <w:t>.1 缩进风格</w:t>
      </w:r>
    </w:p>
    <w:p w14:paraId="173A478A" w14:textId="77777777" w:rsidR="001C2CBD" w:rsidRDefault="001C2CBD" w:rsidP="001C2CBD">
      <w:r>
        <w:rPr>
          <w:rFonts w:hint="eastAsia"/>
        </w:rPr>
        <w:t>大括号的开始在代码块开始的行尾，闭合在和</w:t>
      </w:r>
      <w:proofErr w:type="gramStart"/>
      <w:r>
        <w:rPr>
          <w:rFonts w:hint="eastAsia"/>
        </w:rPr>
        <w:t>代码块同一</w:t>
      </w:r>
      <w:proofErr w:type="gramEnd"/>
      <w:r>
        <w:rPr>
          <w:rFonts w:hint="eastAsia"/>
        </w:rPr>
        <w:t>缩进的行首，例如：</w:t>
      </w:r>
    </w:p>
    <w:p w14:paraId="5A55D3D7" w14:textId="4DC9572A" w:rsidR="001C2CBD" w:rsidRDefault="001C2CBD" w:rsidP="001C2CBD">
      <w:r>
        <w:t>2.</w:t>
      </w:r>
      <w:r w:rsidR="007C2847">
        <w:rPr>
          <w:rFonts w:hint="eastAsia"/>
        </w:rPr>
        <w:t>5</w:t>
      </w:r>
      <w:r>
        <w:t>.2 空格的使用</w:t>
      </w:r>
    </w:p>
    <w:p w14:paraId="29ACD26C" w14:textId="6ACA85A1" w:rsidR="001C2CBD" w:rsidRDefault="001C2CBD" w:rsidP="001C2CBD">
      <w:r>
        <w:t>2.</w:t>
      </w:r>
      <w:r w:rsidR="007C2847">
        <w:rPr>
          <w:rFonts w:hint="eastAsia"/>
        </w:rPr>
        <w:t>5</w:t>
      </w:r>
      <w:r>
        <w:t>.2.1 表示分割时用一个空格</w:t>
      </w:r>
    </w:p>
    <w:p w14:paraId="793EEC64" w14:textId="1127759B" w:rsidR="001C2CBD" w:rsidRDefault="001C2CBD" w:rsidP="001C2CBD">
      <w:r>
        <w:t>2.</w:t>
      </w:r>
      <w:r w:rsidR="007C2847">
        <w:rPr>
          <w:rFonts w:hint="eastAsia"/>
        </w:rPr>
        <w:t>5</w:t>
      </w:r>
      <w:r>
        <w:t>.2.2 二元三元运算符两边用一个空格隔开</w:t>
      </w:r>
    </w:p>
    <w:p w14:paraId="5B7D6096" w14:textId="304EEBDE" w:rsidR="001C2CBD" w:rsidRDefault="001C2CBD" w:rsidP="001C2CBD">
      <w:r>
        <w:t>2.</w:t>
      </w:r>
      <w:r w:rsidR="007C2847">
        <w:rPr>
          <w:rFonts w:hint="eastAsia"/>
        </w:rPr>
        <w:t>5</w:t>
      </w:r>
      <w:r>
        <w:t>.2.3 逗号语句后如不还行，紧跟一个空格</w:t>
      </w:r>
    </w:p>
    <w:p w14:paraId="4C6DB95F" w14:textId="55ADE56A" w:rsidR="001C2CBD" w:rsidRDefault="001C2CBD" w:rsidP="001C2CBD">
      <w:r>
        <w:t>2.</w:t>
      </w:r>
      <w:r w:rsidR="007C2847">
        <w:rPr>
          <w:rFonts w:hint="eastAsia"/>
        </w:rPr>
        <w:t>5</w:t>
      </w:r>
      <w:r>
        <w:t>.3 空行的使用</w:t>
      </w:r>
    </w:p>
    <w:p w14:paraId="3E77B808" w14:textId="43840238" w:rsidR="001C2CBD" w:rsidRDefault="001C2CBD" w:rsidP="00D833A4">
      <w:r>
        <w:rPr>
          <w:rFonts w:hint="eastAsia"/>
        </w:rPr>
        <w:t>空行可以表达代码在语义上的分割，注释的作用范围，等等。将类似操作，或一组操作放在一起不用空行隔开，而用空行隔开不同组的代码</w:t>
      </w:r>
    </w:p>
    <w:p w14:paraId="11DBEF8A" w14:textId="77777777" w:rsidR="001C2CBD" w:rsidRDefault="001C2CBD" w:rsidP="001C2CBD">
      <w:r>
        <w:rPr>
          <w:rFonts w:hint="eastAsia"/>
        </w:rPr>
        <w:t>连续两行的空行代表更大的语义分割。</w:t>
      </w:r>
    </w:p>
    <w:p w14:paraId="3D813270" w14:textId="77777777" w:rsidR="001C2CBD" w:rsidRDefault="001C2CBD" w:rsidP="001C2CBD">
      <w:r>
        <w:rPr>
          <w:rFonts w:hint="eastAsia"/>
        </w:rPr>
        <w:t>方法之间用空行分割</w:t>
      </w:r>
    </w:p>
    <w:p w14:paraId="2078BA19" w14:textId="77777777" w:rsidR="001C2CBD" w:rsidRDefault="001C2CBD" w:rsidP="001C2CBD">
      <w:r>
        <w:rPr>
          <w:rFonts w:hint="eastAsia"/>
        </w:rPr>
        <w:t>域之间用空行分割</w:t>
      </w:r>
    </w:p>
    <w:p w14:paraId="52880887" w14:textId="77777777" w:rsidR="001C2CBD" w:rsidRDefault="001C2CBD" w:rsidP="001C2CBD">
      <w:r>
        <w:rPr>
          <w:rFonts w:hint="eastAsia"/>
        </w:rPr>
        <w:t>超过十行的代码如果还不用空行分割，就会增加阅读困难</w:t>
      </w:r>
    </w:p>
    <w:p w14:paraId="47BC0CC4" w14:textId="77777777" w:rsidR="001C2CBD" w:rsidRDefault="001C2CBD" w:rsidP="007C2847">
      <w:pPr>
        <w:pStyle w:val="2"/>
      </w:pPr>
      <w:bookmarkStart w:id="15" w:name="_Toc501149855"/>
      <w:r>
        <w:t>3. 注释规范</w:t>
      </w:r>
      <w:bookmarkEnd w:id="15"/>
    </w:p>
    <w:p w14:paraId="1442A05C" w14:textId="77777777" w:rsidR="001C2CBD" w:rsidRDefault="001C2CBD" w:rsidP="007C2847">
      <w:pPr>
        <w:pStyle w:val="3"/>
      </w:pPr>
      <w:bookmarkStart w:id="16" w:name="_Toc501149856"/>
      <w:r>
        <w:t>3.1 注释 vs 代码</w:t>
      </w:r>
      <w:bookmarkEnd w:id="16"/>
    </w:p>
    <w:p w14:paraId="5B0EA523" w14:textId="77777777" w:rsidR="001C2CBD" w:rsidRDefault="001C2CBD" w:rsidP="001C2CBD">
      <w:r>
        <w:rPr>
          <w:rFonts w:hint="eastAsia"/>
        </w:rPr>
        <w:t>注释宜</w:t>
      </w:r>
      <w:proofErr w:type="gramStart"/>
      <w:r>
        <w:rPr>
          <w:rFonts w:hint="eastAsia"/>
        </w:rPr>
        <w:t>少二精</w:t>
      </w:r>
      <w:proofErr w:type="gramEnd"/>
      <w:r>
        <w:rPr>
          <w:rFonts w:hint="eastAsia"/>
        </w:rPr>
        <w:t>，不宜多而滥，更不能误导</w:t>
      </w:r>
    </w:p>
    <w:p w14:paraId="5BE22700" w14:textId="77777777" w:rsidR="001C2CBD" w:rsidRDefault="001C2CBD" w:rsidP="001C2CBD">
      <w:r>
        <w:rPr>
          <w:rFonts w:hint="eastAsia"/>
        </w:rPr>
        <w:t>命名达意，结构清晰，</w:t>
      </w:r>
      <w:r>
        <w:t xml:space="preserve"> 类和方法等责任明确，往往不需要，或者只需要很少注释，就可以让人读懂；相反，代码混乱，再多的注释都不能弥补。所以，应当先在代码本身下功夫。</w:t>
      </w:r>
    </w:p>
    <w:p w14:paraId="0DFF0B70" w14:textId="77777777" w:rsidR="001C2CBD" w:rsidRDefault="001C2CBD" w:rsidP="001C2CBD">
      <w:r>
        <w:rPr>
          <w:rFonts w:hint="eastAsia"/>
        </w:rPr>
        <w:t>不能正确表达代码意义的注释，只会损害代码的可读性。</w:t>
      </w:r>
    </w:p>
    <w:p w14:paraId="513F7B0F" w14:textId="6255D52E" w:rsidR="001C2CBD" w:rsidRDefault="001C2CBD" w:rsidP="001C2CBD">
      <w:r>
        <w:rPr>
          <w:rFonts w:hint="eastAsia"/>
        </w:rPr>
        <w:t>过于详细的注释，对显而易见的代码添加的注释，罗嗦的注释，还不如不写。</w:t>
      </w:r>
    </w:p>
    <w:p w14:paraId="0B60DDA5" w14:textId="77777777" w:rsidR="001C2CBD" w:rsidRDefault="001C2CBD" w:rsidP="001C2CBD">
      <w:r>
        <w:rPr>
          <w:rFonts w:hint="eastAsia"/>
        </w:rPr>
        <w:t>注释要和代码同步，过多的注释会成为开发的负担</w:t>
      </w:r>
    </w:p>
    <w:p w14:paraId="1E23CBB3" w14:textId="3A55F842" w:rsidR="001C2CBD" w:rsidRDefault="001C2CBD" w:rsidP="001C2CBD">
      <w:r>
        <w:rPr>
          <w:rFonts w:hint="eastAsia"/>
        </w:rPr>
        <w:t>注释不是用来管理代码版本的，如果有代码不要了，直接删除</w:t>
      </w:r>
    </w:p>
    <w:p w14:paraId="5E4A53D0" w14:textId="77777777" w:rsidR="001C2CBD" w:rsidRDefault="001C2CBD" w:rsidP="007C2847">
      <w:pPr>
        <w:pStyle w:val="3"/>
      </w:pPr>
      <w:bookmarkStart w:id="17" w:name="_Toc501149857"/>
      <w:r>
        <w:t>3.2 Java Doc</w:t>
      </w:r>
      <w:bookmarkEnd w:id="17"/>
    </w:p>
    <w:p w14:paraId="4319076F" w14:textId="0F21D49F" w:rsidR="001C2CBD" w:rsidRDefault="001C2CBD" w:rsidP="00D833A4">
      <w:r>
        <w:rPr>
          <w:rFonts w:hint="eastAsia"/>
        </w:rPr>
        <w:t>表明类、域和方法等的意义和用法等的注释，要以</w:t>
      </w:r>
      <w:proofErr w:type="spellStart"/>
      <w:r>
        <w:t>javadoc</w:t>
      </w:r>
      <w:proofErr w:type="spellEnd"/>
      <w:r>
        <w:t>的方式来写。Java Doc</w:t>
      </w:r>
      <w:proofErr w:type="gramStart"/>
      <w:r>
        <w:t>是个类的</w:t>
      </w:r>
      <w:proofErr w:type="gramEnd"/>
      <w:r>
        <w:t xml:space="preserve">使用者来看的，主要介绍 是什么，怎么用等信息。凡是类的使用者需要知道，都要用Java </w:t>
      </w:r>
      <w:r>
        <w:lastRenderedPageBreak/>
        <w:t>Doc 来写。非Java Doc的注释，往往是个代码的维护者看的，着重</w:t>
      </w:r>
      <w:proofErr w:type="gramStart"/>
      <w:r>
        <w:t>告述读者</w:t>
      </w:r>
      <w:proofErr w:type="gramEnd"/>
      <w:r>
        <w:t xml:space="preserve">为什么这样写，如何修改，注意什么问题等。 </w:t>
      </w:r>
    </w:p>
    <w:p w14:paraId="323F0990" w14:textId="77777777" w:rsidR="001C2CBD" w:rsidRDefault="001C2CBD" w:rsidP="007C2847">
      <w:pPr>
        <w:pStyle w:val="3"/>
      </w:pPr>
      <w:bookmarkStart w:id="18" w:name="_Toc501149858"/>
      <w:r>
        <w:t>3.3 块级别注释</w:t>
      </w:r>
      <w:bookmarkEnd w:id="18"/>
    </w:p>
    <w:p w14:paraId="375EA3CB" w14:textId="77777777" w:rsidR="001C2CBD" w:rsidRDefault="001C2CBD" w:rsidP="001C2CBD">
      <w:r>
        <w:t>3.3.1 块级别注释，单行时用 //, 多行时用 /* .. */。</w:t>
      </w:r>
    </w:p>
    <w:p w14:paraId="44BE6B5A" w14:textId="77777777" w:rsidR="001C2CBD" w:rsidRDefault="001C2CBD" w:rsidP="001C2CBD">
      <w:r>
        <w:t>3.3.2 较短的代码块用空行表示注释作用域</w:t>
      </w:r>
    </w:p>
    <w:p w14:paraId="4005F9CC" w14:textId="1FE686AB" w:rsidR="001C2CBD" w:rsidRDefault="001C2CBD" w:rsidP="001C2CBD">
      <w:pPr>
        <w:rPr>
          <w:rFonts w:hint="eastAsia"/>
        </w:rPr>
      </w:pPr>
      <w:r>
        <w:t>3.3.3 较长的代码块要用</w:t>
      </w:r>
    </w:p>
    <w:p w14:paraId="404CCBE5" w14:textId="77777777" w:rsidR="001C2CBD" w:rsidRDefault="001C2CBD" w:rsidP="001C2CBD">
      <w:r>
        <w:t>/*------ start: ------*/</w:t>
      </w:r>
    </w:p>
    <w:p w14:paraId="5D36E04A" w14:textId="77777777" w:rsidR="001C2CBD" w:rsidRDefault="001C2CBD" w:rsidP="001C2CBD">
      <w:r>
        <w:rPr>
          <w:rFonts w:hint="eastAsia"/>
        </w:rPr>
        <w:t>和</w:t>
      </w:r>
    </w:p>
    <w:p w14:paraId="1D475765" w14:textId="77777777" w:rsidR="001C2CBD" w:rsidRDefault="001C2CBD" w:rsidP="001C2CBD">
      <w:r>
        <w:t>/*-------- end: -------*/</w:t>
      </w:r>
    </w:p>
    <w:p w14:paraId="2B2D9193" w14:textId="77777777" w:rsidR="001C2CBD" w:rsidRDefault="001C2CBD" w:rsidP="007C2847">
      <w:pPr>
        <w:pStyle w:val="3"/>
      </w:pPr>
      <w:bookmarkStart w:id="19" w:name="_Toc501149859"/>
      <w:r>
        <w:t>3.4 行内注释</w:t>
      </w:r>
      <w:bookmarkEnd w:id="19"/>
    </w:p>
    <w:p w14:paraId="0E366DE0" w14:textId="77777777" w:rsidR="001C2CBD" w:rsidRDefault="001C2CBD" w:rsidP="001C2CBD">
      <w:r>
        <w:rPr>
          <w:rFonts w:hint="eastAsia"/>
        </w:rPr>
        <w:t>行内注释用</w:t>
      </w:r>
      <w:r>
        <w:t xml:space="preserve"> // 写在行尾</w:t>
      </w:r>
    </w:p>
    <w:p w14:paraId="5921EA10" w14:textId="77777777" w:rsidR="001C2CBD" w:rsidRDefault="001C2CBD" w:rsidP="007C2847">
      <w:pPr>
        <w:pStyle w:val="2"/>
      </w:pPr>
      <w:bookmarkStart w:id="20" w:name="_Toc501149860"/>
      <w:r>
        <w:t>4 最佳实践和禁忌</w:t>
      </w:r>
      <w:bookmarkEnd w:id="20"/>
    </w:p>
    <w:p w14:paraId="051D50CA" w14:textId="77777777" w:rsidR="001C2CBD" w:rsidRDefault="001C2CBD" w:rsidP="001C2CBD">
      <w:r>
        <w:t>4.1 每次保存的时候，都让你的代码是最美的</w:t>
      </w:r>
    </w:p>
    <w:p w14:paraId="50B11B37" w14:textId="77777777" w:rsidR="001C2CBD" w:rsidRDefault="001C2CBD" w:rsidP="001C2CBD">
      <w:r>
        <w:rPr>
          <w:rFonts w:hint="eastAsia"/>
        </w:rPr>
        <w:t>程序员都是懒惰的，不要想着等我完成了功能，再来优化代码的格式和结构，</w:t>
      </w:r>
      <w:proofErr w:type="gramStart"/>
      <w:r>
        <w:rPr>
          <w:rFonts w:hint="eastAsia"/>
        </w:rPr>
        <w:t>等真的</w:t>
      </w:r>
      <w:proofErr w:type="gramEnd"/>
      <w:r>
        <w:rPr>
          <w:rFonts w:hint="eastAsia"/>
        </w:rPr>
        <w:t>把功能完成，很少有人会再愿意回头调整代码。</w:t>
      </w:r>
    </w:p>
    <w:p w14:paraId="7DEB0992" w14:textId="381E953E" w:rsidR="001C2CBD" w:rsidRDefault="001C2CBD" w:rsidP="001C2CBD">
      <w:r>
        <w:t>4.</w:t>
      </w:r>
      <w:r w:rsidR="008C175E">
        <w:rPr>
          <w:rFonts w:hint="eastAsia"/>
        </w:rPr>
        <w:t>2</w:t>
      </w:r>
      <w:r>
        <w:t xml:space="preserve"> 每个if while for等语句，都不要省略大括号{}</w:t>
      </w:r>
    </w:p>
    <w:p w14:paraId="516453F2" w14:textId="0688403E" w:rsidR="001C2CBD" w:rsidRDefault="001C2CBD" w:rsidP="001C2CBD">
      <w:r>
        <w:t>4.</w:t>
      </w:r>
      <w:r w:rsidR="008C175E">
        <w:rPr>
          <w:rFonts w:hint="eastAsia"/>
        </w:rPr>
        <w:t>3</w:t>
      </w:r>
      <w:r>
        <w:t xml:space="preserve"> 善用TODO:</w:t>
      </w:r>
    </w:p>
    <w:p w14:paraId="12260F0B" w14:textId="1423B730" w:rsidR="001C2CBD" w:rsidRDefault="001C2CBD" w:rsidP="008C175E">
      <w:r>
        <w:rPr>
          <w:rFonts w:hint="eastAsia"/>
        </w:rPr>
        <w:t>在代码中加入</w:t>
      </w:r>
      <w:r>
        <w:t xml:space="preserve"> //TODO: ，大部分的ide都会帮你提示，让你知道你还有什么事没有做。</w:t>
      </w:r>
    </w:p>
    <w:p w14:paraId="591BCF05" w14:textId="2E0F56A3" w:rsidR="001C2CBD" w:rsidRDefault="001C2CBD" w:rsidP="001C2CBD">
      <w:r>
        <w:t>4.</w:t>
      </w:r>
      <w:r w:rsidR="008C175E">
        <w:rPr>
          <w:rFonts w:hint="eastAsia"/>
        </w:rPr>
        <w:t>4</w:t>
      </w:r>
      <w:r>
        <w:t xml:space="preserve"> 在需要留空的地方放一个空语句或注释，</w:t>
      </w:r>
      <w:proofErr w:type="gramStart"/>
      <w:r>
        <w:t>告述读者</w:t>
      </w:r>
      <w:proofErr w:type="gramEnd"/>
      <w:r>
        <w:t>，你是故意的</w:t>
      </w:r>
    </w:p>
    <w:p w14:paraId="40A5136E" w14:textId="2769F339" w:rsidR="008C175E" w:rsidRDefault="001C2CBD" w:rsidP="001C2CBD">
      <w:r>
        <w:t>4.</w:t>
      </w:r>
      <w:r w:rsidR="008C175E">
        <w:rPr>
          <w:rFonts w:hint="eastAsia"/>
        </w:rPr>
        <w:t>5</w:t>
      </w:r>
      <w:r>
        <w:t xml:space="preserve"> 不要再对</w:t>
      </w:r>
      <w:proofErr w:type="spellStart"/>
      <w:r>
        <w:t>boolean</w:t>
      </w:r>
      <w:proofErr w:type="spellEnd"/>
      <w:r>
        <w:t>值做true false判断</w:t>
      </w:r>
    </w:p>
    <w:p w14:paraId="4470C83C" w14:textId="15C07242" w:rsidR="001C2CBD" w:rsidRDefault="001C2CBD" w:rsidP="001C2CBD">
      <w:r>
        <w:t>4.</w:t>
      </w:r>
      <w:r w:rsidR="008C175E">
        <w:rPr>
          <w:rFonts w:hint="eastAsia"/>
        </w:rPr>
        <w:t>6</w:t>
      </w:r>
      <w:r>
        <w:t xml:space="preserve"> 减少代码嵌套层次</w:t>
      </w:r>
    </w:p>
    <w:p w14:paraId="4A174C99" w14:textId="17E74319" w:rsidR="001C2CBD" w:rsidRDefault="001C2CBD" w:rsidP="008C175E">
      <w:r>
        <w:rPr>
          <w:rFonts w:hint="eastAsia"/>
        </w:rPr>
        <w:t>代码嵌套层次达</w:t>
      </w:r>
      <w:r>
        <w:t>3层以上时，一般人理解起来都会困难。</w:t>
      </w:r>
    </w:p>
    <w:p w14:paraId="7AE256E8" w14:textId="064DAACB" w:rsidR="001C2CBD" w:rsidRDefault="001C2CBD" w:rsidP="001C2CBD">
      <w:r>
        <w:t>4.</w:t>
      </w:r>
      <w:r w:rsidR="008C175E">
        <w:rPr>
          <w:rFonts w:hint="eastAsia"/>
        </w:rPr>
        <w:t>7</w:t>
      </w:r>
      <w:r>
        <w:t xml:space="preserve"> 程序职责单一</w:t>
      </w:r>
    </w:p>
    <w:p w14:paraId="582CED81" w14:textId="77777777" w:rsidR="001C2CBD" w:rsidRDefault="001C2CBD" w:rsidP="001C2CBD">
      <w:r>
        <w:rPr>
          <w:rFonts w:hint="eastAsia"/>
        </w:rPr>
        <w:t>关注点分离是软件开发的真理。人类</w:t>
      </w:r>
      <w:proofErr w:type="gramStart"/>
      <w:r>
        <w:rPr>
          <w:rFonts w:hint="eastAsia"/>
        </w:rPr>
        <w:t>自所以</w:t>
      </w:r>
      <w:proofErr w:type="gramEnd"/>
      <w:r>
        <w:rPr>
          <w:rFonts w:hint="eastAsia"/>
        </w:rPr>
        <w:t>能够完成复杂的工作，就是因为人类能够将工作分解到较小级别的任务上，在做每个任务时关注更少的东西。让程序单元的职责单一，可以使你在编写这段程序时关注更少的东西，从而降低难度，减少出错。</w:t>
      </w:r>
    </w:p>
    <w:p w14:paraId="4EA04501" w14:textId="022BFE7C" w:rsidR="001C2CBD" w:rsidRDefault="001C2CBD" w:rsidP="001C2CBD">
      <w:r>
        <w:t>4.</w:t>
      </w:r>
      <w:r w:rsidR="008C175E">
        <w:rPr>
          <w:rFonts w:hint="eastAsia"/>
        </w:rPr>
        <w:t>8</w:t>
      </w:r>
      <w:r>
        <w:t xml:space="preserve"> 变量的声明，初始化和被使用尽量放到一起</w:t>
      </w:r>
    </w:p>
    <w:p w14:paraId="5D2512F2" w14:textId="2DB304D8" w:rsidR="001C2CBD" w:rsidRDefault="001C2CBD" w:rsidP="001C2CBD">
      <w:r>
        <w:t>4.</w:t>
      </w:r>
      <w:r w:rsidR="008C175E">
        <w:rPr>
          <w:rFonts w:hint="eastAsia"/>
        </w:rPr>
        <w:t>9</w:t>
      </w:r>
      <w:r>
        <w:t xml:space="preserve"> 缩小变量的作用域</w:t>
      </w:r>
    </w:p>
    <w:p w14:paraId="5237778E" w14:textId="1E05CB49" w:rsidR="001C2CBD" w:rsidRDefault="001C2CBD" w:rsidP="008C175E">
      <w:r>
        <w:rPr>
          <w:rFonts w:hint="eastAsia"/>
        </w:rPr>
        <w:t>能用局部变量的，不要使用实例变量，能用实例变量的，不要使用类变量。</w:t>
      </w:r>
    </w:p>
    <w:p w14:paraId="34F26365" w14:textId="57D0EF6E" w:rsidR="001C2CBD" w:rsidRDefault="001C2CBD" w:rsidP="001C2CBD">
      <w:r>
        <w:t>4.1</w:t>
      </w:r>
      <w:r w:rsidR="008C175E">
        <w:rPr>
          <w:rFonts w:hint="eastAsia"/>
        </w:rPr>
        <w:t>0</w:t>
      </w:r>
      <w:r>
        <w:t xml:space="preserve"> 尽量不要用参数来带回方法运算结果</w:t>
      </w:r>
    </w:p>
    <w:p w14:paraId="057E2848" w14:textId="53DBF30D" w:rsidR="007C2847" w:rsidRDefault="007C2847" w:rsidP="001C2CBD"/>
    <w:p w14:paraId="2764FE30" w14:textId="77777777" w:rsidR="007C2847" w:rsidRDefault="007C2847" w:rsidP="007C2847">
      <w:pPr>
        <w:pStyle w:val="1"/>
      </w:pPr>
      <w:bookmarkStart w:id="21" w:name="_Toc501149861"/>
      <w:r>
        <w:rPr>
          <w:rFonts w:hint="eastAsia"/>
        </w:rPr>
        <w:lastRenderedPageBreak/>
        <w:t>Python</w:t>
      </w:r>
      <w:bookmarkEnd w:id="21"/>
    </w:p>
    <w:p w14:paraId="0A99E2DD" w14:textId="77777777" w:rsidR="007C2847" w:rsidRDefault="007C2847" w:rsidP="007C2847">
      <w:bookmarkStart w:id="22" w:name="_Toc501149862"/>
      <w:r w:rsidRPr="007C2847">
        <w:rPr>
          <w:rStyle w:val="30"/>
        </w:rPr>
        <w:t>1.1缩进</w:t>
      </w:r>
      <w:bookmarkEnd w:id="22"/>
    </w:p>
    <w:p w14:paraId="6878357A" w14:textId="3366D22D" w:rsidR="007C2847" w:rsidRDefault="007C2847" w:rsidP="007C2847">
      <w:pPr>
        <w:ind w:firstLine="420"/>
        <w:rPr>
          <w:rFonts w:hint="eastAsia"/>
        </w:rPr>
      </w:pPr>
      <w:r>
        <w:rPr>
          <w:rFonts w:hint="eastAsia"/>
        </w:rPr>
        <w:t>四格缩进，全用tab进行缩进</w:t>
      </w:r>
    </w:p>
    <w:p w14:paraId="66A87271" w14:textId="77777777" w:rsidR="007C2847" w:rsidRDefault="007C2847" w:rsidP="007C2847">
      <w:pPr>
        <w:rPr>
          <w:rFonts w:hint="eastAsia"/>
        </w:rPr>
      </w:pPr>
      <w:bookmarkStart w:id="23" w:name="_Toc501149863"/>
      <w:r w:rsidRPr="007C2847">
        <w:rPr>
          <w:rStyle w:val="30"/>
          <w:rFonts w:hint="eastAsia"/>
        </w:rPr>
        <w:t>1.2行的最大长度</w:t>
      </w:r>
      <w:bookmarkEnd w:id="23"/>
      <w:r>
        <w:rPr>
          <w:rFonts w:hint="eastAsia"/>
        </w:rPr>
        <w:t>：80字符</w:t>
      </w:r>
    </w:p>
    <w:p w14:paraId="673B532F" w14:textId="77777777" w:rsidR="007C2847" w:rsidRDefault="007C2847" w:rsidP="007C2847">
      <w:r>
        <w:t xml:space="preserve">    折叠长行的首选方法是使用</w:t>
      </w:r>
      <w:proofErr w:type="spellStart"/>
      <w:r>
        <w:t>Pyhon</w:t>
      </w:r>
      <w:proofErr w:type="spellEnd"/>
      <w:r>
        <w:t>支持的圆括号，方括号和花括号内的行延续。</w:t>
      </w:r>
    </w:p>
    <w:p w14:paraId="69F30EC2" w14:textId="77777777" w:rsidR="007C2847" w:rsidRDefault="007C2847" w:rsidP="007C2847">
      <w:pPr>
        <w:pStyle w:val="3"/>
      </w:pPr>
      <w:bookmarkStart w:id="24" w:name="_Toc501149864"/>
      <w:r>
        <w:rPr>
          <w:rFonts w:hint="eastAsia"/>
        </w:rPr>
        <w:t>1.3空行</w:t>
      </w:r>
      <w:bookmarkEnd w:id="24"/>
    </w:p>
    <w:p w14:paraId="2C8A1CC4" w14:textId="77777777" w:rsidR="007C2847" w:rsidRDefault="007C2847" w:rsidP="007C2847">
      <w:r>
        <w:t xml:space="preserve">    用两行空行分割顶层函数和类的定义，类</w:t>
      </w:r>
      <w:proofErr w:type="gramStart"/>
      <w:r>
        <w:t>内方法</w:t>
      </w:r>
      <w:proofErr w:type="gramEnd"/>
      <w:r>
        <w:t>的定义用单个空行分割，额外的空行可被用于(保守的)分割相关函数组成的群，在一组相关的单句中间可以省略空行。</w:t>
      </w:r>
    </w:p>
    <w:p w14:paraId="497E6172" w14:textId="77777777" w:rsidR="007C2847" w:rsidRDefault="007C2847" w:rsidP="007C2847">
      <w:pPr>
        <w:pStyle w:val="3"/>
      </w:pPr>
      <w:bookmarkStart w:id="25" w:name="_Toc501149865"/>
      <w:r>
        <w:rPr>
          <w:rFonts w:hint="eastAsia"/>
        </w:rPr>
        <w:t>1.4注释</w:t>
      </w:r>
      <w:bookmarkEnd w:id="25"/>
    </w:p>
    <w:p w14:paraId="106D2EE1" w14:textId="77777777" w:rsidR="007C2847" w:rsidRDefault="007C2847" w:rsidP="007C2847">
      <w:pPr>
        <w:ind w:firstLine="420"/>
      </w:pPr>
      <w:r>
        <w:rPr>
          <w:rFonts w:hint="eastAsia"/>
        </w:rPr>
        <w:t>当代码修改时，始终优先更新注释</w:t>
      </w:r>
      <w:r>
        <w:t>!注释应该是完整的句子，如果注释是一个短语或句子，首字母应该大写，除非他是一个以小写字母开头的标识符(永远不要修改标识符的大小写)。</w:t>
      </w:r>
    </w:p>
    <w:p w14:paraId="47AC26C2" w14:textId="77777777" w:rsidR="007C2847" w:rsidRDefault="007C2847" w:rsidP="007C2847">
      <w:pPr>
        <w:pStyle w:val="3"/>
      </w:pPr>
      <w:bookmarkStart w:id="26" w:name="_Toc501149866"/>
      <w:r>
        <w:rPr>
          <w:rFonts w:hint="eastAsia"/>
        </w:rPr>
        <w:t>1.5命名约定</w:t>
      </w:r>
      <w:bookmarkEnd w:id="26"/>
    </w:p>
    <w:p w14:paraId="3257C315" w14:textId="77777777" w:rsidR="007C2847" w:rsidRDefault="007C2847" w:rsidP="007C2847">
      <w:r>
        <w:t xml:space="preserve">    </w:t>
      </w:r>
      <w:r>
        <w:rPr>
          <w:rFonts w:hint="eastAsia"/>
        </w:rPr>
        <w:t>变量：</w:t>
      </w:r>
      <w:proofErr w:type="spellStart"/>
      <w:r>
        <w:t>lower_case_with_underscores</w:t>
      </w:r>
      <w:proofErr w:type="spellEnd"/>
      <w:r>
        <w:t>（有下划线的小写）</w:t>
      </w:r>
    </w:p>
    <w:p w14:paraId="6BE3D7F7" w14:textId="77777777" w:rsidR="007C2847" w:rsidRDefault="007C2847" w:rsidP="007C2847">
      <w:r>
        <w:t xml:space="preserve">    </w:t>
      </w:r>
      <w:r>
        <w:rPr>
          <w:rFonts w:hint="eastAsia"/>
        </w:rPr>
        <w:t>类名：类名使用</w:t>
      </w:r>
      <w:proofErr w:type="spellStart"/>
      <w:r>
        <w:t>CapWords</w:t>
      </w:r>
      <w:proofErr w:type="spellEnd"/>
      <w:r>
        <w:t>约定。内部使用的类外加一个前导下划线。</w:t>
      </w:r>
    </w:p>
    <w:p w14:paraId="1EE108AE" w14:textId="77777777" w:rsidR="007C2847" w:rsidRDefault="007C2847" w:rsidP="007C2847">
      <w:pPr>
        <w:ind w:firstLine="420"/>
        <w:rPr>
          <w:rFonts w:hint="eastAsia"/>
        </w:rPr>
      </w:pPr>
      <w:r>
        <w:rPr>
          <w:rFonts w:hint="eastAsia"/>
        </w:rPr>
        <w:t>函数名：函数名应该为小写，可能用下划线风格单词以增加可读性。</w:t>
      </w:r>
    </w:p>
    <w:p w14:paraId="3A16CF0E" w14:textId="77777777" w:rsidR="007C2847" w:rsidRDefault="007C2847" w:rsidP="007C2847">
      <w:pPr>
        <w:ind w:firstLine="420"/>
      </w:pPr>
      <w:r>
        <w:rPr>
          <w:rFonts w:hint="eastAsia"/>
        </w:rPr>
        <w:t>方法名和实例变量：通常使用小写单词，必要时用下划线分隔增加可读性。</w:t>
      </w:r>
    </w:p>
    <w:p w14:paraId="38080999" w14:textId="77777777" w:rsidR="007C2847" w:rsidRPr="007C2847" w:rsidRDefault="007C2847" w:rsidP="001C2CBD">
      <w:pPr>
        <w:rPr>
          <w:rFonts w:hint="eastAsia"/>
        </w:rPr>
      </w:pPr>
    </w:p>
    <w:p w14:paraId="24ACBB17" w14:textId="5F5461A5" w:rsidR="001C2CBD" w:rsidRDefault="001C2CBD" w:rsidP="001C2CBD">
      <w:pPr>
        <w:rPr>
          <w:rFonts w:hint="eastAsia"/>
        </w:rPr>
      </w:pPr>
    </w:p>
    <w:sectPr w:rsidR="001C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BF"/>
    <w:rsid w:val="000600FD"/>
    <w:rsid w:val="001B0958"/>
    <w:rsid w:val="001C0C0E"/>
    <w:rsid w:val="001C2CBD"/>
    <w:rsid w:val="00224B9E"/>
    <w:rsid w:val="00244DBD"/>
    <w:rsid w:val="002F0D90"/>
    <w:rsid w:val="00324DD0"/>
    <w:rsid w:val="004D2E22"/>
    <w:rsid w:val="007C2847"/>
    <w:rsid w:val="00874C8C"/>
    <w:rsid w:val="008C175E"/>
    <w:rsid w:val="00AE0D88"/>
    <w:rsid w:val="00AF1247"/>
    <w:rsid w:val="00D63EBF"/>
    <w:rsid w:val="00D8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2A4C"/>
  <w15:chartTrackingRefBased/>
  <w15:docId w15:val="{F557A1EF-CBF5-4D50-AEC0-09D99D70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1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3"/>
    <w:next w:val="a"/>
    <w:link w:val="20"/>
    <w:uiPriority w:val="9"/>
    <w:unhideWhenUsed/>
    <w:qFormat/>
    <w:rsid w:val="007C2847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8C17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17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C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C175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2847"/>
    <w:rPr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175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C17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24B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24B9E"/>
  </w:style>
  <w:style w:type="paragraph" w:styleId="21">
    <w:name w:val="toc 2"/>
    <w:basedOn w:val="a"/>
    <w:next w:val="a"/>
    <w:autoRedefine/>
    <w:uiPriority w:val="39"/>
    <w:unhideWhenUsed/>
    <w:rsid w:val="00224B9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24B9E"/>
    <w:pPr>
      <w:ind w:leftChars="400" w:left="840"/>
    </w:pPr>
  </w:style>
  <w:style w:type="character" w:styleId="a4">
    <w:name w:val="Hyperlink"/>
    <w:basedOn w:val="a0"/>
    <w:uiPriority w:val="99"/>
    <w:unhideWhenUsed/>
    <w:rsid w:val="00224B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240">
              <w:marLeft w:val="-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695">
                  <w:marLeft w:val="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6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166319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8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1" w:color="FF0000"/>
                                <w:left w:val="single" w:sz="2" w:space="31" w:color="FF0000"/>
                                <w:bottom w:val="single" w:sz="2" w:space="23" w:color="FF0000"/>
                                <w:right w:val="single" w:sz="2" w:space="23" w:color="FF0000"/>
                              </w:divBdr>
                              <w:divsChild>
                                <w:div w:id="11877924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68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D9792-5AC3-46D9-9FED-32A797805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Yuusha</dc:creator>
  <cp:keywords/>
  <dc:description/>
  <cp:lastModifiedBy>Yuusha</cp:lastModifiedBy>
  <cp:revision>3</cp:revision>
  <dcterms:created xsi:type="dcterms:W3CDTF">2017-12-15T13:44:00Z</dcterms:created>
  <dcterms:modified xsi:type="dcterms:W3CDTF">2017-12-15T17:09:00Z</dcterms:modified>
</cp:coreProperties>
</file>