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A83FF" w14:textId="28748E29" w:rsidR="0096062A" w:rsidRDefault="00B63786" w:rsidP="00B63786">
      <w:pPr>
        <w:pStyle w:val="1"/>
        <w:jc w:val="center"/>
      </w:pPr>
      <w:r>
        <w:rPr>
          <w:rFonts w:hint="eastAsia"/>
        </w:rPr>
        <w:t>助教组责任划分</w:t>
      </w:r>
      <w:r w:rsidR="001A01FF">
        <w:rPr>
          <w:rFonts w:hint="eastAsia"/>
        </w:rPr>
        <w:t>书</w:t>
      </w:r>
      <w:bookmarkStart w:id="0" w:name="_GoBack"/>
      <w:bookmarkEnd w:id="0"/>
    </w:p>
    <w:p w14:paraId="29102AB5" w14:textId="77777777" w:rsidR="00B63786" w:rsidRPr="00B63786" w:rsidRDefault="00B63786" w:rsidP="00B63786">
      <w:pPr>
        <w:rPr>
          <w:rFonts w:hint="eastAsia"/>
        </w:rPr>
      </w:pPr>
    </w:p>
    <w:p w14:paraId="616F336B" w14:textId="68F7336A" w:rsidR="00B63786" w:rsidRDefault="00B63786">
      <w:pPr>
        <w:rPr>
          <w:rFonts w:hint="eastAsia"/>
        </w:rPr>
      </w:pPr>
      <w:r>
        <w:tab/>
      </w:r>
      <w:r>
        <w:rPr>
          <w:rFonts w:hint="eastAsia"/>
        </w:rPr>
        <w:t>由于课程内容多样，助教任务繁重且划分不明确，依次文档进行助教工作责任划分。</w:t>
      </w:r>
    </w:p>
    <w:p w14:paraId="46B3E8CE" w14:textId="6923F51D" w:rsidR="00B63786" w:rsidRPr="00B63786" w:rsidRDefault="00B63786" w:rsidP="00B63786">
      <w:pPr>
        <w:pStyle w:val="2"/>
        <w:rPr>
          <w:rFonts w:hint="eastAsia"/>
        </w:rPr>
      </w:pPr>
      <w:r>
        <w:rPr>
          <w:rFonts w:hint="eastAsia"/>
        </w:rPr>
        <w:t>分工内容</w:t>
      </w:r>
    </w:p>
    <w:p w14:paraId="6D599144" w14:textId="6E7C4F08" w:rsidR="00B63786" w:rsidRDefault="00B63786" w:rsidP="00B637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何银超:</w:t>
      </w:r>
      <w:r>
        <w:t xml:space="preserve"> </w:t>
      </w:r>
      <w:r>
        <w:rPr>
          <w:rFonts w:hint="eastAsia"/>
        </w:rPr>
        <w:t>负责上课内容的摘记，作业信息的统计，向杨老师汇报工作情况。</w:t>
      </w:r>
    </w:p>
    <w:p w14:paraId="1F9288BC" w14:textId="31F0EAD5" w:rsidR="00B63786" w:rsidRDefault="00B63786" w:rsidP="00B637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骆佳俊:</w:t>
      </w:r>
      <w:r>
        <w:t xml:space="preserve"> </w:t>
      </w:r>
      <w:r>
        <w:rPr>
          <w:rFonts w:hint="eastAsia"/>
        </w:rPr>
        <w:t>负责每周作业上交情况的检查、统计、计分。</w:t>
      </w:r>
    </w:p>
    <w:p w14:paraId="67442B11" w14:textId="237F4A4E" w:rsidR="00B63786" w:rsidRDefault="00B63786" w:rsidP="00B637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陈栩:</w:t>
      </w:r>
      <w:r>
        <w:t xml:space="preserve"> </w:t>
      </w:r>
      <w:r>
        <w:rPr>
          <w:rFonts w:hint="eastAsia"/>
        </w:rPr>
        <w:t>负责课上、缺勤奖扣分的记录，每次评审问卷的设计以及问卷分数的统计、记录。</w:t>
      </w:r>
    </w:p>
    <w:p w14:paraId="655253F9" w14:textId="5CF83C7C" w:rsidR="00B63786" w:rsidRDefault="00B63786" w:rsidP="00B637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任务分工后，每位助教对自己责任负责，并按时将自己的工作输出上传github。</w:t>
      </w:r>
    </w:p>
    <w:sectPr w:rsidR="00B6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02BFE" w14:textId="77777777" w:rsidR="00373E19" w:rsidRDefault="00373E19" w:rsidP="00B63786">
      <w:r>
        <w:separator/>
      </w:r>
    </w:p>
  </w:endnote>
  <w:endnote w:type="continuationSeparator" w:id="0">
    <w:p w14:paraId="3BE720D0" w14:textId="77777777" w:rsidR="00373E19" w:rsidRDefault="00373E19" w:rsidP="00B6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86CF5" w14:textId="77777777" w:rsidR="00373E19" w:rsidRDefault="00373E19" w:rsidP="00B63786">
      <w:r>
        <w:separator/>
      </w:r>
    </w:p>
  </w:footnote>
  <w:footnote w:type="continuationSeparator" w:id="0">
    <w:p w14:paraId="7DE4E465" w14:textId="77777777" w:rsidR="00373E19" w:rsidRDefault="00373E19" w:rsidP="00B6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F4DF2"/>
    <w:multiLevelType w:val="hybridMultilevel"/>
    <w:tmpl w:val="1DBCFA04"/>
    <w:lvl w:ilvl="0" w:tplc="90A69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2A"/>
    <w:rsid w:val="001A01FF"/>
    <w:rsid w:val="00373E19"/>
    <w:rsid w:val="003A0BD4"/>
    <w:rsid w:val="0096062A"/>
    <w:rsid w:val="00B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95E7"/>
  <w15:chartTrackingRefBased/>
  <w15:docId w15:val="{C302A2FC-C161-48C4-91F4-1CEC898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7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786"/>
    <w:rPr>
      <w:sz w:val="18"/>
      <w:szCs w:val="18"/>
    </w:rPr>
  </w:style>
  <w:style w:type="paragraph" w:styleId="a7">
    <w:name w:val="List Paragraph"/>
    <w:basedOn w:val="a"/>
    <w:uiPriority w:val="34"/>
    <w:qFormat/>
    <w:rsid w:val="00B637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637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37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2018-04-12T05:41:00Z</dcterms:created>
  <dcterms:modified xsi:type="dcterms:W3CDTF">2018-04-12T05:41:00Z</dcterms:modified>
</cp:coreProperties>
</file>