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ED4" w:rsidRDefault="00942ED4"/>
    <w:p w:rsidR="00942ED4" w:rsidRDefault="00942ED4"/>
    <w:p w:rsidR="00942ED4" w:rsidRDefault="00942ED4"/>
    <w:p w:rsidR="00942ED4" w:rsidRDefault="00942ED4"/>
    <w:p w:rsidR="00942ED4" w:rsidRDefault="00942ED4"/>
    <w:p w:rsidR="00942ED4" w:rsidRDefault="00942ED4"/>
    <w:p w:rsidR="00942ED4" w:rsidRDefault="00942ED4">
      <w:pPr>
        <w:rPr>
          <w:rFonts w:hint="eastAsia"/>
        </w:rPr>
      </w:pPr>
    </w:p>
    <w:p w:rsidR="00942ED4" w:rsidRDefault="00942ED4"/>
    <w:p w:rsidR="00942ED4" w:rsidRDefault="00942ED4"/>
    <w:p w:rsidR="00942ED4" w:rsidRDefault="0028614B">
      <w:pPr>
        <w:jc w:val="center"/>
      </w:pPr>
      <w:r>
        <w:rPr>
          <w:noProof/>
          <w:lang w:val="en-US"/>
        </w:rPr>
        <w:drawing>
          <wp:inline distT="114300" distB="114300" distL="114300" distR="114300">
            <wp:extent cx="2228850" cy="20478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228850" cy="2047875"/>
                    </a:xfrm>
                    <a:prstGeom prst="rect">
                      <a:avLst/>
                    </a:prstGeom>
                    <a:ln/>
                  </pic:spPr>
                </pic:pic>
              </a:graphicData>
            </a:graphic>
          </wp:inline>
        </w:drawing>
      </w:r>
    </w:p>
    <w:p w:rsidR="00942ED4" w:rsidRDefault="00942ED4"/>
    <w:p w:rsidR="00A233CD" w:rsidRPr="00A233CD" w:rsidRDefault="0028614B">
      <w:pPr>
        <w:jc w:val="center"/>
        <w:rPr>
          <w:rFonts w:hint="eastAsia"/>
          <w:b/>
          <w:sz w:val="28"/>
          <w:szCs w:val="28"/>
          <w:lang w:val="en-US"/>
        </w:rPr>
      </w:pPr>
      <w:r w:rsidRPr="00A233CD">
        <w:rPr>
          <w:b/>
          <w:sz w:val="28"/>
          <w:szCs w:val="28"/>
          <w:lang w:val="en-US"/>
        </w:rPr>
        <w:t>Simple Merge</w:t>
      </w:r>
    </w:p>
    <w:p w:rsidR="00942ED4" w:rsidRPr="00A233CD" w:rsidRDefault="00A233CD">
      <w:pPr>
        <w:jc w:val="center"/>
        <w:rPr>
          <w:b/>
          <w:sz w:val="28"/>
          <w:szCs w:val="28"/>
          <w:lang w:val="en-US"/>
        </w:rPr>
      </w:pPr>
      <w:r w:rsidRPr="00A233CD">
        <w:rPr>
          <w:rFonts w:hint="eastAsia"/>
          <w:b/>
          <w:sz w:val="28"/>
          <w:szCs w:val="28"/>
          <w:lang w:val="en-US"/>
        </w:rPr>
        <w:t>Software Requirement</w:t>
      </w:r>
      <w:r w:rsidR="0028614B" w:rsidRPr="00A233CD">
        <w:rPr>
          <w:b/>
          <w:sz w:val="28"/>
          <w:szCs w:val="28"/>
          <w:lang w:val="en-US"/>
        </w:rPr>
        <w:t xml:space="preserve"> Specification</w:t>
      </w:r>
    </w:p>
    <w:p w:rsidR="00942ED4" w:rsidRPr="00A233CD" w:rsidRDefault="00942ED4">
      <w:pPr>
        <w:jc w:val="right"/>
        <w:rPr>
          <w:lang w:val="en-US"/>
        </w:rPr>
      </w:pPr>
    </w:p>
    <w:p w:rsidR="00942ED4" w:rsidRPr="00A233CD" w:rsidRDefault="00942ED4">
      <w:pPr>
        <w:jc w:val="right"/>
        <w:rPr>
          <w:lang w:val="en-US"/>
        </w:rPr>
      </w:pPr>
    </w:p>
    <w:p w:rsidR="00942ED4" w:rsidRPr="00A233CD" w:rsidRDefault="00942ED4">
      <w:pPr>
        <w:jc w:val="right"/>
        <w:rPr>
          <w:lang w:val="en-US"/>
        </w:rPr>
      </w:pPr>
    </w:p>
    <w:p w:rsidR="00942ED4" w:rsidRPr="00A233CD" w:rsidRDefault="00942ED4">
      <w:pPr>
        <w:jc w:val="right"/>
        <w:rPr>
          <w:lang w:val="en-US"/>
        </w:rPr>
      </w:pPr>
    </w:p>
    <w:p w:rsidR="00942ED4" w:rsidRPr="00A233CD" w:rsidRDefault="00942ED4">
      <w:pPr>
        <w:jc w:val="right"/>
        <w:rPr>
          <w:lang w:val="en-US"/>
        </w:rPr>
      </w:pPr>
    </w:p>
    <w:p w:rsidR="00942ED4" w:rsidRPr="00A233CD" w:rsidRDefault="00942ED4">
      <w:pPr>
        <w:jc w:val="right"/>
        <w:rPr>
          <w:lang w:val="en-US"/>
        </w:rPr>
      </w:pPr>
    </w:p>
    <w:p w:rsidR="00942ED4" w:rsidRPr="00A233CD" w:rsidRDefault="00942ED4">
      <w:pPr>
        <w:jc w:val="right"/>
        <w:rPr>
          <w:lang w:val="en-US"/>
        </w:rPr>
      </w:pPr>
    </w:p>
    <w:p w:rsidR="00942ED4" w:rsidRPr="00A233CD" w:rsidRDefault="00942ED4">
      <w:pPr>
        <w:jc w:val="right"/>
        <w:rPr>
          <w:lang w:val="en-US"/>
        </w:rPr>
      </w:pPr>
    </w:p>
    <w:p w:rsidR="00942ED4" w:rsidRDefault="0028614B">
      <w:pPr>
        <w:jc w:val="right"/>
      </w:pPr>
      <w:r w:rsidRPr="00A233CD">
        <w:rPr>
          <w:lang w:val="en-US"/>
        </w:rPr>
        <w:br/>
      </w:r>
      <w:r>
        <w:t xml:space="preserve">Team number </w:t>
      </w:r>
      <w:r>
        <w:rPr>
          <w:b/>
        </w:rPr>
        <w:t>#5</w:t>
      </w:r>
      <w:r>
        <w:rPr>
          <w:rFonts w:ascii="Arial Unicode MS" w:eastAsia="Arial Unicode MS" w:hAnsi="Arial Unicode MS" w:cs="Arial Unicode MS"/>
        </w:rPr>
        <w:br/>
        <w:t xml:space="preserve">Team member </w:t>
      </w:r>
      <w:r>
        <w:rPr>
          <w:rFonts w:ascii="Arial Unicode MS" w:eastAsia="Arial Unicode MS" w:hAnsi="Arial Unicode MS" w:cs="Arial Unicode MS"/>
        </w:rPr>
        <w:t>김성재</w:t>
      </w:r>
      <w:r>
        <w:rPr>
          <w:rFonts w:ascii="Arial Unicode MS" w:eastAsia="Arial Unicode MS" w:hAnsi="Arial Unicode MS" w:cs="Arial Unicode MS"/>
        </w:rPr>
        <w:t xml:space="preserve">, </w:t>
      </w:r>
      <w:r>
        <w:rPr>
          <w:rFonts w:ascii="Arial Unicode MS" w:eastAsia="Arial Unicode MS" w:hAnsi="Arial Unicode MS" w:cs="Arial Unicode MS"/>
        </w:rPr>
        <w:t>박준영</w:t>
      </w:r>
      <w:r>
        <w:rPr>
          <w:rFonts w:ascii="Arial Unicode MS" w:eastAsia="Arial Unicode MS" w:hAnsi="Arial Unicode MS" w:cs="Arial Unicode MS"/>
        </w:rPr>
        <w:t xml:space="preserve">, </w:t>
      </w:r>
      <w:r>
        <w:rPr>
          <w:rFonts w:ascii="Arial Unicode MS" w:eastAsia="Arial Unicode MS" w:hAnsi="Arial Unicode MS" w:cs="Arial Unicode MS"/>
        </w:rPr>
        <w:t>이현재</w:t>
      </w:r>
      <w:r>
        <w:rPr>
          <w:rFonts w:ascii="Arial Unicode MS" w:eastAsia="Arial Unicode MS" w:hAnsi="Arial Unicode MS" w:cs="Arial Unicode MS"/>
        </w:rPr>
        <w:t xml:space="preserve">, </w:t>
      </w:r>
      <w:r>
        <w:rPr>
          <w:rFonts w:ascii="Arial Unicode MS" w:eastAsia="Arial Unicode MS" w:hAnsi="Arial Unicode MS" w:cs="Arial Unicode MS"/>
        </w:rPr>
        <w:t>주현준</w:t>
      </w:r>
      <w:r>
        <w:rPr>
          <w:rFonts w:ascii="Arial Unicode MS" w:eastAsia="Arial Unicode MS" w:hAnsi="Arial Unicode MS" w:cs="Arial Unicode MS"/>
        </w:rPr>
        <w:t xml:space="preserve">, </w:t>
      </w:r>
      <w:r>
        <w:rPr>
          <w:rFonts w:ascii="Arial Unicode MS" w:eastAsia="Arial Unicode MS" w:hAnsi="Arial Unicode MS" w:cs="Arial Unicode MS"/>
        </w:rPr>
        <w:t>전진우</w:t>
      </w:r>
      <w:r>
        <w:br w:type="page"/>
      </w:r>
    </w:p>
    <w:p w:rsidR="00942ED4" w:rsidRDefault="0028614B">
      <w:pPr>
        <w:rPr>
          <w:b/>
        </w:rPr>
      </w:pPr>
      <w:r>
        <w:rPr>
          <w:b/>
          <w:sz w:val="24"/>
          <w:szCs w:val="24"/>
        </w:rPr>
        <w:lastRenderedPageBreak/>
        <w:t>1. Introduction</w:t>
      </w:r>
    </w:p>
    <w:p w:rsidR="00942ED4" w:rsidRPr="00A233CD" w:rsidRDefault="0028614B">
      <w:pPr>
        <w:rPr>
          <w:lang w:val="en-US"/>
        </w:rPr>
      </w:pPr>
      <w:r>
        <w:t xml:space="preserve"> </w:t>
      </w:r>
      <w:r>
        <w:tab/>
      </w:r>
      <w:r>
        <w:t xml:space="preserve">This system is for data comparison and merging text-like files. </w:t>
      </w:r>
      <w:r w:rsidRPr="00A233CD">
        <w:rPr>
          <w:lang w:val="en-US"/>
        </w:rPr>
        <w:t>Users can compare codes between two different files, distinguishing similar code and merge, save, view and edit the files.</w:t>
      </w:r>
    </w:p>
    <w:p w:rsidR="00942ED4" w:rsidRPr="00A233CD" w:rsidRDefault="00942ED4">
      <w:pPr>
        <w:rPr>
          <w:lang w:val="en-US"/>
        </w:rPr>
      </w:pPr>
    </w:p>
    <w:p w:rsidR="00942ED4" w:rsidRPr="00A233CD" w:rsidRDefault="00942ED4">
      <w:pPr>
        <w:rPr>
          <w:lang w:val="en-US"/>
        </w:rPr>
      </w:pPr>
    </w:p>
    <w:p w:rsidR="00942ED4" w:rsidRDefault="0028614B">
      <w:pPr>
        <w:rPr>
          <w:b/>
          <w:sz w:val="24"/>
          <w:szCs w:val="24"/>
        </w:rPr>
      </w:pPr>
      <w:r>
        <w:rPr>
          <w:b/>
          <w:sz w:val="24"/>
          <w:szCs w:val="24"/>
        </w:rPr>
        <w:t>2. Use Case Diagrams</w:t>
      </w:r>
    </w:p>
    <w:p w:rsidR="00942ED4" w:rsidRDefault="0028614B">
      <w:pPr>
        <w:rPr>
          <w:b/>
          <w:sz w:val="24"/>
          <w:szCs w:val="24"/>
        </w:rPr>
      </w:pPr>
      <w:r>
        <w:rPr>
          <w:b/>
          <w:noProof/>
          <w:sz w:val="24"/>
          <w:szCs w:val="24"/>
          <w:lang w:val="en-US"/>
        </w:rPr>
        <w:drawing>
          <wp:inline distT="114300" distB="114300" distL="114300" distR="114300">
            <wp:extent cx="5734050" cy="2705100"/>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734050" cy="2705100"/>
                    </a:xfrm>
                    <a:prstGeom prst="rect">
                      <a:avLst/>
                    </a:prstGeom>
                    <a:ln/>
                  </pic:spPr>
                </pic:pic>
              </a:graphicData>
            </a:graphic>
          </wp:inline>
        </w:drawing>
      </w:r>
    </w:p>
    <w:p w:rsidR="00942ED4" w:rsidRDefault="00942ED4">
      <w:pPr>
        <w:rPr>
          <w:b/>
          <w:sz w:val="24"/>
          <w:szCs w:val="24"/>
        </w:rPr>
      </w:pPr>
    </w:p>
    <w:p w:rsidR="00942ED4" w:rsidRDefault="0028614B">
      <w:pPr>
        <w:rPr>
          <w:b/>
          <w:sz w:val="24"/>
          <w:szCs w:val="24"/>
        </w:rPr>
      </w:pPr>
      <w:r>
        <w:rPr>
          <w:b/>
          <w:sz w:val="24"/>
          <w:szCs w:val="24"/>
        </w:rPr>
        <w:t>3. Use Cases Descriptions</w:t>
      </w:r>
    </w:p>
    <w:p w:rsidR="00942ED4" w:rsidRDefault="00942ED4"/>
    <w:p w:rsidR="00942ED4" w:rsidRDefault="0028614B">
      <w:pPr>
        <w:numPr>
          <w:ilvl w:val="0"/>
          <w:numId w:val="2"/>
        </w:numPr>
        <w:contextualSpacing/>
        <w:rPr>
          <w:b/>
        </w:rPr>
      </w:pPr>
      <w:r>
        <w:rPr>
          <w:b/>
        </w:rPr>
        <w:t>Load file.</w:t>
      </w:r>
    </w:p>
    <w:p w:rsidR="00942ED4" w:rsidRDefault="0028614B">
      <w:pPr>
        <w:ind w:left="720"/>
        <w:rPr>
          <w:b/>
        </w:rPr>
      </w:pPr>
      <w:r>
        <w:rPr>
          <w:b/>
        </w:rPr>
        <w:t>1.1 P</w:t>
      </w:r>
      <w:r>
        <w:rPr>
          <w:b/>
        </w:rPr>
        <w:t>reconditions:</w:t>
      </w:r>
    </w:p>
    <w:p w:rsidR="00942ED4" w:rsidRPr="00A233CD" w:rsidRDefault="0028614B">
      <w:pPr>
        <w:ind w:left="720"/>
        <w:rPr>
          <w:lang w:val="en-US"/>
        </w:rPr>
      </w:pPr>
      <w:r w:rsidRPr="00A233CD">
        <w:rPr>
          <w:lang w:val="en-US"/>
        </w:rPr>
        <w:tab/>
        <w:t>At least two text files needed.</w:t>
      </w:r>
    </w:p>
    <w:p w:rsidR="00942ED4" w:rsidRPr="00A233CD" w:rsidRDefault="0028614B">
      <w:pPr>
        <w:ind w:left="720"/>
        <w:rPr>
          <w:b/>
          <w:lang w:val="en-US"/>
        </w:rPr>
      </w:pPr>
      <w:r w:rsidRPr="00A233CD">
        <w:rPr>
          <w:b/>
          <w:lang w:val="en-US"/>
        </w:rPr>
        <w:t>1.2 Main Flow:</w:t>
      </w:r>
    </w:p>
    <w:p w:rsidR="00942ED4" w:rsidRPr="00A233CD" w:rsidRDefault="0028614B">
      <w:pPr>
        <w:ind w:left="1417"/>
        <w:rPr>
          <w:lang w:val="en-US"/>
        </w:rPr>
      </w:pPr>
      <w:r w:rsidRPr="00A233CD">
        <w:rPr>
          <w:lang w:val="en-US"/>
        </w:rPr>
        <w:tab/>
        <w:t>Right after the program is started, the main window with two edit panels will be displayed. On each edit panel, when “Load” button is clicked, then the program should allow the user to choose a</w:t>
      </w:r>
      <w:r w:rsidRPr="00A233CD">
        <w:rPr>
          <w:lang w:val="en-US"/>
        </w:rPr>
        <w:t xml:space="preserve"> file in the file system. </w:t>
      </w:r>
    </w:p>
    <w:p w:rsidR="00942ED4" w:rsidRPr="00A233CD" w:rsidRDefault="0028614B">
      <w:pPr>
        <w:ind w:left="720"/>
        <w:rPr>
          <w:b/>
          <w:lang w:val="en-US"/>
        </w:rPr>
      </w:pPr>
      <w:r w:rsidRPr="00A233CD">
        <w:rPr>
          <w:b/>
          <w:lang w:val="en-US"/>
        </w:rPr>
        <w:t>1.3 Subflows:</w:t>
      </w:r>
    </w:p>
    <w:p w:rsidR="00942ED4" w:rsidRPr="00A233CD" w:rsidRDefault="0028614B">
      <w:pPr>
        <w:ind w:left="720"/>
        <w:rPr>
          <w:lang w:val="en-US"/>
        </w:rPr>
      </w:pPr>
      <w:r w:rsidRPr="00A233CD">
        <w:rPr>
          <w:lang w:val="en-US"/>
        </w:rPr>
        <w:tab/>
        <w:t>None.</w:t>
      </w:r>
    </w:p>
    <w:p w:rsidR="00942ED4" w:rsidRPr="00A233CD" w:rsidRDefault="0028614B">
      <w:pPr>
        <w:ind w:left="720"/>
        <w:rPr>
          <w:b/>
          <w:lang w:val="en-US"/>
        </w:rPr>
      </w:pPr>
      <w:r w:rsidRPr="00A233CD">
        <w:rPr>
          <w:b/>
          <w:lang w:val="en-US"/>
        </w:rPr>
        <w:t>1.4 Alternative Flows:</w:t>
      </w:r>
    </w:p>
    <w:p w:rsidR="00942ED4" w:rsidRPr="00A233CD" w:rsidRDefault="0028614B">
      <w:pPr>
        <w:rPr>
          <w:lang w:val="en-US"/>
        </w:rPr>
      </w:pPr>
      <w:r w:rsidRPr="00A233CD">
        <w:rPr>
          <w:lang w:val="en-US"/>
        </w:rPr>
        <w:tab/>
      </w:r>
      <w:r w:rsidRPr="00A233CD">
        <w:rPr>
          <w:lang w:val="en-US"/>
        </w:rPr>
        <w:tab/>
        <w:t>None.</w:t>
      </w:r>
    </w:p>
    <w:p w:rsidR="00942ED4" w:rsidRPr="00A233CD" w:rsidRDefault="00942ED4">
      <w:pPr>
        <w:ind w:left="720"/>
        <w:rPr>
          <w:lang w:val="en-US"/>
        </w:rPr>
      </w:pPr>
    </w:p>
    <w:p w:rsidR="00942ED4" w:rsidRDefault="0028614B">
      <w:pPr>
        <w:numPr>
          <w:ilvl w:val="0"/>
          <w:numId w:val="2"/>
        </w:numPr>
        <w:contextualSpacing/>
        <w:rPr>
          <w:b/>
        </w:rPr>
      </w:pPr>
      <w:r>
        <w:rPr>
          <w:b/>
        </w:rPr>
        <w:t>Edit file.</w:t>
      </w:r>
    </w:p>
    <w:p w:rsidR="00942ED4" w:rsidRDefault="0028614B">
      <w:pPr>
        <w:rPr>
          <w:b/>
        </w:rPr>
      </w:pPr>
      <w:r>
        <w:rPr>
          <w:b/>
        </w:rPr>
        <w:tab/>
        <w:t>2.1 Preconditions:</w:t>
      </w:r>
    </w:p>
    <w:p w:rsidR="00942ED4" w:rsidRDefault="0028614B">
      <w:pPr>
        <w:ind w:left="720"/>
      </w:pPr>
      <w:r>
        <w:tab/>
        <w:t>None.</w:t>
      </w:r>
    </w:p>
    <w:p w:rsidR="00942ED4" w:rsidRDefault="0028614B">
      <w:pPr>
        <w:ind w:left="720"/>
        <w:rPr>
          <w:b/>
        </w:rPr>
      </w:pPr>
      <w:r>
        <w:rPr>
          <w:b/>
        </w:rPr>
        <w:t>2.2 Main Flow:</w:t>
      </w:r>
    </w:p>
    <w:p w:rsidR="00942ED4" w:rsidRPr="00A233CD" w:rsidRDefault="0028614B">
      <w:pPr>
        <w:ind w:left="1417"/>
        <w:rPr>
          <w:lang w:val="en-US"/>
        </w:rPr>
      </w:pPr>
      <w:r w:rsidRPr="00A233CD">
        <w:rPr>
          <w:lang w:val="en-US"/>
        </w:rPr>
        <w:tab/>
        <w:t xml:space="preserve">When user presses a “Edit” button, the program allow the user to edit the content that shown in the edit panel </w:t>
      </w:r>
      <w:r w:rsidRPr="00A233CD">
        <w:rPr>
          <w:b/>
          <w:lang w:val="en-US"/>
        </w:rPr>
        <w:t>[E1]</w:t>
      </w:r>
      <w:r w:rsidRPr="00A233CD">
        <w:rPr>
          <w:lang w:val="en-US"/>
        </w:rPr>
        <w:t xml:space="preserve">. </w:t>
      </w:r>
    </w:p>
    <w:p w:rsidR="00942ED4" w:rsidRPr="00A233CD" w:rsidRDefault="0028614B">
      <w:pPr>
        <w:ind w:left="720"/>
        <w:rPr>
          <w:b/>
          <w:lang w:val="en-US"/>
        </w:rPr>
      </w:pPr>
      <w:r w:rsidRPr="00A233CD">
        <w:rPr>
          <w:b/>
          <w:lang w:val="en-US"/>
        </w:rPr>
        <w:t xml:space="preserve">2.3 </w:t>
      </w:r>
      <w:r w:rsidRPr="00A233CD">
        <w:rPr>
          <w:b/>
          <w:lang w:val="en-US"/>
        </w:rPr>
        <w:t>Subflows:</w:t>
      </w:r>
    </w:p>
    <w:p w:rsidR="00942ED4" w:rsidRPr="00A233CD" w:rsidRDefault="0028614B">
      <w:pPr>
        <w:ind w:left="720"/>
        <w:rPr>
          <w:lang w:val="en-US"/>
        </w:rPr>
      </w:pPr>
      <w:r w:rsidRPr="00A233CD">
        <w:rPr>
          <w:lang w:val="en-US"/>
        </w:rPr>
        <w:tab/>
        <w:t>None.</w:t>
      </w:r>
    </w:p>
    <w:p w:rsidR="00942ED4" w:rsidRPr="00A233CD" w:rsidRDefault="0028614B">
      <w:pPr>
        <w:ind w:left="720"/>
        <w:rPr>
          <w:b/>
          <w:lang w:val="en-US"/>
        </w:rPr>
      </w:pPr>
      <w:r w:rsidRPr="00A233CD">
        <w:rPr>
          <w:b/>
          <w:lang w:val="en-US"/>
        </w:rPr>
        <w:t>2.4 Alternative Flows:</w:t>
      </w:r>
    </w:p>
    <w:p w:rsidR="00942ED4" w:rsidRPr="00A233CD" w:rsidRDefault="0028614B">
      <w:pPr>
        <w:ind w:left="1417"/>
        <w:rPr>
          <w:b/>
          <w:lang w:val="en-US"/>
        </w:rPr>
      </w:pPr>
      <w:r w:rsidRPr="00A233CD">
        <w:rPr>
          <w:b/>
          <w:lang w:val="en-US"/>
        </w:rPr>
        <w:tab/>
        <w:t>[E1]</w:t>
      </w:r>
      <w:r w:rsidRPr="00A233CD">
        <w:rPr>
          <w:lang w:val="en-US"/>
        </w:rPr>
        <w:t xml:space="preserve"> When user clicked “Edit” again, the program disallow the user to edit the content. </w:t>
      </w:r>
    </w:p>
    <w:p w:rsidR="00942ED4" w:rsidRPr="00A233CD" w:rsidRDefault="00942ED4">
      <w:pPr>
        <w:rPr>
          <w:b/>
          <w:lang w:val="en-US"/>
        </w:rPr>
      </w:pPr>
    </w:p>
    <w:p w:rsidR="00942ED4" w:rsidRDefault="0028614B">
      <w:pPr>
        <w:numPr>
          <w:ilvl w:val="0"/>
          <w:numId w:val="2"/>
        </w:numPr>
        <w:contextualSpacing/>
        <w:rPr>
          <w:b/>
        </w:rPr>
      </w:pPr>
      <w:r>
        <w:rPr>
          <w:b/>
        </w:rPr>
        <w:t>Save file.</w:t>
      </w:r>
    </w:p>
    <w:p w:rsidR="00942ED4" w:rsidRDefault="0028614B">
      <w:pPr>
        <w:rPr>
          <w:b/>
        </w:rPr>
      </w:pPr>
      <w:r>
        <w:rPr>
          <w:b/>
        </w:rPr>
        <w:tab/>
        <w:t>3.1 Preconditions</w:t>
      </w:r>
    </w:p>
    <w:p w:rsidR="00942ED4" w:rsidRPr="00A233CD" w:rsidRDefault="0028614B">
      <w:pPr>
        <w:rPr>
          <w:lang w:val="en-US"/>
        </w:rPr>
      </w:pPr>
      <w:r w:rsidRPr="00A233CD">
        <w:rPr>
          <w:lang w:val="en-US"/>
        </w:rPr>
        <w:tab/>
      </w:r>
      <w:r w:rsidRPr="00A233CD">
        <w:rPr>
          <w:lang w:val="en-US"/>
        </w:rPr>
        <w:tab/>
        <w:t>Load must be completed to execute Save.</w:t>
      </w:r>
    </w:p>
    <w:p w:rsidR="00942ED4" w:rsidRPr="00A233CD" w:rsidRDefault="0028614B">
      <w:pPr>
        <w:ind w:left="720" w:firstLine="720"/>
        <w:rPr>
          <w:lang w:val="en-US"/>
        </w:rPr>
      </w:pPr>
      <w:r w:rsidRPr="00A233CD">
        <w:rPr>
          <w:lang w:val="en-US"/>
        </w:rPr>
        <w:t>Changes needed in loaded C code files.</w:t>
      </w:r>
    </w:p>
    <w:p w:rsidR="00942ED4" w:rsidRPr="00A233CD" w:rsidRDefault="0028614B">
      <w:pPr>
        <w:rPr>
          <w:b/>
          <w:lang w:val="en-US"/>
        </w:rPr>
      </w:pPr>
      <w:r w:rsidRPr="00A233CD">
        <w:rPr>
          <w:lang w:val="en-US"/>
        </w:rPr>
        <w:tab/>
      </w:r>
      <w:r w:rsidRPr="00A233CD">
        <w:rPr>
          <w:b/>
          <w:lang w:val="en-US"/>
        </w:rPr>
        <w:t>3.2 Main Flow</w:t>
      </w:r>
    </w:p>
    <w:p w:rsidR="00942ED4" w:rsidRPr="00A233CD" w:rsidRDefault="0028614B">
      <w:pPr>
        <w:rPr>
          <w:lang w:val="en-US"/>
        </w:rPr>
      </w:pPr>
      <w:r w:rsidRPr="00A233CD">
        <w:rPr>
          <w:lang w:val="en-US"/>
        </w:rPr>
        <w:tab/>
      </w:r>
      <w:r w:rsidRPr="00A233CD">
        <w:rPr>
          <w:lang w:val="en-US"/>
        </w:rPr>
        <w:tab/>
        <w:t xml:space="preserve">After Load files, user can save changes to the file at anytime [S1]. </w:t>
      </w:r>
    </w:p>
    <w:p w:rsidR="00942ED4" w:rsidRPr="00A233CD" w:rsidRDefault="0028614B">
      <w:pPr>
        <w:rPr>
          <w:b/>
          <w:lang w:val="en-US"/>
        </w:rPr>
      </w:pPr>
      <w:r w:rsidRPr="00A233CD">
        <w:rPr>
          <w:b/>
          <w:lang w:val="en-US"/>
        </w:rPr>
        <w:tab/>
        <w:t>3.3 Subflows</w:t>
      </w:r>
    </w:p>
    <w:p w:rsidR="00942ED4" w:rsidRPr="00A233CD" w:rsidRDefault="0028614B">
      <w:pPr>
        <w:ind w:left="1417"/>
        <w:rPr>
          <w:lang w:val="en-US"/>
        </w:rPr>
      </w:pPr>
      <w:r w:rsidRPr="00A233CD">
        <w:rPr>
          <w:b/>
          <w:lang w:val="en-US"/>
        </w:rPr>
        <w:t>[S1] ‘</w:t>
      </w:r>
      <w:r w:rsidRPr="00A233CD">
        <w:rPr>
          <w:lang w:val="en-US"/>
        </w:rPr>
        <w:t xml:space="preserve">Save </w:t>
      </w:r>
      <w:proofErr w:type="gramStart"/>
      <w:r w:rsidRPr="00A233CD">
        <w:rPr>
          <w:lang w:val="en-US"/>
        </w:rPr>
        <w:t>as</w:t>
      </w:r>
      <w:r w:rsidRPr="00A233CD">
        <w:rPr>
          <w:b/>
          <w:lang w:val="en-US"/>
        </w:rPr>
        <w:t>’ :</w:t>
      </w:r>
      <w:proofErr w:type="gramEnd"/>
      <w:r w:rsidRPr="00A233CD">
        <w:rPr>
          <w:b/>
          <w:lang w:val="en-US"/>
        </w:rPr>
        <w:t xml:space="preserve"> </w:t>
      </w:r>
      <w:r w:rsidRPr="00A233CD">
        <w:rPr>
          <w:lang w:val="en-US"/>
        </w:rPr>
        <w:t>Browse window / Save files at any directory and name that user sets.</w:t>
      </w:r>
    </w:p>
    <w:p w:rsidR="00942ED4" w:rsidRPr="00A233CD" w:rsidRDefault="0028614B">
      <w:pPr>
        <w:rPr>
          <w:b/>
          <w:lang w:val="en-US"/>
        </w:rPr>
      </w:pPr>
      <w:r w:rsidRPr="00A233CD">
        <w:rPr>
          <w:b/>
          <w:lang w:val="en-US"/>
        </w:rPr>
        <w:tab/>
        <w:t>3.4 Alternative Flows</w:t>
      </w:r>
    </w:p>
    <w:p w:rsidR="00942ED4" w:rsidRPr="00A233CD" w:rsidRDefault="0028614B">
      <w:pPr>
        <w:rPr>
          <w:lang w:val="en-US"/>
        </w:rPr>
      </w:pPr>
      <w:r w:rsidRPr="00A233CD">
        <w:rPr>
          <w:b/>
          <w:lang w:val="en-US"/>
        </w:rPr>
        <w:tab/>
      </w:r>
      <w:r w:rsidRPr="00A233CD">
        <w:rPr>
          <w:b/>
          <w:lang w:val="en-US"/>
        </w:rPr>
        <w:tab/>
      </w:r>
      <w:r w:rsidRPr="00A233CD">
        <w:rPr>
          <w:lang w:val="en-US"/>
        </w:rPr>
        <w:t>Save cannot executed before file loaded</w:t>
      </w:r>
    </w:p>
    <w:p w:rsidR="00942ED4" w:rsidRPr="00A233CD" w:rsidRDefault="00942ED4">
      <w:pPr>
        <w:rPr>
          <w:lang w:val="en-US"/>
        </w:rPr>
      </w:pPr>
    </w:p>
    <w:p w:rsidR="00942ED4" w:rsidRDefault="0028614B">
      <w:pPr>
        <w:numPr>
          <w:ilvl w:val="0"/>
          <w:numId w:val="2"/>
        </w:numPr>
        <w:contextualSpacing/>
        <w:rPr>
          <w:b/>
        </w:rPr>
      </w:pPr>
      <w:r>
        <w:rPr>
          <w:b/>
        </w:rPr>
        <w:t>Compare two files</w:t>
      </w:r>
      <w:r>
        <w:rPr>
          <w:b/>
        </w:rPr>
        <w:t>.</w:t>
      </w:r>
    </w:p>
    <w:p w:rsidR="00942ED4" w:rsidRDefault="0028614B">
      <w:pPr>
        <w:ind w:left="720"/>
        <w:rPr>
          <w:b/>
        </w:rPr>
      </w:pPr>
      <w:r>
        <w:rPr>
          <w:b/>
        </w:rPr>
        <w:t>4.1 Predictions</w:t>
      </w:r>
    </w:p>
    <w:p w:rsidR="00942ED4" w:rsidRPr="00A233CD" w:rsidRDefault="0028614B">
      <w:pPr>
        <w:ind w:left="720"/>
        <w:rPr>
          <w:lang w:val="en-US"/>
        </w:rPr>
      </w:pPr>
      <w:r w:rsidRPr="00A233CD">
        <w:rPr>
          <w:b/>
          <w:lang w:val="en-US"/>
        </w:rPr>
        <w:tab/>
      </w:r>
      <w:r w:rsidRPr="00A233CD">
        <w:rPr>
          <w:lang w:val="en-US"/>
        </w:rPr>
        <w:t>Load must be completed to execute Compare</w:t>
      </w:r>
    </w:p>
    <w:p w:rsidR="00942ED4" w:rsidRPr="00A233CD" w:rsidRDefault="0028614B">
      <w:pPr>
        <w:ind w:left="720"/>
        <w:rPr>
          <w:b/>
          <w:lang w:val="en-US"/>
        </w:rPr>
      </w:pPr>
      <w:r w:rsidRPr="00A233CD">
        <w:rPr>
          <w:b/>
          <w:lang w:val="en-US"/>
        </w:rPr>
        <w:t>4.2 Main Flow</w:t>
      </w:r>
    </w:p>
    <w:p w:rsidR="00942ED4" w:rsidRPr="00A233CD" w:rsidRDefault="0028614B">
      <w:pPr>
        <w:ind w:left="1417"/>
        <w:rPr>
          <w:lang w:val="en-US"/>
        </w:rPr>
      </w:pPr>
      <w:r w:rsidRPr="00A233CD">
        <w:rPr>
          <w:b/>
          <w:lang w:val="en-US"/>
        </w:rPr>
        <w:tab/>
      </w:r>
      <w:r w:rsidRPr="00A233CD">
        <w:rPr>
          <w:lang w:val="en-US"/>
        </w:rPr>
        <w:t xml:space="preserve">This system provides Compare function that compare the files in both editing windows to highlight different parts. After user clicks Compare </w:t>
      </w:r>
      <w:r w:rsidRPr="00A233CD">
        <w:rPr>
          <w:lang w:val="en-US"/>
        </w:rPr>
        <w:lastRenderedPageBreak/>
        <w:t>button, it shows different parts line b</w:t>
      </w:r>
      <w:r w:rsidRPr="00A233CD">
        <w:rPr>
          <w:lang w:val="en-US"/>
        </w:rPr>
        <w:t>y line with highlighted background color [S1] in each edit window.</w:t>
      </w:r>
    </w:p>
    <w:p w:rsidR="00942ED4" w:rsidRPr="00A233CD" w:rsidRDefault="0028614B">
      <w:pPr>
        <w:ind w:left="720"/>
        <w:rPr>
          <w:b/>
          <w:lang w:val="en-US"/>
        </w:rPr>
      </w:pPr>
      <w:r w:rsidRPr="00A233CD">
        <w:rPr>
          <w:b/>
          <w:lang w:val="en-US"/>
        </w:rPr>
        <w:t>4.3 Subflows</w:t>
      </w:r>
    </w:p>
    <w:p w:rsidR="00942ED4" w:rsidRPr="00A233CD" w:rsidRDefault="0028614B">
      <w:pPr>
        <w:ind w:left="1417"/>
        <w:rPr>
          <w:lang w:val="en-US"/>
        </w:rPr>
      </w:pPr>
      <w:r w:rsidRPr="00A233CD">
        <w:rPr>
          <w:b/>
          <w:lang w:val="en-US"/>
        </w:rPr>
        <w:tab/>
        <w:t xml:space="preserve">[S1] </w:t>
      </w:r>
      <w:r w:rsidRPr="00A233CD">
        <w:rPr>
          <w:lang w:val="en-US"/>
        </w:rPr>
        <w:t>If the two parts are the same, it will be displayed in white background; If the two parts are different, it will be displayed in yellow background; If there is a empty li</w:t>
      </w:r>
      <w:r w:rsidRPr="00A233CD">
        <w:rPr>
          <w:lang w:val="en-US"/>
        </w:rPr>
        <w:t>ne in the different part, it will be displayed in grey background.</w:t>
      </w:r>
    </w:p>
    <w:p w:rsidR="00942ED4" w:rsidRPr="00A233CD" w:rsidRDefault="00942ED4">
      <w:pPr>
        <w:ind w:left="720"/>
        <w:rPr>
          <w:lang w:val="en-US"/>
        </w:rPr>
      </w:pPr>
    </w:p>
    <w:p w:rsidR="00942ED4" w:rsidRPr="00A233CD" w:rsidRDefault="0028614B">
      <w:pPr>
        <w:ind w:left="720"/>
        <w:rPr>
          <w:b/>
          <w:lang w:val="en-US"/>
        </w:rPr>
      </w:pPr>
      <w:r w:rsidRPr="00A233CD">
        <w:rPr>
          <w:b/>
          <w:lang w:val="en-US"/>
        </w:rPr>
        <w:t>4.4 Alternative Flows</w:t>
      </w:r>
    </w:p>
    <w:p w:rsidR="00942ED4" w:rsidRPr="00A233CD" w:rsidRDefault="0028614B">
      <w:pPr>
        <w:ind w:left="720"/>
        <w:rPr>
          <w:lang w:val="en-US"/>
        </w:rPr>
      </w:pPr>
      <w:r w:rsidRPr="00A233CD">
        <w:rPr>
          <w:b/>
          <w:lang w:val="en-US"/>
        </w:rPr>
        <w:tab/>
      </w:r>
      <w:r w:rsidRPr="00A233CD">
        <w:rPr>
          <w:lang w:val="en-US"/>
        </w:rPr>
        <w:t>Compare cannot executed before file loaded.</w:t>
      </w:r>
    </w:p>
    <w:p w:rsidR="00942ED4" w:rsidRPr="00A233CD" w:rsidRDefault="00942ED4">
      <w:pPr>
        <w:rPr>
          <w:lang w:val="en-US"/>
        </w:rPr>
      </w:pPr>
    </w:p>
    <w:p w:rsidR="00942ED4" w:rsidRDefault="0028614B">
      <w:pPr>
        <w:numPr>
          <w:ilvl w:val="0"/>
          <w:numId w:val="2"/>
        </w:numPr>
        <w:contextualSpacing/>
        <w:rPr>
          <w:b/>
        </w:rPr>
      </w:pPr>
      <w:r>
        <w:rPr>
          <w:b/>
        </w:rPr>
        <w:t>Merge two files.</w:t>
      </w:r>
    </w:p>
    <w:p w:rsidR="00942ED4" w:rsidRDefault="0028614B">
      <w:pPr>
        <w:ind w:left="720"/>
        <w:rPr>
          <w:b/>
        </w:rPr>
      </w:pPr>
      <w:r>
        <w:rPr>
          <w:b/>
        </w:rPr>
        <w:t>5.a Copy to Right</w:t>
      </w:r>
    </w:p>
    <w:p w:rsidR="00942ED4" w:rsidRDefault="0028614B">
      <w:pPr>
        <w:ind w:left="720" w:firstLine="720"/>
        <w:rPr>
          <w:b/>
        </w:rPr>
      </w:pPr>
      <w:proofErr w:type="gramStart"/>
      <w:r>
        <w:rPr>
          <w:b/>
        </w:rPr>
        <w:t>5.a.1</w:t>
      </w:r>
      <w:proofErr w:type="gramEnd"/>
      <w:r>
        <w:rPr>
          <w:b/>
        </w:rPr>
        <w:t xml:space="preserve"> Preconditions </w:t>
      </w:r>
    </w:p>
    <w:p w:rsidR="00942ED4" w:rsidRPr="00A233CD" w:rsidRDefault="0028614B">
      <w:pPr>
        <w:ind w:left="2125"/>
        <w:rPr>
          <w:lang w:val="en-US"/>
        </w:rPr>
      </w:pPr>
      <w:r w:rsidRPr="00A233CD">
        <w:rPr>
          <w:lang w:val="en-US"/>
        </w:rPr>
        <w:tab/>
      </w:r>
      <w:r w:rsidRPr="00A233CD">
        <w:rPr>
          <w:lang w:val="en-US"/>
        </w:rPr>
        <w:t>After comparing two codes, it makes the lines get colored if the lines are different.</w:t>
      </w:r>
    </w:p>
    <w:p w:rsidR="00942ED4" w:rsidRPr="00A233CD" w:rsidRDefault="0028614B">
      <w:pPr>
        <w:ind w:left="1440"/>
        <w:rPr>
          <w:b/>
          <w:lang w:val="en-US"/>
        </w:rPr>
      </w:pPr>
      <w:proofErr w:type="gramStart"/>
      <w:r w:rsidRPr="00A233CD">
        <w:rPr>
          <w:b/>
          <w:lang w:val="en-US"/>
        </w:rPr>
        <w:t>5.a.2</w:t>
      </w:r>
      <w:proofErr w:type="gramEnd"/>
      <w:r w:rsidRPr="00A233CD">
        <w:rPr>
          <w:b/>
          <w:lang w:val="en-US"/>
        </w:rPr>
        <w:t xml:space="preserve"> Main Flow</w:t>
      </w:r>
    </w:p>
    <w:p w:rsidR="00942ED4" w:rsidRPr="00A233CD" w:rsidRDefault="0028614B">
      <w:pPr>
        <w:ind w:left="2125"/>
        <w:rPr>
          <w:lang w:val="en-US"/>
        </w:rPr>
      </w:pPr>
      <w:r w:rsidRPr="00A233CD">
        <w:rPr>
          <w:lang w:val="en-US"/>
        </w:rPr>
        <w:tab/>
        <w:t>When the lines get colored, press “Copy to Right” button. the button works as copying the colored lines in the left panel to the colored lines in the rig</w:t>
      </w:r>
      <w:r w:rsidRPr="00A233CD">
        <w:rPr>
          <w:lang w:val="en-US"/>
        </w:rPr>
        <w:t xml:space="preserve">ht panel. when the user press the button one more time, the two colored lines in left and right make equal. </w:t>
      </w:r>
    </w:p>
    <w:p w:rsidR="00942ED4" w:rsidRPr="00A233CD" w:rsidRDefault="0028614B">
      <w:pPr>
        <w:rPr>
          <w:b/>
          <w:lang w:val="en-US"/>
        </w:rPr>
      </w:pPr>
      <w:r w:rsidRPr="00A233CD">
        <w:rPr>
          <w:b/>
          <w:lang w:val="en-US"/>
        </w:rPr>
        <w:tab/>
      </w:r>
      <w:r w:rsidRPr="00A233CD">
        <w:rPr>
          <w:b/>
          <w:lang w:val="en-US"/>
        </w:rPr>
        <w:tab/>
      </w:r>
      <w:proofErr w:type="gramStart"/>
      <w:r w:rsidRPr="00A233CD">
        <w:rPr>
          <w:b/>
          <w:lang w:val="en-US"/>
        </w:rPr>
        <w:t>5.a.3</w:t>
      </w:r>
      <w:proofErr w:type="gramEnd"/>
      <w:r w:rsidRPr="00A233CD">
        <w:rPr>
          <w:b/>
          <w:lang w:val="en-US"/>
        </w:rPr>
        <w:t xml:space="preserve"> Subflows</w:t>
      </w:r>
    </w:p>
    <w:p w:rsidR="00942ED4" w:rsidRPr="00A233CD" w:rsidRDefault="0028614B">
      <w:pPr>
        <w:rPr>
          <w:lang w:val="en-US"/>
        </w:rPr>
      </w:pPr>
      <w:r w:rsidRPr="00A233CD">
        <w:rPr>
          <w:lang w:val="en-US"/>
        </w:rPr>
        <w:tab/>
      </w:r>
      <w:r w:rsidRPr="00A233CD">
        <w:rPr>
          <w:lang w:val="en-US"/>
        </w:rPr>
        <w:tab/>
      </w:r>
      <w:r w:rsidRPr="00A233CD">
        <w:rPr>
          <w:lang w:val="en-US"/>
        </w:rPr>
        <w:tab/>
        <w:t>None</w:t>
      </w:r>
    </w:p>
    <w:p w:rsidR="00942ED4" w:rsidRPr="00A233CD" w:rsidRDefault="0028614B">
      <w:pPr>
        <w:rPr>
          <w:b/>
          <w:lang w:val="en-US"/>
        </w:rPr>
      </w:pPr>
      <w:r w:rsidRPr="00A233CD">
        <w:rPr>
          <w:b/>
          <w:lang w:val="en-US"/>
        </w:rPr>
        <w:tab/>
      </w:r>
      <w:r w:rsidRPr="00A233CD">
        <w:rPr>
          <w:b/>
          <w:lang w:val="en-US"/>
        </w:rPr>
        <w:tab/>
      </w:r>
      <w:proofErr w:type="gramStart"/>
      <w:r w:rsidRPr="00A233CD">
        <w:rPr>
          <w:b/>
          <w:lang w:val="en-US"/>
        </w:rPr>
        <w:t>5.a.4</w:t>
      </w:r>
      <w:proofErr w:type="gramEnd"/>
      <w:r w:rsidRPr="00A233CD">
        <w:rPr>
          <w:b/>
          <w:lang w:val="en-US"/>
        </w:rPr>
        <w:t xml:space="preserve"> Alternative Flows</w:t>
      </w:r>
    </w:p>
    <w:p w:rsidR="00942ED4" w:rsidRPr="00A233CD" w:rsidRDefault="0028614B">
      <w:pPr>
        <w:rPr>
          <w:lang w:val="en-US"/>
        </w:rPr>
      </w:pPr>
      <w:r w:rsidRPr="00A233CD">
        <w:rPr>
          <w:lang w:val="en-US"/>
        </w:rPr>
        <w:tab/>
      </w:r>
      <w:r w:rsidRPr="00A233CD">
        <w:rPr>
          <w:lang w:val="en-US"/>
        </w:rPr>
        <w:tab/>
      </w:r>
      <w:r w:rsidRPr="00A233CD">
        <w:rPr>
          <w:lang w:val="en-US"/>
        </w:rPr>
        <w:tab/>
        <w:t>there is nothing to happen if the two colored lines are equal.</w:t>
      </w:r>
    </w:p>
    <w:p w:rsidR="00942ED4" w:rsidRPr="00A233CD" w:rsidRDefault="00942ED4">
      <w:pPr>
        <w:rPr>
          <w:lang w:val="en-US"/>
        </w:rPr>
      </w:pPr>
    </w:p>
    <w:p w:rsidR="00942ED4" w:rsidRPr="00A233CD" w:rsidRDefault="0028614B">
      <w:pPr>
        <w:ind w:firstLine="720"/>
        <w:rPr>
          <w:b/>
          <w:lang w:val="en-US"/>
        </w:rPr>
      </w:pPr>
      <w:r w:rsidRPr="00A233CD">
        <w:rPr>
          <w:b/>
          <w:lang w:val="en-US"/>
        </w:rPr>
        <w:t>5.b Copy to Left</w:t>
      </w:r>
    </w:p>
    <w:p w:rsidR="00942ED4" w:rsidRPr="00A233CD" w:rsidRDefault="0028614B">
      <w:pPr>
        <w:ind w:left="1440"/>
        <w:rPr>
          <w:b/>
          <w:lang w:val="en-US"/>
        </w:rPr>
      </w:pPr>
      <w:proofErr w:type="gramStart"/>
      <w:r w:rsidRPr="00A233CD">
        <w:rPr>
          <w:b/>
          <w:lang w:val="en-US"/>
        </w:rPr>
        <w:t>5.b.1</w:t>
      </w:r>
      <w:proofErr w:type="gramEnd"/>
      <w:r w:rsidRPr="00A233CD">
        <w:rPr>
          <w:b/>
          <w:lang w:val="en-US"/>
        </w:rPr>
        <w:t xml:space="preserve"> Precon</w:t>
      </w:r>
      <w:r w:rsidRPr="00A233CD">
        <w:rPr>
          <w:b/>
          <w:lang w:val="en-US"/>
        </w:rPr>
        <w:t xml:space="preserve">ditions </w:t>
      </w:r>
    </w:p>
    <w:p w:rsidR="00942ED4" w:rsidRPr="00A233CD" w:rsidRDefault="0028614B">
      <w:pPr>
        <w:ind w:left="2125"/>
        <w:rPr>
          <w:lang w:val="en-US"/>
        </w:rPr>
      </w:pPr>
      <w:r w:rsidRPr="00A233CD">
        <w:rPr>
          <w:lang w:val="en-US"/>
        </w:rPr>
        <w:tab/>
        <w:t>After comparing two codes, it makes the lines get colored if the lines are different.</w:t>
      </w:r>
    </w:p>
    <w:p w:rsidR="00942ED4" w:rsidRPr="00A233CD" w:rsidRDefault="0028614B">
      <w:pPr>
        <w:ind w:left="1440"/>
        <w:rPr>
          <w:b/>
          <w:lang w:val="en-US"/>
        </w:rPr>
      </w:pPr>
      <w:proofErr w:type="gramStart"/>
      <w:r w:rsidRPr="00A233CD">
        <w:rPr>
          <w:b/>
          <w:lang w:val="en-US"/>
        </w:rPr>
        <w:t>5.b.2</w:t>
      </w:r>
      <w:proofErr w:type="gramEnd"/>
      <w:r w:rsidRPr="00A233CD">
        <w:rPr>
          <w:b/>
          <w:lang w:val="en-US"/>
        </w:rPr>
        <w:t xml:space="preserve"> Main Flow</w:t>
      </w:r>
    </w:p>
    <w:p w:rsidR="00942ED4" w:rsidRPr="00A233CD" w:rsidRDefault="0028614B">
      <w:pPr>
        <w:ind w:left="2125"/>
        <w:rPr>
          <w:lang w:val="en-US"/>
        </w:rPr>
      </w:pPr>
      <w:r w:rsidRPr="00A233CD">
        <w:rPr>
          <w:lang w:val="en-US"/>
        </w:rPr>
        <w:lastRenderedPageBreak/>
        <w:tab/>
        <w:t xml:space="preserve">When the lines get colored, press “Copy to Left” button. the button works as copying the colored lines in the right panel to the colored lines </w:t>
      </w:r>
      <w:r w:rsidRPr="00A233CD">
        <w:rPr>
          <w:lang w:val="en-US"/>
        </w:rPr>
        <w:t xml:space="preserve">in the left panel. when the user press the button one more time, the two colored lines in left and right make equal. </w:t>
      </w:r>
    </w:p>
    <w:p w:rsidR="00942ED4" w:rsidRPr="00A233CD" w:rsidRDefault="0028614B">
      <w:pPr>
        <w:rPr>
          <w:b/>
          <w:lang w:val="en-US"/>
        </w:rPr>
      </w:pPr>
      <w:r w:rsidRPr="00A233CD">
        <w:rPr>
          <w:lang w:val="en-US"/>
        </w:rPr>
        <w:tab/>
      </w:r>
      <w:r w:rsidRPr="00A233CD">
        <w:rPr>
          <w:lang w:val="en-US"/>
        </w:rPr>
        <w:tab/>
      </w:r>
      <w:proofErr w:type="gramStart"/>
      <w:r w:rsidRPr="00A233CD">
        <w:rPr>
          <w:b/>
          <w:lang w:val="en-US"/>
        </w:rPr>
        <w:t>5.b.3</w:t>
      </w:r>
      <w:proofErr w:type="gramEnd"/>
      <w:r w:rsidRPr="00A233CD">
        <w:rPr>
          <w:b/>
          <w:lang w:val="en-US"/>
        </w:rPr>
        <w:t xml:space="preserve"> Subflows</w:t>
      </w:r>
    </w:p>
    <w:p w:rsidR="00942ED4" w:rsidRPr="00A233CD" w:rsidRDefault="0028614B">
      <w:pPr>
        <w:rPr>
          <w:lang w:val="en-US"/>
        </w:rPr>
      </w:pPr>
      <w:r w:rsidRPr="00A233CD">
        <w:rPr>
          <w:lang w:val="en-US"/>
        </w:rPr>
        <w:tab/>
      </w:r>
      <w:r w:rsidRPr="00A233CD">
        <w:rPr>
          <w:lang w:val="en-US"/>
        </w:rPr>
        <w:tab/>
      </w:r>
      <w:r w:rsidRPr="00A233CD">
        <w:rPr>
          <w:lang w:val="en-US"/>
        </w:rPr>
        <w:tab/>
        <w:t>None</w:t>
      </w:r>
    </w:p>
    <w:p w:rsidR="00942ED4" w:rsidRPr="00A233CD" w:rsidRDefault="0028614B">
      <w:pPr>
        <w:rPr>
          <w:b/>
          <w:lang w:val="en-US"/>
        </w:rPr>
      </w:pPr>
      <w:r w:rsidRPr="00A233CD">
        <w:rPr>
          <w:lang w:val="en-US"/>
        </w:rPr>
        <w:tab/>
      </w:r>
      <w:r w:rsidRPr="00A233CD">
        <w:rPr>
          <w:lang w:val="en-US"/>
        </w:rPr>
        <w:tab/>
      </w:r>
      <w:proofErr w:type="gramStart"/>
      <w:r w:rsidRPr="00A233CD">
        <w:rPr>
          <w:b/>
          <w:lang w:val="en-US"/>
        </w:rPr>
        <w:t>5.b.4</w:t>
      </w:r>
      <w:proofErr w:type="gramEnd"/>
      <w:r w:rsidRPr="00A233CD">
        <w:rPr>
          <w:b/>
          <w:lang w:val="en-US"/>
        </w:rPr>
        <w:t xml:space="preserve"> Alternative Flows</w:t>
      </w:r>
    </w:p>
    <w:p w:rsidR="00942ED4" w:rsidRPr="00A233CD" w:rsidRDefault="0028614B">
      <w:pPr>
        <w:rPr>
          <w:lang w:val="en-US"/>
        </w:rPr>
      </w:pPr>
      <w:r w:rsidRPr="00A233CD">
        <w:rPr>
          <w:lang w:val="en-US"/>
        </w:rPr>
        <w:tab/>
      </w:r>
      <w:r w:rsidRPr="00A233CD">
        <w:rPr>
          <w:lang w:val="en-US"/>
        </w:rPr>
        <w:tab/>
      </w:r>
      <w:r w:rsidRPr="00A233CD">
        <w:rPr>
          <w:lang w:val="en-US"/>
        </w:rPr>
        <w:tab/>
        <w:t>there is nothing to happen if the two colored lines are equal.</w:t>
      </w:r>
    </w:p>
    <w:p w:rsidR="00942ED4" w:rsidRPr="00A233CD" w:rsidRDefault="00942ED4">
      <w:pPr>
        <w:ind w:left="720"/>
        <w:rPr>
          <w:b/>
          <w:lang w:val="en-US"/>
        </w:rPr>
      </w:pPr>
    </w:p>
    <w:p w:rsidR="00942ED4" w:rsidRPr="00A233CD" w:rsidRDefault="00942ED4">
      <w:pPr>
        <w:rPr>
          <w:lang w:val="en-US"/>
        </w:rPr>
      </w:pPr>
    </w:p>
    <w:p w:rsidR="00942ED4" w:rsidRPr="00A233CD" w:rsidRDefault="0028614B">
      <w:pPr>
        <w:rPr>
          <w:b/>
          <w:sz w:val="24"/>
          <w:szCs w:val="24"/>
          <w:lang w:val="en-US"/>
        </w:rPr>
      </w:pPr>
      <w:r w:rsidRPr="00A233CD">
        <w:rPr>
          <w:lang w:val="en-US"/>
        </w:rPr>
        <w:br w:type="page"/>
      </w:r>
    </w:p>
    <w:p w:rsidR="00942ED4" w:rsidRDefault="0028614B">
      <w:pPr>
        <w:rPr>
          <w:b/>
          <w:sz w:val="24"/>
          <w:szCs w:val="24"/>
        </w:rPr>
      </w:pPr>
      <w:r>
        <w:rPr>
          <w:b/>
          <w:sz w:val="24"/>
          <w:szCs w:val="24"/>
        </w:rPr>
        <w:lastRenderedPageBreak/>
        <w:t>4. System Sequence Diagrams</w:t>
      </w:r>
    </w:p>
    <w:p w:rsidR="00942ED4" w:rsidRDefault="0028614B">
      <w:pPr>
        <w:numPr>
          <w:ilvl w:val="0"/>
          <w:numId w:val="1"/>
        </w:numPr>
        <w:contextualSpacing/>
        <w:rPr>
          <w:b/>
          <w:sz w:val="24"/>
          <w:szCs w:val="24"/>
        </w:rPr>
      </w:pPr>
      <w:r>
        <w:rPr>
          <w:b/>
          <w:sz w:val="24"/>
          <w:szCs w:val="24"/>
        </w:rPr>
        <w:t>Save File</w:t>
      </w:r>
    </w:p>
    <w:p w:rsidR="00942ED4" w:rsidRDefault="0028614B">
      <w:pPr>
        <w:jc w:val="center"/>
        <w:rPr>
          <w:b/>
          <w:sz w:val="24"/>
          <w:szCs w:val="24"/>
        </w:rPr>
      </w:pPr>
      <w:r>
        <w:rPr>
          <w:b/>
          <w:noProof/>
          <w:sz w:val="24"/>
          <w:szCs w:val="24"/>
          <w:lang w:val="en-US"/>
        </w:rPr>
        <w:drawing>
          <wp:inline distT="114300" distB="114300" distL="114300" distR="114300">
            <wp:extent cx="4662488" cy="2842413"/>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4662488" cy="2842413"/>
                    </a:xfrm>
                    <a:prstGeom prst="rect">
                      <a:avLst/>
                    </a:prstGeom>
                    <a:ln/>
                  </pic:spPr>
                </pic:pic>
              </a:graphicData>
            </a:graphic>
          </wp:inline>
        </w:drawing>
      </w:r>
    </w:p>
    <w:p w:rsidR="00942ED4" w:rsidRDefault="0028614B">
      <w:pPr>
        <w:numPr>
          <w:ilvl w:val="0"/>
          <w:numId w:val="1"/>
        </w:numPr>
        <w:contextualSpacing/>
        <w:rPr>
          <w:b/>
          <w:sz w:val="24"/>
          <w:szCs w:val="24"/>
        </w:rPr>
      </w:pPr>
      <w:r>
        <w:rPr>
          <w:b/>
          <w:sz w:val="24"/>
          <w:szCs w:val="24"/>
        </w:rPr>
        <w:t>Load File</w:t>
      </w:r>
    </w:p>
    <w:p w:rsidR="00942ED4" w:rsidRDefault="0028614B">
      <w:pPr>
        <w:jc w:val="center"/>
        <w:rPr>
          <w:b/>
          <w:sz w:val="24"/>
          <w:szCs w:val="24"/>
        </w:rPr>
      </w:pPr>
      <w:r>
        <w:rPr>
          <w:b/>
          <w:noProof/>
          <w:sz w:val="24"/>
          <w:szCs w:val="24"/>
          <w:lang w:val="en-US"/>
        </w:rPr>
        <w:drawing>
          <wp:inline distT="114300" distB="114300" distL="114300" distR="114300">
            <wp:extent cx="4805363" cy="2913550"/>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a:srcRect/>
                    <a:stretch>
                      <a:fillRect/>
                    </a:stretch>
                  </pic:blipFill>
                  <pic:spPr>
                    <a:xfrm>
                      <a:off x="0" y="0"/>
                      <a:ext cx="4805363" cy="2913550"/>
                    </a:xfrm>
                    <a:prstGeom prst="rect">
                      <a:avLst/>
                    </a:prstGeom>
                    <a:ln/>
                  </pic:spPr>
                </pic:pic>
              </a:graphicData>
            </a:graphic>
          </wp:inline>
        </w:drawing>
      </w:r>
    </w:p>
    <w:p w:rsidR="00942ED4" w:rsidRDefault="0028614B">
      <w:pPr>
        <w:rPr>
          <w:b/>
          <w:sz w:val="24"/>
          <w:szCs w:val="24"/>
        </w:rPr>
      </w:pPr>
      <w:r>
        <w:br w:type="page"/>
      </w:r>
    </w:p>
    <w:p w:rsidR="00942ED4" w:rsidRDefault="0028614B">
      <w:pPr>
        <w:numPr>
          <w:ilvl w:val="0"/>
          <w:numId w:val="1"/>
        </w:numPr>
        <w:contextualSpacing/>
        <w:rPr>
          <w:b/>
          <w:sz w:val="24"/>
          <w:szCs w:val="24"/>
        </w:rPr>
      </w:pPr>
      <w:r>
        <w:rPr>
          <w:b/>
          <w:sz w:val="24"/>
          <w:szCs w:val="24"/>
        </w:rPr>
        <w:lastRenderedPageBreak/>
        <w:t>Edit File</w:t>
      </w:r>
    </w:p>
    <w:p w:rsidR="00942ED4" w:rsidRDefault="0028614B">
      <w:pPr>
        <w:jc w:val="center"/>
        <w:rPr>
          <w:b/>
          <w:sz w:val="24"/>
          <w:szCs w:val="24"/>
        </w:rPr>
      </w:pPr>
      <w:r>
        <w:rPr>
          <w:b/>
          <w:noProof/>
          <w:sz w:val="24"/>
          <w:szCs w:val="24"/>
          <w:lang w:val="en-US"/>
        </w:rPr>
        <w:drawing>
          <wp:inline distT="114300" distB="114300" distL="114300" distR="114300">
            <wp:extent cx="3509963" cy="4187324"/>
            <wp:effectExtent l="0" t="0" r="0" b="0"/>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2"/>
                    <a:srcRect/>
                    <a:stretch>
                      <a:fillRect/>
                    </a:stretch>
                  </pic:blipFill>
                  <pic:spPr>
                    <a:xfrm>
                      <a:off x="0" y="0"/>
                      <a:ext cx="3509963" cy="4187324"/>
                    </a:xfrm>
                    <a:prstGeom prst="rect">
                      <a:avLst/>
                    </a:prstGeom>
                    <a:ln/>
                  </pic:spPr>
                </pic:pic>
              </a:graphicData>
            </a:graphic>
          </wp:inline>
        </w:drawing>
      </w:r>
    </w:p>
    <w:p w:rsidR="00942ED4" w:rsidRDefault="0028614B">
      <w:pPr>
        <w:numPr>
          <w:ilvl w:val="0"/>
          <w:numId w:val="1"/>
        </w:numPr>
        <w:contextualSpacing/>
        <w:rPr>
          <w:b/>
          <w:sz w:val="24"/>
          <w:szCs w:val="24"/>
        </w:rPr>
      </w:pPr>
      <w:r>
        <w:rPr>
          <w:b/>
          <w:sz w:val="24"/>
          <w:szCs w:val="24"/>
        </w:rPr>
        <w:t>Compare File</w:t>
      </w:r>
    </w:p>
    <w:p w:rsidR="00942ED4" w:rsidRDefault="0028614B">
      <w:pPr>
        <w:jc w:val="center"/>
        <w:rPr>
          <w:b/>
          <w:sz w:val="24"/>
          <w:szCs w:val="24"/>
        </w:rPr>
      </w:pPr>
      <w:r>
        <w:rPr>
          <w:b/>
          <w:noProof/>
          <w:sz w:val="24"/>
          <w:szCs w:val="24"/>
          <w:lang w:val="en-US"/>
        </w:rPr>
        <w:drawing>
          <wp:inline distT="114300" distB="114300" distL="114300" distR="114300">
            <wp:extent cx="3037747" cy="3976688"/>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3037747" cy="3976688"/>
                    </a:xfrm>
                    <a:prstGeom prst="rect">
                      <a:avLst/>
                    </a:prstGeom>
                    <a:ln/>
                  </pic:spPr>
                </pic:pic>
              </a:graphicData>
            </a:graphic>
          </wp:inline>
        </w:drawing>
      </w:r>
    </w:p>
    <w:p w:rsidR="00942ED4" w:rsidRDefault="0028614B">
      <w:pPr>
        <w:numPr>
          <w:ilvl w:val="0"/>
          <w:numId w:val="1"/>
        </w:numPr>
        <w:contextualSpacing/>
        <w:rPr>
          <w:b/>
          <w:sz w:val="24"/>
          <w:szCs w:val="24"/>
        </w:rPr>
      </w:pPr>
      <w:r>
        <w:rPr>
          <w:b/>
          <w:sz w:val="24"/>
          <w:szCs w:val="24"/>
        </w:rPr>
        <w:lastRenderedPageBreak/>
        <w:t>Merge File</w:t>
      </w:r>
    </w:p>
    <w:p w:rsidR="00942ED4" w:rsidRDefault="0028614B">
      <w:pPr>
        <w:ind w:left="283"/>
        <w:jc w:val="center"/>
        <w:rPr>
          <w:b/>
          <w:sz w:val="24"/>
          <w:szCs w:val="24"/>
        </w:rPr>
      </w:pPr>
      <w:r>
        <w:rPr>
          <w:b/>
          <w:noProof/>
          <w:sz w:val="24"/>
          <w:szCs w:val="24"/>
          <w:lang w:val="en-US"/>
        </w:rPr>
        <w:drawing>
          <wp:inline distT="114300" distB="114300" distL="114300" distR="114300">
            <wp:extent cx="4168564" cy="5195888"/>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4"/>
                    <a:srcRect/>
                    <a:stretch>
                      <a:fillRect/>
                    </a:stretch>
                  </pic:blipFill>
                  <pic:spPr>
                    <a:xfrm>
                      <a:off x="0" y="0"/>
                      <a:ext cx="4168564" cy="5195888"/>
                    </a:xfrm>
                    <a:prstGeom prst="rect">
                      <a:avLst/>
                    </a:prstGeom>
                    <a:ln/>
                  </pic:spPr>
                </pic:pic>
              </a:graphicData>
            </a:graphic>
          </wp:inline>
        </w:drawing>
      </w:r>
      <w:r>
        <w:br w:type="page"/>
      </w:r>
    </w:p>
    <w:p w:rsidR="00942ED4" w:rsidRPr="00A233CD" w:rsidRDefault="0028614B">
      <w:pPr>
        <w:ind w:left="283"/>
        <w:jc w:val="both"/>
        <w:rPr>
          <w:b/>
          <w:sz w:val="24"/>
          <w:szCs w:val="24"/>
          <w:lang w:val="en-US"/>
        </w:rPr>
      </w:pPr>
      <w:r w:rsidRPr="00A233CD">
        <w:rPr>
          <w:b/>
          <w:sz w:val="24"/>
          <w:szCs w:val="24"/>
          <w:lang w:val="en-US"/>
        </w:rPr>
        <w:lastRenderedPageBreak/>
        <w:t xml:space="preserve">5. Non-functional requirements </w:t>
      </w:r>
    </w:p>
    <w:p w:rsidR="00942ED4" w:rsidRPr="00A233CD" w:rsidRDefault="0028614B">
      <w:pPr>
        <w:ind w:left="283" w:firstLine="436"/>
        <w:rPr>
          <w:b/>
          <w:lang w:val="en-US"/>
        </w:rPr>
      </w:pPr>
      <w:r w:rsidRPr="00A233CD">
        <w:rPr>
          <w:b/>
          <w:lang w:val="en-US"/>
        </w:rPr>
        <w:t>NR1. Performance</w:t>
      </w:r>
    </w:p>
    <w:p w:rsidR="00942ED4" w:rsidRPr="00A233CD" w:rsidRDefault="0028614B">
      <w:pPr>
        <w:ind w:left="1428" w:firstLine="11"/>
        <w:rPr>
          <w:lang w:val="en-US"/>
        </w:rPr>
      </w:pPr>
      <w:r w:rsidRPr="00A233CD">
        <w:rPr>
          <w:lang w:val="en-US"/>
        </w:rPr>
        <w:t xml:space="preserve">The System shall wait for a user inputs and execute after user gives input to the system. Also, it should perform as moderate as there isn’t any error that can cause by user’s activities.  </w:t>
      </w:r>
    </w:p>
    <w:p w:rsidR="00942ED4" w:rsidRPr="00A233CD" w:rsidRDefault="00942ED4">
      <w:pPr>
        <w:ind w:left="283"/>
        <w:rPr>
          <w:b/>
          <w:lang w:val="en-US"/>
        </w:rPr>
      </w:pPr>
    </w:p>
    <w:p w:rsidR="00942ED4" w:rsidRPr="00A233CD" w:rsidRDefault="0028614B">
      <w:pPr>
        <w:ind w:left="283" w:firstLine="436"/>
        <w:rPr>
          <w:b/>
          <w:lang w:val="en-US"/>
        </w:rPr>
      </w:pPr>
      <w:r w:rsidRPr="00A233CD">
        <w:rPr>
          <w:b/>
          <w:lang w:val="en-US"/>
        </w:rPr>
        <w:t>NR2. Constraints</w:t>
      </w:r>
    </w:p>
    <w:p w:rsidR="00942ED4" w:rsidRPr="00A233CD" w:rsidRDefault="0028614B">
      <w:pPr>
        <w:ind w:left="1428" w:firstLine="11"/>
        <w:rPr>
          <w:lang w:val="en-US"/>
        </w:rPr>
      </w:pPr>
      <w:r w:rsidRPr="00A233CD">
        <w:rPr>
          <w:lang w:val="en-US"/>
        </w:rPr>
        <w:t>All code development shall be done with the Java</w:t>
      </w:r>
      <w:r w:rsidRPr="00A233CD">
        <w:rPr>
          <w:lang w:val="en-US"/>
        </w:rPr>
        <w:t xml:space="preserve"> language.</w:t>
      </w:r>
    </w:p>
    <w:p w:rsidR="00942ED4" w:rsidRPr="00A233CD" w:rsidRDefault="00942ED4">
      <w:pPr>
        <w:ind w:left="1428" w:firstLine="11"/>
        <w:rPr>
          <w:lang w:val="en-US"/>
        </w:rPr>
      </w:pPr>
    </w:p>
    <w:p w:rsidR="00942ED4" w:rsidRPr="00A233CD" w:rsidRDefault="0028614B">
      <w:pPr>
        <w:ind w:left="1003" w:firstLine="436"/>
        <w:rPr>
          <w:b/>
          <w:lang w:val="en-US"/>
        </w:rPr>
      </w:pPr>
      <w:r w:rsidRPr="00A233CD">
        <w:rPr>
          <w:b/>
          <w:lang w:val="en-US"/>
        </w:rPr>
        <w:t>NR2.1 Time Constraints</w:t>
      </w:r>
    </w:p>
    <w:p w:rsidR="00942ED4" w:rsidRPr="00A233CD" w:rsidRDefault="0028614B">
      <w:pPr>
        <w:ind w:left="1440" w:firstLine="720"/>
        <w:rPr>
          <w:lang w:val="en-US"/>
        </w:rPr>
      </w:pPr>
      <w:r w:rsidRPr="00A233CD">
        <w:rPr>
          <w:lang w:val="en-US"/>
        </w:rPr>
        <w:t>This system must be implemented until June 9.</w:t>
      </w:r>
    </w:p>
    <w:p w:rsidR="00942ED4" w:rsidRPr="00A233CD" w:rsidRDefault="00942ED4">
      <w:pPr>
        <w:ind w:left="1440" w:firstLine="720"/>
        <w:rPr>
          <w:lang w:val="en-US"/>
        </w:rPr>
      </w:pPr>
    </w:p>
    <w:p w:rsidR="00942ED4" w:rsidRPr="00A233CD" w:rsidRDefault="0028614B">
      <w:pPr>
        <w:ind w:firstLine="720"/>
        <w:rPr>
          <w:b/>
          <w:lang w:val="en-US"/>
        </w:rPr>
      </w:pPr>
      <w:r w:rsidRPr="00A233CD">
        <w:rPr>
          <w:b/>
          <w:lang w:val="en-US"/>
        </w:rPr>
        <w:t>NR3. Usability</w:t>
      </w:r>
    </w:p>
    <w:p w:rsidR="00942ED4" w:rsidRPr="00A233CD" w:rsidRDefault="0028614B">
      <w:pPr>
        <w:ind w:left="1003" w:firstLine="436"/>
        <w:rPr>
          <w:b/>
          <w:lang w:val="en-US"/>
        </w:rPr>
      </w:pPr>
      <w:r w:rsidRPr="00A233CD">
        <w:rPr>
          <w:b/>
          <w:lang w:val="en-US"/>
        </w:rPr>
        <w:t>NR3.1 User Interface</w:t>
      </w:r>
    </w:p>
    <w:p w:rsidR="00942ED4" w:rsidRPr="00A233CD" w:rsidRDefault="0028614B">
      <w:pPr>
        <w:ind w:left="1440" w:firstLine="720"/>
        <w:rPr>
          <w:lang w:val="en-US"/>
        </w:rPr>
      </w:pPr>
      <w:r w:rsidRPr="00A233CD">
        <w:rPr>
          <w:lang w:val="en-US"/>
        </w:rPr>
        <w:t>Implement like the WinMerge(http://www.winmerge.org) interface.</w:t>
      </w:r>
    </w:p>
    <w:p w:rsidR="00942ED4" w:rsidRPr="00A233CD" w:rsidRDefault="00942ED4">
      <w:pPr>
        <w:ind w:left="720"/>
        <w:rPr>
          <w:lang w:val="en-US"/>
        </w:rPr>
      </w:pPr>
    </w:p>
    <w:p w:rsidR="00942ED4" w:rsidRPr="00A233CD" w:rsidRDefault="00942ED4">
      <w:pPr>
        <w:ind w:left="566"/>
        <w:rPr>
          <w:lang w:val="en-US"/>
        </w:rPr>
      </w:pPr>
    </w:p>
    <w:p w:rsidR="00942ED4" w:rsidRPr="00A233CD" w:rsidRDefault="00942ED4">
      <w:pPr>
        <w:ind w:left="566"/>
        <w:rPr>
          <w:lang w:val="en-US"/>
        </w:rPr>
      </w:pPr>
    </w:p>
    <w:p w:rsidR="00942ED4" w:rsidRPr="00A233CD" w:rsidRDefault="0028614B">
      <w:pPr>
        <w:rPr>
          <w:b/>
          <w:sz w:val="24"/>
          <w:szCs w:val="24"/>
          <w:lang w:val="en-US"/>
        </w:rPr>
      </w:pPr>
      <w:r w:rsidRPr="00A233CD">
        <w:rPr>
          <w:lang w:val="en-US"/>
        </w:rPr>
        <w:br w:type="page"/>
      </w:r>
    </w:p>
    <w:p w:rsidR="00942ED4" w:rsidRDefault="0028614B">
      <w:pPr>
        <w:rPr>
          <w:b/>
          <w:sz w:val="24"/>
          <w:szCs w:val="24"/>
        </w:rPr>
      </w:pPr>
      <w:r>
        <w:rPr>
          <w:b/>
          <w:sz w:val="24"/>
          <w:szCs w:val="24"/>
        </w:rPr>
        <w:lastRenderedPageBreak/>
        <w:t>6. Requirement Dependency Traceability</w:t>
      </w:r>
    </w:p>
    <w:p w:rsidR="00942ED4" w:rsidRDefault="0028614B">
      <w:pPr>
        <w:rPr>
          <w:b/>
          <w:sz w:val="24"/>
          <w:szCs w:val="24"/>
        </w:rPr>
      </w:pPr>
      <w:r>
        <w:rPr>
          <w:b/>
          <w:sz w:val="24"/>
          <w:szCs w:val="24"/>
        </w:rPr>
        <w:tab/>
      </w: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4"/>
        <w:gridCol w:w="1004"/>
        <w:gridCol w:w="1003"/>
        <w:gridCol w:w="1003"/>
        <w:gridCol w:w="1003"/>
        <w:gridCol w:w="1003"/>
        <w:gridCol w:w="1003"/>
        <w:gridCol w:w="1003"/>
        <w:gridCol w:w="1003"/>
      </w:tblGrid>
      <w:tr w:rsidR="00942ED4">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UC1</w:t>
            </w:r>
          </w:p>
        </w:tc>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UC2</w:t>
            </w:r>
          </w:p>
        </w:tc>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UC3</w:t>
            </w:r>
          </w:p>
        </w:tc>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UC4</w:t>
            </w:r>
          </w:p>
        </w:tc>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UC5</w:t>
            </w:r>
          </w:p>
        </w:tc>
        <w:tc>
          <w:tcPr>
            <w:tcW w:w="1003" w:type="dxa"/>
            <w:shd w:val="clear" w:color="auto" w:fill="auto"/>
            <w:tcMar>
              <w:top w:w="100" w:type="dxa"/>
              <w:left w:w="100" w:type="dxa"/>
              <w:bottom w:w="100" w:type="dxa"/>
              <w:right w:w="100" w:type="dxa"/>
            </w:tcMar>
          </w:tcPr>
          <w:p w:rsidR="00942ED4" w:rsidRDefault="0028614B">
            <w:pPr>
              <w:widowControl w:val="0"/>
              <w:spacing w:line="240" w:lineRule="auto"/>
              <w:jc w:val="center"/>
              <w:rPr>
                <w:b/>
                <w:sz w:val="20"/>
                <w:szCs w:val="20"/>
              </w:rPr>
            </w:pPr>
            <w:r>
              <w:rPr>
                <w:b/>
                <w:sz w:val="20"/>
                <w:szCs w:val="20"/>
              </w:rPr>
              <w:t>NR1</w:t>
            </w:r>
          </w:p>
        </w:tc>
        <w:tc>
          <w:tcPr>
            <w:tcW w:w="1003" w:type="dxa"/>
            <w:shd w:val="clear" w:color="auto" w:fill="auto"/>
            <w:tcMar>
              <w:top w:w="100" w:type="dxa"/>
              <w:left w:w="100" w:type="dxa"/>
              <w:bottom w:w="100" w:type="dxa"/>
              <w:right w:w="100" w:type="dxa"/>
            </w:tcMar>
          </w:tcPr>
          <w:p w:rsidR="00942ED4" w:rsidRDefault="0028614B">
            <w:pPr>
              <w:widowControl w:val="0"/>
              <w:spacing w:line="240" w:lineRule="auto"/>
              <w:jc w:val="center"/>
              <w:rPr>
                <w:b/>
                <w:sz w:val="20"/>
                <w:szCs w:val="20"/>
              </w:rPr>
            </w:pPr>
            <w:r>
              <w:rPr>
                <w:b/>
                <w:sz w:val="20"/>
                <w:szCs w:val="20"/>
              </w:rPr>
              <w:t>NR2</w:t>
            </w:r>
          </w:p>
        </w:tc>
        <w:tc>
          <w:tcPr>
            <w:tcW w:w="1003" w:type="dxa"/>
            <w:shd w:val="clear" w:color="auto" w:fill="auto"/>
            <w:tcMar>
              <w:top w:w="100" w:type="dxa"/>
              <w:left w:w="100" w:type="dxa"/>
              <w:bottom w:w="100" w:type="dxa"/>
              <w:right w:w="100" w:type="dxa"/>
            </w:tcMar>
          </w:tcPr>
          <w:p w:rsidR="00942ED4" w:rsidRDefault="0028614B">
            <w:pPr>
              <w:widowControl w:val="0"/>
              <w:spacing w:line="240" w:lineRule="auto"/>
              <w:jc w:val="center"/>
              <w:rPr>
                <w:b/>
                <w:sz w:val="20"/>
                <w:szCs w:val="20"/>
              </w:rPr>
            </w:pPr>
            <w:r>
              <w:rPr>
                <w:b/>
                <w:sz w:val="20"/>
                <w:szCs w:val="20"/>
              </w:rPr>
              <w:t>NR3</w:t>
            </w:r>
          </w:p>
        </w:tc>
      </w:tr>
      <w:tr w:rsidR="00942ED4">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UC1</w:t>
            </w: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r>
      <w:tr w:rsidR="00942ED4">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UC2</w:t>
            </w:r>
          </w:p>
        </w:tc>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o</w:t>
            </w: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r>
      <w:tr w:rsidR="00942ED4">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UC3</w:t>
            </w:r>
          </w:p>
        </w:tc>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o</w:t>
            </w:r>
          </w:p>
        </w:tc>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o</w:t>
            </w: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o</w:t>
            </w: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r>
      <w:tr w:rsidR="00942ED4">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UC4</w:t>
            </w:r>
          </w:p>
        </w:tc>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o</w:t>
            </w: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r>
      <w:tr w:rsidR="00942ED4">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UC5</w:t>
            </w:r>
          </w:p>
        </w:tc>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o</w:t>
            </w: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jc w:val="center"/>
              <w:rPr>
                <w:b/>
                <w:sz w:val="20"/>
                <w:szCs w:val="20"/>
              </w:rPr>
            </w:pPr>
            <w:r>
              <w:rPr>
                <w:b/>
                <w:sz w:val="20"/>
                <w:szCs w:val="20"/>
              </w:rPr>
              <w:t>o</w:t>
            </w: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r>
      <w:tr w:rsidR="00942ED4">
        <w:tc>
          <w:tcPr>
            <w:tcW w:w="1003" w:type="dxa"/>
            <w:shd w:val="clear" w:color="auto" w:fill="auto"/>
            <w:tcMar>
              <w:top w:w="100" w:type="dxa"/>
              <w:left w:w="100" w:type="dxa"/>
              <w:bottom w:w="100" w:type="dxa"/>
              <w:right w:w="100" w:type="dxa"/>
            </w:tcMar>
          </w:tcPr>
          <w:p w:rsidR="00942ED4" w:rsidRDefault="0028614B">
            <w:pPr>
              <w:widowControl w:val="0"/>
              <w:spacing w:line="240" w:lineRule="auto"/>
              <w:jc w:val="center"/>
              <w:rPr>
                <w:b/>
                <w:sz w:val="20"/>
                <w:szCs w:val="20"/>
              </w:rPr>
            </w:pPr>
            <w:r>
              <w:rPr>
                <w:b/>
                <w:sz w:val="20"/>
                <w:szCs w:val="20"/>
              </w:rPr>
              <w:t>NR1</w:t>
            </w: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r>
      <w:tr w:rsidR="00942ED4">
        <w:tc>
          <w:tcPr>
            <w:tcW w:w="1003" w:type="dxa"/>
            <w:shd w:val="clear" w:color="auto" w:fill="auto"/>
            <w:tcMar>
              <w:top w:w="100" w:type="dxa"/>
              <w:left w:w="100" w:type="dxa"/>
              <w:bottom w:w="100" w:type="dxa"/>
              <w:right w:w="100" w:type="dxa"/>
            </w:tcMar>
          </w:tcPr>
          <w:p w:rsidR="00942ED4" w:rsidRDefault="0028614B">
            <w:pPr>
              <w:widowControl w:val="0"/>
              <w:spacing w:line="240" w:lineRule="auto"/>
              <w:jc w:val="center"/>
              <w:rPr>
                <w:b/>
                <w:sz w:val="20"/>
                <w:szCs w:val="20"/>
              </w:rPr>
            </w:pPr>
            <w:r>
              <w:rPr>
                <w:b/>
                <w:sz w:val="20"/>
                <w:szCs w:val="20"/>
              </w:rPr>
              <w:t>NR2</w:t>
            </w: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r>
      <w:tr w:rsidR="00942ED4">
        <w:tc>
          <w:tcPr>
            <w:tcW w:w="1003" w:type="dxa"/>
            <w:shd w:val="clear" w:color="auto" w:fill="auto"/>
            <w:tcMar>
              <w:top w:w="100" w:type="dxa"/>
              <w:left w:w="100" w:type="dxa"/>
              <w:bottom w:w="100" w:type="dxa"/>
              <w:right w:w="100" w:type="dxa"/>
            </w:tcMar>
          </w:tcPr>
          <w:p w:rsidR="00942ED4" w:rsidRDefault="0028614B">
            <w:pPr>
              <w:widowControl w:val="0"/>
              <w:spacing w:line="240" w:lineRule="auto"/>
              <w:jc w:val="center"/>
              <w:rPr>
                <w:b/>
                <w:sz w:val="20"/>
                <w:szCs w:val="20"/>
              </w:rPr>
            </w:pPr>
            <w:r>
              <w:rPr>
                <w:b/>
                <w:sz w:val="20"/>
                <w:szCs w:val="20"/>
              </w:rPr>
              <w:t>NR3</w:t>
            </w: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c>
          <w:tcPr>
            <w:tcW w:w="1003"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jc w:val="center"/>
              <w:rPr>
                <w:b/>
                <w:sz w:val="20"/>
                <w:szCs w:val="20"/>
              </w:rPr>
            </w:pPr>
          </w:p>
        </w:tc>
      </w:tr>
    </w:tbl>
    <w:p w:rsidR="00942ED4" w:rsidRDefault="00942ED4">
      <w:pPr>
        <w:jc w:val="center"/>
        <w:rPr>
          <w:b/>
          <w:sz w:val="20"/>
          <w:szCs w:val="20"/>
        </w:rPr>
      </w:pPr>
    </w:p>
    <w:p w:rsidR="00942ED4" w:rsidRDefault="00942ED4">
      <w:pPr>
        <w:rPr>
          <w:b/>
          <w:sz w:val="20"/>
          <w:szCs w:val="20"/>
        </w:rPr>
      </w:pPr>
    </w:p>
    <w:p w:rsidR="00942ED4" w:rsidRDefault="0028614B">
      <w:pPr>
        <w:rPr>
          <w:b/>
          <w:sz w:val="24"/>
          <w:szCs w:val="24"/>
        </w:rPr>
      </w:pPr>
      <w:r>
        <w:rPr>
          <w:b/>
          <w:sz w:val="24"/>
          <w:szCs w:val="24"/>
        </w:rPr>
        <w:t>7. Development and Target Platforms</w:t>
      </w:r>
    </w:p>
    <w:p w:rsidR="00942ED4" w:rsidRDefault="0028614B">
      <w:pPr>
        <w:numPr>
          <w:ilvl w:val="0"/>
          <w:numId w:val="3"/>
        </w:numPr>
        <w:contextualSpacing/>
        <w:rPr>
          <w:sz w:val="24"/>
          <w:szCs w:val="24"/>
        </w:rPr>
      </w:pPr>
      <w:r>
        <w:rPr>
          <w:sz w:val="24"/>
          <w:szCs w:val="24"/>
        </w:rPr>
        <w:t>Windows 10 Operating System.</w:t>
      </w:r>
    </w:p>
    <w:p w:rsidR="00942ED4" w:rsidRDefault="0028614B">
      <w:pPr>
        <w:numPr>
          <w:ilvl w:val="0"/>
          <w:numId w:val="3"/>
        </w:numPr>
        <w:contextualSpacing/>
        <w:rPr>
          <w:sz w:val="24"/>
          <w:szCs w:val="24"/>
        </w:rPr>
      </w:pPr>
      <w:r>
        <w:rPr>
          <w:sz w:val="24"/>
          <w:szCs w:val="24"/>
        </w:rPr>
        <w:t>Intel i5 processors.</w:t>
      </w:r>
    </w:p>
    <w:p w:rsidR="00942ED4" w:rsidRDefault="0028614B">
      <w:pPr>
        <w:numPr>
          <w:ilvl w:val="0"/>
          <w:numId w:val="3"/>
        </w:numPr>
        <w:contextualSpacing/>
        <w:rPr>
          <w:sz w:val="24"/>
          <w:szCs w:val="24"/>
        </w:rPr>
      </w:pPr>
      <w:r>
        <w:rPr>
          <w:sz w:val="24"/>
          <w:szCs w:val="24"/>
        </w:rPr>
        <w:t>Eclipse Oxygen IDE.</w:t>
      </w:r>
    </w:p>
    <w:p w:rsidR="00942ED4" w:rsidRDefault="00942ED4">
      <w:pPr>
        <w:rPr>
          <w:b/>
          <w:sz w:val="24"/>
          <w:szCs w:val="24"/>
        </w:rPr>
      </w:pPr>
    </w:p>
    <w:p w:rsidR="008D3FF2" w:rsidRDefault="008D3FF2">
      <w:pPr>
        <w:rPr>
          <w:b/>
          <w:sz w:val="24"/>
          <w:szCs w:val="24"/>
        </w:rPr>
      </w:pPr>
      <w:r>
        <w:rPr>
          <w:b/>
          <w:sz w:val="24"/>
          <w:szCs w:val="24"/>
        </w:rPr>
        <w:br w:type="page"/>
      </w:r>
    </w:p>
    <w:p w:rsidR="00942ED4" w:rsidRDefault="0028614B">
      <w:pPr>
        <w:rPr>
          <w:b/>
          <w:sz w:val="24"/>
          <w:szCs w:val="24"/>
        </w:rPr>
      </w:pPr>
      <w:bookmarkStart w:id="0" w:name="_GoBack"/>
      <w:bookmarkEnd w:id="0"/>
      <w:r>
        <w:rPr>
          <w:b/>
          <w:sz w:val="24"/>
          <w:szCs w:val="24"/>
        </w:rPr>
        <w:lastRenderedPageBreak/>
        <w:t>8. Project Glossary</w:t>
      </w:r>
    </w:p>
    <w:p w:rsidR="00942ED4" w:rsidRPr="00A233CD" w:rsidRDefault="0028614B">
      <w:pPr>
        <w:rPr>
          <w:sz w:val="24"/>
          <w:szCs w:val="24"/>
          <w:lang w:val="en-US"/>
        </w:rPr>
      </w:pPr>
      <w:r w:rsidRPr="00A233CD">
        <w:rPr>
          <w:b/>
          <w:sz w:val="24"/>
          <w:szCs w:val="24"/>
          <w:lang w:val="en-US"/>
        </w:rPr>
        <w:tab/>
      </w:r>
      <w:proofErr w:type="gramStart"/>
      <w:r w:rsidRPr="00A233CD">
        <w:rPr>
          <w:b/>
          <w:sz w:val="24"/>
          <w:szCs w:val="24"/>
          <w:lang w:val="en-US"/>
        </w:rPr>
        <w:t xml:space="preserve">Merge </w:t>
      </w:r>
      <w:r w:rsidRPr="00A233CD">
        <w:rPr>
          <w:sz w:val="24"/>
          <w:szCs w:val="24"/>
          <w:lang w:val="en-US"/>
        </w:rPr>
        <w:t>:</w:t>
      </w:r>
      <w:proofErr w:type="gramEnd"/>
      <w:r w:rsidRPr="00A233CD">
        <w:rPr>
          <w:sz w:val="24"/>
          <w:szCs w:val="24"/>
          <w:lang w:val="en-US"/>
        </w:rPr>
        <w:t xml:space="preserve"> Compare two text blocks from left to right (or from right to left)</w:t>
      </w:r>
    </w:p>
    <w:p w:rsidR="00942ED4" w:rsidRPr="00A233CD" w:rsidRDefault="00942ED4">
      <w:pPr>
        <w:rPr>
          <w:b/>
          <w:sz w:val="24"/>
          <w:szCs w:val="24"/>
          <w:lang w:val="en-US"/>
        </w:rPr>
      </w:pPr>
    </w:p>
    <w:p w:rsidR="00942ED4" w:rsidRDefault="0028614B">
      <w:pPr>
        <w:rPr>
          <w:b/>
          <w:sz w:val="24"/>
          <w:szCs w:val="24"/>
        </w:rPr>
      </w:pPr>
      <w:r>
        <w:rPr>
          <w:b/>
          <w:sz w:val="24"/>
          <w:szCs w:val="24"/>
        </w:rPr>
        <w:t>9. Document Revision History</w:t>
      </w:r>
    </w:p>
    <w:p w:rsidR="00942ED4" w:rsidRDefault="00942ED4"/>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1725"/>
        <w:gridCol w:w="2745"/>
        <w:gridCol w:w="2279"/>
      </w:tblGrid>
      <w:tr w:rsidR="00942ED4">
        <w:tc>
          <w:tcPr>
            <w:tcW w:w="2279"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pPr>
            <w:r>
              <w:t>Version</w:t>
            </w:r>
          </w:p>
        </w:tc>
        <w:tc>
          <w:tcPr>
            <w:tcW w:w="1725"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pPr>
            <w:r>
              <w:t>1.0</w:t>
            </w:r>
          </w:p>
        </w:tc>
        <w:tc>
          <w:tcPr>
            <w:tcW w:w="2745"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pPr>
            <w:r>
              <w:t>1.1</w:t>
            </w:r>
          </w:p>
        </w:tc>
        <w:tc>
          <w:tcPr>
            <w:tcW w:w="2279"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pPr>
          </w:p>
        </w:tc>
      </w:tr>
      <w:tr w:rsidR="00942ED4">
        <w:tc>
          <w:tcPr>
            <w:tcW w:w="2279"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pPr>
            <w:r>
              <w:t>Name(s)</w:t>
            </w:r>
          </w:p>
        </w:tc>
        <w:tc>
          <w:tcPr>
            <w:tcW w:w="1725" w:type="dxa"/>
            <w:shd w:val="clear" w:color="auto" w:fill="auto"/>
            <w:tcMar>
              <w:top w:w="100" w:type="dxa"/>
              <w:left w:w="100" w:type="dxa"/>
              <w:bottom w:w="100" w:type="dxa"/>
              <w:right w:w="100" w:type="dxa"/>
            </w:tcMar>
          </w:tcPr>
          <w:p w:rsidR="00942ED4" w:rsidRPr="00A233CD" w:rsidRDefault="0028614B">
            <w:pPr>
              <w:widowControl w:val="0"/>
              <w:pBdr>
                <w:top w:val="nil"/>
                <w:left w:val="nil"/>
                <w:bottom w:val="nil"/>
                <w:right w:val="nil"/>
                <w:between w:val="nil"/>
              </w:pBdr>
              <w:spacing w:line="240" w:lineRule="auto"/>
              <w:rPr>
                <w:lang w:val="en-US"/>
              </w:rPr>
            </w:pPr>
            <w:r w:rsidRPr="00A233CD">
              <w:rPr>
                <w:lang w:val="en-US"/>
              </w:rPr>
              <w:t>J.Park, S.Kim, H.Lee, H.Joo,</w:t>
            </w:r>
          </w:p>
          <w:p w:rsidR="00942ED4" w:rsidRDefault="0028614B">
            <w:pPr>
              <w:widowControl w:val="0"/>
              <w:pBdr>
                <w:top w:val="nil"/>
                <w:left w:val="nil"/>
                <w:bottom w:val="nil"/>
                <w:right w:val="nil"/>
                <w:between w:val="nil"/>
              </w:pBdr>
              <w:spacing w:line="240" w:lineRule="auto"/>
            </w:pPr>
            <w:r>
              <w:t>J.Jeon</w:t>
            </w:r>
          </w:p>
        </w:tc>
        <w:tc>
          <w:tcPr>
            <w:tcW w:w="2745" w:type="dxa"/>
            <w:shd w:val="clear" w:color="auto" w:fill="auto"/>
            <w:tcMar>
              <w:top w:w="100" w:type="dxa"/>
              <w:left w:w="100" w:type="dxa"/>
              <w:bottom w:w="100" w:type="dxa"/>
              <w:right w:w="100" w:type="dxa"/>
            </w:tcMar>
          </w:tcPr>
          <w:p w:rsidR="00942ED4" w:rsidRPr="00A233CD" w:rsidRDefault="0028614B">
            <w:pPr>
              <w:widowControl w:val="0"/>
              <w:spacing w:line="240" w:lineRule="auto"/>
              <w:rPr>
                <w:lang w:val="en-US"/>
              </w:rPr>
            </w:pPr>
            <w:r w:rsidRPr="00A233CD">
              <w:rPr>
                <w:lang w:val="en-US"/>
              </w:rPr>
              <w:t>J.Park, S.Kim, H.Lee, H.Joo,</w:t>
            </w:r>
          </w:p>
          <w:p w:rsidR="00942ED4" w:rsidRDefault="0028614B">
            <w:pPr>
              <w:widowControl w:val="0"/>
              <w:spacing w:line="240" w:lineRule="auto"/>
            </w:pPr>
            <w:r>
              <w:t>J.Jeon</w:t>
            </w:r>
          </w:p>
        </w:tc>
        <w:tc>
          <w:tcPr>
            <w:tcW w:w="2279"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pPr>
          </w:p>
        </w:tc>
      </w:tr>
      <w:tr w:rsidR="00942ED4">
        <w:tc>
          <w:tcPr>
            <w:tcW w:w="2279"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pPr>
            <w:r>
              <w:t>Date</w:t>
            </w:r>
          </w:p>
        </w:tc>
        <w:tc>
          <w:tcPr>
            <w:tcW w:w="1725"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pPr>
            <w:r>
              <w:t>May, 8, 2018</w:t>
            </w:r>
          </w:p>
        </w:tc>
        <w:tc>
          <w:tcPr>
            <w:tcW w:w="2745"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pPr>
            <w:r>
              <w:t>May</w:t>
            </w:r>
            <w:proofErr w:type="gramStart"/>
            <w:r>
              <w:t>,13,2018</w:t>
            </w:r>
            <w:proofErr w:type="gramEnd"/>
          </w:p>
        </w:tc>
        <w:tc>
          <w:tcPr>
            <w:tcW w:w="2279" w:type="dxa"/>
            <w:shd w:val="clear" w:color="auto" w:fill="auto"/>
            <w:tcMar>
              <w:top w:w="100" w:type="dxa"/>
              <w:left w:w="100" w:type="dxa"/>
              <w:bottom w:w="100" w:type="dxa"/>
              <w:right w:w="100" w:type="dxa"/>
            </w:tcMar>
          </w:tcPr>
          <w:p w:rsidR="00942ED4" w:rsidRDefault="00942ED4">
            <w:pPr>
              <w:widowControl w:val="0"/>
              <w:pBdr>
                <w:top w:val="nil"/>
                <w:left w:val="nil"/>
                <w:bottom w:val="nil"/>
                <w:right w:val="nil"/>
                <w:between w:val="nil"/>
              </w:pBdr>
              <w:spacing w:line="240" w:lineRule="auto"/>
            </w:pPr>
          </w:p>
        </w:tc>
      </w:tr>
      <w:tr w:rsidR="00942ED4" w:rsidRPr="00A233CD">
        <w:tc>
          <w:tcPr>
            <w:tcW w:w="2279"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pPr>
            <w:r>
              <w:t>Change Description</w:t>
            </w:r>
          </w:p>
        </w:tc>
        <w:tc>
          <w:tcPr>
            <w:tcW w:w="1725" w:type="dxa"/>
            <w:shd w:val="clear" w:color="auto" w:fill="auto"/>
            <w:tcMar>
              <w:top w:w="100" w:type="dxa"/>
              <w:left w:w="100" w:type="dxa"/>
              <w:bottom w:w="100" w:type="dxa"/>
              <w:right w:w="100" w:type="dxa"/>
            </w:tcMar>
          </w:tcPr>
          <w:p w:rsidR="00942ED4" w:rsidRDefault="0028614B">
            <w:pPr>
              <w:widowControl w:val="0"/>
              <w:pBdr>
                <w:top w:val="nil"/>
                <w:left w:val="nil"/>
                <w:bottom w:val="nil"/>
                <w:right w:val="nil"/>
                <w:between w:val="nil"/>
              </w:pBdr>
              <w:spacing w:line="240" w:lineRule="auto"/>
            </w:pPr>
            <w:r>
              <w:t>Introduction, UseCases</w:t>
            </w:r>
          </w:p>
        </w:tc>
        <w:tc>
          <w:tcPr>
            <w:tcW w:w="2745" w:type="dxa"/>
            <w:shd w:val="clear" w:color="auto" w:fill="auto"/>
            <w:tcMar>
              <w:top w:w="100" w:type="dxa"/>
              <w:left w:w="100" w:type="dxa"/>
              <w:bottom w:w="100" w:type="dxa"/>
              <w:right w:w="100" w:type="dxa"/>
            </w:tcMar>
          </w:tcPr>
          <w:p w:rsidR="00942ED4" w:rsidRPr="00A233CD" w:rsidRDefault="0028614B">
            <w:pPr>
              <w:widowControl w:val="0"/>
              <w:pBdr>
                <w:top w:val="nil"/>
                <w:left w:val="nil"/>
                <w:bottom w:val="nil"/>
                <w:right w:val="nil"/>
                <w:between w:val="nil"/>
              </w:pBdr>
              <w:spacing w:line="240" w:lineRule="auto"/>
              <w:rPr>
                <w:lang w:val="en-US"/>
              </w:rPr>
            </w:pPr>
            <w:r w:rsidRPr="00A233CD">
              <w:rPr>
                <w:lang w:val="en-US"/>
              </w:rPr>
              <w:t>System Sequence Diagram, Requirement Dependency Traceability</w:t>
            </w:r>
          </w:p>
        </w:tc>
        <w:tc>
          <w:tcPr>
            <w:tcW w:w="2279" w:type="dxa"/>
            <w:shd w:val="clear" w:color="auto" w:fill="auto"/>
            <w:tcMar>
              <w:top w:w="100" w:type="dxa"/>
              <w:left w:w="100" w:type="dxa"/>
              <w:bottom w:w="100" w:type="dxa"/>
              <w:right w:w="100" w:type="dxa"/>
            </w:tcMar>
          </w:tcPr>
          <w:p w:rsidR="00942ED4" w:rsidRPr="00A233CD" w:rsidRDefault="00942ED4">
            <w:pPr>
              <w:widowControl w:val="0"/>
              <w:pBdr>
                <w:top w:val="nil"/>
                <w:left w:val="nil"/>
                <w:bottom w:val="nil"/>
                <w:right w:val="nil"/>
                <w:between w:val="nil"/>
              </w:pBdr>
              <w:spacing w:line="240" w:lineRule="auto"/>
              <w:rPr>
                <w:lang w:val="en-US"/>
              </w:rPr>
            </w:pPr>
          </w:p>
        </w:tc>
      </w:tr>
    </w:tbl>
    <w:p w:rsidR="00942ED4" w:rsidRPr="00A233CD" w:rsidRDefault="00942ED4">
      <w:pPr>
        <w:rPr>
          <w:lang w:val="en-US"/>
        </w:rPr>
      </w:pPr>
    </w:p>
    <w:sectPr w:rsidR="00942ED4" w:rsidRPr="00A233CD">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14B" w:rsidRDefault="0028614B">
      <w:pPr>
        <w:spacing w:line="240" w:lineRule="auto"/>
      </w:pPr>
      <w:r>
        <w:separator/>
      </w:r>
    </w:p>
  </w:endnote>
  <w:endnote w:type="continuationSeparator" w:id="0">
    <w:p w:rsidR="0028614B" w:rsidRDefault="00286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1"/>
    <w:family w:val="modern"/>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14B" w:rsidRDefault="0028614B">
      <w:pPr>
        <w:spacing w:line="240" w:lineRule="auto"/>
      </w:pPr>
      <w:r>
        <w:separator/>
      </w:r>
    </w:p>
  </w:footnote>
  <w:footnote w:type="continuationSeparator" w:id="0">
    <w:p w:rsidR="0028614B" w:rsidRDefault="002861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06C6D"/>
    <w:multiLevelType w:val="multilevel"/>
    <w:tmpl w:val="DC52C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9C83E52"/>
    <w:multiLevelType w:val="multilevel"/>
    <w:tmpl w:val="FE3E5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074661E"/>
    <w:multiLevelType w:val="multilevel"/>
    <w:tmpl w:val="C0C616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942ED4"/>
    <w:rsid w:val="0028614B"/>
    <w:rsid w:val="006B067B"/>
    <w:rsid w:val="008D3FF2"/>
    <w:rsid w:val="00942ED4"/>
    <w:rsid w:val="00A233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Balloon Text"/>
    <w:basedOn w:val="a"/>
    <w:link w:val="Char"/>
    <w:uiPriority w:val="99"/>
    <w:semiHidden/>
    <w:unhideWhenUsed/>
    <w:rsid w:val="00A233CD"/>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A233CD"/>
    <w:rPr>
      <w:rFonts w:asciiTheme="majorHAnsi" w:eastAsiaTheme="majorEastAsia" w:hAnsiTheme="majorHAnsi" w:cstheme="majorBidi"/>
      <w:sz w:val="18"/>
      <w:szCs w:val="18"/>
    </w:rPr>
  </w:style>
  <w:style w:type="paragraph" w:styleId="a8">
    <w:name w:val="header"/>
    <w:basedOn w:val="a"/>
    <w:link w:val="Char0"/>
    <w:uiPriority w:val="99"/>
    <w:unhideWhenUsed/>
    <w:rsid w:val="00A233CD"/>
    <w:pPr>
      <w:tabs>
        <w:tab w:val="center" w:pos="4513"/>
        <w:tab w:val="right" w:pos="9026"/>
      </w:tabs>
      <w:snapToGrid w:val="0"/>
    </w:pPr>
  </w:style>
  <w:style w:type="character" w:customStyle="1" w:styleId="Char0">
    <w:name w:val="머리글 Char"/>
    <w:basedOn w:val="a0"/>
    <w:link w:val="a8"/>
    <w:uiPriority w:val="99"/>
    <w:rsid w:val="00A233CD"/>
  </w:style>
  <w:style w:type="paragraph" w:styleId="a9">
    <w:name w:val="footer"/>
    <w:basedOn w:val="a"/>
    <w:link w:val="Char1"/>
    <w:uiPriority w:val="99"/>
    <w:unhideWhenUsed/>
    <w:rsid w:val="00A233CD"/>
    <w:pPr>
      <w:tabs>
        <w:tab w:val="center" w:pos="4513"/>
        <w:tab w:val="right" w:pos="9026"/>
      </w:tabs>
      <w:snapToGrid w:val="0"/>
    </w:pPr>
  </w:style>
  <w:style w:type="character" w:customStyle="1" w:styleId="Char1">
    <w:name w:val="바닥글 Char"/>
    <w:basedOn w:val="a0"/>
    <w:link w:val="a9"/>
    <w:uiPriority w:val="99"/>
    <w:rsid w:val="00A233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Balloon Text"/>
    <w:basedOn w:val="a"/>
    <w:link w:val="Char"/>
    <w:uiPriority w:val="99"/>
    <w:semiHidden/>
    <w:unhideWhenUsed/>
    <w:rsid w:val="00A233CD"/>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A233CD"/>
    <w:rPr>
      <w:rFonts w:asciiTheme="majorHAnsi" w:eastAsiaTheme="majorEastAsia" w:hAnsiTheme="majorHAnsi" w:cstheme="majorBidi"/>
      <w:sz w:val="18"/>
      <w:szCs w:val="18"/>
    </w:rPr>
  </w:style>
  <w:style w:type="paragraph" w:styleId="a8">
    <w:name w:val="header"/>
    <w:basedOn w:val="a"/>
    <w:link w:val="Char0"/>
    <w:uiPriority w:val="99"/>
    <w:unhideWhenUsed/>
    <w:rsid w:val="00A233CD"/>
    <w:pPr>
      <w:tabs>
        <w:tab w:val="center" w:pos="4513"/>
        <w:tab w:val="right" w:pos="9026"/>
      </w:tabs>
      <w:snapToGrid w:val="0"/>
    </w:pPr>
  </w:style>
  <w:style w:type="character" w:customStyle="1" w:styleId="Char0">
    <w:name w:val="머리글 Char"/>
    <w:basedOn w:val="a0"/>
    <w:link w:val="a8"/>
    <w:uiPriority w:val="99"/>
    <w:rsid w:val="00A233CD"/>
  </w:style>
  <w:style w:type="paragraph" w:styleId="a9">
    <w:name w:val="footer"/>
    <w:basedOn w:val="a"/>
    <w:link w:val="Char1"/>
    <w:uiPriority w:val="99"/>
    <w:unhideWhenUsed/>
    <w:rsid w:val="00A233CD"/>
    <w:pPr>
      <w:tabs>
        <w:tab w:val="center" w:pos="4513"/>
        <w:tab w:val="right" w:pos="9026"/>
      </w:tabs>
      <w:snapToGrid w:val="0"/>
    </w:pPr>
  </w:style>
  <w:style w:type="character" w:customStyle="1" w:styleId="Char1">
    <w:name w:val="바닥글 Char"/>
    <w:basedOn w:val="a0"/>
    <w:link w:val="a9"/>
    <w:uiPriority w:val="99"/>
    <w:rsid w:val="00A23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653</Words>
  <Characters>3727</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진우</dc:creator>
  <cp:lastModifiedBy>진우</cp:lastModifiedBy>
  <cp:revision>2</cp:revision>
  <dcterms:created xsi:type="dcterms:W3CDTF">2018-05-13T10:29:00Z</dcterms:created>
  <dcterms:modified xsi:type="dcterms:W3CDTF">2018-05-13T10:29:00Z</dcterms:modified>
</cp:coreProperties>
</file>