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auto"/>
          <w:sz w:val="48"/>
          <w:szCs w:val="48"/>
        </w:rPr>
      </w:pPr>
      <w:r>
        <w:rPr>
          <w:rFonts w:hint="eastAsia"/>
          <w:b/>
          <w:color w:val="auto"/>
          <w:sz w:val="48"/>
          <w:szCs w:val="48"/>
        </w:rPr>
        <w:t>C# 代码规范</w:t>
      </w:r>
    </w:p>
    <w:p>
      <w:pPr>
        <w:rPr>
          <w:color w:val="auto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1.规范目的：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（1.1）增强代码可维护性。代码的编写不是一次性就能写得很完美的，需要不断的修复bug，修改或增加功能，重新设计整体架构等。这时就需要进入代码中去做修改，如果没有良好的代码规范，时间久了自己阅读起来就很费力。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（1.2）提高团队开发效率。大多数项目的代码都不是由一个人编写的，其他成员也许会因为项目的交接需要接手管理你所编写的代码，如果没有良好的代码规范，他人便无法快速轻松的理解你的代码。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（1.3）提高个人编码效率。最开始可能会觉得被规范约束，后来反而会因为有规范而有依靠感，不必再为起什么名字而犹豫。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2.规范说明：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（2.1）代码的规范不是绝对的，每个公司都会有自己的一套代码规范，每个新人刚进入都要最先学习代码规范，才能加入到团队的开发中来。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3.命名规范：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（3.1）基本规则（对于类、字段、方法、参数、变量）：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【规则1-1】英文单词命名。禁止使用拼音或无意义的字母命名。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【规则1-2】直观易懂。使用能够描述其功能或意义的英文单词或词组。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【规则1-3】除了常量的命名以外，不要采用下划线命名法。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//命名表示 汽车类型 的字段：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int carType //正确：英文词组、能描述其意义。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int qicheleixing //错误：拼音。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int akhj //错误：无意义。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int car //错误：不能描述其意义。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int car_type //错误：下划线命名。</w:t>
      </w:r>
    </w:p>
    <w:p>
      <w:pPr>
        <w:autoSpaceDE w:val="0"/>
        <w:autoSpaceDN w:val="0"/>
        <w:snapToGrid w:val="0"/>
        <w:rPr>
          <w:rFonts w:hint="eastAsia" w:ascii="Arial" w:hAnsi="Arial" w:eastAsia="TimesNewRomanPSMT" w:cs="Arial"/>
          <w:color w:val="auto"/>
          <w:sz w:val="18"/>
          <w:szCs w:val="18"/>
        </w:rPr>
      </w:pPr>
      <w:bookmarkStart w:id="0" w:name="_GoBack"/>
      <w:bookmarkEnd w:id="0"/>
    </w:p>
    <w:p>
      <w:pPr>
        <w:autoSpaceDE w:val="0"/>
        <w:autoSpaceDN w:val="0"/>
        <w:snapToGrid w:val="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【规则1-4】约定俗成的变量可以 依次 简单命名。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//命名循环里的递增（减）变量：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int i,j,k;</w:t>
      </w:r>
    </w:p>
    <w:p>
      <w:pPr>
        <w:autoSpaceDE w:val="0"/>
        <w:autoSpaceDN w:val="0"/>
        <w:snapToGrid w:val="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【规则1-5】命名空间名、类名、接口名、非私有字段名、枚举名及枚举值名、方法名采用 大驼峰式命名法 ，即每一个单词的首字母都大写。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namespace Car {} //命名空间名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public class SendManager; //类名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public interface IState; //接口名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public string FirstName; //非私有字段名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enum CarDriveType {FrontWheelDrive, RearWheelDrive, FourWheelDrive}//枚举名及枚举值名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public void SendMessage(string message) {} //方法名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【规则1-6】私有字段名、方法参数名、局部变量名采用 小驼峰式命名法 ，即第一个单词首字母小写，其余单词首字母大写。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private string mFirstName; //私有字段名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public void FindByFirstName(string firstName) {} //方法参数名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string firstName; //局部变量名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（3.2）特殊规则：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【规则2-1】接口的命名要以“I”开头。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public interface IState;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【规则2-2】类的私有变量命名以“m”开头。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private string mFirstName;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【规则2-3】常量的命名单词之间用“_”隔开，所有字母均大写。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private const float MAX_SPEED = 180.0f;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【规则2-4】若方法返回一个成员变量的值，则方法名一般为Get + 成员变量名。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public string GetFirstName()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{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}</w:t>
      </w:r>
    </w:p>
    <w:p>
      <w:pPr>
        <w:autoSpaceDE w:val="0"/>
        <w:autoSpaceDN w:val="0"/>
        <w:snapToGrid w:val="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【规则2-5】若方法修改一个成员变量的值，则方法名一般为Set + 成员变量名。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public void SetFirstName(string firstName)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{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}</w:t>
      </w:r>
    </w:p>
    <w:p>
      <w:pPr>
        <w:autoSpaceDE w:val="0"/>
        <w:autoSpaceDN w:val="0"/>
        <w:snapToGrid w:val="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【规则2-6】若方法返回的值是bool变量，则方法名一般根据含义以Is/Can/Has/Try作为前缀。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public bool IsEmpty()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{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}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public bool CanEmpty()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{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}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【规则2-7】避免方法内的局部变量与类的字段命名相同。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4.编码规范：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【规则3-1】声明变量时，一行只声明一个变量。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private string mFirstName;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private string mLastName;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【规则3-2】声明变量时，依次简单变量允许一行声明多个。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int i,j,k;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【规则3-3】局部变量声明时，采用就近原则，即将使用该变量时再声明。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【规则3-4】“｛”与“｝”的位置如下所示，均独占一行。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public void Example()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{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    int i = 5;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    int j = 6;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    i += j;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    int k = 3;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    k = k * 2;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}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【规则3-5】 两个方法之间使用一个空行。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public void ExampleA()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{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}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public void ExampleB()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{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}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【规则3-6】 类的字段声明统一放置于类的最前端，并且最后一个声明与类的第一个方法之间使用一个空行。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public class Student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{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    private string mFirstName;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    private string mLastName;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    public string GetFirstName()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    {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    }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}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【规则3-7】方法参数列表中的“，”后面使用一个空格。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public void SetName(string firstName, string lastName)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{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}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【规则3-8】二元操作符，除了“.”在其两边各使用一个空格。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a = c + d;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【规则3-9】for语句表达式子中“；”后面使用一个空格。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for(i = 0; i &lt;= 3; i++)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{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}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【规则3-10】强制转换后面使用一个空格。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char c;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int a = 4;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c = (char) a;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【规则3-11】如果if、for、while语句内容只有一行，可以不加“｛｝”，但是必须和if、for、while语句位于同一行。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if(i &lt; 5) i = 5;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【规则3-12】一行代码长度不要超过屏幕宽度。如果超过了，将超过部分换行。特殊情况下不强求，如定义了海量内容的常量数组（比如所有敏感词）或上下列整齐的公式。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5.注释规范：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【规则4-1】代码头部注释，包含以下内容: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文件名称：文件的名称。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功能描述：文件的功能描述与大概流程说明。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作者：创建并编写的人员。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日期：创建并编写的日期。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修改记录：若类有所修改，则需要有修改人员的名字、修改日期及修改理由。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// 文件名称：UserInput.cs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// 功能描述：玩家输入按键的定义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// 编写作者：张三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// 编写日期：2017.7.16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// 修改记录：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//      R1: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//          修改作者：李四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//          修改日期：2017.7.17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//          修改理由：使玩家可以自定义输入按键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Using System;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【规则4-2】方法注释，采用 /// 形式自动产生XML标签格式的注释。包括方法功能，参数含义，返回内容。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    /// &lt;summary&gt;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    /// 设置场景的名字.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    /// &lt;/summary&gt;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    /// &lt;returns&gt;&lt;c&gt;true&lt;/c&gt;, 场景名字设置成功, &lt;c&gt;false&lt;/c&gt; 场景名字设置失败.&lt;/returns&gt;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    /// &lt;param name="sceneName"&gt;场景名字.&lt;/param&gt;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    public bool SetSceneName(string sceneName) 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    {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    }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【规则4-3】类变量注释，采用 /// 形式自动产生XML标签格式的注释变量含义。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    /// &lt;summary&gt;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    /// 场景的名字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 xml:space="preserve">    /// &lt;/summary&gt;</w:t>
      </w:r>
    </w:p>
    <w:p>
      <w:pPr>
        <w:autoSpaceDE w:val="0"/>
        <w:autoSpaceDN w:val="0"/>
        <w:snapToGrid w:val="0"/>
        <w:ind w:left="840" w:firstLine="36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private string mSceneName;</w:t>
      </w:r>
    </w:p>
    <w:p>
      <w:pPr>
        <w:autoSpaceDE w:val="0"/>
        <w:autoSpaceDN w:val="0"/>
        <w:snapToGrid w:val="0"/>
        <w:ind w:left="840" w:firstLine="36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【规则4-4】局部变量注释，在变量声明语句的后面注释，与前后行变量声明的注释左对齐，注释与代码间以Tab隔开。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string firstName;   //姓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string lastName;    //名</w:t>
      </w:r>
    </w:p>
    <w:p>
      <w:pPr>
        <w:autoSpaceDE w:val="0"/>
        <w:autoSpaceDN w:val="0"/>
        <w:snapToGrid w:val="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【规则4-5】代码行注释，注释位于代码上行，与代码开始处左对齐，双斜线与注释之间以空格分开。</w:t>
      </w: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//设置场景的名字。</w:t>
      </w:r>
    </w:p>
    <w:p>
      <w:pPr>
        <w:autoSpaceDE w:val="0"/>
        <w:autoSpaceDN w:val="0"/>
        <w:snapToGrid w:val="0"/>
        <w:ind w:left="840"/>
        <w:rPr>
          <w:rFonts w:ascii="Arial" w:hAnsi="Arial" w:eastAsia="TimesNewRomanPSMT" w:cs="Arial"/>
          <w:color w:val="auto"/>
          <w:sz w:val="18"/>
          <w:szCs w:val="18"/>
        </w:rPr>
      </w:pPr>
      <w:r>
        <w:rPr>
          <w:rFonts w:hint="eastAsia" w:ascii="Arial" w:hAnsi="Arial" w:eastAsia="TimesNewRomanPSMT" w:cs="Arial"/>
          <w:color w:val="auto"/>
          <w:sz w:val="18"/>
          <w:szCs w:val="18"/>
        </w:rPr>
        <w:t>this.mSceneName = sceneName;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NewRomanPSM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NewPSM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74B62"/>
    <w:multiLevelType w:val="multilevel"/>
    <w:tmpl w:val="62B74B62"/>
    <w:lvl w:ilvl="0" w:tentative="0">
      <w:start w:val="1"/>
      <w:numFmt w:val="decimal"/>
      <w:pStyle w:val="13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966"/>
    <w:rsid w:val="00066911"/>
    <w:rsid w:val="000B2BCE"/>
    <w:rsid w:val="000B3AC0"/>
    <w:rsid w:val="000D3DE4"/>
    <w:rsid w:val="000F24DE"/>
    <w:rsid w:val="000F4B16"/>
    <w:rsid w:val="00116140"/>
    <w:rsid w:val="00122CEF"/>
    <w:rsid w:val="0016320B"/>
    <w:rsid w:val="001D6939"/>
    <w:rsid w:val="001E4EFF"/>
    <w:rsid w:val="00201015"/>
    <w:rsid w:val="00204A82"/>
    <w:rsid w:val="00254DA3"/>
    <w:rsid w:val="002839EE"/>
    <w:rsid w:val="002F63DA"/>
    <w:rsid w:val="0030233F"/>
    <w:rsid w:val="00373D7B"/>
    <w:rsid w:val="0039653D"/>
    <w:rsid w:val="003C5EBB"/>
    <w:rsid w:val="003F6CC2"/>
    <w:rsid w:val="004151DC"/>
    <w:rsid w:val="004749CC"/>
    <w:rsid w:val="00477966"/>
    <w:rsid w:val="004D1F7F"/>
    <w:rsid w:val="004D2736"/>
    <w:rsid w:val="00583C36"/>
    <w:rsid w:val="0059640D"/>
    <w:rsid w:val="005B3E69"/>
    <w:rsid w:val="005C2F99"/>
    <w:rsid w:val="005D5F26"/>
    <w:rsid w:val="005E411B"/>
    <w:rsid w:val="005E4788"/>
    <w:rsid w:val="005F6571"/>
    <w:rsid w:val="00631847"/>
    <w:rsid w:val="00652360"/>
    <w:rsid w:val="006779D5"/>
    <w:rsid w:val="006B3216"/>
    <w:rsid w:val="007400A3"/>
    <w:rsid w:val="00791579"/>
    <w:rsid w:val="00792025"/>
    <w:rsid w:val="007A241A"/>
    <w:rsid w:val="007C37F9"/>
    <w:rsid w:val="00885577"/>
    <w:rsid w:val="00887253"/>
    <w:rsid w:val="008924EE"/>
    <w:rsid w:val="008B033C"/>
    <w:rsid w:val="008C00AE"/>
    <w:rsid w:val="00903609"/>
    <w:rsid w:val="0093178F"/>
    <w:rsid w:val="00932074"/>
    <w:rsid w:val="0096618D"/>
    <w:rsid w:val="00981A95"/>
    <w:rsid w:val="0099434B"/>
    <w:rsid w:val="00997E36"/>
    <w:rsid w:val="009B50E2"/>
    <w:rsid w:val="00A94572"/>
    <w:rsid w:val="00AF5F1C"/>
    <w:rsid w:val="00B865DE"/>
    <w:rsid w:val="00B9097C"/>
    <w:rsid w:val="00BD6D0D"/>
    <w:rsid w:val="00BF79DF"/>
    <w:rsid w:val="00C07DAE"/>
    <w:rsid w:val="00C133E3"/>
    <w:rsid w:val="00C2226C"/>
    <w:rsid w:val="00CB53D3"/>
    <w:rsid w:val="00CF28EB"/>
    <w:rsid w:val="00CF4802"/>
    <w:rsid w:val="00D305CE"/>
    <w:rsid w:val="00D34787"/>
    <w:rsid w:val="00D82BA4"/>
    <w:rsid w:val="00DB646E"/>
    <w:rsid w:val="00E06BC7"/>
    <w:rsid w:val="00E3192F"/>
    <w:rsid w:val="00E47668"/>
    <w:rsid w:val="00E634CB"/>
    <w:rsid w:val="00E904B7"/>
    <w:rsid w:val="00EB7BF8"/>
    <w:rsid w:val="00EE1764"/>
    <w:rsid w:val="00F04AC2"/>
    <w:rsid w:val="00F06A1F"/>
    <w:rsid w:val="00F60694"/>
    <w:rsid w:val="00F64A57"/>
    <w:rsid w:val="00F66F17"/>
    <w:rsid w:val="00F73CF1"/>
    <w:rsid w:val="00FA03C2"/>
    <w:rsid w:val="00FE632A"/>
    <w:rsid w:val="00FF301C"/>
    <w:rsid w:val="00FF5B62"/>
    <w:rsid w:val="463D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next w:val="1"/>
    <w:link w:val="12"/>
    <w:qFormat/>
    <w:uiPriority w:val="0"/>
    <w:pPr>
      <w:jc w:val="center"/>
    </w:pPr>
    <w:rPr>
      <w:rFonts w:ascii="Arial" w:hAnsi="Arial" w:eastAsia="宋体" w:cs="Times New Roman"/>
      <w:b/>
      <w:kern w:val="0"/>
      <w:sz w:val="36"/>
      <w:szCs w:val="20"/>
      <w:lang w:eastAsia="en-US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Title Char"/>
    <w:basedOn w:val="6"/>
    <w:link w:val="5"/>
    <w:uiPriority w:val="0"/>
    <w:rPr>
      <w:rFonts w:ascii="Arial" w:hAnsi="Arial" w:eastAsia="宋体" w:cs="Times New Roman"/>
      <w:b/>
      <w:kern w:val="0"/>
      <w:sz w:val="36"/>
      <w:szCs w:val="20"/>
      <w:lang w:eastAsia="en-US"/>
    </w:rPr>
  </w:style>
  <w:style w:type="paragraph" w:customStyle="1" w:styleId="13">
    <w:name w:val="Style1"/>
    <w:basedOn w:val="1"/>
    <w:uiPriority w:val="0"/>
    <w:pPr>
      <w:numPr>
        <w:ilvl w:val="0"/>
        <w:numId w:val="1"/>
      </w:numPr>
      <w:spacing w:line="240" w:lineRule="atLeast"/>
      <w:jc w:val="left"/>
    </w:pPr>
    <w:rPr>
      <w:rFonts w:ascii="Arial" w:hAnsi="Arial" w:eastAsia="宋体" w:cs="Arial"/>
      <w:b/>
      <w:kern w:val="0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1491</Words>
  <Characters>8499</Characters>
  <Lines>70</Lines>
  <Paragraphs>19</Paragraphs>
  <TotalTime>246</TotalTime>
  <ScaleCrop>false</ScaleCrop>
  <LinksUpToDate>false</LinksUpToDate>
  <CharactersWithSpaces>9971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2015-11-13T07:53:00Z</dcterms:created>
  <dc:creator>Jacky</dc:creator>
  <cp:lastModifiedBy>SoulSkull</cp:lastModifiedBy>
  <dcterms:modified xsi:type="dcterms:W3CDTF">2018-06-27T08:09:30Z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