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65CA" w14:textId="77777777" w:rsidR="000363FB" w:rsidRDefault="000363FB" w:rsidP="000363FB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14:paraId="0EFFA31E" w14:textId="77777777" w:rsidR="000363FB" w:rsidRDefault="000363FB" w:rsidP="000363FB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0363FB" w14:paraId="5E862744" w14:textId="77777777" w:rsidTr="00A67904">
        <w:trPr>
          <w:trHeight w:val="510"/>
        </w:trPr>
        <w:tc>
          <w:tcPr>
            <w:tcW w:w="1368" w:type="dxa"/>
          </w:tcPr>
          <w:p w14:paraId="00217A3D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1F5B1C73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弘毅自习室</w:t>
            </w:r>
          </w:p>
        </w:tc>
        <w:tc>
          <w:tcPr>
            <w:tcW w:w="1260" w:type="dxa"/>
          </w:tcPr>
          <w:p w14:paraId="055F3AA7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3159D67C" w14:textId="447706E4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2018年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 w:hint="eastAsia"/>
                <w:sz w:val="24"/>
              </w:rPr>
              <w:t>27</w:t>
            </w:r>
            <w:r>
              <w:rPr>
                <w:rFonts w:ascii="黑体" w:eastAsia="黑体" w:hint="eastAsia"/>
                <w:sz w:val="24"/>
              </w:rPr>
              <w:t>日</w:t>
            </w:r>
            <w:r>
              <w:rPr>
                <w:rFonts w:ascii="黑体" w:eastAsia="黑体" w:hint="eastAsia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>点</w:t>
            </w:r>
          </w:p>
        </w:tc>
      </w:tr>
      <w:tr w:rsidR="000363FB" w14:paraId="57DE9D2C" w14:textId="77777777" w:rsidTr="00A67904">
        <w:tc>
          <w:tcPr>
            <w:tcW w:w="1368" w:type="dxa"/>
          </w:tcPr>
          <w:p w14:paraId="5B9D3BD6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3A0D5C4E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</w:t>
            </w:r>
          </w:p>
        </w:tc>
        <w:tc>
          <w:tcPr>
            <w:tcW w:w="1260" w:type="dxa"/>
          </w:tcPr>
          <w:p w14:paraId="2D9AF4D4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2CAF3059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严翔宇</w:t>
            </w:r>
          </w:p>
        </w:tc>
      </w:tr>
      <w:tr w:rsidR="000363FB" w14:paraId="0B00345A" w14:textId="77777777" w:rsidTr="00A67904">
        <w:trPr>
          <w:trHeight w:val="2053"/>
        </w:trPr>
        <w:tc>
          <w:tcPr>
            <w:tcW w:w="1368" w:type="dxa"/>
            <w:vAlign w:val="center"/>
          </w:tcPr>
          <w:p w14:paraId="12408ED5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51B43FCB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杨溢，严翔宇，吕煜杰</w:t>
            </w:r>
          </w:p>
        </w:tc>
      </w:tr>
      <w:tr w:rsidR="000363FB" w14:paraId="2E52665E" w14:textId="77777777" w:rsidTr="00A67904">
        <w:trPr>
          <w:trHeight w:val="605"/>
        </w:trPr>
        <w:tc>
          <w:tcPr>
            <w:tcW w:w="1368" w:type="dxa"/>
            <w:vAlign w:val="center"/>
          </w:tcPr>
          <w:p w14:paraId="21E51FDD" w14:textId="77777777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6E04197B" w14:textId="75068DB6" w:rsidR="000363FB" w:rsidRDefault="000363FB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翻转p</w:t>
            </w:r>
            <w:r>
              <w:rPr>
                <w:rFonts w:ascii="黑体" w:eastAsia="黑体"/>
                <w:sz w:val="24"/>
              </w:rPr>
              <w:t>pt</w:t>
            </w:r>
            <w:r>
              <w:rPr>
                <w:rFonts w:ascii="黑体" w:eastAsia="黑体" w:hint="eastAsia"/>
                <w:sz w:val="24"/>
              </w:rPr>
              <w:t>，修订界面原型</w:t>
            </w:r>
          </w:p>
        </w:tc>
      </w:tr>
      <w:tr w:rsidR="000363FB" w14:paraId="222882AB" w14:textId="77777777" w:rsidTr="00A67904">
        <w:trPr>
          <w:trHeight w:val="8855"/>
        </w:trPr>
        <w:tc>
          <w:tcPr>
            <w:tcW w:w="9828" w:type="dxa"/>
            <w:gridSpan w:val="4"/>
          </w:tcPr>
          <w:p w14:paraId="2A2DE02B" w14:textId="77777777" w:rsidR="000363FB" w:rsidRDefault="000363FB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14:paraId="3CFD980E" w14:textId="77777777" w:rsidR="000363FB" w:rsidRDefault="000363FB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对现阶段内容进行整理，分类，总结详细设计阶段的任务</w:t>
            </w:r>
          </w:p>
          <w:p w14:paraId="67BF2108" w14:textId="0441A10E" w:rsidR="000363FB" w:rsidRDefault="000363FB" w:rsidP="00A67904">
            <w:pPr>
              <w:spacing w:line="480" w:lineRule="auto"/>
              <w:ind w:firstLineChars="350" w:firstLine="8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.</w:t>
            </w:r>
            <w:r>
              <w:rPr>
                <w:rFonts w:ascii="黑体" w:eastAsia="黑体" w:hint="eastAsia"/>
                <w:sz w:val="24"/>
              </w:rPr>
              <w:t>吕煜杰</w:t>
            </w:r>
            <w:r>
              <w:rPr>
                <w:rFonts w:ascii="黑体" w:eastAsia="黑体" w:hint="eastAsia"/>
                <w:sz w:val="24"/>
              </w:rPr>
              <w:t>修改界面</w:t>
            </w:r>
            <w:r>
              <w:rPr>
                <w:rFonts w:ascii="黑体" w:eastAsia="黑体" w:hint="eastAsia"/>
                <w:sz w:val="24"/>
              </w:rPr>
              <w:t>原型</w:t>
            </w:r>
            <w:r>
              <w:rPr>
                <w:rFonts w:ascii="黑体" w:eastAsia="黑体" w:hint="eastAsia"/>
                <w:sz w:val="24"/>
              </w:rPr>
              <w:t>，将原有的界面原型制作在R</w:t>
            </w:r>
            <w:r>
              <w:rPr>
                <w:rFonts w:ascii="黑体" w:eastAsia="黑体"/>
                <w:sz w:val="24"/>
              </w:rPr>
              <w:t>P</w:t>
            </w:r>
            <w:r>
              <w:rPr>
                <w:rFonts w:ascii="黑体" w:eastAsia="黑体" w:hint="eastAsia"/>
                <w:sz w:val="24"/>
              </w:rPr>
              <w:t>上。</w:t>
            </w:r>
          </w:p>
          <w:p w14:paraId="2A6328D8" w14:textId="6ED411F6" w:rsidR="000363FB" w:rsidRDefault="000363FB" w:rsidP="00A67904">
            <w:pPr>
              <w:spacing w:line="480" w:lineRule="auto"/>
              <w:ind w:left="8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.杨溢</w:t>
            </w:r>
            <w:r>
              <w:rPr>
                <w:rFonts w:ascii="黑体" w:eastAsia="黑体" w:hint="eastAsia"/>
                <w:sz w:val="24"/>
              </w:rPr>
              <w:t>翻查黑盒测试技术书本，分类内容，分工布置</w:t>
            </w:r>
            <w:r>
              <w:rPr>
                <w:rFonts w:ascii="黑体" w:eastAsia="黑体"/>
                <w:sz w:val="24"/>
              </w:rPr>
              <w:t>ppt</w:t>
            </w:r>
            <w:r>
              <w:rPr>
                <w:rFonts w:ascii="黑体" w:eastAsia="黑体" w:hint="eastAsia"/>
                <w:sz w:val="24"/>
              </w:rPr>
              <w:t>任务，并完成等价划分等</w:t>
            </w:r>
          </w:p>
          <w:p w14:paraId="3922A064" w14:textId="673667D8" w:rsidR="000363FB" w:rsidRPr="00EA26F6" w:rsidRDefault="000363FB" w:rsidP="00A67904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3.严翔宇</w:t>
            </w:r>
            <w:r>
              <w:rPr>
                <w:rFonts w:ascii="黑体" w:eastAsia="黑体" w:hint="eastAsia"/>
                <w:sz w:val="24"/>
              </w:rPr>
              <w:t>制作完成所负责的p</w:t>
            </w:r>
            <w:r>
              <w:rPr>
                <w:rFonts w:ascii="黑体" w:eastAsia="黑体"/>
                <w:sz w:val="24"/>
              </w:rPr>
              <w:t>pt</w:t>
            </w:r>
            <w:r>
              <w:rPr>
                <w:rFonts w:ascii="黑体" w:eastAsia="黑体" w:hint="eastAsia"/>
                <w:sz w:val="24"/>
              </w:rPr>
              <w:t>，边界值分析等</w:t>
            </w:r>
            <w:r>
              <w:rPr>
                <w:rFonts w:ascii="黑体" w:eastAsia="黑体" w:hint="eastAsia"/>
                <w:sz w:val="24"/>
              </w:rPr>
              <w:t>。</w:t>
            </w:r>
            <w:bookmarkStart w:id="0" w:name="_GoBack"/>
            <w:bookmarkEnd w:id="0"/>
          </w:p>
          <w:p w14:paraId="006FDF78" w14:textId="77777777" w:rsidR="000363FB" w:rsidRDefault="000363FB" w:rsidP="00A67904">
            <w:pPr>
              <w:spacing w:line="480" w:lineRule="auto"/>
              <w:ind w:firstLineChars="350" w:firstLine="84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 xml:space="preserve"> </w:t>
            </w:r>
          </w:p>
          <w:p w14:paraId="5EDCA87A" w14:textId="77777777" w:rsidR="000363FB" w:rsidRPr="006B3131" w:rsidRDefault="000363FB" w:rsidP="00A67904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</w:p>
          <w:p w14:paraId="52383EC4" w14:textId="77777777" w:rsidR="000363FB" w:rsidRDefault="000363FB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14:paraId="52CCC077" w14:textId="77777777" w:rsidR="000363FB" w:rsidRDefault="000363FB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14:paraId="14007837" w14:textId="77777777" w:rsidR="000363FB" w:rsidRDefault="000363FB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14:paraId="7110876E" w14:textId="77777777" w:rsidR="000363FB" w:rsidRDefault="000363FB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729AFC5" w14:textId="77777777" w:rsidR="000363FB" w:rsidRPr="00EA26F6" w:rsidRDefault="000363FB" w:rsidP="000363FB"/>
    <w:p w14:paraId="179EB9F6" w14:textId="77777777" w:rsidR="00501CB3" w:rsidRPr="000363FB" w:rsidRDefault="00501CB3"/>
    <w:sectPr w:rsidR="00501CB3" w:rsidRPr="0003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2D066" w14:textId="77777777" w:rsidR="004B7994" w:rsidRDefault="004B7994" w:rsidP="000363FB">
      <w:r>
        <w:separator/>
      </w:r>
    </w:p>
  </w:endnote>
  <w:endnote w:type="continuationSeparator" w:id="0">
    <w:p w14:paraId="6FD7369E" w14:textId="77777777" w:rsidR="004B7994" w:rsidRDefault="004B7994" w:rsidP="0003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430F" w14:textId="77777777" w:rsidR="004B7994" w:rsidRDefault="004B7994" w:rsidP="000363FB">
      <w:r>
        <w:separator/>
      </w:r>
    </w:p>
  </w:footnote>
  <w:footnote w:type="continuationSeparator" w:id="0">
    <w:p w14:paraId="09CC0972" w14:textId="77777777" w:rsidR="004B7994" w:rsidRDefault="004B7994" w:rsidP="00036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B3"/>
    <w:rsid w:val="000363FB"/>
    <w:rsid w:val="000F50E4"/>
    <w:rsid w:val="004928E0"/>
    <w:rsid w:val="004B7994"/>
    <w:rsid w:val="00501CB3"/>
    <w:rsid w:val="00563283"/>
    <w:rsid w:val="005C6E5E"/>
    <w:rsid w:val="00672962"/>
    <w:rsid w:val="007B22C6"/>
    <w:rsid w:val="008711C2"/>
    <w:rsid w:val="008A29BA"/>
    <w:rsid w:val="008F29B6"/>
    <w:rsid w:val="00A0144F"/>
    <w:rsid w:val="00A36D64"/>
    <w:rsid w:val="00B6451E"/>
    <w:rsid w:val="00BA12E5"/>
    <w:rsid w:val="00BF7579"/>
    <w:rsid w:val="00C71C93"/>
    <w:rsid w:val="00E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8BD48"/>
  <w15:chartTrackingRefBased/>
  <w15:docId w15:val="{1B7D2641-5A56-4FBF-8841-B906159F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63F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3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3FB"/>
    <w:rPr>
      <w:sz w:val="18"/>
      <w:szCs w:val="18"/>
    </w:rPr>
  </w:style>
  <w:style w:type="table" w:styleId="a7">
    <w:name w:val="Table Grid"/>
    <w:basedOn w:val="a1"/>
    <w:rsid w:val="000363FB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2</cp:revision>
  <dcterms:created xsi:type="dcterms:W3CDTF">2018-06-26T17:20:00Z</dcterms:created>
  <dcterms:modified xsi:type="dcterms:W3CDTF">2018-06-26T17:27:00Z</dcterms:modified>
</cp:coreProperties>
</file>