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6D0" w:rsidRDefault="008D16D0"/>
    <w:p w:rsidR="008D16D0" w:rsidRDefault="008D16D0"/>
    <w:p w:rsidR="008D16D0" w:rsidRDefault="007E1DFA">
      <w:pPr>
        <w:ind w:firstLineChars="1200" w:firstLine="2520"/>
      </w:pPr>
      <w:r>
        <w:rPr>
          <w:noProof/>
        </w:rPr>
        <w:drawing>
          <wp:inline distT="0" distB="0" distL="114300" distR="114300">
            <wp:extent cx="2019300" cy="2019300"/>
            <wp:effectExtent l="0" t="0" r="7620" b="7620"/>
            <wp:docPr id="1" name="图片 11" descr="276-160Z914262E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1" descr="276-160Z914262E5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D16D0" w:rsidRDefault="008D16D0"/>
    <w:p w:rsidR="008D16D0" w:rsidRDefault="008D16D0">
      <w:pPr>
        <w:ind w:firstLineChars="200" w:firstLine="1680"/>
        <w:rPr>
          <w:sz w:val="84"/>
          <w:szCs w:val="84"/>
        </w:rPr>
      </w:pPr>
    </w:p>
    <w:p w:rsidR="008D16D0" w:rsidRDefault="007E1DFA">
      <w:pPr>
        <w:ind w:left="2100" w:firstLine="420"/>
        <w:rPr>
          <w:sz w:val="84"/>
          <w:szCs w:val="84"/>
        </w:rPr>
      </w:pPr>
      <w:r>
        <w:rPr>
          <w:rFonts w:hint="eastAsia"/>
          <w:sz w:val="84"/>
          <w:szCs w:val="84"/>
        </w:rPr>
        <w:t>总体设计</w:t>
      </w:r>
    </w:p>
    <w:p w:rsidR="008D16D0" w:rsidRDefault="008D16D0"/>
    <w:p w:rsidR="008D16D0" w:rsidRDefault="008D16D0"/>
    <w:p w:rsidR="008D16D0" w:rsidRDefault="008D16D0"/>
    <w:p w:rsidR="008D16D0" w:rsidRDefault="008D16D0"/>
    <w:p w:rsidR="008D16D0" w:rsidRDefault="008D16D0"/>
    <w:p w:rsidR="008D16D0" w:rsidRDefault="008D16D0"/>
    <w:p w:rsidR="008D16D0" w:rsidRDefault="008D16D0"/>
    <w:p w:rsidR="008D16D0" w:rsidRDefault="008D16D0"/>
    <w:p w:rsidR="008D16D0" w:rsidRDefault="008D16D0"/>
    <w:p w:rsidR="008D16D0" w:rsidRDefault="008D16D0"/>
    <w:p w:rsidR="008D16D0" w:rsidRDefault="008D16D0"/>
    <w:p w:rsidR="008D16D0" w:rsidRDefault="008D16D0"/>
    <w:p w:rsidR="008D16D0" w:rsidRDefault="008D16D0"/>
    <w:p w:rsidR="008D16D0" w:rsidRDefault="008D16D0"/>
    <w:p w:rsidR="008D16D0" w:rsidRDefault="007E1DFA">
      <w:pPr>
        <w:ind w:firstLineChars="2300" w:firstLine="5520"/>
        <w:rPr>
          <w:sz w:val="24"/>
        </w:rPr>
      </w:pPr>
      <w:r>
        <w:rPr>
          <w:rFonts w:hint="eastAsia"/>
          <w:sz w:val="24"/>
        </w:rPr>
        <w:t>小组组长：杨溢</w:t>
      </w:r>
    </w:p>
    <w:p w:rsidR="008D16D0" w:rsidRDefault="007E1DFA">
      <w:pPr>
        <w:ind w:firstLineChars="2300" w:firstLine="5520"/>
        <w:rPr>
          <w:sz w:val="24"/>
        </w:rPr>
      </w:pPr>
      <w:r>
        <w:rPr>
          <w:rFonts w:hint="eastAsia"/>
          <w:sz w:val="24"/>
        </w:rPr>
        <w:t>小组成员：严翔宇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吕煜杰</w:t>
      </w:r>
    </w:p>
    <w:p w:rsidR="008D16D0" w:rsidRDefault="007E1DFA">
      <w:pPr>
        <w:ind w:firstLineChars="2300" w:firstLine="5520"/>
        <w:rPr>
          <w:sz w:val="24"/>
        </w:rPr>
      </w:pPr>
      <w:r>
        <w:rPr>
          <w:rFonts w:hint="eastAsia"/>
          <w:sz w:val="24"/>
        </w:rPr>
        <w:t>指导老师：杨</w:t>
      </w:r>
      <w:proofErr w:type="gramStart"/>
      <w:r>
        <w:rPr>
          <w:rFonts w:hint="eastAsia"/>
          <w:sz w:val="24"/>
        </w:rPr>
        <w:t>枨</w:t>
      </w:r>
      <w:proofErr w:type="gramEnd"/>
    </w:p>
    <w:p w:rsidR="008D16D0" w:rsidRDefault="007E1DFA">
      <w:pPr>
        <w:ind w:left="3360" w:firstLine="420"/>
        <w:rPr>
          <w:sz w:val="28"/>
        </w:rPr>
      </w:pPr>
      <w:r>
        <w:rPr>
          <w:rFonts w:ascii="宋体" w:hAnsi="宋体" w:cs="宋体" w:hint="eastAsia"/>
          <w:kern w:val="0"/>
          <w:sz w:val="32"/>
          <w:szCs w:val="32"/>
          <w:u w:val="single"/>
        </w:rPr>
        <w:br w:type="page"/>
      </w:r>
      <w:r>
        <w:rPr>
          <w:rFonts w:hint="eastAsia"/>
          <w:sz w:val="28"/>
        </w:rPr>
        <w:lastRenderedPageBreak/>
        <w:t>版本</w:t>
      </w:r>
    </w:p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1659"/>
        <w:gridCol w:w="3318"/>
        <w:gridCol w:w="1659"/>
        <w:gridCol w:w="1660"/>
      </w:tblGrid>
      <w:tr w:rsidR="008D16D0">
        <w:tc>
          <w:tcPr>
            <w:tcW w:w="1659" w:type="dxa"/>
            <w:shd w:val="clear" w:color="auto" w:fill="DDD9C4"/>
          </w:tcPr>
          <w:p w:rsidR="008D16D0" w:rsidRDefault="007E1DFA">
            <w:pPr>
              <w:jc w:val="center"/>
              <w:rPr>
                <w:kern w:val="0"/>
                <w:sz w:val="28"/>
                <w:szCs w:val="20"/>
              </w:rPr>
            </w:pPr>
            <w:r>
              <w:rPr>
                <w:rFonts w:hint="eastAsia"/>
                <w:kern w:val="0"/>
                <w:sz w:val="28"/>
                <w:szCs w:val="20"/>
              </w:rPr>
              <w:t>版本名称</w:t>
            </w:r>
          </w:p>
        </w:tc>
        <w:tc>
          <w:tcPr>
            <w:tcW w:w="3318" w:type="dxa"/>
            <w:shd w:val="clear" w:color="auto" w:fill="DDD9C4"/>
          </w:tcPr>
          <w:p w:rsidR="008D16D0" w:rsidRDefault="007E1DFA">
            <w:pPr>
              <w:jc w:val="center"/>
              <w:rPr>
                <w:kern w:val="0"/>
                <w:sz w:val="28"/>
                <w:szCs w:val="20"/>
              </w:rPr>
            </w:pPr>
            <w:r>
              <w:rPr>
                <w:rFonts w:hint="eastAsia"/>
                <w:kern w:val="0"/>
                <w:sz w:val="28"/>
                <w:szCs w:val="20"/>
              </w:rPr>
              <w:t>修改记录</w:t>
            </w:r>
          </w:p>
        </w:tc>
        <w:tc>
          <w:tcPr>
            <w:tcW w:w="1659" w:type="dxa"/>
            <w:shd w:val="clear" w:color="auto" w:fill="DDD9C4"/>
          </w:tcPr>
          <w:p w:rsidR="008D16D0" w:rsidRDefault="007E1DFA">
            <w:pPr>
              <w:jc w:val="center"/>
              <w:rPr>
                <w:kern w:val="0"/>
                <w:sz w:val="28"/>
                <w:szCs w:val="20"/>
              </w:rPr>
            </w:pPr>
            <w:r>
              <w:rPr>
                <w:rFonts w:hint="eastAsia"/>
                <w:kern w:val="0"/>
                <w:sz w:val="28"/>
                <w:szCs w:val="20"/>
              </w:rPr>
              <w:t>修改人</w:t>
            </w:r>
          </w:p>
        </w:tc>
        <w:tc>
          <w:tcPr>
            <w:tcW w:w="1660" w:type="dxa"/>
            <w:shd w:val="clear" w:color="auto" w:fill="DDD9C4"/>
          </w:tcPr>
          <w:p w:rsidR="008D16D0" w:rsidRDefault="007E1DFA">
            <w:pPr>
              <w:jc w:val="center"/>
              <w:rPr>
                <w:kern w:val="0"/>
                <w:sz w:val="28"/>
                <w:szCs w:val="20"/>
              </w:rPr>
            </w:pPr>
            <w:r>
              <w:rPr>
                <w:rFonts w:hint="eastAsia"/>
                <w:kern w:val="0"/>
                <w:sz w:val="28"/>
                <w:szCs w:val="20"/>
              </w:rPr>
              <w:t>日期</w:t>
            </w:r>
          </w:p>
        </w:tc>
      </w:tr>
      <w:tr w:rsidR="008D16D0">
        <w:tc>
          <w:tcPr>
            <w:tcW w:w="1659" w:type="dxa"/>
          </w:tcPr>
          <w:p w:rsidR="008D16D0" w:rsidRDefault="007E1DFA">
            <w:pPr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总体设计</w:t>
            </w:r>
            <w:r>
              <w:rPr>
                <w:rFonts w:hint="eastAsia"/>
                <w:szCs w:val="21"/>
              </w:rPr>
              <w:t>1.0</w:t>
            </w:r>
          </w:p>
        </w:tc>
        <w:tc>
          <w:tcPr>
            <w:tcW w:w="3318" w:type="dxa"/>
          </w:tcPr>
          <w:p w:rsidR="008D16D0" w:rsidRDefault="007E1DFA">
            <w:pPr>
              <w:jc w:val="center"/>
              <w:rPr>
                <w:kern w:val="0"/>
                <w:sz w:val="22"/>
                <w:szCs w:val="20"/>
              </w:rPr>
            </w:pPr>
            <w:r>
              <w:rPr>
                <w:rFonts w:hint="eastAsia"/>
                <w:kern w:val="0"/>
                <w:sz w:val="22"/>
                <w:szCs w:val="20"/>
              </w:rPr>
              <w:t>初始总体设计文档</w:t>
            </w:r>
          </w:p>
        </w:tc>
        <w:tc>
          <w:tcPr>
            <w:tcW w:w="1659" w:type="dxa"/>
          </w:tcPr>
          <w:p w:rsidR="008D16D0" w:rsidRDefault="007E1DFA">
            <w:pPr>
              <w:jc w:val="center"/>
              <w:rPr>
                <w:kern w:val="0"/>
                <w:sz w:val="22"/>
                <w:szCs w:val="20"/>
              </w:rPr>
            </w:pPr>
            <w:r>
              <w:rPr>
                <w:rFonts w:hint="eastAsia"/>
                <w:kern w:val="0"/>
                <w:sz w:val="22"/>
                <w:szCs w:val="20"/>
              </w:rPr>
              <w:t>G</w:t>
            </w:r>
            <w:r>
              <w:rPr>
                <w:kern w:val="0"/>
                <w:sz w:val="22"/>
                <w:szCs w:val="20"/>
              </w:rPr>
              <w:t>14</w:t>
            </w:r>
          </w:p>
        </w:tc>
        <w:tc>
          <w:tcPr>
            <w:tcW w:w="1660" w:type="dxa"/>
          </w:tcPr>
          <w:p w:rsidR="008D16D0" w:rsidRDefault="007E1DFA">
            <w:pPr>
              <w:jc w:val="center"/>
              <w:rPr>
                <w:kern w:val="0"/>
                <w:sz w:val="28"/>
                <w:szCs w:val="20"/>
              </w:rPr>
            </w:pPr>
            <w:r>
              <w:rPr>
                <w:rFonts w:hint="eastAsia"/>
                <w:kern w:val="0"/>
                <w:sz w:val="22"/>
                <w:szCs w:val="20"/>
              </w:rPr>
              <w:t>2</w:t>
            </w:r>
            <w:r>
              <w:rPr>
                <w:kern w:val="0"/>
                <w:sz w:val="22"/>
                <w:szCs w:val="20"/>
              </w:rPr>
              <w:t>018/</w:t>
            </w:r>
            <w:r>
              <w:rPr>
                <w:rFonts w:hint="eastAsia"/>
                <w:kern w:val="0"/>
                <w:sz w:val="22"/>
                <w:szCs w:val="20"/>
              </w:rPr>
              <w:t>5/7</w:t>
            </w:r>
          </w:p>
        </w:tc>
      </w:tr>
      <w:tr w:rsidR="008D16D0">
        <w:tc>
          <w:tcPr>
            <w:tcW w:w="1659" w:type="dxa"/>
          </w:tcPr>
          <w:p w:rsidR="008D16D0" w:rsidRDefault="007E1DFA">
            <w:pPr>
              <w:ind w:firstLineChars="100" w:firstLine="210"/>
              <w:jc w:val="center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总体设计</w:t>
            </w:r>
            <w:r>
              <w:rPr>
                <w:rFonts w:hint="eastAsia"/>
                <w:kern w:val="0"/>
                <w:szCs w:val="20"/>
              </w:rPr>
              <w:t>1.</w:t>
            </w:r>
            <w:r>
              <w:rPr>
                <w:kern w:val="0"/>
                <w:szCs w:val="20"/>
              </w:rPr>
              <w:t>2</w:t>
            </w:r>
          </w:p>
        </w:tc>
        <w:tc>
          <w:tcPr>
            <w:tcW w:w="3318" w:type="dxa"/>
          </w:tcPr>
          <w:p w:rsidR="008D16D0" w:rsidRDefault="007E1DFA">
            <w:pPr>
              <w:jc w:val="center"/>
              <w:rPr>
                <w:kern w:val="0"/>
                <w:sz w:val="22"/>
                <w:szCs w:val="20"/>
              </w:rPr>
            </w:pPr>
            <w:r>
              <w:rPr>
                <w:rFonts w:hint="eastAsia"/>
                <w:kern w:val="0"/>
                <w:sz w:val="22"/>
                <w:szCs w:val="20"/>
              </w:rPr>
              <w:t>总体设计文档结构内容修改等</w:t>
            </w:r>
          </w:p>
        </w:tc>
        <w:tc>
          <w:tcPr>
            <w:tcW w:w="1659" w:type="dxa"/>
          </w:tcPr>
          <w:p w:rsidR="008D16D0" w:rsidRDefault="007E1DFA">
            <w:pPr>
              <w:jc w:val="center"/>
              <w:rPr>
                <w:kern w:val="0"/>
                <w:sz w:val="22"/>
                <w:szCs w:val="20"/>
              </w:rPr>
            </w:pPr>
            <w:r>
              <w:rPr>
                <w:rFonts w:hint="eastAsia"/>
                <w:kern w:val="0"/>
                <w:sz w:val="22"/>
                <w:szCs w:val="20"/>
              </w:rPr>
              <w:t>G</w:t>
            </w:r>
            <w:r>
              <w:rPr>
                <w:kern w:val="0"/>
                <w:sz w:val="22"/>
                <w:szCs w:val="20"/>
              </w:rPr>
              <w:t>14</w:t>
            </w:r>
          </w:p>
        </w:tc>
        <w:tc>
          <w:tcPr>
            <w:tcW w:w="1660" w:type="dxa"/>
          </w:tcPr>
          <w:p w:rsidR="008D16D0" w:rsidRDefault="007E1DFA">
            <w:pPr>
              <w:ind w:firstLineChars="100" w:firstLine="220"/>
              <w:jc w:val="center"/>
              <w:rPr>
                <w:kern w:val="0"/>
                <w:sz w:val="22"/>
                <w:szCs w:val="20"/>
              </w:rPr>
            </w:pPr>
            <w:r>
              <w:rPr>
                <w:rFonts w:hint="eastAsia"/>
                <w:kern w:val="0"/>
                <w:sz w:val="22"/>
                <w:szCs w:val="20"/>
              </w:rPr>
              <w:t>2</w:t>
            </w:r>
            <w:r>
              <w:rPr>
                <w:kern w:val="0"/>
                <w:sz w:val="22"/>
                <w:szCs w:val="20"/>
              </w:rPr>
              <w:t>018/5/16</w:t>
            </w:r>
          </w:p>
        </w:tc>
      </w:tr>
      <w:tr w:rsidR="008D16D0">
        <w:tc>
          <w:tcPr>
            <w:tcW w:w="1659" w:type="dxa"/>
          </w:tcPr>
          <w:p w:rsidR="008D16D0" w:rsidRDefault="007E1DFA">
            <w:pPr>
              <w:ind w:firstLineChars="100" w:firstLine="220"/>
              <w:jc w:val="center"/>
              <w:rPr>
                <w:kern w:val="0"/>
                <w:sz w:val="22"/>
                <w:szCs w:val="20"/>
              </w:rPr>
            </w:pPr>
            <w:r>
              <w:rPr>
                <w:rFonts w:hint="eastAsia"/>
                <w:kern w:val="0"/>
                <w:sz w:val="22"/>
                <w:szCs w:val="20"/>
              </w:rPr>
              <w:t>总体设计</w:t>
            </w:r>
            <w:r>
              <w:rPr>
                <w:rFonts w:hint="eastAsia"/>
                <w:kern w:val="0"/>
                <w:sz w:val="22"/>
                <w:szCs w:val="20"/>
              </w:rPr>
              <w:t>1.4</w:t>
            </w:r>
          </w:p>
        </w:tc>
        <w:tc>
          <w:tcPr>
            <w:tcW w:w="3318" w:type="dxa"/>
          </w:tcPr>
          <w:p w:rsidR="008D16D0" w:rsidRDefault="007E1DFA">
            <w:pPr>
              <w:jc w:val="center"/>
              <w:rPr>
                <w:kern w:val="0"/>
                <w:sz w:val="22"/>
                <w:szCs w:val="20"/>
              </w:rPr>
            </w:pPr>
            <w:r>
              <w:rPr>
                <w:rFonts w:hint="eastAsia"/>
                <w:kern w:val="0"/>
                <w:sz w:val="22"/>
                <w:szCs w:val="20"/>
              </w:rPr>
              <w:t>修改</w:t>
            </w:r>
            <w:r>
              <w:t>模块清单</w:t>
            </w:r>
            <w:r>
              <w:rPr>
                <w:rFonts w:hint="eastAsia"/>
              </w:rPr>
              <w:t>和设备清单</w:t>
            </w:r>
          </w:p>
        </w:tc>
        <w:tc>
          <w:tcPr>
            <w:tcW w:w="1659" w:type="dxa"/>
          </w:tcPr>
          <w:p w:rsidR="008D16D0" w:rsidRDefault="007E1DFA">
            <w:pPr>
              <w:jc w:val="center"/>
              <w:rPr>
                <w:kern w:val="0"/>
                <w:sz w:val="22"/>
                <w:szCs w:val="20"/>
              </w:rPr>
            </w:pPr>
            <w:r>
              <w:rPr>
                <w:rFonts w:hint="eastAsia"/>
                <w:kern w:val="0"/>
                <w:sz w:val="22"/>
                <w:szCs w:val="20"/>
              </w:rPr>
              <w:t>G14</w:t>
            </w:r>
          </w:p>
        </w:tc>
        <w:tc>
          <w:tcPr>
            <w:tcW w:w="1660" w:type="dxa"/>
          </w:tcPr>
          <w:p w:rsidR="008D16D0" w:rsidRDefault="007E1DFA">
            <w:pPr>
              <w:jc w:val="center"/>
              <w:rPr>
                <w:kern w:val="0"/>
                <w:sz w:val="22"/>
                <w:szCs w:val="20"/>
              </w:rPr>
            </w:pPr>
            <w:r>
              <w:rPr>
                <w:rFonts w:hint="eastAsia"/>
                <w:kern w:val="0"/>
                <w:sz w:val="22"/>
                <w:szCs w:val="20"/>
              </w:rPr>
              <w:t>2018/6.16</w:t>
            </w:r>
          </w:p>
        </w:tc>
      </w:tr>
      <w:tr w:rsidR="008D16D0">
        <w:tc>
          <w:tcPr>
            <w:tcW w:w="1659" w:type="dxa"/>
          </w:tcPr>
          <w:p w:rsidR="008D16D0" w:rsidRDefault="007E1DFA">
            <w:pPr>
              <w:jc w:val="center"/>
              <w:rPr>
                <w:kern w:val="0"/>
                <w:sz w:val="22"/>
                <w:szCs w:val="20"/>
              </w:rPr>
            </w:pPr>
            <w:r>
              <w:rPr>
                <w:rFonts w:hint="eastAsia"/>
                <w:kern w:val="0"/>
                <w:sz w:val="22"/>
                <w:szCs w:val="20"/>
              </w:rPr>
              <w:t>总体设计</w:t>
            </w:r>
            <w:r>
              <w:rPr>
                <w:rFonts w:hint="eastAsia"/>
                <w:kern w:val="0"/>
                <w:sz w:val="22"/>
                <w:szCs w:val="20"/>
              </w:rPr>
              <w:t>1.6</w:t>
            </w:r>
          </w:p>
        </w:tc>
        <w:tc>
          <w:tcPr>
            <w:tcW w:w="3318" w:type="dxa"/>
          </w:tcPr>
          <w:p w:rsidR="008D16D0" w:rsidRDefault="007E1DFA">
            <w:pPr>
              <w:jc w:val="center"/>
              <w:rPr>
                <w:kern w:val="0"/>
                <w:sz w:val="22"/>
                <w:szCs w:val="20"/>
              </w:rPr>
            </w:pPr>
            <w:r>
              <w:rPr>
                <w:rFonts w:hint="eastAsia"/>
                <w:kern w:val="0"/>
                <w:sz w:val="22"/>
                <w:szCs w:val="20"/>
              </w:rPr>
              <w:t>系统流程图的修改</w:t>
            </w:r>
          </w:p>
        </w:tc>
        <w:tc>
          <w:tcPr>
            <w:tcW w:w="1659" w:type="dxa"/>
          </w:tcPr>
          <w:p w:rsidR="008D16D0" w:rsidRDefault="007E1DFA">
            <w:pPr>
              <w:jc w:val="center"/>
              <w:rPr>
                <w:kern w:val="0"/>
                <w:sz w:val="22"/>
                <w:szCs w:val="20"/>
              </w:rPr>
            </w:pPr>
            <w:r>
              <w:rPr>
                <w:rFonts w:hint="eastAsia"/>
                <w:kern w:val="0"/>
                <w:sz w:val="22"/>
                <w:szCs w:val="20"/>
              </w:rPr>
              <w:t>G14</w:t>
            </w:r>
          </w:p>
        </w:tc>
        <w:tc>
          <w:tcPr>
            <w:tcW w:w="1660" w:type="dxa"/>
          </w:tcPr>
          <w:p w:rsidR="008D16D0" w:rsidRDefault="007E1DFA">
            <w:pPr>
              <w:jc w:val="center"/>
              <w:rPr>
                <w:kern w:val="0"/>
                <w:sz w:val="22"/>
                <w:szCs w:val="20"/>
              </w:rPr>
            </w:pPr>
            <w:r>
              <w:rPr>
                <w:rFonts w:hint="eastAsia"/>
                <w:kern w:val="0"/>
                <w:sz w:val="22"/>
                <w:szCs w:val="20"/>
              </w:rPr>
              <w:t>2018/6/22</w:t>
            </w:r>
          </w:p>
        </w:tc>
      </w:tr>
      <w:tr w:rsidR="008D16D0">
        <w:tc>
          <w:tcPr>
            <w:tcW w:w="1659" w:type="dxa"/>
          </w:tcPr>
          <w:p w:rsidR="008D16D0" w:rsidRDefault="007E1DFA">
            <w:pPr>
              <w:jc w:val="center"/>
              <w:rPr>
                <w:kern w:val="0"/>
                <w:sz w:val="22"/>
                <w:szCs w:val="20"/>
              </w:rPr>
            </w:pPr>
            <w:r>
              <w:rPr>
                <w:rFonts w:hint="eastAsia"/>
                <w:kern w:val="0"/>
                <w:sz w:val="22"/>
                <w:szCs w:val="20"/>
              </w:rPr>
              <w:t>总体设计</w:t>
            </w:r>
            <w:r>
              <w:rPr>
                <w:rFonts w:hint="eastAsia"/>
                <w:kern w:val="0"/>
                <w:sz w:val="22"/>
                <w:szCs w:val="20"/>
              </w:rPr>
              <w:t>2.0</w:t>
            </w:r>
          </w:p>
        </w:tc>
        <w:tc>
          <w:tcPr>
            <w:tcW w:w="3318" w:type="dxa"/>
          </w:tcPr>
          <w:p w:rsidR="008D16D0" w:rsidRDefault="007E1DFA">
            <w:pPr>
              <w:jc w:val="center"/>
              <w:rPr>
                <w:kern w:val="0"/>
                <w:sz w:val="22"/>
                <w:szCs w:val="20"/>
              </w:rPr>
            </w:pPr>
            <w:r>
              <w:rPr>
                <w:rFonts w:hint="eastAsia"/>
                <w:kern w:val="0"/>
                <w:sz w:val="22"/>
                <w:szCs w:val="20"/>
              </w:rPr>
              <w:t>最终的整体修改</w:t>
            </w:r>
          </w:p>
        </w:tc>
        <w:tc>
          <w:tcPr>
            <w:tcW w:w="1659" w:type="dxa"/>
          </w:tcPr>
          <w:p w:rsidR="008D16D0" w:rsidRDefault="007E1DFA">
            <w:pPr>
              <w:jc w:val="center"/>
              <w:rPr>
                <w:kern w:val="0"/>
                <w:sz w:val="22"/>
                <w:szCs w:val="20"/>
              </w:rPr>
            </w:pPr>
            <w:r>
              <w:rPr>
                <w:rFonts w:hint="eastAsia"/>
                <w:kern w:val="0"/>
                <w:sz w:val="22"/>
                <w:szCs w:val="20"/>
              </w:rPr>
              <w:t>G14</w:t>
            </w:r>
          </w:p>
        </w:tc>
        <w:tc>
          <w:tcPr>
            <w:tcW w:w="1660" w:type="dxa"/>
          </w:tcPr>
          <w:p w:rsidR="008D16D0" w:rsidRDefault="007E1DFA">
            <w:pPr>
              <w:jc w:val="center"/>
              <w:rPr>
                <w:kern w:val="0"/>
                <w:sz w:val="22"/>
                <w:szCs w:val="20"/>
              </w:rPr>
            </w:pPr>
            <w:r>
              <w:rPr>
                <w:rFonts w:hint="eastAsia"/>
                <w:kern w:val="0"/>
                <w:sz w:val="22"/>
                <w:szCs w:val="20"/>
              </w:rPr>
              <w:t>2018/6/26</w:t>
            </w:r>
          </w:p>
        </w:tc>
      </w:tr>
    </w:tbl>
    <w:p w:rsidR="008D16D0" w:rsidRDefault="008D16D0">
      <w:pPr>
        <w:jc w:val="center"/>
        <w:rPr>
          <w:rFonts w:ascii="宋体" w:hAnsi="宋体" w:cs="宋体"/>
          <w:kern w:val="0"/>
          <w:sz w:val="32"/>
          <w:szCs w:val="32"/>
          <w:u w:val="single"/>
        </w:rPr>
      </w:pPr>
    </w:p>
    <w:p w:rsidR="008D16D0" w:rsidRDefault="008D16D0">
      <w:pPr>
        <w:jc w:val="center"/>
        <w:rPr>
          <w:rFonts w:ascii="宋体" w:hAnsi="宋体" w:cs="宋体"/>
          <w:kern w:val="0"/>
          <w:sz w:val="32"/>
          <w:szCs w:val="32"/>
          <w:u w:val="single"/>
        </w:rPr>
      </w:pPr>
    </w:p>
    <w:p w:rsidR="008D16D0" w:rsidRDefault="008D16D0">
      <w:pPr>
        <w:jc w:val="center"/>
        <w:rPr>
          <w:rFonts w:ascii="宋体" w:hAnsi="宋体" w:cs="宋体"/>
          <w:kern w:val="0"/>
          <w:sz w:val="32"/>
          <w:szCs w:val="32"/>
          <w:u w:val="single"/>
        </w:rPr>
      </w:pPr>
    </w:p>
    <w:p w:rsidR="008D16D0" w:rsidRDefault="007E1DFA">
      <w:pPr>
        <w:jc w:val="center"/>
        <w:rPr>
          <w:rFonts w:ascii="宋体" w:hAnsi="宋体" w:cs="宋体"/>
          <w:kern w:val="0"/>
          <w:sz w:val="32"/>
          <w:szCs w:val="32"/>
          <w:u w:val="single"/>
        </w:rPr>
      </w:pPr>
      <w:r>
        <w:rPr>
          <w:rFonts w:ascii="宋体" w:hAnsi="宋体" w:cs="宋体" w:hint="eastAsia"/>
          <w:b/>
          <w:bCs/>
          <w:kern w:val="0"/>
          <w:sz w:val="32"/>
          <w:szCs w:val="32"/>
        </w:rPr>
        <w:t>目录</w:t>
      </w:r>
    </w:p>
    <w:p w:rsidR="008D16D0" w:rsidRDefault="008D16D0">
      <w:pPr>
        <w:pStyle w:val="TOC1"/>
        <w:tabs>
          <w:tab w:val="right" w:leader="dot" w:pos="8306"/>
        </w:tabs>
      </w:pPr>
    </w:p>
    <w:p w:rsidR="008D16D0" w:rsidRDefault="007E1DFA">
      <w:pPr>
        <w:pStyle w:val="TOC1"/>
        <w:tabs>
          <w:tab w:val="right" w:leader="dot" w:pos="8306"/>
        </w:tabs>
      </w:pPr>
      <w:r>
        <w:fldChar w:fldCharType="begin"/>
      </w:r>
      <w:r>
        <w:instrText xml:space="preserve">TOC \o "1-2" \u </w:instrText>
      </w:r>
      <w:r>
        <w:fldChar w:fldCharType="separate"/>
      </w:r>
      <w:r>
        <w:t>1</w:t>
      </w:r>
      <w:r>
        <w:t>．引言</w:t>
      </w:r>
      <w:r>
        <w:tab/>
      </w:r>
      <w:r>
        <w:fldChar w:fldCharType="begin"/>
      </w:r>
      <w:r>
        <w:instrText xml:space="preserve"> PAGEREF _Toc9643 </w:instrText>
      </w:r>
      <w:r>
        <w:fldChar w:fldCharType="separate"/>
      </w:r>
      <w:r>
        <w:t>3</w:t>
      </w:r>
      <w:r>
        <w:fldChar w:fldCharType="end"/>
      </w:r>
    </w:p>
    <w:p w:rsidR="008D16D0" w:rsidRDefault="007E1DFA">
      <w:pPr>
        <w:pStyle w:val="TOC2"/>
        <w:tabs>
          <w:tab w:val="right" w:leader="dot" w:pos="8306"/>
        </w:tabs>
      </w:pPr>
      <w:r>
        <w:t>1.1</w:t>
      </w:r>
      <w:r>
        <w:t>编写目的</w:t>
      </w:r>
      <w:r>
        <w:tab/>
      </w:r>
      <w:r>
        <w:fldChar w:fldCharType="begin"/>
      </w:r>
      <w:r>
        <w:instrText xml:space="preserve"> PAGEREF _Toc19437 </w:instrText>
      </w:r>
      <w:r>
        <w:fldChar w:fldCharType="separate"/>
      </w:r>
      <w:r>
        <w:t>3</w:t>
      </w:r>
      <w:r>
        <w:fldChar w:fldCharType="end"/>
      </w:r>
    </w:p>
    <w:p w:rsidR="008D16D0" w:rsidRDefault="007E1DFA">
      <w:pPr>
        <w:pStyle w:val="TOC2"/>
        <w:tabs>
          <w:tab w:val="right" w:leader="dot" w:pos="8306"/>
        </w:tabs>
      </w:pPr>
      <w:r>
        <w:t>1.2</w:t>
      </w:r>
      <w:r>
        <w:t>背景</w:t>
      </w:r>
      <w:r>
        <w:tab/>
      </w:r>
      <w:r>
        <w:fldChar w:fldCharType="begin"/>
      </w:r>
      <w:r>
        <w:instrText xml:space="preserve"> PAGEREF _Toc22743 </w:instrText>
      </w:r>
      <w:r>
        <w:fldChar w:fldCharType="separate"/>
      </w:r>
      <w:r>
        <w:t>3</w:t>
      </w:r>
      <w:r>
        <w:fldChar w:fldCharType="end"/>
      </w:r>
    </w:p>
    <w:p w:rsidR="008D16D0" w:rsidRDefault="007E1DFA">
      <w:pPr>
        <w:pStyle w:val="TOC2"/>
        <w:tabs>
          <w:tab w:val="right" w:leader="dot" w:pos="8306"/>
        </w:tabs>
      </w:pPr>
      <w:r>
        <w:t>1.3</w:t>
      </w:r>
      <w:r>
        <w:t>定义</w:t>
      </w:r>
      <w:r>
        <w:tab/>
      </w:r>
      <w:r>
        <w:fldChar w:fldCharType="begin"/>
      </w:r>
      <w:r>
        <w:instrText xml:space="preserve"> PAGEREF _Toc19389 </w:instrText>
      </w:r>
      <w:r>
        <w:fldChar w:fldCharType="separate"/>
      </w:r>
      <w:r>
        <w:t>3</w:t>
      </w:r>
      <w:r>
        <w:fldChar w:fldCharType="end"/>
      </w:r>
    </w:p>
    <w:p w:rsidR="008D16D0" w:rsidRDefault="007E1DFA">
      <w:pPr>
        <w:pStyle w:val="TOC2"/>
        <w:tabs>
          <w:tab w:val="right" w:leader="dot" w:pos="8306"/>
        </w:tabs>
      </w:pPr>
      <w:r>
        <w:t>1.4</w:t>
      </w:r>
      <w:r>
        <w:t>参考资料</w:t>
      </w:r>
      <w:r>
        <w:tab/>
      </w:r>
      <w:r>
        <w:fldChar w:fldCharType="begin"/>
      </w:r>
      <w:r>
        <w:instrText xml:space="preserve"> PAGEREF _Toc7181 </w:instrText>
      </w:r>
      <w:r>
        <w:fldChar w:fldCharType="separate"/>
      </w:r>
      <w:r>
        <w:t>3</w:t>
      </w:r>
      <w:r>
        <w:fldChar w:fldCharType="end"/>
      </w:r>
    </w:p>
    <w:p w:rsidR="008D16D0" w:rsidRDefault="007E1DFA">
      <w:pPr>
        <w:pStyle w:val="TOC1"/>
        <w:tabs>
          <w:tab w:val="right" w:leader="dot" w:pos="8306"/>
        </w:tabs>
      </w:pPr>
      <w:r>
        <w:rPr>
          <w:rFonts w:hint="eastAsia"/>
        </w:rPr>
        <w:t>2.</w:t>
      </w:r>
      <w:r>
        <w:rPr>
          <w:rFonts w:hint="eastAsia"/>
        </w:rPr>
        <w:t>总体设计</w:t>
      </w:r>
      <w:r>
        <w:tab/>
      </w:r>
      <w:r>
        <w:fldChar w:fldCharType="begin"/>
      </w:r>
      <w:r>
        <w:instrText xml:space="preserve"> PAGEREF _Toc3655 </w:instrText>
      </w:r>
      <w:r>
        <w:fldChar w:fldCharType="separate"/>
      </w:r>
      <w:r>
        <w:t>4</w:t>
      </w:r>
      <w:r>
        <w:fldChar w:fldCharType="end"/>
      </w:r>
    </w:p>
    <w:p w:rsidR="008D16D0" w:rsidRDefault="007E1DFA">
      <w:pPr>
        <w:pStyle w:val="TOC2"/>
        <w:tabs>
          <w:tab w:val="right" w:leader="dot" w:pos="8306"/>
        </w:tabs>
      </w:pPr>
      <w:r>
        <w:rPr>
          <w:rFonts w:hint="eastAsia"/>
        </w:rPr>
        <w:t xml:space="preserve">2.1 </w:t>
      </w:r>
      <w:r>
        <w:rPr>
          <w:rFonts w:hint="eastAsia"/>
        </w:rPr>
        <w:t>系统物理结构</w:t>
      </w:r>
      <w:r>
        <w:tab/>
      </w:r>
      <w:r>
        <w:fldChar w:fldCharType="begin"/>
      </w:r>
      <w:r>
        <w:instrText xml:space="preserve"> PAGEREF _Toc13193 </w:instrText>
      </w:r>
      <w:r>
        <w:fldChar w:fldCharType="separate"/>
      </w:r>
      <w:r>
        <w:t>4</w:t>
      </w:r>
      <w:r>
        <w:fldChar w:fldCharType="end"/>
      </w:r>
    </w:p>
    <w:p w:rsidR="008D16D0" w:rsidRDefault="007E1DFA">
      <w:pPr>
        <w:pStyle w:val="TOC2"/>
        <w:tabs>
          <w:tab w:val="right" w:leader="dot" w:pos="8306"/>
        </w:tabs>
      </w:pPr>
      <w:r>
        <w:rPr>
          <w:rFonts w:hint="eastAsia"/>
        </w:rPr>
        <w:t>2.2</w:t>
      </w:r>
      <w:r>
        <w:rPr>
          <w:rFonts w:hint="eastAsia"/>
        </w:rPr>
        <w:t>模块清单</w:t>
      </w:r>
      <w:r>
        <w:tab/>
      </w:r>
      <w:r>
        <w:fldChar w:fldCharType="begin"/>
      </w:r>
      <w:r>
        <w:instrText xml:space="preserve"> PAGEREF _Toc809</w:instrText>
      </w:r>
      <w:r>
        <w:instrText xml:space="preserve">8 </w:instrText>
      </w:r>
      <w:r>
        <w:fldChar w:fldCharType="separate"/>
      </w:r>
      <w:r>
        <w:t>4</w:t>
      </w:r>
      <w:r>
        <w:fldChar w:fldCharType="end"/>
      </w:r>
    </w:p>
    <w:p w:rsidR="008D16D0" w:rsidRDefault="007E1DFA">
      <w:pPr>
        <w:pStyle w:val="TOC1"/>
        <w:tabs>
          <w:tab w:val="right" w:leader="dot" w:pos="8306"/>
        </w:tabs>
      </w:pPr>
      <w:r>
        <w:rPr>
          <w:rFonts w:hint="eastAsia"/>
        </w:rPr>
        <w:t>3.</w:t>
      </w:r>
      <w:r>
        <w:rPr>
          <w:rFonts w:hint="eastAsia"/>
        </w:rPr>
        <w:t>模块功能描述</w:t>
      </w:r>
      <w:r>
        <w:tab/>
      </w:r>
      <w:r>
        <w:fldChar w:fldCharType="begin"/>
      </w:r>
      <w:r>
        <w:instrText xml:space="preserve"> PAGEREF _Toc6312 </w:instrText>
      </w:r>
      <w:r>
        <w:fldChar w:fldCharType="separate"/>
      </w:r>
      <w:r>
        <w:t>5</w:t>
      </w:r>
      <w:r>
        <w:fldChar w:fldCharType="end"/>
      </w:r>
    </w:p>
    <w:p w:rsidR="008D16D0" w:rsidRDefault="007E1DFA">
      <w:pPr>
        <w:pStyle w:val="TOC2"/>
        <w:tabs>
          <w:tab w:val="right" w:leader="dot" w:pos="8306"/>
        </w:tabs>
      </w:pPr>
      <w:r>
        <w:rPr>
          <w:rFonts w:hint="eastAsia"/>
        </w:rPr>
        <w:t xml:space="preserve">3.1 </w:t>
      </w:r>
      <w:r>
        <w:rPr>
          <w:rFonts w:hint="eastAsia"/>
        </w:rPr>
        <w:t>主功能</w:t>
      </w:r>
      <w:r>
        <w:tab/>
      </w:r>
      <w:r>
        <w:fldChar w:fldCharType="begin"/>
      </w:r>
      <w:r>
        <w:instrText xml:space="preserve"> PAGEREF _Toc17106 </w:instrText>
      </w:r>
      <w:r>
        <w:fldChar w:fldCharType="separate"/>
      </w:r>
      <w:r>
        <w:t>5</w:t>
      </w:r>
      <w:r>
        <w:fldChar w:fldCharType="end"/>
      </w:r>
    </w:p>
    <w:p w:rsidR="008D16D0" w:rsidRDefault="007E1DFA">
      <w:pPr>
        <w:pStyle w:val="TOC2"/>
        <w:tabs>
          <w:tab w:val="right" w:leader="dot" w:pos="8306"/>
        </w:tabs>
      </w:pPr>
      <w:r>
        <w:rPr>
          <w:rFonts w:hint="eastAsia"/>
        </w:rPr>
        <w:t xml:space="preserve">3.2 </w:t>
      </w:r>
      <w:r>
        <w:rPr>
          <w:rFonts w:hint="eastAsia"/>
        </w:rPr>
        <w:t>统计，更改，排名</w:t>
      </w:r>
      <w:r>
        <w:tab/>
      </w:r>
      <w:r>
        <w:fldChar w:fldCharType="begin"/>
      </w:r>
      <w:r>
        <w:instrText xml:space="preserve"> PAGEREF _Toc23827 </w:instrText>
      </w:r>
      <w:r>
        <w:fldChar w:fldCharType="separate"/>
      </w:r>
      <w:r>
        <w:t>6</w:t>
      </w:r>
      <w:r>
        <w:fldChar w:fldCharType="end"/>
      </w:r>
    </w:p>
    <w:p w:rsidR="008D16D0" w:rsidRDefault="007E1DFA">
      <w:pPr>
        <w:pStyle w:val="TOC1"/>
        <w:tabs>
          <w:tab w:val="right" w:leader="dot" w:pos="8306"/>
        </w:tabs>
      </w:pPr>
      <w:r>
        <w:rPr>
          <w:rFonts w:hint="eastAsia"/>
        </w:rPr>
        <w:t>4</w:t>
      </w:r>
      <w:r>
        <w:rPr>
          <w:rFonts w:hint="eastAsia"/>
        </w:rPr>
        <w:t>接口设计</w:t>
      </w:r>
      <w:r>
        <w:tab/>
      </w:r>
      <w:r>
        <w:fldChar w:fldCharType="begin"/>
      </w:r>
      <w:r>
        <w:instrText xml:space="preserve"> PAGEREF _Toc31428 </w:instrText>
      </w:r>
      <w:r>
        <w:fldChar w:fldCharType="separate"/>
      </w:r>
      <w:r>
        <w:t>7</w:t>
      </w:r>
      <w:r>
        <w:fldChar w:fldCharType="end"/>
      </w:r>
    </w:p>
    <w:p w:rsidR="008D16D0" w:rsidRDefault="007E1DFA">
      <w:pPr>
        <w:pStyle w:val="TOC2"/>
        <w:tabs>
          <w:tab w:val="right" w:leader="dot" w:pos="8306"/>
        </w:tabs>
      </w:pPr>
      <w:r>
        <w:rPr>
          <w:rFonts w:hint="eastAsia"/>
        </w:rPr>
        <w:t xml:space="preserve">4.1 </w:t>
      </w:r>
      <w:r>
        <w:rPr>
          <w:rFonts w:hint="eastAsia"/>
        </w:rPr>
        <w:t>用户界面</w:t>
      </w:r>
      <w:r>
        <w:tab/>
      </w:r>
      <w:r>
        <w:fldChar w:fldCharType="begin"/>
      </w:r>
      <w:r>
        <w:instrText xml:space="preserve"> PAGEREF _Toc30783 </w:instrText>
      </w:r>
      <w:r>
        <w:fldChar w:fldCharType="separate"/>
      </w:r>
      <w:r>
        <w:t>7</w:t>
      </w:r>
      <w:r>
        <w:fldChar w:fldCharType="end"/>
      </w:r>
    </w:p>
    <w:p w:rsidR="008D16D0" w:rsidRDefault="007E1DFA">
      <w:pPr>
        <w:pStyle w:val="TOC2"/>
        <w:tabs>
          <w:tab w:val="right" w:leader="dot" w:pos="8306"/>
        </w:tabs>
      </w:pPr>
      <w:r>
        <w:rPr>
          <w:rFonts w:hint="eastAsia"/>
        </w:rPr>
        <w:t xml:space="preserve">4.2 </w:t>
      </w:r>
      <w:r>
        <w:rPr>
          <w:rFonts w:hint="eastAsia"/>
        </w:rPr>
        <w:t>硬件接口</w:t>
      </w:r>
      <w:r>
        <w:tab/>
      </w:r>
      <w:r>
        <w:fldChar w:fldCharType="begin"/>
      </w:r>
      <w:r>
        <w:instrText xml:space="preserve"> PAGEREF _Toc26710 </w:instrText>
      </w:r>
      <w:r>
        <w:fldChar w:fldCharType="separate"/>
      </w:r>
      <w:r>
        <w:t>15</w:t>
      </w:r>
      <w:r>
        <w:fldChar w:fldCharType="end"/>
      </w:r>
    </w:p>
    <w:p w:rsidR="008D16D0" w:rsidRDefault="007E1DFA">
      <w:pPr>
        <w:pStyle w:val="TOC2"/>
        <w:tabs>
          <w:tab w:val="right" w:leader="dot" w:pos="8306"/>
        </w:tabs>
      </w:pPr>
      <w:r>
        <w:rPr>
          <w:rFonts w:hint="eastAsia"/>
        </w:rPr>
        <w:t xml:space="preserve">4.3 </w:t>
      </w:r>
      <w:r>
        <w:rPr>
          <w:rFonts w:hint="eastAsia"/>
        </w:rPr>
        <w:t>软件接口</w:t>
      </w:r>
      <w:r>
        <w:tab/>
      </w:r>
      <w:r>
        <w:fldChar w:fldCharType="begin"/>
      </w:r>
      <w:r>
        <w:instrText xml:space="preserve"> PAGEREF _Toc23016 </w:instrText>
      </w:r>
      <w:r>
        <w:fldChar w:fldCharType="separate"/>
      </w:r>
      <w:r>
        <w:t>15</w:t>
      </w:r>
      <w:r>
        <w:fldChar w:fldCharType="end"/>
      </w:r>
    </w:p>
    <w:p w:rsidR="008D16D0" w:rsidRDefault="007E1DFA">
      <w:pPr>
        <w:pStyle w:val="TOC1"/>
        <w:tabs>
          <w:tab w:val="right" w:leader="dot" w:pos="8306"/>
        </w:tabs>
      </w:pPr>
      <w:r>
        <w:rPr>
          <w:rFonts w:hint="eastAsia"/>
        </w:rPr>
        <w:t>5.</w:t>
      </w:r>
      <w:r>
        <w:rPr>
          <w:rFonts w:hint="eastAsia"/>
        </w:rPr>
        <w:t>数据结构设计</w:t>
      </w:r>
      <w:r>
        <w:tab/>
      </w:r>
      <w:r>
        <w:fldChar w:fldCharType="begin"/>
      </w:r>
      <w:r>
        <w:instrText xml:space="preserve"> PAGEREF _Toc3420 </w:instrText>
      </w:r>
      <w:r>
        <w:fldChar w:fldCharType="separate"/>
      </w:r>
      <w:r>
        <w:t>15</w:t>
      </w:r>
      <w:r>
        <w:fldChar w:fldCharType="end"/>
      </w:r>
    </w:p>
    <w:p w:rsidR="008D16D0" w:rsidRDefault="007E1DFA">
      <w:pPr>
        <w:pStyle w:val="TOC2"/>
        <w:tabs>
          <w:tab w:val="right" w:leader="dot" w:pos="8306"/>
        </w:tabs>
      </w:pPr>
      <w:r>
        <w:rPr>
          <w:rFonts w:hint="eastAsia"/>
        </w:rPr>
        <w:t xml:space="preserve">5.1 </w:t>
      </w:r>
      <w:r>
        <w:rPr>
          <w:rFonts w:hint="eastAsia"/>
        </w:rPr>
        <w:t>数据结构</w:t>
      </w:r>
      <w:r>
        <w:tab/>
      </w:r>
      <w:r>
        <w:fldChar w:fldCharType="begin"/>
      </w:r>
      <w:r>
        <w:instrText xml:space="preserve"> PAGEREF _Toc12661 </w:instrText>
      </w:r>
      <w:r>
        <w:fldChar w:fldCharType="separate"/>
      </w:r>
      <w:r>
        <w:t>15</w:t>
      </w:r>
      <w:r>
        <w:fldChar w:fldCharType="end"/>
      </w:r>
    </w:p>
    <w:p w:rsidR="008D16D0" w:rsidRDefault="007E1DFA">
      <w:pPr>
        <w:pStyle w:val="TOC1"/>
        <w:tabs>
          <w:tab w:val="right" w:leader="dot" w:pos="8306"/>
        </w:tabs>
      </w:pPr>
      <w:r>
        <w:t xml:space="preserve">6. </w:t>
      </w:r>
      <w:r>
        <w:rPr>
          <w:rFonts w:hint="eastAsia"/>
        </w:rPr>
        <w:t>运行设计</w:t>
      </w:r>
      <w:r>
        <w:tab/>
      </w:r>
      <w:r>
        <w:fldChar w:fldCharType="begin"/>
      </w:r>
      <w:r>
        <w:instrText xml:space="preserve"> PAGEREF _Toc17660 </w:instrText>
      </w:r>
      <w:r>
        <w:fldChar w:fldCharType="separate"/>
      </w:r>
      <w:r>
        <w:t>17</w:t>
      </w:r>
      <w:r>
        <w:fldChar w:fldCharType="end"/>
      </w:r>
    </w:p>
    <w:p w:rsidR="008D16D0" w:rsidRDefault="007E1DFA">
      <w:pPr>
        <w:pStyle w:val="TOC2"/>
        <w:tabs>
          <w:tab w:val="right" w:leader="dot" w:pos="8306"/>
        </w:tabs>
      </w:pPr>
      <w:r>
        <w:rPr>
          <w:rFonts w:hint="eastAsia"/>
        </w:rPr>
        <w:t xml:space="preserve">6.1 </w:t>
      </w:r>
      <w:r>
        <w:rPr>
          <w:rFonts w:hint="eastAsia"/>
        </w:rPr>
        <w:t>运行</w:t>
      </w:r>
      <w:r>
        <w:rPr>
          <w:rFonts w:hint="eastAsia"/>
        </w:rPr>
        <w:t>1</w:t>
      </w:r>
      <w:r>
        <w:tab/>
      </w:r>
      <w:r>
        <w:fldChar w:fldCharType="begin"/>
      </w:r>
      <w:r>
        <w:instrText xml:space="preserve"> PAGEREF _Toc6500 </w:instrText>
      </w:r>
      <w:r>
        <w:fldChar w:fldCharType="separate"/>
      </w:r>
      <w:r>
        <w:t>17</w:t>
      </w:r>
      <w:r>
        <w:fldChar w:fldCharType="end"/>
      </w:r>
    </w:p>
    <w:p w:rsidR="008D16D0" w:rsidRDefault="007E1DFA">
      <w:pPr>
        <w:pStyle w:val="TOC1"/>
        <w:tabs>
          <w:tab w:val="right" w:leader="dot" w:pos="8306"/>
        </w:tabs>
      </w:pPr>
      <w:r>
        <w:t xml:space="preserve">7. </w:t>
      </w:r>
      <w:r>
        <w:rPr>
          <w:rFonts w:hint="eastAsia"/>
        </w:rPr>
        <w:t>系统安全</w:t>
      </w:r>
      <w:r>
        <w:tab/>
      </w:r>
      <w:r>
        <w:fldChar w:fldCharType="begin"/>
      </w:r>
      <w:r>
        <w:instrText xml:space="preserve"> PAGEREF _Toc994 </w:instrText>
      </w:r>
      <w:r>
        <w:fldChar w:fldCharType="separate"/>
      </w:r>
      <w:r>
        <w:t>17</w:t>
      </w:r>
      <w:r>
        <w:fldChar w:fldCharType="end"/>
      </w:r>
    </w:p>
    <w:p w:rsidR="008D16D0" w:rsidRDefault="007E1DFA">
      <w:pPr>
        <w:pStyle w:val="TOC2"/>
        <w:tabs>
          <w:tab w:val="right" w:leader="dot" w:pos="8306"/>
        </w:tabs>
      </w:pPr>
      <w:r>
        <w:t xml:space="preserve">7.1 </w:t>
      </w:r>
      <w:r>
        <w:rPr>
          <w:rFonts w:hint="eastAsia"/>
        </w:rPr>
        <w:t>系统安全</w:t>
      </w:r>
      <w:r>
        <w:tab/>
      </w:r>
      <w:r>
        <w:fldChar w:fldCharType="begin"/>
      </w:r>
      <w:r>
        <w:instrText xml:space="preserve"> PAGEREF _Toc3890 </w:instrText>
      </w:r>
      <w:r>
        <w:fldChar w:fldCharType="separate"/>
      </w:r>
      <w:r>
        <w:t>17</w:t>
      </w:r>
      <w:r>
        <w:fldChar w:fldCharType="end"/>
      </w:r>
    </w:p>
    <w:p w:rsidR="008D16D0" w:rsidRDefault="007E1DFA">
      <w:pPr>
        <w:pStyle w:val="TOC2"/>
        <w:tabs>
          <w:tab w:val="right" w:leader="dot" w:pos="8306"/>
        </w:tabs>
      </w:pPr>
      <w:r>
        <w:rPr>
          <w:rFonts w:hint="eastAsia"/>
        </w:rPr>
        <w:t xml:space="preserve">7.2 </w:t>
      </w:r>
      <w:r>
        <w:rPr>
          <w:rFonts w:hint="eastAsia"/>
        </w:rPr>
        <w:t>数据安全</w:t>
      </w:r>
      <w:r>
        <w:tab/>
      </w:r>
      <w:r>
        <w:fldChar w:fldCharType="begin"/>
      </w:r>
      <w:r>
        <w:instrText xml:space="preserve"> PAGEREF _Toc18200 </w:instrText>
      </w:r>
      <w:r>
        <w:fldChar w:fldCharType="separate"/>
      </w:r>
      <w:r>
        <w:t>18</w:t>
      </w:r>
      <w:r>
        <w:fldChar w:fldCharType="end"/>
      </w:r>
    </w:p>
    <w:p w:rsidR="008D16D0" w:rsidRDefault="007E1DFA">
      <w:pPr>
        <w:pStyle w:val="TOC2"/>
        <w:tabs>
          <w:tab w:val="right" w:leader="dot" w:pos="8306"/>
        </w:tabs>
      </w:pPr>
      <w:r>
        <w:rPr>
          <w:rFonts w:hint="eastAsia"/>
        </w:rPr>
        <w:t xml:space="preserve">7.3 </w:t>
      </w:r>
      <w:r>
        <w:rPr>
          <w:rFonts w:hint="eastAsia"/>
        </w:rPr>
        <w:t>后备与恢复</w:t>
      </w:r>
      <w:r>
        <w:tab/>
      </w:r>
      <w:r>
        <w:fldChar w:fldCharType="begin"/>
      </w:r>
      <w:r>
        <w:instrText xml:space="preserve"> PAGEREF _Toc9045 </w:instrText>
      </w:r>
      <w:r>
        <w:fldChar w:fldCharType="separate"/>
      </w:r>
      <w:r>
        <w:t>18</w:t>
      </w:r>
      <w:r>
        <w:fldChar w:fldCharType="end"/>
      </w:r>
    </w:p>
    <w:p w:rsidR="008D16D0" w:rsidRDefault="007E1DFA">
      <w:pPr>
        <w:pStyle w:val="TOC2"/>
        <w:tabs>
          <w:tab w:val="right" w:leader="dot" w:pos="8306"/>
        </w:tabs>
      </w:pPr>
      <w:r>
        <w:rPr>
          <w:rFonts w:hint="eastAsia"/>
        </w:rPr>
        <w:t xml:space="preserve">7.4 </w:t>
      </w:r>
      <w:r>
        <w:rPr>
          <w:rFonts w:hint="eastAsia"/>
        </w:rPr>
        <w:t>出错处理</w:t>
      </w:r>
      <w:r>
        <w:tab/>
      </w:r>
      <w:r>
        <w:fldChar w:fldCharType="begin"/>
      </w:r>
      <w:r>
        <w:instrText xml:space="preserve"> PAGEREF _Toc3712 </w:instrText>
      </w:r>
      <w:r>
        <w:fldChar w:fldCharType="separate"/>
      </w:r>
      <w:r>
        <w:t>18</w:t>
      </w:r>
      <w:r>
        <w:fldChar w:fldCharType="end"/>
      </w:r>
    </w:p>
    <w:p w:rsidR="008D16D0" w:rsidRDefault="007E1DFA">
      <w:pPr>
        <w:pStyle w:val="TOC2"/>
        <w:tabs>
          <w:tab w:val="right" w:leader="dot" w:pos="8306"/>
        </w:tabs>
      </w:pPr>
      <w:r>
        <w:rPr>
          <w:rFonts w:hint="eastAsia"/>
        </w:rPr>
        <w:t xml:space="preserve">7.5 </w:t>
      </w:r>
      <w:r>
        <w:rPr>
          <w:rFonts w:hint="eastAsia"/>
        </w:rPr>
        <w:t>手机病毒防范措施</w:t>
      </w:r>
      <w:r>
        <w:tab/>
      </w:r>
      <w:r>
        <w:fldChar w:fldCharType="begin"/>
      </w:r>
      <w:r>
        <w:instrText xml:space="preserve"> PAGEREF _Toc27208 </w:instrText>
      </w:r>
      <w:r>
        <w:fldChar w:fldCharType="separate"/>
      </w:r>
      <w:r>
        <w:t>18</w:t>
      </w:r>
      <w:r>
        <w:fldChar w:fldCharType="end"/>
      </w:r>
    </w:p>
    <w:p w:rsidR="008D16D0" w:rsidRDefault="007E1DFA">
      <w:pPr>
        <w:pStyle w:val="1"/>
      </w:pPr>
      <w:r>
        <w:lastRenderedPageBreak/>
        <w:fldChar w:fldCharType="end"/>
      </w:r>
    </w:p>
    <w:p w:rsidR="008D16D0" w:rsidRDefault="007E1DFA">
      <w:pPr>
        <w:pStyle w:val="1"/>
      </w:pPr>
      <w:bookmarkStart w:id="0" w:name="_Toc9643"/>
      <w:r>
        <w:t>1</w:t>
      </w:r>
      <w:r>
        <w:t>．引言</w:t>
      </w:r>
      <w:bookmarkEnd w:id="0"/>
    </w:p>
    <w:p w:rsidR="008D16D0" w:rsidRDefault="007E1DFA">
      <w:pPr>
        <w:pStyle w:val="2"/>
      </w:pPr>
      <w:bookmarkStart w:id="1" w:name="_Toc19437"/>
      <w:r>
        <w:t>1.1</w:t>
      </w:r>
      <w:r>
        <w:t>编写目的</w:t>
      </w:r>
      <w:bookmarkEnd w:id="1"/>
    </w:p>
    <w:p w:rsidR="008D16D0" w:rsidRDefault="007E1DFA">
      <w:pPr>
        <w:ind w:left="420" w:firstLine="420"/>
      </w:pPr>
      <w:r>
        <w:rPr>
          <w:rFonts w:hint="eastAsia"/>
        </w:rPr>
        <w:t>规定了整个软件的设置流程，更加清晰的明白该软件的制作过程，预期读者为三位组员和杨老师。</w:t>
      </w:r>
    </w:p>
    <w:p w:rsidR="008D16D0" w:rsidRDefault="007E1DFA">
      <w:pPr>
        <w:pStyle w:val="2"/>
      </w:pPr>
      <w:bookmarkStart w:id="2" w:name="_Toc22743"/>
      <w:r>
        <w:t>1.2</w:t>
      </w:r>
      <w:r>
        <w:t>背景</w:t>
      </w:r>
      <w:bookmarkEnd w:id="2"/>
    </w:p>
    <w:p w:rsidR="008D16D0" w:rsidRDefault="007E1DFA">
      <w:pPr>
        <w:ind w:left="420" w:firstLine="420"/>
      </w:pPr>
      <w:r>
        <w:rPr>
          <w:rFonts w:hint="eastAsia"/>
        </w:rPr>
        <w:t>基于课题研究，制作一个软件，于是针对现如今越来越多的人开始难以离开手机的现象，我们小组进行了仔细思考后，得出一个项目。</w:t>
      </w:r>
    </w:p>
    <w:p w:rsidR="008D16D0" w:rsidRDefault="007E1DFA">
      <w:pPr>
        <w:ind w:left="420" w:firstLine="420"/>
      </w:pPr>
      <w:r>
        <w:rPr>
          <w:rFonts w:hint="eastAsia"/>
        </w:rPr>
        <w:t>项目提出者：</w:t>
      </w:r>
      <w:r>
        <w:rPr>
          <w:rFonts w:hint="eastAsia"/>
        </w:rPr>
        <w:t>S</w:t>
      </w:r>
      <w:r>
        <w:t>E2018</w:t>
      </w:r>
      <w:r>
        <w:rPr>
          <w:rFonts w:hint="eastAsia"/>
        </w:rPr>
        <w:t>春课程</w:t>
      </w:r>
      <w:r>
        <w:rPr>
          <w:rFonts w:hint="eastAsia"/>
        </w:rPr>
        <w:t>G</w:t>
      </w:r>
      <w:r>
        <w:t>14</w:t>
      </w:r>
      <w:r>
        <w:rPr>
          <w:rFonts w:hint="eastAsia"/>
        </w:rPr>
        <w:t>小组全体成员</w:t>
      </w:r>
    </w:p>
    <w:p w:rsidR="008D16D0" w:rsidRDefault="007E1DFA">
      <w:pPr>
        <w:ind w:left="420" w:firstLine="420"/>
      </w:pPr>
      <w:r>
        <w:rPr>
          <w:rFonts w:hint="eastAsia"/>
        </w:rPr>
        <w:t>开发团队：</w:t>
      </w:r>
      <w:r>
        <w:rPr>
          <w:rFonts w:hint="eastAsia"/>
        </w:rPr>
        <w:t>S</w:t>
      </w:r>
      <w:r>
        <w:t>E2018</w:t>
      </w:r>
      <w:r>
        <w:rPr>
          <w:rFonts w:hint="eastAsia"/>
        </w:rPr>
        <w:t>春课程</w:t>
      </w:r>
      <w:r>
        <w:rPr>
          <w:rFonts w:hint="eastAsia"/>
        </w:rPr>
        <w:t>G</w:t>
      </w:r>
      <w:r>
        <w:t>14</w:t>
      </w:r>
      <w:r>
        <w:rPr>
          <w:rFonts w:hint="eastAsia"/>
        </w:rPr>
        <w:t>小组全体成员</w:t>
      </w:r>
    </w:p>
    <w:p w:rsidR="008D16D0" w:rsidRDefault="008D16D0">
      <w:pPr>
        <w:pStyle w:val="a8"/>
        <w:spacing w:line="360" w:lineRule="atLeast"/>
        <w:rPr>
          <w:color w:val="000000"/>
          <w:sz w:val="21"/>
          <w:szCs w:val="21"/>
        </w:rPr>
      </w:pPr>
    </w:p>
    <w:p w:rsidR="008D16D0" w:rsidRDefault="007E1DFA">
      <w:pPr>
        <w:pStyle w:val="2"/>
      </w:pPr>
      <w:bookmarkStart w:id="3" w:name="_Toc19389"/>
      <w:r>
        <w:t>1.3</w:t>
      </w:r>
      <w:r>
        <w:t>定义</w:t>
      </w:r>
      <w:bookmarkEnd w:id="3"/>
    </w:p>
    <w:p w:rsidR="008D16D0" w:rsidRDefault="007E1DFA">
      <w:pPr>
        <w:pStyle w:val="HTML"/>
        <w:widowControl/>
        <w:shd w:val="clear" w:color="auto" w:fill="FFFFFF"/>
        <w:spacing w:before="150" w:after="150" w:line="435" w:lineRule="atLeast"/>
        <w:rPr>
          <w:rFonts w:cs="宋体" w:hint="default"/>
          <w:color w:val="000000"/>
          <w:shd w:val="clear" w:color="auto" w:fill="F9F9F9"/>
        </w:rPr>
      </w:pPr>
      <w:r>
        <w:rPr>
          <w:rFonts w:cs="宋体"/>
          <w:color w:val="000000"/>
          <w:shd w:val="clear" w:color="auto" w:fill="F9F9F9"/>
        </w:rPr>
        <w:t>Android studio</w:t>
      </w:r>
    </w:p>
    <w:p w:rsidR="008D16D0" w:rsidRDefault="007E1DFA">
      <w:pPr>
        <w:pStyle w:val="HTML"/>
        <w:widowControl/>
        <w:shd w:val="clear" w:color="auto" w:fill="FFFFFF"/>
        <w:spacing w:before="150" w:after="150" w:line="435" w:lineRule="atLeast"/>
        <w:rPr>
          <w:rFonts w:cs="宋体" w:hint="default"/>
          <w:color w:val="000000"/>
          <w:shd w:val="clear" w:color="auto" w:fill="F9F9F9"/>
        </w:rPr>
      </w:pPr>
      <w:r>
        <w:rPr>
          <w:rFonts w:cs="宋体"/>
          <w:b/>
          <w:bCs/>
          <w:color w:val="000000"/>
          <w:shd w:val="clear" w:color="auto" w:fill="F9F9F9"/>
        </w:rPr>
        <w:t>JavaScript</w:t>
      </w:r>
      <w:r>
        <w:rPr>
          <w:rFonts w:cs="宋体"/>
          <w:color w:val="000000"/>
          <w:shd w:val="clear" w:color="auto" w:fill="F9F9F9"/>
        </w:rPr>
        <w:t>:</w:t>
      </w:r>
      <w:r>
        <w:rPr>
          <w:rFonts w:cs="宋体"/>
          <w:color w:val="000000"/>
          <w:shd w:val="clear" w:color="auto" w:fill="F9F9F9"/>
        </w:rPr>
        <w:t>强大的脚本语言（个人拙见）。</w:t>
      </w:r>
    </w:p>
    <w:p w:rsidR="008D16D0" w:rsidRDefault="007E1DFA">
      <w:pPr>
        <w:pStyle w:val="2"/>
      </w:pPr>
      <w:bookmarkStart w:id="4" w:name="_Toc7181"/>
      <w:r>
        <w:t>1.4</w:t>
      </w:r>
      <w:r>
        <w:t>参考资料</w:t>
      </w:r>
      <w:bookmarkEnd w:id="4"/>
    </w:p>
    <w:p w:rsidR="008D16D0" w:rsidRDefault="007E1DFA">
      <w:pPr>
        <w:pStyle w:val="a8"/>
        <w:spacing w:line="360" w:lineRule="atLeast"/>
        <w:ind w:left="420"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《</w:t>
      </w:r>
      <w:r>
        <w:rPr>
          <w:rFonts w:hint="eastAsia"/>
          <w:color w:val="000000"/>
          <w:sz w:val="21"/>
          <w:szCs w:val="21"/>
        </w:rPr>
        <w:t>ISO9001</w:t>
      </w:r>
      <w:r>
        <w:rPr>
          <w:rFonts w:hint="eastAsia"/>
          <w:color w:val="000000"/>
          <w:sz w:val="21"/>
          <w:szCs w:val="21"/>
        </w:rPr>
        <w:t>概要设计说明书模板》</w:t>
      </w:r>
    </w:p>
    <w:p w:rsidR="008D16D0" w:rsidRDefault="007E1DFA">
      <w:pPr>
        <w:pStyle w:val="a8"/>
        <w:spacing w:line="360" w:lineRule="atLeast"/>
        <w:ind w:left="420" w:firstLine="420"/>
        <w:rPr>
          <w:color w:val="000000"/>
          <w:sz w:val="21"/>
          <w:szCs w:val="21"/>
        </w:rPr>
      </w:pPr>
      <w:hyperlink r:id="rId9" w:history="1">
        <w:r>
          <w:rPr>
            <w:rStyle w:val="aa"/>
            <w:rFonts w:hint="eastAsia"/>
            <w:sz w:val="21"/>
            <w:szCs w:val="21"/>
          </w:rPr>
          <w:t>https://wenku.baidu.com/view/170afe862e3f5727a4e96202.html</w:t>
        </w:r>
      </w:hyperlink>
      <w:r>
        <w:rPr>
          <w:rFonts w:hint="eastAsia"/>
          <w:color w:val="000000"/>
          <w:sz w:val="21"/>
          <w:szCs w:val="21"/>
        </w:rPr>
        <w:t xml:space="preserve">   2016.05.12</w:t>
      </w:r>
    </w:p>
    <w:p w:rsidR="008D16D0" w:rsidRDefault="007E1DFA">
      <w:pPr>
        <w:ind w:left="420" w:firstLine="420"/>
      </w:pPr>
      <w:r>
        <w:rPr>
          <w:rFonts w:hint="eastAsia"/>
        </w:rPr>
        <w:t>软件工程导论，第</w:t>
      </w:r>
      <w:r>
        <w:t>6</w:t>
      </w:r>
      <w:r>
        <w:rPr>
          <w:rFonts w:hint="eastAsia"/>
        </w:rPr>
        <w:t>版，张海藩，牟永敏（编著），清华大学出版社，</w:t>
      </w:r>
      <w:r>
        <w:t>2013</w:t>
      </w:r>
    </w:p>
    <w:p w:rsidR="008D16D0" w:rsidRDefault="007E1DFA">
      <w:pPr>
        <w:pStyle w:val="1"/>
      </w:pPr>
      <w:bookmarkStart w:id="5" w:name="_Toc3655"/>
      <w:r>
        <w:rPr>
          <w:rFonts w:hint="eastAsia"/>
        </w:rPr>
        <w:lastRenderedPageBreak/>
        <w:t>2.</w:t>
      </w:r>
      <w:r>
        <w:rPr>
          <w:rFonts w:hint="eastAsia"/>
        </w:rPr>
        <w:t>总体设</w:t>
      </w:r>
      <w:r>
        <w:rPr>
          <w:rFonts w:hint="eastAsia"/>
        </w:rPr>
        <w:t>计</w:t>
      </w:r>
      <w:bookmarkEnd w:id="5"/>
    </w:p>
    <w:p w:rsidR="008D16D0" w:rsidRDefault="007E1DFA">
      <w:pPr>
        <w:pStyle w:val="2"/>
      </w:pPr>
      <w:bookmarkStart w:id="6" w:name="_Toc13193"/>
      <w:r>
        <w:rPr>
          <w:rFonts w:hint="eastAsia"/>
        </w:rPr>
        <w:t xml:space="preserve">2.1 </w:t>
      </w:r>
      <w:r>
        <w:rPr>
          <w:rFonts w:hint="eastAsia"/>
        </w:rPr>
        <w:t>系统物理结构</w:t>
      </w:r>
      <w:bookmarkEnd w:id="6"/>
    </w:p>
    <w:p w:rsidR="008D16D0" w:rsidRDefault="007E1DFA">
      <w:pPr>
        <w:pStyle w:val="3"/>
      </w:pPr>
      <w:r>
        <w:rPr>
          <w:rFonts w:hint="eastAsia"/>
        </w:rPr>
        <w:t xml:space="preserve">2.1.1 </w:t>
      </w:r>
      <w:r>
        <w:rPr>
          <w:rFonts w:hint="eastAsia"/>
        </w:rPr>
        <w:t>系统流程图</w:t>
      </w:r>
    </w:p>
    <w:p w:rsidR="008D16D0" w:rsidRDefault="007E1DFA">
      <w:pPr>
        <w:pStyle w:val="3"/>
      </w:pPr>
      <w:r>
        <w:rPr>
          <w:rFonts w:hint="eastAsia"/>
          <w:noProof/>
        </w:rPr>
        <w:drawing>
          <wp:inline distT="0" distB="0" distL="114300" distR="114300">
            <wp:extent cx="5272405" cy="3176905"/>
            <wp:effectExtent l="0" t="0" r="635" b="8255"/>
            <wp:docPr id="3" name="图片 3" descr="488504722218406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8850472221840638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6D0" w:rsidRDefault="007E1DFA">
      <w:pPr>
        <w:pStyle w:val="3"/>
      </w:pPr>
      <w:r>
        <w:rPr>
          <w:rFonts w:hint="eastAsia"/>
        </w:rPr>
        <w:t xml:space="preserve">2.1.2 </w:t>
      </w:r>
      <w:r>
        <w:rPr>
          <w:rFonts w:hint="eastAsia"/>
        </w:rPr>
        <w:t>设备清单</w:t>
      </w:r>
    </w:p>
    <w:p w:rsidR="008D16D0" w:rsidRDefault="007E1DFA">
      <w:pPr>
        <w:ind w:left="420" w:firstLine="420"/>
      </w:pPr>
      <w:proofErr w:type="spellStart"/>
      <w:r>
        <w:rPr>
          <w:rFonts w:hint="eastAsia"/>
        </w:rPr>
        <w:t>oppo</w:t>
      </w:r>
      <w:proofErr w:type="spellEnd"/>
      <w:r>
        <w:rPr>
          <w:rFonts w:hint="eastAsia"/>
        </w:rPr>
        <w:t>手机（有空余内存），华为手机（有空余内存）</w:t>
      </w:r>
      <w:r>
        <w:rPr>
          <w:rFonts w:hint="eastAsia"/>
        </w:rPr>
        <w:t>两</w:t>
      </w:r>
      <w:r>
        <w:rPr>
          <w:rFonts w:hint="eastAsia"/>
        </w:rPr>
        <w:t>台，电脑</w:t>
      </w:r>
      <w:r>
        <w:rPr>
          <w:rFonts w:hint="eastAsia"/>
        </w:rPr>
        <w:t>三</w:t>
      </w:r>
      <w:r>
        <w:rPr>
          <w:rFonts w:hint="eastAsia"/>
        </w:rPr>
        <w:t>台</w:t>
      </w:r>
    </w:p>
    <w:p w:rsidR="008D16D0" w:rsidRDefault="008D16D0">
      <w:pPr>
        <w:pStyle w:val="3"/>
        <w:rPr>
          <w:b w:val="0"/>
          <w:bCs w:val="0"/>
        </w:rPr>
      </w:pPr>
    </w:p>
    <w:p w:rsidR="008D16D0" w:rsidRDefault="007E1DFA">
      <w:pPr>
        <w:pStyle w:val="2"/>
      </w:pPr>
      <w:bookmarkStart w:id="7" w:name="_Toc8098"/>
      <w:r>
        <w:rPr>
          <w:rFonts w:hint="eastAsia"/>
        </w:rPr>
        <w:t>2.2</w:t>
      </w:r>
      <w:r>
        <w:rPr>
          <w:rFonts w:hint="eastAsia"/>
        </w:rPr>
        <w:t>模块清单</w:t>
      </w:r>
      <w:bookmarkEnd w:id="7"/>
    </w:p>
    <w:p w:rsidR="008D16D0" w:rsidRDefault="007E1DFA">
      <w:pPr>
        <w:ind w:left="420" w:firstLine="420"/>
      </w:pPr>
      <w:r>
        <w:rPr>
          <w:rFonts w:hint="eastAsia"/>
        </w:rPr>
        <w:t>主模块：输入</w:t>
      </w:r>
      <w:r>
        <w:rPr>
          <w:rFonts w:hint="eastAsia"/>
        </w:rPr>
        <w:t>app</w:t>
      </w:r>
      <w:r>
        <w:rPr>
          <w:rFonts w:hint="eastAsia"/>
        </w:rPr>
        <w:t>名称查询</w:t>
      </w:r>
      <w:r>
        <w:rPr>
          <w:rFonts w:hint="eastAsia"/>
        </w:rPr>
        <w:t>，进行</w:t>
      </w:r>
      <w:r>
        <w:rPr>
          <w:rFonts w:hint="eastAsia"/>
        </w:rPr>
        <w:t>app</w:t>
      </w:r>
      <w:r>
        <w:rPr>
          <w:rFonts w:hint="eastAsia"/>
        </w:rPr>
        <w:t>的监控以及</w:t>
      </w:r>
      <w:r>
        <w:rPr>
          <w:rFonts w:hint="eastAsia"/>
        </w:rPr>
        <w:t>上锁</w:t>
      </w:r>
      <w:r>
        <w:rPr>
          <w:rFonts w:hint="eastAsia"/>
        </w:rPr>
        <w:t>。</w:t>
      </w:r>
    </w:p>
    <w:p w:rsidR="008D16D0" w:rsidRDefault="007E1DFA">
      <w:pPr>
        <w:ind w:left="420" w:firstLine="420"/>
      </w:pPr>
      <w:r>
        <w:rPr>
          <w:rFonts w:hint="eastAsia"/>
        </w:rPr>
        <w:t>登录模块：用户登录。</w:t>
      </w:r>
    </w:p>
    <w:p w:rsidR="008D16D0" w:rsidRDefault="007E1DFA">
      <w:pPr>
        <w:ind w:left="420" w:firstLine="420"/>
      </w:pPr>
      <w:proofErr w:type="gramStart"/>
      <w:r>
        <w:rPr>
          <w:rFonts w:hint="eastAsia"/>
        </w:rPr>
        <w:t>榜单模</w:t>
      </w:r>
      <w:proofErr w:type="gramEnd"/>
      <w:r>
        <w:rPr>
          <w:rFonts w:hint="eastAsia"/>
        </w:rPr>
        <w:t>块：查询所有用户对某软件操作的信息。</w:t>
      </w:r>
    </w:p>
    <w:p w:rsidR="008D16D0" w:rsidRDefault="007E1DFA">
      <w:pPr>
        <w:ind w:left="420" w:firstLine="420"/>
      </w:pPr>
      <w:r>
        <w:rPr>
          <w:rFonts w:hint="eastAsia"/>
        </w:rPr>
        <w:t>其余模块：修改密码。</w:t>
      </w:r>
    </w:p>
    <w:p w:rsidR="008D16D0" w:rsidRDefault="007E1DFA">
      <w:pPr>
        <w:ind w:left="420" w:firstLine="420"/>
      </w:pPr>
      <w:r>
        <w:rPr>
          <w:rFonts w:hint="eastAsia"/>
        </w:rPr>
        <w:t>程序锁模块：运行程序锁。</w:t>
      </w:r>
    </w:p>
    <w:p w:rsidR="008D16D0" w:rsidRDefault="008D16D0">
      <w:pPr>
        <w:ind w:left="420" w:firstLine="420"/>
      </w:pPr>
    </w:p>
    <w:p w:rsidR="008D16D0" w:rsidRDefault="007E1DFA">
      <w:pPr>
        <w:pStyle w:val="1"/>
      </w:pPr>
      <w:bookmarkStart w:id="8" w:name="_Toc6312"/>
      <w:r>
        <w:rPr>
          <w:rFonts w:hint="eastAsia"/>
        </w:rPr>
        <w:lastRenderedPageBreak/>
        <w:t>3.</w:t>
      </w:r>
      <w:r>
        <w:rPr>
          <w:rFonts w:hint="eastAsia"/>
        </w:rPr>
        <w:t>模块功能描述</w:t>
      </w:r>
      <w:bookmarkEnd w:id="8"/>
    </w:p>
    <w:p w:rsidR="008D16D0" w:rsidRDefault="007E1DFA">
      <w:pPr>
        <w:pStyle w:val="2"/>
      </w:pPr>
      <w:bookmarkStart w:id="9" w:name="_Toc27012"/>
      <w:bookmarkStart w:id="10" w:name="_Toc17106"/>
      <w:r>
        <w:rPr>
          <w:rFonts w:hint="eastAsia"/>
        </w:rPr>
        <w:t xml:space="preserve">3.1 </w:t>
      </w:r>
      <w:r>
        <w:rPr>
          <w:rFonts w:hint="eastAsia"/>
        </w:rPr>
        <w:t>主功能</w:t>
      </w:r>
      <w:bookmarkEnd w:id="9"/>
      <w:bookmarkEnd w:id="10"/>
    </w:p>
    <w:p w:rsidR="008D16D0" w:rsidRDefault="008D16D0"/>
    <w:p w:rsidR="008D16D0" w:rsidRDefault="007E1DFA">
      <w:r>
        <w:rPr>
          <w:noProof/>
        </w:rPr>
        <w:drawing>
          <wp:inline distT="0" distB="0" distL="114300" distR="114300">
            <wp:extent cx="2621915" cy="3330575"/>
            <wp:effectExtent l="0" t="0" r="14605" b="698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rcRect r="50265" b="-885"/>
                    <a:stretch>
                      <a:fillRect/>
                    </a:stretch>
                  </pic:blipFill>
                  <pic:spPr>
                    <a:xfrm>
                      <a:off x="0" y="0"/>
                      <a:ext cx="2621915" cy="333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D16D0" w:rsidRDefault="007E1DFA">
      <w:r>
        <w:rPr>
          <w:rFonts w:hint="eastAsia"/>
        </w:rPr>
        <w:t>输入：</w:t>
      </w:r>
      <w:r>
        <w:rPr>
          <w:rFonts w:hint="eastAsia"/>
        </w:rPr>
        <w:t>app</w:t>
      </w:r>
      <w:r>
        <w:rPr>
          <w:rFonts w:hint="eastAsia"/>
        </w:rPr>
        <w:t>名称</w:t>
      </w:r>
      <w:r>
        <w:rPr>
          <w:rFonts w:hint="eastAsia"/>
        </w:rPr>
        <w:t xml:space="preserve"> </w:t>
      </w:r>
      <w:r>
        <w:rPr>
          <w:rFonts w:hint="eastAsia"/>
        </w:rPr>
        <w:t>开启控制开关</w:t>
      </w:r>
    </w:p>
    <w:p w:rsidR="008D16D0" w:rsidRDefault="007E1DFA">
      <w:r>
        <w:rPr>
          <w:rFonts w:hint="eastAsia"/>
        </w:rPr>
        <w:t>处理：准备控制的</w:t>
      </w:r>
      <w:r>
        <w:rPr>
          <w:rFonts w:hint="eastAsia"/>
        </w:rPr>
        <w:t>app</w:t>
      </w:r>
    </w:p>
    <w:p w:rsidR="008D16D0" w:rsidRDefault="007E1DFA">
      <w:r>
        <w:rPr>
          <w:rFonts w:hint="eastAsia"/>
        </w:rPr>
        <w:t>输出：</w:t>
      </w:r>
      <w:r>
        <w:rPr>
          <w:rFonts w:hint="eastAsia"/>
        </w:rPr>
        <w:t>app</w:t>
      </w:r>
      <w:r>
        <w:rPr>
          <w:rFonts w:hint="eastAsia"/>
        </w:rPr>
        <w:t>设置成功</w:t>
      </w:r>
    </w:p>
    <w:p w:rsidR="008D16D0" w:rsidRDefault="008D16D0"/>
    <w:p w:rsidR="008D16D0" w:rsidRDefault="008D16D0"/>
    <w:p w:rsidR="008D16D0" w:rsidRDefault="008D16D0"/>
    <w:p w:rsidR="008D16D0" w:rsidRDefault="008D16D0"/>
    <w:p w:rsidR="008D16D0" w:rsidRDefault="007E1DFA">
      <w:pPr>
        <w:pStyle w:val="2"/>
      </w:pPr>
      <w:bookmarkStart w:id="11" w:name="_Toc11755"/>
      <w:bookmarkStart w:id="12" w:name="_Toc23827"/>
      <w:bookmarkStart w:id="13" w:name="_GoBack"/>
      <w:bookmarkEnd w:id="13"/>
      <w:r>
        <w:rPr>
          <w:rFonts w:hint="eastAsia"/>
        </w:rPr>
        <w:lastRenderedPageBreak/>
        <w:t xml:space="preserve">3.2 </w:t>
      </w:r>
      <w:r>
        <w:rPr>
          <w:rFonts w:hint="eastAsia"/>
        </w:rPr>
        <w:t>统计，更改，排名</w:t>
      </w:r>
      <w:bookmarkEnd w:id="11"/>
      <w:bookmarkEnd w:id="12"/>
    </w:p>
    <w:p w:rsidR="008D16D0" w:rsidRDefault="007E1DFA">
      <w:r>
        <w:rPr>
          <w:noProof/>
        </w:rPr>
        <w:drawing>
          <wp:inline distT="0" distB="0" distL="114300" distR="114300">
            <wp:extent cx="5267960" cy="3328670"/>
            <wp:effectExtent l="0" t="0" r="5080" b="889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28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D16D0" w:rsidRDefault="008D16D0"/>
    <w:p w:rsidR="008D16D0" w:rsidRDefault="008D16D0"/>
    <w:p w:rsidR="008D16D0" w:rsidRDefault="007E1DFA">
      <w:r>
        <w:rPr>
          <w:rFonts w:hint="eastAsia"/>
        </w:rPr>
        <w:t>统计</w:t>
      </w:r>
    </w:p>
    <w:p w:rsidR="008D16D0" w:rsidRDefault="007E1DFA">
      <w:r>
        <w:rPr>
          <w:rFonts w:hint="eastAsia"/>
        </w:rPr>
        <w:t>输入：</w:t>
      </w:r>
    </w:p>
    <w:p w:rsidR="008D16D0" w:rsidRDefault="007E1DFA">
      <w:r>
        <w:rPr>
          <w:rFonts w:hint="eastAsia"/>
        </w:rPr>
        <w:t>处理：设置过所有</w:t>
      </w:r>
      <w:r>
        <w:rPr>
          <w:rFonts w:hint="eastAsia"/>
        </w:rPr>
        <w:t>app</w:t>
      </w:r>
      <w:r>
        <w:rPr>
          <w:rFonts w:hint="eastAsia"/>
        </w:rPr>
        <w:t>及</w:t>
      </w:r>
      <w:r>
        <w:rPr>
          <w:rFonts w:hint="eastAsia"/>
        </w:rPr>
        <w:t>控制</w:t>
      </w:r>
      <w:r>
        <w:rPr>
          <w:rFonts w:hint="eastAsia"/>
        </w:rPr>
        <w:t>过的</w:t>
      </w:r>
      <w:r>
        <w:rPr>
          <w:rFonts w:hint="eastAsia"/>
        </w:rPr>
        <w:t>次数</w:t>
      </w:r>
    </w:p>
    <w:p w:rsidR="008D16D0" w:rsidRDefault="007E1DFA">
      <w:r>
        <w:rPr>
          <w:rFonts w:hint="eastAsia"/>
        </w:rPr>
        <w:t>输出：</w:t>
      </w:r>
      <w:r>
        <w:rPr>
          <w:rFonts w:hint="eastAsia"/>
        </w:rPr>
        <w:t>显示</w:t>
      </w:r>
      <w:r>
        <w:rPr>
          <w:rFonts w:hint="eastAsia"/>
        </w:rPr>
        <w:t>所有</w:t>
      </w:r>
      <w:r>
        <w:rPr>
          <w:rFonts w:hint="eastAsia"/>
        </w:rPr>
        <w:t>app</w:t>
      </w:r>
      <w:r>
        <w:rPr>
          <w:rFonts w:hint="eastAsia"/>
        </w:rPr>
        <w:t>及</w:t>
      </w:r>
      <w:r>
        <w:rPr>
          <w:rFonts w:hint="eastAsia"/>
        </w:rPr>
        <w:t>控制</w:t>
      </w:r>
      <w:r>
        <w:rPr>
          <w:rFonts w:hint="eastAsia"/>
        </w:rPr>
        <w:t>过的总</w:t>
      </w:r>
      <w:r>
        <w:rPr>
          <w:rFonts w:hint="eastAsia"/>
        </w:rPr>
        <w:t>次数</w:t>
      </w:r>
    </w:p>
    <w:p w:rsidR="008D16D0" w:rsidRDefault="008D16D0"/>
    <w:p w:rsidR="008D16D0" w:rsidRDefault="007E1DFA">
      <w:r>
        <w:rPr>
          <w:rFonts w:hint="eastAsia"/>
        </w:rPr>
        <w:t>更改密码</w:t>
      </w:r>
    </w:p>
    <w:p w:rsidR="008D16D0" w:rsidRDefault="007E1DFA">
      <w:r>
        <w:rPr>
          <w:rFonts w:hint="eastAsia"/>
        </w:rPr>
        <w:t>输入：现在密码和新密码</w:t>
      </w:r>
    </w:p>
    <w:p w:rsidR="008D16D0" w:rsidRDefault="007E1DFA">
      <w:r>
        <w:rPr>
          <w:rFonts w:hint="eastAsia"/>
        </w:rPr>
        <w:t>处理：讲密码更改</w:t>
      </w:r>
    </w:p>
    <w:p w:rsidR="008D16D0" w:rsidRDefault="007E1DFA">
      <w:r>
        <w:rPr>
          <w:rFonts w:hint="eastAsia"/>
        </w:rPr>
        <w:t>输出：更改成功</w:t>
      </w:r>
    </w:p>
    <w:p w:rsidR="008D16D0" w:rsidRDefault="008D16D0"/>
    <w:p w:rsidR="008D16D0" w:rsidRDefault="008D16D0"/>
    <w:p w:rsidR="008D16D0" w:rsidRDefault="007E1DFA">
      <w:r>
        <w:rPr>
          <w:noProof/>
        </w:rPr>
        <w:lastRenderedPageBreak/>
        <w:drawing>
          <wp:inline distT="0" distB="0" distL="114300" distR="114300">
            <wp:extent cx="3459480" cy="4397375"/>
            <wp:effectExtent l="0" t="0" r="0" b="698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4397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D16D0" w:rsidRDefault="007E1DFA">
      <w:r>
        <w:rPr>
          <w:rFonts w:hint="eastAsia"/>
        </w:rPr>
        <w:t>输入：</w:t>
      </w:r>
    </w:p>
    <w:p w:rsidR="008D16D0" w:rsidRDefault="007E1DFA">
      <w:r>
        <w:rPr>
          <w:rFonts w:hint="eastAsia"/>
        </w:rPr>
        <w:t>处理：显示设置的</w:t>
      </w:r>
      <w:r>
        <w:rPr>
          <w:rFonts w:hint="eastAsia"/>
        </w:rPr>
        <w:t>app</w:t>
      </w:r>
      <w:r>
        <w:rPr>
          <w:rFonts w:hint="eastAsia"/>
        </w:rPr>
        <w:t>和对应</w:t>
      </w:r>
      <w:r>
        <w:rPr>
          <w:rFonts w:hint="eastAsia"/>
        </w:rPr>
        <w:t>控制次数</w:t>
      </w:r>
      <w:r>
        <w:rPr>
          <w:rFonts w:hint="eastAsia"/>
        </w:rPr>
        <w:t>的排行</w:t>
      </w:r>
    </w:p>
    <w:p w:rsidR="008D16D0" w:rsidRDefault="007E1DFA">
      <w:r>
        <w:rPr>
          <w:rFonts w:hint="eastAsia"/>
        </w:rPr>
        <w:t>输出：</w:t>
      </w:r>
      <w:r>
        <w:rPr>
          <w:rFonts w:hint="eastAsia"/>
        </w:rPr>
        <w:t>app</w:t>
      </w:r>
      <w:r>
        <w:rPr>
          <w:rFonts w:hint="eastAsia"/>
        </w:rPr>
        <w:t>和设置</w:t>
      </w:r>
      <w:r>
        <w:rPr>
          <w:rFonts w:hint="eastAsia"/>
        </w:rPr>
        <w:t>次数</w:t>
      </w:r>
      <w:r>
        <w:rPr>
          <w:rFonts w:hint="eastAsia"/>
        </w:rPr>
        <w:t>排行榜</w:t>
      </w:r>
    </w:p>
    <w:p w:rsidR="008D16D0" w:rsidRDefault="008D16D0"/>
    <w:p w:rsidR="008D16D0" w:rsidRDefault="008D16D0">
      <w:pPr>
        <w:pStyle w:val="21"/>
      </w:pPr>
    </w:p>
    <w:p w:rsidR="008D16D0" w:rsidRDefault="008D16D0"/>
    <w:p w:rsidR="008D16D0" w:rsidRDefault="007E1DFA">
      <w:pPr>
        <w:pStyle w:val="1"/>
      </w:pPr>
      <w:bookmarkStart w:id="14" w:name="_Toc31428"/>
      <w:r>
        <w:rPr>
          <w:rFonts w:hint="eastAsia"/>
        </w:rPr>
        <w:t>4</w:t>
      </w:r>
      <w:r>
        <w:rPr>
          <w:rFonts w:hint="eastAsia"/>
        </w:rPr>
        <w:t>接口设计</w:t>
      </w:r>
      <w:bookmarkEnd w:id="14"/>
    </w:p>
    <w:p w:rsidR="008D16D0" w:rsidRDefault="007E1DFA">
      <w:pPr>
        <w:pStyle w:val="2"/>
      </w:pPr>
      <w:bookmarkStart w:id="15" w:name="_Toc30783"/>
      <w:r>
        <w:rPr>
          <w:rFonts w:hint="eastAsia"/>
        </w:rPr>
        <w:t xml:space="preserve">4.1 </w:t>
      </w:r>
      <w:r>
        <w:rPr>
          <w:rFonts w:hint="eastAsia"/>
        </w:rPr>
        <w:t>用户界面</w:t>
      </w:r>
      <w:bookmarkEnd w:id="15"/>
    </w:p>
    <w:p w:rsidR="008D16D0" w:rsidRDefault="008D16D0"/>
    <w:p w:rsidR="008D16D0" w:rsidRDefault="008D16D0"/>
    <w:p w:rsidR="008D16D0" w:rsidRDefault="007E1DFA">
      <w:pPr>
        <w:pStyle w:val="21"/>
        <w:ind w:leftChars="0" w:left="0"/>
      </w:pPr>
      <w:r>
        <w:rPr>
          <w:rFonts w:hint="eastAsia"/>
          <w:noProof/>
        </w:rPr>
        <w:lastRenderedPageBreak/>
        <w:drawing>
          <wp:inline distT="0" distB="0" distL="114300" distR="114300">
            <wp:extent cx="4979035" cy="8851900"/>
            <wp:effectExtent l="0" t="0" r="4445" b="2540"/>
            <wp:docPr id="4" name="图片 4" descr="Screenshot_2018-06-26-23-50-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creenshot_2018-06-26-23-50-4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885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114300" distR="114300">
            <wp:extent cx="4979035" cy="8851900"/>
            <wp:effectExtent l="0" t="0" r="4445" b="2540"/>
            <wp:docPr id="13" name="图片 13" descr="Screenshot_2018-06-26-23-50-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Screenshot_2018-06-26-23-50-3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885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114300" distR="114300">
            <wp:extent cx="4979035" cy="8851900"/>
            <wp:effectExtent l="0" t="0" r="4445" b="2540"/>
            <wp:docPr id="12" name="图片 12" descr="Screenshot_2018-06-26-23-50-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Screenshot_2018-06-26-23-50-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885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114300" distR="114300">
            <wp:extent cx="4979035" cy="8851900"/>
            <wp:effectExtent l="0" t="0" r="4445" b="2540"/>
            <wp:docPr id="11" name="图片 11" descr="Screenshot_2018-06-26-23-49-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Screenshot_2018-06-26-23-49-5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885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114300" distR="114300">
            <wp:extent cx="4979035" cy="8851900"/>
            <wp:effectExtent l="0" t="0" r="4445" b="2540"/>
            <wp:docPr id="8" name="图片 8" descr="Screenshot_2018-06-26-23-49-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Screenshot_2018-06-26-23-49-4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885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114300" distR="114300">
            <wp:extent cx="4979035" cy="8851900"/>
            <wp:effectExtent l="0" t="0" r="4445" b="2540"/>
            <wp:docPr id="6" name="图片 6" descr="Screenshot_2018-06-26-23-41-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creenshot_2018-06-26-23-41-5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885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114300" distR="114300">
            <wp:extent cx="4979035" cy="8851900"/>
            <wp:effectExtent l="0" t="0" r="4445" b="2540"/>
            <wp:docPr id="5" name="图片 5" descr="Screenshot_2018-06-26-23-40-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Screenshot_2018-06-26-23-40-2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885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6D0" w:rsidRDefault="008D16D0">
      <w:pPr>
        <w:pStyle w:val="21"/>
      </w:pPr>
    </w:p>
    <w:p w:rsidR="008D16D0" w:rsidRDefault="008D16D0">
      <w:pPr>
        <w:pStyle w:val="21"/>
      </w:pPr>
    </w:p>
    <w:p w:rsidR="008D16D0" w:rsidRDefault="008D16D0">
      <w:pPr>
        <w:pStyle w:val="21"/>
      </w:pPr>
    </w:p>
    <w:p w:rsidR="008D16D0" w:rsidRDefault="008D16D0">
      <w:pPr>
        <w:pStyle w:val="21"/>
      </w:pPr>
    </w:p>
    <w:p w:rsidR="008D16D0" w:rsidRDefault="007E1DFA">
      <w:pPr>
        <w:pStyle w:val="2"/>
      </w:pPr>
      <w:bookmarkStart w:id="16" w:name="_Toc26710"/>
      <w:r>
        <w:rPr>
          <w:rFonts w:hint="eastAsia"/>
        </w:rPr>
        <w:t xml:space="preserve">4.2 </w:t>
      </w:r>
      <w:r>
        <w:rPr>
          <w:rFonts w:hint="eastAsia"/>
        </w:rPr>
        <w:t>硬件接口</w:t>
      </w:r>
      <w:bookmarkEnd w:id="16"/>
    </w:p>
    <w:p w:rsidR="008D16D0" w:rsidRDefault="007E1DFA">
      <w:pPr>
        <w:ind w:firstLine="420"/>
      </w:pPr>
      <w:r>
        <w:rPr>
          <w:rFonts w:hint="eastAsia"/>
        </w:rPr>
        <w:t>支持硬件类型：</w:t>
      </w:r>
      <w:r>
        <w:rPr>
          <w:rFonts w:hint="eastAsia"/>
        </w:rPr>
        <w:t>Android</w:t>
      </w:r>
      <w:r>
        <w:rPr>
          <w:rFonts w:hint="eastAsia"/>
        </w:rPr>
        <w:t>手机</w:t>
      </w:r>
    </w:p>
    <w:p w:rsidR="008D16D0" w:rsidRDefault="007E1DFA">
      <w:pPr>
        <w:ind w:firstLine="420"/>
      </w:pPr>
      <w:r>
        <w:rPr>
          <w:rFonts w:hint="eastAsia"/>
        </w:rPr>
        <w:t>使用的通信协议：</w:t>
      </w:r>
    </w:p>
    <w:p w:rsidR="008D16D0" w:rsidRDefault="007E1DFA">
      <w:pPr>
        <w:ind w:firstLine="420"/>
      </w:pPr>
      <w:r>
        <w:rPr>
          <w:rFonts w:hint="eastAsia"/>
        </w:rPr>
        <w:t>1. TCP/IP</w:t>
      </w:r>
      <w:r>
        <w:rPr>
          <w:rFonts w:hint="eastAsia"/>
        </w:rPr>
        <w:t>通信协议接口</w:t>
      </w:r>
      <w:r>
        <w:rPr>
          <w:rFonts w:hint="eastAsia"/>
        </w:rPr>
        <w:t> </w:t>
      </w:r>
    </w:p>
    <w:p w:rsidR="008D16D0" w:rsidRDefault="007E1DFA">
      <w:pPr>
        <w:ind w:firstLine="420"/>
      </w:pPr>
      <w:r>
        <w:rPr>
          <w:rFonts w:hint="eastAsia"/>
        </w:rPr>
        <w:t>2. GSM/CDMA</w:t>
      </w:r>
      <w:r>
        <w:rPr>
          <w:rFonts w:hint="eastAsia"/>
        </w:rPr>
        <w:t>无线通信协议接口</w:t>
      </w:r>
      <w:r>
        <w:rPr>
          <w:rFonts w:hint="eastAsia"/>
        </w:rPr>
        <w:t> </w:t>
      </w:r>
    </w:p>
    <w:p w:rsidR="008D16D0" w:rsidRDefault="007E1DFA">
      <w:pPr>
        <w:ind w:firstLine="420"/>
      </w:pPr>
      <w:r>
        <w:rPr>
          <w:rFonts w:hint="eastAsia"/>
        </w:rPr>
        <w:t>3. SMS</w:t>
      </w:r>
      <w:r>
        <w:rPr>
          <w:rFonts w:hint="eastAsia"/>
        </w:rPr>
        <w:t>短消息通信协议接口</w:t>
      </w:r>
      <w:r>
        <w:rPr>
          <w:rFonts w:hint="eastAsia"/>
        </w:rPr>
        <w:t> </w:t>
      </w:r>
    </w:p>
    <w:p w:rsidR="008D16D0" w:rsidRDefault="007E1DFA">
      <w:pPr>
        <w:ind w:firstLine="420"/>
      </w:pPr>
      <w:r>
        <w:rPr>
          <w:rFonts w:hint="eastAsia"/>
        </w:rPr>
        <w:t>4. </w:t>
      </w:r>
      <w:r>
        <w:rPr>
          <w:rFonts w:hint="eastAsia"/>
        </w:rPr>
        <w:t>防火墙通信接口</w:t>
      </w:r>
      <w:r>
        <w:rPr>
          <w:rFonts w:hint="eastAsia"/>
        </w:rPr>
        <w:t> </w:t>
      </w:r>
    </w:p>
    <w:p w:rsidR="008D16D0" w:rsidRDefault="007E1DFA">
      <w:pPr>
        <w:pStyle w:val="2"/>
      </w:pPr>
      <w:bookmarkStart w:id="17" w:name="_Toc23016"/>
      <w:r>
        <w:rPr>
          <w:rFonts w:hint="eastAsia"/>
        </w:rPr>
        <w:t xml:space="preserve">4.3 </w:t>
      </w:r>
      <w:r>
        <w:rPr>
          <w:rFonts w:hint="eastAsia"/>
        </w:rPr>
        <w:t>软件接口</w:t>
      </w:r>
      <w:bookmarkEnd w:id="17"/>
    </w:p>
    <w:p w:rsidR="008D16D0" w:rsidRDefault="007E1DFA">
      <w:pPr>
        <w:ind w:left="420"/>
      </w:pPr>
      <w:r>
        <w:rPr>
          <w:rFonts w:hint="eastAsia"/>
        </w:rPr>
        <w:t>操作系统：</w:t>
      </w:r>
      <w:r>
        <w:rPr>
          <w:rFonts w:hint="eastAsia"/>
        </w:rPr>
        <w:t>win10</w:t>
      </w:r>
    </w:p>
    <w:p w:rsidR="008D16D0" w:rsidRDefault="007E1DFA">
      <w:pPr>
        <w:ind w:left="420"/>
      </w:pPr>
      <w:r>
        <w:rPr>
          <w:rFonts w:hint="eastAsia"/>
        </w:rPr>
        <w:t>环境：</w:t>
      </w:r>
      <w:r>
        <w:rPr>
          <w:rFonts w:hint="eastAsia"/>
        </w:rPr>
        <w:t>Android studio</w:t>
      </w:r>
    </w:p>
    <w:p w:rsidR="008D16D0" w:rsidRDefault="007E1DFA">
      <w:pPr>
        <w:ind w:left="420"/>
      </w:pPr>
      <w:r>
        <w:rPr>
          <w:rFonts w:hint="eastAsia"/>
        </w:rPr>
        <w:t>工具：</w:t>
      </w:r>
      <w:r>
        <w:rPr>
          <w:rFonts w:hint="eastAsia"/>
        </w:rPr>
        <w:t xml:space="preserve">Microsoft office </w:t>
      </w:r>
    </w:p>
    <w:p w:rsidR="008D16D0" w:rsidRDefault="007E1DFA">
      <w:pPr>
        <w:ind w:left="420"/>
      </w:pPr>
      <w:r>
        <w:rPr>
          <w:rFonts w:hint="eastAsia"/>
        </w:rPr>
        <w:t>      Axure RP</w:t>
      </w:r>
    </w:p>
    <w:p w:rsidR="008D16D0" w:rsidRDefault="007E1DFA">
      <w:pPr>
        <w:ind w:left="420"/>
      </w:pPr>
      <w:r>
        <w:rPr>
          <w:rFonts w:hint="eastAsia"/>
        </w:rPr>
        <w:t>      Bugzilla</w:t>
      </w:r>
    </w:p>
    <w:p w:rsidR="008D16D0" w:rsidRDefault="007E1DFA">
      <w:pPr>
        <w:ind w:left="420"/>
      </w:pPr>
      <w:r>
        <w:rPr>
          <w:rFonts w:hint="eastAsia"/>
        </w:rPr>
        <w:t xml:space="preserve">      HP UFT(QTP) </w:t>
      </w:r>
    </w:p>
    <w:p w:rsidR="008D16D0" w:rsidRDefault="007E1DFA">
      <w:pPr>
        <w:ind w:left="420"/>
      </w:pPr>
      <w:r>
        <w:rPr>
          <w:rFonts w:hint="eastAsia"/>
        </w:rPr>
        <w:t>LoadRunner</w:t>
      </w:r>
    </w:p>
    <w:p w:rsidR="008D16D0" w:rsidRDefault="007E1DFA">
      <w:pPr>
        <w:pStyle w:val="1"/>
      </w:pPr>
      <w:bookmarkStart w:id="18" w:name="_Toc3420"/>
      <w:r>
        <w:rPr>
          <w:rFonts w:hint="eastAsia"/>
        </w:rPr>
        <w:t>5.</w:t>
      </w:r>
      <w:r>
        <w:rPr>
          <w:rFonts w:hint="eastAsia"/>
        </w:rPr>
        <w:t>数据结构设计</w:t>
      </w:r>
      <w:bookmarkEnd w:id="18"/>
    </w:p>
    <w:p w:rsidR="008D16D0" w:rsidRDefault="007E1DFA">
      <w:pPr>
        <w:pStyle w:val="2"/>
      </w:pPr>
      <w:bookmarkStart w:id="19" w:name="_Toc12661"/>
      <w:r>
        <w:rPr>
          <w:rFonts w:hint="eastAsia"/>
        </w:rPr>
        <w:t xml:space="preserve">5.1 </w:t>
      </w:r>
      <w:r>
        <w:rPr>
          <w:rFonts w:hint="eastAsia"/>
        </w:rPr>
        <w:t>数据结构</w:t>
      </w:r>
      <w:bookmarkEnd w:id="19"/>
    </w:p>
    <w:p w:rsidR="008D16D0" w:rsidRDefault="007E1DFA">
      <w:pPr>
        <w:pStyle w:val="3"/>
      </w:pPr>
      <w:r>
        <w:rPr>
          <w:rFonts w:hint="eastAsia"/>
        </w:rPr>
        <w:t xml:space="preserve">5.1.1 </w:t>
      </w:r>
      <w:r>
        <w:rPr>
          <w:rFonts w:hint="eastAsia"/>
        </w:rPr>
        <w:t>结构属性</w:t>
      </w:r>
    </w:p>
    <w:p w:rsidR="008D16D0" w:rsidRDefault="007E1DFA">
      <w:r>
        <w:rPr>
          <w:rFonts w:hint="eastAsia"/>
        </w:rPr>
        <w:t>用户和指定软件关系一对多</w:t>
      </w:r>
    </w:p>
    <w:p w:rsidR="008D16D0" w:rsidRDefault="007E1DFA">
      <w:pPr>
        <w:pStyle w:val="3"/>
      </w:pPr>
      <w:r>
        <w:rPr>
          <w:rFonts w:hint="eastAsia"/>
        </w:rPr>
        <w:t xml:space="preserve">5.1.2 </w:t>
      </w:r>
      <w:r>
        <w:rPr>
          <w:rFonts w:hint="eastAsia"/>
        </w:rPr>
        <w:t>逻辑结构</w:t>
      </w:r>
    </w:p>
    <w:p w:rsidR="008D16D0" w:rsidRDefault="007E1DFA">
      <w:r>
        <w:rPr>
          <w:rFonts w:hint="eastAsia"/>
        </w:rPr>
        <w:t>登录表（用户名，密码）</w:t>
      </w:r>
    </w:p>
    <w:p w:rsidR="008D16D0" w:rsidRDefault="008D16D0"/>
    <w:p w:rsidR="008D16D0" w:rsidRDefault="007E1DFA">
      <w:r>
        <w:rPr>
          <w:rFonts w:hint="eastAsia"/>
        </w:rPr>
        <w:t>控制列表（软件名称</w:t>
      </w:r>
      <w:r>
        <w:rPr>
          <w:rFonts w:hint="eastAsia"/>
        </w:rPr>
        <w:t>，</w:t>
      </w:r>
      <w:r>
        <w:rPr>
          <w:rFonts w:hint="eastAsia"/>
        </w:rPr>
        <w:t>搜索应用</w:t>
      </w:r>
      <w:r>
        <w:rPr>
          <w:rFonts w:hint="eastAsia"/>
        </w:rPr>
        <w:t>，</w:t>
      </w:r>
      <w:r>
        <w:rPr>
          <w:rFonts w:hint="eastAsia"/>
        </w:rPr>
        <w:t>设置</w:t>
      </w:r>
      <w:r>
        <w:rPr>
          <w:rFonts w:hint="eastAsia"/>
        </w:rPr>
        <w:t>）</w:t>
      </w:r>
    </w:p>
    <w:p w:rsidR="008D16D0" w:rsidRDefault="008D16D0"/>
    <w:p w:rsidR="008D16D0" w:rsidRDefault="008D16D0"/>
    <w:p w:rsidR="008D16D0" w:rsidRDefault="007E1DFA">
      <w:r>
        <w:rPr>
          <w:rFonts w:hint="eastAsia"/>
        </w:rPr>
        <w:t>设置表（原密码，新密码）</w:t>
      </w:r>
    </w:p>
    <w:p w:rsidR="008D16D0" w:rsidRDefault="008D16D0"/>
    <w:p w:rsidR="008D16D0" w:rsidRDefault="007E1DFA">
      <w:r>
        <w:rPr>
          <w:rFonts w:hint="eastAsia"/>
        </w:rPr>
        <w:t>排行榜表（软件名称，</w:t>
      </w:r>
      <w:r>
        <w:rPr>
          <w:rFonts w:hint="eastAsia"/>
        </w:rPr>
        <w:t>软件被控制次数</w:t>
      </w:r>
      <w:r>
        <w:rPr>
          <w:rFonts w:hint="eastAsia"/>
        </w:rPr>
        <w:t>）</w:t>
      </w:r>
    </w:p>
    <w:p w:rsidR="008D16D0" w:rsidRDefault="007E1DFA">
      <w:pPr>
        <w:pStyle w:val="3"/>
      </w:pPr>
      <w:r>
        <w:rPr>
          <w:rFonts w:hint="eastAsia"/>
        </w:rPr>
        <w:t xml:space="preserve">5.1.3 </w:t>
      </w:r>
      <w:r>
        <w:rPr>
          <w:rFonts w:hint="eastAsia"/>
        </w:rPr>
        <w:t>物理结构</w:t>
      </w:r>
    </w:p>
    <w:tbl>
      <w:tblPr>
        <w:tblStyle w:val="ab"/>
        <w:tblW w:w="8407" w:type="dxa"/>
        <w:tblLayout w:type="fixed"/>
        <w:tblLook w:val="04A0" w:firstRow="1" w:lastRow="0" w:firstColumn="1" w:lastColumn="0" w:noHBand="0" w:noVBand="1"/>
      </w:tblPr>
      <w:tblGrid>
        <w:gridCol w:w="1271"/>
        <w:gridCol w:w="1529"/>
        <w:gridCol w:w="1275"/>
        <w:gridCol w:w="1134"/>
        <w:gridCol w:w="1560"/>
        <w:gridCol w:w="1638"/>
      </w:tblGrid>
      <w:tr w:rsidR="008D16D0">
        <w:tc>
          <w:tcPr>
            <w:tcW w:w="8407" w:type="dxa"/>
            <w:gridSpan w:val="6"/>
          </w:tcPr>
          <w:p w:rsidR="008D16D0" w:rsidRDefault="007E1DFA">
            <w:pPr>
              <w:jc w:val="center"/>
            </w:pPr>
            <w:r>
              <w:rPr>
                <w:rFonts w:hint="eastAsia"/>
              </w:rPr>
              <w:t>表名：登录表</w:t>
            </w:r>
          </w:p>
        </w:tc>
      </w:tr>
      <w:tr w:rsidR="008D16D0">
        <w:tc>
          <w:tcPr>
            <w:tcW w:w="1271" w:type="dxa"/>
          </w:tcPr>
          <w:p w:rsidR="008D16D0" w:rsidRDefault="007E1DFA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529" w:type="dxa"/>
          </w:tcPr>
          <w:p w:rsidR="008D16D0" w:rsidRDefault="007E1DFA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</w:tcPr>
          <w:p w:rsidR="008D16D0" w:rsidRDefault="007E1DFA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:rsidR="008D16D0" w:rsidRDefault="007E1DFA">
            <w:r>
              <w:rPr>
                <w:rFonts w:hint="eastAsia"/>
              </w:rPr>
              <w:t>长度</w:t>
            </w:r>
          </w:p>
        </w:tc>
        <w:tc>
          <w:tcPr>
            <w:tcW w:w="1560" w:type="dxa"/>
          </w:tcPr>
          <w:p w:rsidR="008D16D0" w:rsidRDefault="007E1DFA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空</w:t>
            </w:r>
          </w:p>
        </w:tc>
        <w:tc>
          <w:tcPr>
            <w:tcW w:w="1638" w:type="dxa"/>
          </w:tcPr>
          <w:p w:rsidR="008D16D0" w:rsidRDefault="007E1DFA">
            <w:r>
              <w:rPr>
                <w:rFonts w:hint="eastAsia"/>
              </w:rPr>
              <w:t>备注</w:t>
            </w:r>
          </w:p>
        </w:tc>
      </w:tr>
      <w:tr w:rsidR="008D16D0">
        <w:tc>
          <w:tcPr>
            <w:tcW w:w="1271" w:type="dxa"/>
          </w:tcPr>
          <w:p w:rsidR="008D16D0" w:rsidRDefault="007E1DFA">
            <w:r>
              <w:rPr>
                <w:rFonts w:hint="eastAsia"/>
              </w:rPr>
              <w:t>用户名</w:t>
            </w:r>
          </w:p>
        </w:tc>
        <w:tc>
          <w:tcPr>
            <w:tcW w:w="1529" w:type="dxa"/>
          </w:tcPr>
          <w:p w:rsidR="008D16D0" w:rsidRDefault="007E1DFA">
            <w:pPr>
              <w:rPr>
                <w:kern w:val="0"/>
                <w:sz w:val="20"/>
                <w:szCs w:val="20"/>
              </w:rPr>
            </w:pPr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_Name</w:t>
            </w:r>
            <w:proofErr w:type="spellEnd"/>
          </w:p>
        </w:tc>
        <w:tc>
          <w:tcPr>
            <w:tcW w:w="1275" w:type="dxa"/>
          </w:tcPr>
          <w:p w:rsidR="008D16D0" w:rsidRDefault="007E1DFA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34" w:type="dxa"/>
          </w:tcPr>
          <w:p w:rsidR="008D16D0" w:rsidRDefault="007E1DFA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560" w:type="dxa"/>
          </w:tcPr>
          <w:p w:rsidR="008D16D0" w:rsidRDefault="007E1DFA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38" w:type="dxa"/>
          </w:tcPr>
          <w:p w:rsidR="008D16D0" w:rsidRDefault="008D16D0"/>
        </w:tc>
      </w:tr>
      <w:tr w:rsidR="008D16D0">
        <w:tc>
          <w:tcPr>
            <w:tcW w:w="1271" w:type="dxa"/>
          </w:tcPr>
          <w:p w:rsidR="008D16D0" w:rsidRDefault="007E1DFA">
            <w:r>
              <w:rPr>
                <w:rFonts w:hint="eastAsia"/>
              </w:rPr>
              <w:t>密码</w:t>
            </w:r>
          </w:p>
        </w:tc>
        <w:tc>
          <w:tcPr>
            <w:tcW w:w="1529" w:type="dxa"/>
          </w:tcPr>
          <w:p w:rsidR="008D16D0" w:rsidRDefault="007E1DFA">
            <w:pPr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rFonts w:hint="eastAsia"/>
              </w:rPr>
              <w:t>User</w:t>
            </w:r>
            <w:r>
              <w:t>_password</w:t>
            </w:r>
            <w:proofErr w:type="spellEnd"/>
          </w:p>
        </w:tc>
        <w:tc>
          <w:tcPr>
            <w:tcW w:w="1275" w:type="dxa"/>
          </w:tcPr>
          <w:p w:rsidR="008D16D0" w:rsidRDefault="007E1DFA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34" w:type="dxa"/>
          </w:tcPr>
          <w:p w:rsidR="008D16D0" w:rsidRDefault="007E1DFA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560" w:type="dxa"/>
          </w:tcPr>
          <w:p w:rsidR="008D16D0" w:rsidRDefault="007E1DFA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38" w:type="dxa"/>
          </w:tcPr>
          <w:p w:rsidR="008D16D0" w:rsidRDefault="008D16D0"/>
        </w:tc>
      </w:tr>
      <w:tr w:rsidR="008D16D0">
        <w:tc>
          <w:tcPr>
            <w:tcW w:w="1271" w:type="dxa"/>
          </w:tcPr>
          <w:p w:rsidR="008D16D0" w:rsidRDefault="008D16D0"/>
        </w:tc>
        <w:tc>
          <w:tcPr>
            <w:tcW w:w="1529" w:type="dxa"/>
          </w:tcPr>
          <w:p w:rsidR="008D16D0" w:rsidRDefault="008D16D0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275" w:type="dxa"/>
          </w:tcPr>
          <w:p w:rsidR="008D16D0" w:rsidRDefault="008D16D0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134" w:type="dxa"/>
          </w:tcPr>
          <w:p w:rsidR="008D16D0" w:rsidRDefault="008D16D0"/>
        </w:tc>
        <w:tc>
          <w:tcPr>
            <w:tcW w:w="1560" w:type="dxa"/>
          </w:tcPr>
          <w:p w:rsidR="008D16D0" w:rsidRDefault="008D16D0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638" w:type="dxa"/>
          </w:tcPr>
          <w:p w:rsidR="008D16D0" w:rsidRDefault="008D16D0"/>
        </w:tc>
      </w:tr>
    </w:tbl>
    <w:p w:rsidR="008D16D0" w:rsidRDefault="008D16D0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color w:val="4F4F4F"/>
          <w:sz w:val="21"/>
        </w:rPr>
      </w:pPr>
    </w:p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1271"/>
        <w:gridCol w:w="1418"/>
        <w:gridCol w:w="1275"/>
        <w:gridCol w:w="1134"/>
        <w:gridCol w:w="1560"/>
        <w:gridCol w:w="1638"/>
      </w:tblGrid>
      <w:tr w:rsidR="008D16D0">
        <w:tc>
          <w:tcPr>
            <w:tcW w:w="8296" w:type="dxa"/>
            <w:gridSpan w:val="6"/>
          </w:tcPr>
          <w:p w:rsidR="008D16D0" w:rsidRDefault="007E1DFA">
            <w:pPr>
              <w:jc w:val="center"/>
            </w:pPr>
            <w:r>
              <w:rPr>
                <w:rFonts w:hint="eastAsia"/>
              </w:rPr>
              <w:t>表名：控制列表</w:t>
            </w:r>
            <w:proofErr w:type="gramStart"/>
            <w:r>
              <w:rPr>
                <w:rFonts w:hint="eastAsia"/>
              </w:rPr>
              <w:t>表</w:t>
            </w:r>
            <w:proofErr w:type="gramEnd"/>
          </w:p>
        </w:tc>
      </w:tr>
      <w:tr w:rsidR="008D16D0">
        <w:tc>
          <w:tcPr>
            <w:tcW w:w="1271" w:type="dxa"/>
          </w:tcPr>
          <w:p w:rsidR="008D16D0" w:rsidRDefault="007E1DFA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418" w:type="dxa"/>
          </w:tcPr>
          <w:p w:rsidR="008D16D0" w:rsidRDefault="007E1DFA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</w:tcPr>
          <w:p w:rsidR="008D16D0" w:rsidRDefault="007E1DFA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:rsidR="008D16D0" w:rsidRDefault="007E1DFA">
            <w:r>
              <w:rPr>
                <w:rFonts w:hint="eastAsia"/>
              </w:rPr>
              <w:t>长度</w:t>
            </w:r>
          </w:p>
        </w:tc>
        <w:tc>
          <w:tcPr>
            <w:tcW w:w="1560" w:type="dxa"/>
          </w:tcPr>
          <w:p w:rsidR="008D16D0" w:rsidRDefault="007E1DFA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空</w:t>
            </w:r>
          </w:p>
        </w:tc>
        <w:tc>
          <w:tcPr>
            <w:tcW w:w="1638" w:type="dxa"/>
          </w:tcPr>
          <w:p w:rsidR="008D16D0" w:rsidRDefault="007E1DFA">
            <w:r>
              <w:rPr>
                <w:rFonts w:hint="eastAsia"/>
              </w:rPr>
              <w:t>备注</w:t>
            </w:r>
          </w:p>
        </w:tc>
      </w:tr>
      <w:tr w:rsidR="008D16D0">
        <w:tc>
          <w:tcPr>
            <w:tcW w:w="1271" w:type="dxa"/>
          </w:tcPr>
          <w:p w:rsidR="008D16D0" w:rsidRDefault="007E1DFA">
            <w:r>
              <w:rPr>
                <w:rFonts w:hint="eastAsia"/>
              </w:rPr>
              <w:t>软件名称</w:t>
            </w:r>
          </w:p>
        </w:tc>
        <w:tc>
          <w:tcPr>
            <w:tcW w:w="1418" w:type="dxa"/>
          </w:tcPr>
          <w:p w:rsidR="008D16D0" w:rsidRDefault="007E1DFA">
            <w:pPr>
              <w:ind w:firstLineChars="50" w:firstLine="105"/>
              <w:rPr>
                <w:kern w:val="0"/>
                <w:sz w:val="20"/>
                <w:szCs w:val="20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_</w:t>
            </w:r>
            <w:r>
              <w:t>Name</w:t>
            </w:r>
            <w:proofErr w:type="spellEnd"/>
          </w:p>
        </w:tc>
        <w:tc>
          <w:tcPr>
            <w:tcW w:w="1275" w:type="dxa"/>
          </w:tcPr>
          <w:p w:rsidR="008D16D0" w:rsidRDefault="007E1DFA">
            <w:pPr>
              <w:ind w:left="420"/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34" w:type="dxa"/>
          </w:tcPr>
          <w:p w:rsidR="008D16D0" w:rsidRDefault="007E1DFA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560" w:type="dxa"/>
          </w:tcPr>
          <w:p w:rsidR="008D16D0" w:rsidRDefault="008D16D0">
            <w:pPr>
              <w:ind w:firstLine="400"/>
              <w:rPr>
                <w:kern w:val="0"/>
                <w:sz w:val="20"/>
                <w:szCs w:val="20"/>
              </w:rPr>
            </w:pPr>
          </w:p>
        </w:tc>
        <w:tc>
          <w:tcPr>
            <w:tcW w:w="1638" w:type="dxa"/>
          </w:tcPr>
          <w:p w:rsidR="008D16D0" w:rsidRDefault="007E1DFA">
            <w:r>
              <w:rPr>
                <w:rFonts w:hint="eastAsia"/>
              </w:rPr>
              <w:t>主键</w:t>
            </w:r>
          </w:p>
        </w:tc>
      </w:tr>
    </w:tbl>
    <w:p w:rsidR="008D16D0" w:rsidRDefault="008D16D0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center"/>
        <w:rPr>
          <w:color w:val="4F4F4F"/>
          <w:sz w:val="21"/>
        </w:rPr>
      </w:pPr>
    </w:p>
    <w:p w:rsidR="008D16D0" w:rsidRDefault="008D16D0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center"/>
        <w:rPr>
          <w:color w:val="4F4F4F"/>
          <w:sz w:val="21"/>
        </w:rPr>
      </w:pPr>
    </w:p>
    <w:p w:rsidR="008D16D0" w:rsidRDefault="008D16D0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center"/>
        <w:rPr>
          <w:color w:val="4F4F4F"/>
          <w:sz w:val="21"/>
        </w:rPr>
      </w:pPr>
    </w:p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1216"/>
        <w:gridCol w:w="1647"/>
        <w:gridCol w:w="1272"/>
        <w:gridCol w:w="1088"/>
        <w:gridCol w:w="1513"/>
        <w:gridCol w:w="1560"/>
      </w:tblGrid>
      <w:tr w:rsidR="008D16D0">
        <w:tc>
          <w:tcPr>
            <w:tcW w:w="8296" w:type="dxa"/>
            <w:gridSpan w:val="6"/>
          </w:tcPr>
          <w:p w:rsidR="008D16D0" w:rsidRDefault="007E1DFA">
            <w:pPr>
              <w:jc w:val="center"/>
            </w:pPr>
            <w:r>
              <w:rPr>
                <w:rFonts w:hint="eastAsia"/>
              </w:rPr>
              <w:t>表名：设置表</w:t>
            </w:r>
          </w:p>
        </w:tc>
      </w:tr>
      <w:tr w:rsidR="008D16D0">
        <w:tc>
          <w:tcPr>
            <w:tcW w:w="1216" w:type="dxa"/>
          </w:tcPr>
          <w:p w:rsidR="008D16D0" w:rsidRDefault="007E1DFA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647" w:type="dxa"/>
          </w:tcPr>
          <w:p w:rsidR="008D16D0" w:rsidRDefault="007E1DFA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272" w:type="dxa"/>
          </w:tcPr>
          <w:p w:rsidR="008D16D0" w:rsidRDefault="007E1DFA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088" w:type="dxa"/>
          </w:tcPr>
          <w:p w:rsidR="008D16D0" w:rsidRDefault="007E1DFA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513" w:type="dxa"/>
          </w:tcPr>
          <w:p w:rsidR="008D16D0" w:rsidRDefault="007E1DFA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空</w:t>
            </w:r>
          </w:p>
        </w:tc>
        <w:tc>
          <w:tcPr>
            <w:tcW w:w="1560" w:type="dxa"/>
          </w:tcPr>
          <w:p w:rsidR="008D16D0" w:rsidRDefault="007E1DF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D16D0">
        <w:tc>
          <w:tcPr>
            <w:tcW w:w="1216" w:type="dxa"/>
          </w:tcPr>
          <w:p w:rsidR="008D16D0" w:rsidRDefault="007E1DFA">
            <w:pPr>
              <w:jc w:val="center"/>
            </w:pPr>
            <w:r>
              <w:rPr>
                <w:rFonts w:hint="eastAsia"/>
              </w:rPr>
              <w:t>原密码</w:t>
            </w:r>
          </w:p>
        </w:tc>
        <w:tc>
          <w:tcPr>
            <w:tcW w:w="1647" w:type="dxa"/>
          </w:tcPr>
          <w:p w:rsidR="008D16D0" w:rsidRDefault="007E1DFA">
            <w:pPr>
              <w:ind w:firstLine="420"/>
              <w:jc w:val="center"/>
              <w:rPr>
                <w:kern w:val="0"/>
                <w:sz w:val="20"/>
                <w:szCs w:val="20"/>
              </w:rPr>
            </w:pPr>
            <w:proofErr w:type="spellStart"/>
            <w:r>
              <w:t>O_Password</w:t>
            </w:r>
            <w:proofErr w:type="spellEnd"/>
          </w:p>
        </w:tc>
        <w:tc>
          <w:tcPr>
            <w:tcW w:w="1272" w:type="dxa"/>
          </w:tcPr>
          <w:p w:rsidR="008D16D0" w:rsidRDefault="007E1DFA">
            <w:pPr>
              <w:ind w:firstLine="420"/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088" w:type="dxa"/>
          </w:tcPr>
          <w:p w:rsidR="008D16D0" w:rsidRDefault="007E1DFA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513" w:type="dxa"/>
          </w:tcPr>
          <w:p w:rsidR="008D16D0" w:rsidRDefault="007E1DFA">
            <w:pPr>
              <w:ind w:firstLine="400"/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60" w:type="dxa"/>
          </w:tcPr>
          <w:p w:rsidR="008D16D0" w:rsidRDefault="008D16D0">
            <w:pPr>
              <w:jc w:val="center"/>
            </w:pPr>
          </w:p>
        </w:tc>
      </w:tr>
      <w:tr w:rsidR="008D16D0">
        <w:tc>
          <w:tcPr>
            <w:tcW w:w="1216" w:type="dxa"/>
          </w:tcPr>
          <w:p w:rsidR="008D16D0" w:rsidRDefault="007E1DFA">
            <w:pPr>
              <w:jc w:val="center"/>
            </w:pPr>
            <w:r>
              <w:rPr>
                <w:rFonts w:hint="eastAsia"/>
              </w:rPr>
              <w:t>新密码</w:t>
            </w:r>
          </w:p>
        </w:tc>
        <w:tc>
          <w:tcPr>
            <w:tcW w:w="1647" w:type="dxa"/>
          </w:tcPr>
          <w:p w:rsidR="008D16D0" w:rsidRDefault="007E1DFA">
            <w:pPr>
              <w:ind w:firstLine="420"/>
              <w:jc w:val="center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rFonts w:hint="eastAsia"/>
              </w:rPr>
              <w:t>N</w:t>
            </w:r>
            <w:r>
              <w:t>_P</w:t>
            </w:r>
            <w:r>
              <w:rPr>
                <w:rFonts w:hint="eastAsia"/>
              </w:rPr>
              <w:t>assword</w:t>
            </w:r>
            <w:proofErr w:type="spellEnd"/>
          </w:p>
        </w:tc>
        <w:tc>
          <w:tcPr>
            <w:tcW w:w="1272" w:type="dxa"/>
          </w:tcPr>
          <w:p w:rsidR="008D16D0" w:rsidRDefault="007E1DFA">
            <w:pPr>
              <w:ind w:firstLine="420"/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088" w:type="dxa"/>
          </w:tcPr>
          <w:p w:rsidR="008D16D0" w:rsidRDefault="007E1DFA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513" w:type="dxa"/>
          </w:tcPr>
          <w:p w:rsidR="008D16D0" w:rsidRDefault="007E1DFA">
            <w:pPr>
              <w:ind w:firstLine="400"/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60" w:type="dxa"/>
          </w:tcPr>
          <w:p w:rsidR="008D16D0" w:rsidRDefault="008D16D0">
            <w:pPr>
              <w:jc w:val="center"/>
            </w:pPr>
          </w:p>
        </w:tc>
      </w:tr>
      <w:tr w:rsidR="008D16D0">
        <w:tc>
          <w:tcPr>
            <w:tcW w:w="8296" w:type="dxa"/>
            <w:gridSpan w:val="6"/>
          </w:tcPr>
          <w:p w:rsidR="008D16D0" w:rsidRDefault="007E1DFA">
            <w:pPr>
              <w:jc w:val="center"/>
            </w:pPr>
            <w:r>
              <w:rPr>
                <w:rFonts w:hint="eastAsia"/>
              </w:rPr>
              <w:t>表名：</w:t>
            </w:r>
            <w:proofErr w:type="gramStart"/>
            <w:r>
              <w:rPr>
                <w:rFonts w:hint="eastAsia"/>
              </w:rPr>
              <w:t>排行榜表</w:t>
            </w:r>
            <w:proofErr w:type="gramEnd"/>
          </w:p>
        </w:tc>
      </w:tr>
      <w:tr w:rsidR="008D16D0">
        <w:tc>
          <w:tcPr>
            <w:tcW w:w="1216" w:type="dxa"/>
          </w:tcPr>
          <w:p w:rsidR="008D16D0" w:rsidRDefault="007E1DFA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647" w:type="dxa"/>
          </w:tcPr>
          <w:p w:rsidR="008D16D0" w:rsidRDefault="007E1DFA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272" w:type="dxa"/>
          </w:tcPr>
          <w:p w:rsidR="008D16D0" w:rsidRDefault="007E1DFA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088" w:type="dxa"/>
          </w:tcPr>
          <w:p w:rsidR="008D16D0" w:rsidRDefault="007E1DFA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513" w:type="dxa"/>
          </w:tcPr>
          <w:p w:rsidR="008D16D0" w:rsidRDefault="007E1DFA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空</w:t>
            </w:r>
          </w:p>
        </w:tc>
        <w:tc>
          <w:tcPr>
            <w:tcW w:w="1560" w:type="dxa"/>
          </w:tcPr>
          <w:p w:rsidR="008D16D0" w:rsidRDefault="007E1DF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D16D0">
        <w:tc>
          <w:tcPr>
            <w:tcW w:w="1216" w:type="dxa"/>
          </w:tcPr>
          <w:p w:rsidR="008D16D0" w:rsidRDefault="007E1DFA">
            <w:pPr>
              <w:jc w:val="center"/>
            </w:pPr>
            <w:r>
              <w:rPr>
                <w:rFonts w:hint="eastAsia"/>
              </w:rPr>
              <w:t>软件名称</w:t>
            </w:r>
          </w:p>
        </w:tc>
        <w:tc>
          <w:tcPr>
            <w:tcW w:w="1647" w:type="dxa"/>
          </w:tcPr>
          <w:p w:rsidR="008D16D0" w:rsidRDefault="007E1DFA">
            <w:pPr>
              <w:ind w:firstLine="420"/>
              <w:jc w:val="center"/>
              <w:rPr>
                <w:kern w:val="0"/>
                <w:sz w:val="20"/>
                <w:szCs w:val="20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_</w:t>
            </w:r>
            <w:r>
              <w:t>Name</w:t>
            </w:r>
            <w:proofErr w:type="spellEnd"/>
          </w:p>
        </w:tc>
        <w:tc>
          <w:tcPr>
            <w:tcW w:w="1272" w:type="dxa"/>
          </w:tcPr>
          <w:p w:rsidR="008D16D0" w:rsidRDefault="007E1DFA">
            <w:pPr>
              <w:ind w:firstLine="420"/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088" w:type="dxa"/>
          </w:tcPr>
          <w:p w:rsidR="008D16D0" w:rsidRDefault="007E1DFA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513" w:type="dxa"/>
          </w:tcPr>
          <w:p w:rsidR="008D16D0" w:rsidRDefault="007E1DFA">
            <w:pPr>
              <w:ind w:firstLine="420"/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60" w:type="dxa"/>
          </w:tcPr>
          <w:p w:rsidR="008D16D0" w:rsidRDefault="008D16D0">
            <w:pPr>
              <w:jc w:val="center"/>
            </w:pPr>
          </w:p>
        </w:tc>
      </w:tr>
      <w:tr w:rsidR="008D16D0">
        <w:tc>
          <w:tcPr>
            <w:tcW w:w="1216" w:type="dxa"/>
          </w:tcPr>
          <w:p w:rsidR="008D16D0" w:rsidRDefault="007E1DFA">
            <w:pPr>
              <w:jc w:val="center"/>
            </w:pPr>
            <w:r>
              <w:rPr>
                <w:rFonts w:hint="eastAsia"/>
              </w:rPr>
              <w:t>控制次数</w:t>
            </w:r>
          </w:p>
        </w:tc>
        <w:tc>
          <w:tcPr>
            <w:tcW w:w="1647" w:type="dxa"/>
          </w:tcPr>
          <w:p w:rsidR="008D16D0" w:rsidRDefault="007E1DFA">
            <w:pPr>
              <w:ind w:firstLine="420"/>
              <w:jc w:val="center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rFonts w:hint="eastAsia"/>
                <w:kern w:val="0"/>
                <w:sz w:val="20"/>
                <w:szCs w:val="20"/>
              </w:rPr>
              <w:t>S_time</w:t>
            </w:r>
            <w:proofErr w:type="spellEnd"/>
          </w:p>
        </w:tc>
        <w:tc>
          <w:tcPr>
            <w:tcW w:w="1272" w:type="dxa"/>
          </w:tcPr>
          <w:p w:rsidR="008D16D0" w:rsidRDefault="007E1DFA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088" w:type="dxa"/>
          </w:tcPr>
          <w:p w:rsidR="008D16D0" w:rsidRDefault="007E1DFA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513" w:type="dxa"/>
          </w:tcPr>
          <w:p w:rsidR="008D16D0" w:rsidRDefault="007E1DFA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60" w:type="dxa"/>
          </w:tcPr>
          <w:p w:rsidR="008D16D0" w:rsidRDefault="008D16D0">
            <w:pPr>
              <w:jc w:val="center"/>
            </w:pPr>
          </w:p>
        </w:tc>
      </w:tr>
    </w:tbl>
    <w:p w:rsidR="008D16D0" w:rsidRDefault="008D16D0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color w:val="4F4F4F"/>
          <w:sz w:val="21"/>
        </w:rPr>
      </w:pPr>
    </w:p>
    <w:p w:rsidR="008D16D0" w:rsidRDefault="008D16D0"/>
    <w:p w:rsidR="008D16D0" w:rsidRDefault="007E1DFA">
      <w:pPr>
        <w:pStyle w:val="1"/>
        <w:numPr>
          <w:ilvl w:val="0"/>
          <w:numId w:val="1"/>
        </w:numPr>
      </w:pPr>
      <w:bookmarkStart w:id="20" w:name="_Toc17660"/>
      <w:r>
        <w:rPr>
          <w:rFonts w:hint="eastAsia"/>
        </w:rPr>
        <w:lastRenderedPageBreak/>
        <w:t>运行设计</w:t>
      </w:r>
      <w:bookmarkEnd w:id="20"/>
    </w:p>
    <w:p w:rsidR="008D16D0" w:rsidRDefault="007E1DFA">
      <w:pPr>
        <w:pStyle w:val="2"/>
      </w:pPr>
      <w:bookmarkStart w:id="21" w:name="_Toc6500"/>
      <w:r>
        <w:rPr>
          <w:rFonts w:hint="eastAsia"/>
        </w:rPr>
        <w:t xml:space="preserve">6.1 </w:t>
      </w:r>
      <w:r>
        <w:rPr>
          <w:rFonts w:hint="eastAsia"/>
        </w:rPr>
        <w:t>运行</w:t>
      </w:r>
      <w:r>
        <w:rPr>
          <w:rFonts w:hint="eastAsia"/>
        </w:rPr>
        <w:t>1</w:t>
      </w:r>
      <w:bookmarkEnd w:id="21"/>
    </w:p>
    <w:p w:rsidR="008D16D0" w:rsidRDefault="007E1DFA">
      <w:pPr>
        <w:pStyle w:val="3"/>
      </w:pPr>
      <w:r>
        <w:rPr>
          <w:rFonts w:hint="eastAsia"/>
        </w:rPr>
        <w:t xml:space="preserve">6.1.1 </w:t>
      </w:r>
      <w:r>
        <w:rPr>
          <w:rFonts w:hint="eastAsia"/>
        </w:rPr>
        <w:t>运行模块组合运行名称</w:t>
      </w:r>
    </w:p>
    <w:p w:rsidR="008D16D0" w:rsidRDefault="007E1DFA">
      <w:r>
        <w:rPr>
          <w:rFonts w:hint="eastAsia"/>
        </w:rPr>
        <w:t>一、登录组合</w:t>
      </w:r>
    </w:p>
    <w:p w:rsidR="008D16D0" w:rsidRDefault="007E1DFA">
      <w:r>
        <w:rPr>
          <w:rFonts w:hint="eastAsia"/>
        </w:rPr>
        <w:t>设定用户名密码</w:t>
      </w:r>
    </w:p>
    <w:p w:rsidR="008D16D0" w:rsidRDefault="007E1DFA">
      <w:pPr>
        <w:numPr>
          <w:ilvl w:val="0"/>
          <w:numId w:val="2"/>
        </w:numPr>
      </w:pPr>
      <w:r>
        <w:rPr>
          <w:rFonts w:hint="eastAsia"/>
        </w:rPr>
        <w:t>设定</w:t>
      </w:r>
      <w:r>
        <w:rPr>
          <w:rFonts w:hint="eastAsia"/>
        </w:rPr>
        <w:t>app</w:t>
      </w:r>
      <w:r>
        <w:rPr>
          <w:rFonts w:hint="eastAsia"/>
        </w:rPr>
        <w:t>应用锁权限</w:t>
      </w:r>
    </w:p>
    <w:p w:rsidR="008D16D0" w:rsidRDefault="007E1DFA">
      <w:r>
        <w:rPr>
          <w:rFonts w:hint="eastAsia"/>
        </w:rPr>
        <w:t>三、修改组合</w:t>
      </w:r>
    </w:p>
    <w:p w:rsidR="008D16D0" w:rsidRDefault="007E1DFA">
      <w:r>
        <w:rPr>
          <w:rFonts w:hint="eastAsia"/>
        </w:rPr>
        <w:t>修改已经设定用户密码</w:t>
      </w:r>
    </w:p>
    <w:p w:rsidR="008D16D0" w:rsidRDefault="007E1DFA">
      <w:r>
        <w:rPr>
          <w:rFonts w:hint="eastAsia"/>
        </w:rPr>
        <w:t>四、榜单组合</w:t>
      </w:r>
    </w:p>
    <w:p w:rsidR="008D16D0" w:rsidRDefault="007E1DFA">
      <w:r>
        <w:rPr>
          <w:rFonts w:hint="eastAsia"/>
        </w:rPr>
        <w:t>查询所有用户对某软件操作</w:t>
      </w:r>
      <w:r>
        <w:rPr>
          <w:rFonts w:hint="eastAsia"/>
        </w:rPr>
        <w:t>次数</w:t>
      </w:r>
      <w:r>
        <w:rPr>
          <w:rFonts w:hint="eastAsia"/>
        </w:rPr>
        <w:t>的信息</w:t>
      </w:r>
    </w:p>
    <w:p w:rsidR="008D16D0" w:rsidRDefault="007E1DFA">
      <w:pPr>
        <w:pStyle w:val="3"/>
      </w:pPr>
      <w:r>
        <w:rPr>
          <w:rFonts w:hint="eastAsia"/>
        </w:rPr>
        <w:t xml:space="preserve">6.1.2 </w:t>
      </w:r>
      <w:r>
        <w:rPr>
          <w:rFonts w:hint="eastAsia"/>
        </w:rPr>
        <w:t>运行控制操作</w:t>
      </w:r>
    </w:p>
    <w:p w:rsidR="008D16D0" w:rsidRDefault="007E1DFA">
      <w:r>
        <w:rPr>
          <w:rFonts w:hint="eastAsia"/>
        </w:rPr>
        <w:t>一、登录组合</w:t>
      </w:r>
    </w:p>
    <w:p w:rsidR="008D16D0" w:rsidRDefault="007E1DFA">
      <w:r>
        <w:rPr>
          <w:rFonts w:hint="eastAsia"/>
        </w:rPr>
        <w:t>用户登陆时，注册或者输入用户名和密码，保存</w:t>
      </w:r>
    </w:p>
    <w:p w:rsidR="008D16D0" w:rsidRDefault="007E1DFA">
      <w:r>
        <w:rPr>
          <w:rFonts w:hint="eastAsia"/>
        </w:rPr>
        <w:t>二、设定</w:t>
      </w:r>
      <w:r>
        <w:rPr>
          <w:rFonts w:hint="eastAsia"/>
        </w:rPr>
        <w:t>app</w:t>
      </w:r>
      <w:r>
        <w:rPr>
          <w:rFonts w:hint="eastAsia"/>
        </w:rPr>
        <w:t>时间组合</w:t>
      </w:r>
    </w:p>
    <w:p w:rsidR="008D16D0" w:rsidRDefault="007E1DFA">
      <w:r>
        <w:rPr>
          <w:rFonts w:hint="eastAsia"/>
        </w:rPr>
        <w:t>打开</w:t>
      </w:r>
      <w:r>
        <w:rPr>
          <w:rFonts w:hint="eastAsia"/>
        </w:rPr>
        <w:t>app</w:t>
      </w:r>
      <w:r>
        <w:rPr>
          <w:rFonts w:hint="eastAsia"/>
        </w:rPr>
        <w:t>，选择一个目标</w:t>
      </w:r>
      <w:r>
        <w:rPr>
          <w:rFonts w:hint="eastAsia"/>
        </w:rPr>
        <w:t>app</w:t>
      </w:r>
      <w:r>
        <w:rPr>
          <w:rFonts w:hint="eastAsia"/>
        </w:rPr>
        <w:t>，</w:t>
      </w:r>
      <w:r>
        <w:rPr>
          <w:rFonts w:hint="eastAsia"/>
        </w:rPr>
        <w:t>设置权限</w:t>
      </w:r>
      <w:r>
        <w:rPr>
          <w:rFonts w:hint="eastAsia"/>
        </w:rPr>
        <w:t>，保存</w:t>
      </w:r>
    </w:p>
    <w:p w:rsidR="008D16D0" w:rsidRDefault="007E1DFA">
      <w:r>
        <w:rPr>
          <w:rFonts w:hint="eastAsia"/>
        </w:rPr>
        <w:t>三、修改组合</w:t>
      </w:r>
    </w:p>
    <w:p w:rsidR="008D16D0" w:rsidRDefault="007E1DFA">
      <w:r>
        <w:rPr>
          <w:rFonts w:hint="eastAsia"/>
        </w:rPr>
        <w:t>输入原密码核对，正确则输入新密码，更新数据库，保存。</w:t>
      </w:r>
    </w:p>
    <w:p w:rsidR="008D16D0" w:rsidRDefault="007E1DFA">
      <w:pPr>
        <w:pStyle w:val="3"/>
      </w:pPr>
      <w:r>
        <w:rPr>
          <w:rFonts w:hint="eastAsia"/>
        </w:rPr>
        <w:t xml:space="preserve">6.1.3 </w:t>
      </w:r>
      <w:r>
        <w:rPr>
          <w:rFonts w:hint="eastAsia"/>
        </w:rPr>
        <w:t>被设置程序锁的次数</w:t>
      </w:r>
    </w:p>
    <w:p w:rsidR="008D16D0" w:rsidRDefault="007E1DFA">
      <w:r>
        <w:rPr>
          <w:rFonts w:hint="eastAsia"/>
        </w:rPr>
        <w:t>系统的运行时间主要用在对其他软件的交互方面。目标软件启动运行时，</w:t>
      </w:r>
      <w:r>
        <w:rPr>
          <w:rFonts w:hint="eastAsia"/>
        </w:rPr>
        <w:t>APP</w:t>
      </w:r>
      <w:r>
        <w:rPr>
          <w:rFonts w:hint="eastAsia"/>
        </w:rPr>
        <w:t>被锁定的次数</w:t>
      </w:r>
      <w:r>
        <w:rPr>
          <w:rFonts w:hint="eastAsia"/>
        </w:rPr>
        <w:t>如果产生</w:t>
      </w:r>
      <w:r>
        <w:rPr>
          <w:rFonts w:hint="eastAsia"/>
        </w:rPr>
        <w:t>锁屏</w:t>
      </w:r>
      <w:r>
        <w:rPr>
          <w:rFonts w:hint="eastAsia"/>
        </w:rPr>
        <w:t>界面，也需时间来启动。</w:t>
      </w:r>
    </w:p>
    <w:p w:rsidR="008D16D0" w:rsidRDefault="007E1DFA">
      <w:pPr>
        <w:pStyle w:val="1"/>
        <w:numPr>
          <w:ilvl w:val="0"/>
          <w:numId w:val="1"/>
        </w:numPr>
      </w:pPr>
      <w:bookmarkStart w:id="22" w:name="_Toc994"/>
      <w:r>
        <w:rPr>
          <w:rFonts w:hint="eastAsia"/>
        </w:rPr>
        <w:t>系统安全</w:t>
      </w:r>
      <w:bookmarkEnd w:id="22"/>
    </w:p>
    <w:p w:rsidR="008D16D0" w:rsidRDefault="007E1DFA">
      <w:pPr>
        <w:pStyle w:val="2"/>
        <w:numPr>
          <w:ilvl w:val="1"/>
          <w:numId w:val="1"/>
        </w:numPr>
      </w:pPr>
      <w:bookmarkStart w:id="23" w:name="_Toc3890"/>
      <w:r>
        <w:rPr>
          <w:rFonts w:hint="eastAsia"/>
        </w:rPr>
        <w:t>系统安全</w:t>
      </w:r>
      <w:bookmarkEnd w:id="23"/>
    </w:p>
    <w:p w:rsidR="008D16D0" w:rsidRDefault="007E1DFA">
      <w:pPr>
        <w:ind w:firstLine="420"/>
      </w:pPr>
      <w:r>
        <w:rPr>
          <w:rFonts w:hint="eastAsia"/>
        </w:rPr>
        <w:t>发布</w:t>
      </w:r>
      <w:r>
        <w:rPr>
          <w:rFonts w:hint="eastAsia"/>
        </w:rPr>
        <w:t>app</w:t>
      </w:r>
      <w:r>
        <w:rPr>
          <w:rFonts w:hint="eastAsia"/>
        </w:rPr>
        <w:t>前</w:t>
      </w:r>
      <w:r>
        <w:rPr>
          <w:rFonts w:hint="eastAsia"/>
        </w:rPr>
        <w:t xml:space="preserve"> </w:t>
      </w:r>
      <w:r>
        <w:rPr>
          <w:rFonts w:hint="eastAsia"/>
        </w:rPr>
        <w:t>由</w:t>
      </w:r>
      <w:r>
        <w:rPr>
          <w:rFonts w:hint="eastAsia"/>
        </w:rPr>
        <w:t>MTC</w:t>
      </w:r>
      <w:r>
        <w:rPr>
          <w:rFonts w:hint="eastAsia"/>
        </w:rPr>
        <w:t>等移动</w:t>
      </w:r>
      <w:r>
        <w:rPr>
          <w:rFonts w:hint="eastAsia"/>
        </w:rPr>
        <w:t>app</w:t>
      </w:r>
      <w:r>
        <w:rPr>
          <w:rFonts w:hint="eastAsia"/>
        </w:rPr>
        <w:t>检测服务来评估软件安全性</w:t>
      </w:r>
    </w:p>
    <w:p w:rsidR="008D16D0" w:rsidRDefault="007E1DFA">
      <w:pPr>
        <w:pStyle w:val="2"/>
      </w:pPr>
      <w:bookmarkStart w:id="24" w:name="_Toc18200"/>
      <w:r>
        <w:rPr>
          <w:rFonts w:hint="eastAsia"/>
        </w:rPr>
        <w:lastRenderedPageBreak/>
        <w:t xml:space="preserve">7.2 </w:t>
      </w:r>
      <w:r>
        <w:rPr>
          <w:rFonts w:hint="eastAsia"/>
        </w:rPr>
        <w:t>数据安全</w:t>
      </w:r>
      <w:bookmarkEnd w:id="24"/>
    </w:p>
    <w:p w:rsidR="008D16D0" w:rsidRDefault="007E1DFA">
      <w:r>
        <w:rPr>
          <w:rFonts w:hint="eastAsia"/>
        </w:rPr>
        <w:t>1</w:t>
      </w:r>
      <w:r>
        <w:rPr>
          <w:rFonts w:hint="eastAsia"/>
        </w:rPr>
        <w:t>、应能够检测到用户设定的数据在传输过程中完整性受到破坏</w:t>
      </w:r>
    </w:p>
    <w:p w:rsidR="008D16D0" w:rsidRDefault="007E1DFA">
      <w:r>
        <w:rPr>
          <w:rFonts w:hint="eastAsia"/>
        </w:rPr>
        <w:t>2</w:t>
      </w:r>
      <w:r>
        <w:rPr>
          <w:rFonts w:hint="eastAsia"/>
        </w:rPr>
        <w:t>、应能够检测</w:t>
      </w:r>
      <w:proofErr w:type="gramStart"/>
      <w:r>
        <w:rPr>
          <w:rFonts w:hint="eastAsia"/>
        </w:rPr>
        <w:t>到进程</w:t>
      </w:r>
      <w:proofErr w:type="gramEnd"/>
      <w:r>
        <w:rPr>
          <w:rFonts w:hint="eastAsia"/>
        </w:rPr>
        <w:t>发回的消息在传输过程中完整性受到破坏</w:t>
      </w:r>
    </w:p>
    <w:p w:rsidR="008D16D0" w:rsidRDefault="007E1DFA">
      <w:r>
        <w:rPr>
          <w:rFonts w:hint="eastAsia"/>
        </w:rPr>
        <w:t>3</w:t>
      </w:r>
      <w:r>
        <w:rPr>
          <w:rFonts w:hint="eastAsia"/>
        </w:rPr>
        <w:t>、应能够检测到提示消息或覆盖界</w:t>
      </w:r>
      <w:r>
        <w:rPr>
          <w:rFonts w:hint="eastAsia"/>
        </w:rPr>
        <w:t>面启动失败的数据</w:t>
      </w:r>
    </w:p>
    <w:p w:rsidR="008D16D0" w:rsidRDefault="007E1DFA">
      <w:pPr>
        <w:pStyle w:val="2"/>
      </w:pPr>
      <w:bookmarkStart w:id="25" w:name="_Toc9045"/>
      <w:r>
        <w:rPr>
          <w:rFonts w:hint="eastAsia"/>
        </w:rPr>
        <w:t xml:space="preserve">7.3 </w:t>
      </w:r>
      <w:proofErr w:type="gramStart"/>
      <w:r>
        <w:rPr>
          <w:rFonts w:hint="eastAsia"/>
        </w:rPr>
        <w:t>后备与</w:t>
      </w:r>
      <w:proofErr w:type="gramEnd"/>
      <w:r>
        <w:rPr>
          <w:rFonts w:hint="eastAsia"/>
        </w:rPr>
        <w:t>恢复</w:t>
      </w:r>
      <w:bookmarkEnd w:id="25"/>
    </w:p>
    <w:p w:rsidR="008D16D0" w:rsidRDefault="007E1DFA">
      <w:r>
        <w:rPr>
          <w:rFonts w:hint="eastAsia"/>
        </w:rPr>
        <w:t>为了防止手机不可预测的故障（如卡顿，死机，断电等），或者手机系统的升级对整个软件造成的影响，我们采取写制定恢复脚本和跟随版本不定期更新软件来适应。</w:t>
      </w:r>
    </w:p>
    <w:p w:rsidR="008D16D0" w:rsidRDefault="007E1DFA">
      <w:pPr>
        <w:pStyle w:val="2"/>
      </w:pPr>
      <w:bookmarkStart w:id="26" w:name="_Toc3712"/>
      <w:r>
        <w:rPr>
          <w:rFonts w:hint="eastAsia"/>
        </w:rPr>
        <w:t xml:space="preserve">7.4 </w:t>
      </w:r>
      <w:r>
        <w:rPr>
          <w:rFonts w:hint="eastAsia"/>
        </w:rPr>
        <w:t>出错处理</w:t>
      </w:r>
      <w:bookmarkEnd w:id="26"/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D16D0">
        <w:tc>
          <w:tcPr>
            <w:tcW w:w="2840" w:type="dxa"/>
          </w:tcPr>
          <w:p w:rsidR="008D16D0" w:rsidRDefault="007E1DFA">
            <w:pPr>
              <w:pStyle w:val="a8"/>
              <w:spacing w:line="360" w:lineRule="atLeast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错误名称</w:t>
            </w:r>
          </w:p>
        </w:tc>
        <w:tc>
          <w:tcPr>
            <w:tcW w:w="2841" w:type="dxa"/>
          </w:tcPr>
          <w:p w:rsidR="008D16D0" w:rsidRDefault="007E1DFA">
            <w:pPr>
              <w:pStyle w:val="a8"/>
              <w:spacing w:line="360" w:lineRule="atLeast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输出形式</w:t>
            </w:r>
          </w:p>
        </w:tc>
        <w:tc>
          <w:tcPr>
            <w:tcW w:w="2841" w:type="dxa"/>
          </w:tcPr>
          <w:p w:rsidR="008D16D0" w:rsidRDefault="007E1DFA">
            <w:pPr>
              <w:pStyle w:val="a8"/>
              <w:spacing w:line="360" w:lineRule="atLeast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处理方法</w:t>
            </w:r>
          </w:p>
        </w:tc>
      </w:tr>
      <w:tr w:rsidR="008D16D0">
        <w:tc>
          <w:tcPr>
            <w:tcW w:w="2840" w:type="dxa"/>
          </w:tcPr>
          <w:p w:rsidR="008D16D0" w:rsidRDefault="008D16D0">
            <w:pPr>
              <w:pStyle w:val="a8"/>
              <w:spacing w:line="360" w:lineRule="atLeast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2841" w:type="dxa"/>
          </w:tcPr>
          <w:p w:rsidR="008D16D0" w:rsidRDefault="008D16D0">
            <w:pPr>
              <w:pStyle w:val="a8"/>
              <w:spacing w:line="360" w:lineRule="atLeast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2841" w:type="dxa"/>
          </w:tcPr>
          <w:p w:rsidR="008D16D0" w:rsidRDefault="008D16D0">
            <w:pPr>
              <w:pStyle w:val="a8"/>
              <w:spacing w:line="360" w:lineRule="atLeast"/>
              <w:jc w:val="center"/>
              <w:rPr>
                <w:color w:val="000000"/>
                <w:sz w:val="21"/>
                <w:szCs w:val="21"/>
              </w:rPr>
            </w:pPr>
          </w:p>
        </w:tc>
      </w:tr>
      <w:tr w:rsidR="008D16D0">
        <w:tc>
          <w:tcPr>
            <w:tcW w:w="2840" w:type="dxa"/>
          </w:tcPr>
          <w:p w:rsidR="008D16D0" w:rsidRDefault="008D16D0">
            <w:pPr>
              <w:pStyle w:val="a8"/>
              <w:spacing w:line="360" w:lineRule="atLeast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2841" w:type="dxa"/>
          </w:tcPr>
          <w:p w:rsidR="008D16D0" w:rsidRDefault="008D16D0">
            <w:pPr>
              <w:pStyle w:val="a8"/>
              <w:spacing w:line="360" w:lineRule="atLeast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2841" w:type="dxa"/>
          </w:tcPr>
          <w:p w:rsidR="008D16D0" w:rsidRDefault="008D16D0">
            <w:pPr>
              <w:pStyle w:val="a8"/>
              <w:spacing w:line="360" w:lineRule="atLeast"/>
              <w:jc w:val="center"/>
              <w:rPr>
                <w:color w:val="000000"/>
                <w:sz w:val="21"/>
                <w:szCs w:val="21"/>
              </w:rPr>
            </w:pPr>
          </w:p>
        </w:tc>
      </w:tr>
    </w:tbl>
    <w:p w:rsidR="008D16D0" w:rsidRDefault="008D16D0"/>
    <w:p w:rsidR="008D16D0" w:rsidRDefault="008D16D0"/>
    <w:p w:rsidR="008D16D0" w:rsidRDefault="007E1DFA">
      <w:pPr>
        <w:pStyle w:val="2"/>
      </w:pPr>
      <w:bookmarkStart w:id="27" w:name="_Toc27208"/>
      <w:r>
        <w:rPr>
          <w:rFonts w:hint="eastAsia"/>
        </w:rPr>
        <w:t xml:space="preserve">7.5 </w:t>
      </w:r>
      <w:r>
        <w:rPr>
          <w:rFonts w:hint="eastAsia"/>
        </w:rPr>
        <w:t>手机病毒防范措施</w:t>
      </w:r>
      <w:bookmarkEnd w:id="27"/>
    </w:p>
    <w:p w:rsidR="008D16D0" w:rsidRDefault="007E1DFA">
      <w:pPr>
        <w:ind w:left="420" w:firstLine="420"/>
      </w:pPr>
      <w:r>
        <w:rPr>
          <w:rFonts w:hint="eastAsia"/>
        </w:rPr>
        <w:t>发布软件系统时通过反病毒软件和防火墙检测，以防止给用户手机带来不可控的病毒影响。</w:t>
      </w:r>
    </w:p>
    <w:p w:rsidR="008D16D0" w:rsidRDefault="008D16D0"/>
    <w:sectPr w:rsidR="008D16D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1DFA" w:rsidRDefault="007E1DFA" w:rsidP="0002549C">
      <w:r>
        <w:separator/>
      </w:r>
    </w:p>
  </w:endnote>
  <w:endnote w:type="continuationSeparator" w:id="0">
    <w:p w:rsidR="007E1DFA" w:rsidRDefault="007E1DFA" w:rsidP="00025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1DFA" w:rsidRDefault="007E1DFA" w:rsidP="0002549C">
      <w:r>
        <w:separator/>
      </w:r>
    </w:p>
  </w:footnote>
  <w:footnote w:type="continuationSeparator" w:id="0">
    <w:p w:rsidR="007E1DFA" w:rsidRDefault="007E1DFA" w:rsidP="000254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424C9D"/>
    <w:multiLevelType w:val="singleLevel"/>
    <w:tmpl w:val="2D424C9D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58FB7670"/>
    <w:multiLevelType w:val="multilevel"/>
    <w:tmpl w:val="58FB7670"/>
    <w:lvl w:ilvl="0">
      <w:start w:val="6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2549C"/>
    <w:rsid w:val="0010709E"/>
    <w:rsid w:val="00172A27"/>
    <w:rsid w:val="00191244"/>
    <w:rsid w:val="00355CB6"/>
    <w:rsid w:val="003D2EEC"/>
    <w:rsid w:val="0054137A"/>
    <w:rsid w:val="007E1DFA"/>
    <w:rsid w:val="008D16D0"/>
    <w:rsid w:val="009F32D4"/>
    <w:rsid w:val="00A26E04"/>
    <w:rsid w:val="00C6704D"/>
    <w:rsid w:val="00CD3834"/>
    <w:rsid w:val="00D3194C"/>
    <w:rsid w:val="00E36EAD"/>
    <w:rsid w:val="00EB6767"/>
    <w:rsid w:val="00F052FC"/>
    <w:rsid w:val="02A37742"/>
    <w:rsid w:val="02EF0CFC"/>
    <w:rsid w:val="049C7267"/>
    <w:rsid w:val="05B8037B"/>
    <w:rsid w:val="05C13025"/>
    <w:rsid w:val="06DA079A"/>
    <w:rsid w:val="07AF6B15"/>
    <w:rsid w:val="08512136"/>
    <w:rsid w:val="085B0791"/>
    <w:rsid w:val="08CD36AA"/>
    <w:rsid w:val="09A5685A"/>
    <w:rsid w:val="0C68133E"/>
    <w:rsid w:val="113E3211"/>
    <w:rsid w:val="11482C88"/>
    <w:rsid w:val="11F6057A"/>
    <w:rsid w:val="12E55341"/>
    <w:rsid w:val="1334208E"/>
    <w:rsid w:val="13853F52"/>
    <w:rsid w:val="14640C28"/>
    <w:rsid w:val="14B811F3"/>
    <w:rsid w:val="152E1DB4"/>
    <w:rsid w:val="15B1170C"/>
    <w:rsid w:val="16553A51"/>
    <w:rsid w:val="17A760A8"/>
    <w:rsid w:val="19A229AA"/>
    <w:rsid w:val="1A0E0603"/>
    <w:rsid w:val="1AFE3EF7"/>
    <w:rsid w:val="1B003652"/>
    <w:rsid w:val="1B356EAA"/>
    <w:rsid w:val="1CB541DF"/>
    <w:rsid w:val="1DB13426"/>
    <w:rsid w:val="1E6A33C9"/>
    <w:rsid w:val="1E8A1642"/>
    <w:rsid w:val="1E9D105A"/>
    <w:rsid w:val="211A1CA8"/>
    <w:rsid w:val="211B400F"/>
    <w:rsid w:val="22D87545"/>
    <w:rsid w:val="238B218A"/>
    <w:rsid w:val="25071B39"/>
    <w:rsid w:val="25105AD8"/>
    <w:rsid w:val="256E453D"/>
    <w:rsid w:val="26DA32D2"/>
    <w:rsid w:val="275E243B"/>
    <w:rsid w:val="27A43919"/>
    <w:rsid w:val="280D0A47"/>
    <w:rsid w:val="2C766BA1"/>
    <w:rsid w:val="2CC0411D"/>
    <w:rsid w:val="2F8807D6"/>
    <w:rsid w:val="2FA4770A"/>
    <w:rsid w:val="2FEE5E3F"/>
    <w:rsid w:val="302554F7"/>
    <w:rsid w:val="304C10A0"/>
    <w:rsid w:val="30ED6352"/>
    <w:rsid w:val="31967B1A"/>
    <w:rsid w:val="325C1DDA"/>
    <w:rsid w:val="32D17F26"/>
    <w:rsid w:val="34011DBB"/>
    <w:rsid w:val="34257CA8"/>
    <w:rsid w:val="34965D9E"/>
    <w:rsid w:val="350D1FFE"/>
    <w:rsid w:val="35341FB5"/>
    <w:rsid w:val="3559480F"/>
    <w:rsid w:val="386F076B"/>
    <w:rsid w:val="39782024"/>
    <w:rsid w:val="3998038C"/>
    <w:rsid w:val="3A1C1963"/>
    <w:rsid w:val="3A6E24D9"/>
    <w:rsid w:val="3AC847E7"/>
    <w:rsid w:val="3AC86BCE"/>
    <w:rsid w:val="3AFC0F95"/>
    <w:rsid w:val="3C323831"/>
    <w:rsid w:val="404A7544"/>
    <w:rsid w:val="43F043CF"/>
    <w:rsid w:val="45E017AD"/>
    <w:rsid w:val="47EE00E4"/>
    <w:rsid w:val="48963638"/>
    <w:rsid w:val="489840A5"/>
    <w:rsid w:val="490333BF"/>
    <w:rsid w:val="49604C55"/>
    <w:rsid w:val="4C9A70EA"/>
    <w:rsid w:val="4CAA3910"/>
    <w:rsid w:val="4D1C6986"/>
    <w:rsid w:val="4E264EFE"/>
    <w:rsid w:val="50104AF4"/>
    <w:rsid w:val="51110707"/>
    <w:rsid w:val="525F7510"/>
    <w:rsid w:val="52BD7E5B"/>
    <w:rsid w:val="53171A0F"/>
    <w:rsid w:val="531B3C4A"/>
    <w:rsid w:val="53BE1689"/>
    <w:rsid w:val="561878FE"/>
    <w:rsid w:val="563643F2"/>
    <w:rsid w:val="57821CFA"/>
    <w:rsid w:val="57C768A1"/>
    <w:rsid w:val="57DE1929"/>
    <w:rsid w:val="57E2240E"/>
    <w:rsid w:val="583A59CE"/>
    <w:rsid w:val="590F4D85"/>
    <w:rsid w:val="59846906"/>
    <w:rsid w:val="5ACF5C4D"/>
    <w:rsid w:val="5BFF2439"/>
    <w:rsid w:val="5D505A3B"/>
    <w:rsid w:val="5D594944"/>
    <w:rsid w:val="5E5B1B05"/>
    <w:rsid w:val="5EC52A75"/>
    <w:rsid w:val="601F13DA"/>
    <w:rsid w:val="609B75B0"/>
    <w:rsid w:val="61A0763D"/>
    <w:rsid w:val="6337645A"/>
    <w:rsid w:val="638B1991"/>
    <w:rsid w:val="63C31E20"/>
    <w:rsid w:val="6402011B"/>
    <w:rsid w:val="64DB09C5"/>
    <w:rsid w:val="67BB3A9C"/>
    <w:rsid w:val="68993452"/>
    <w:rsid w:val="69EC14AC"/>
    <w:rsid w:val="6B400313"/>
    <w:rsid w:val="6C3A5CF5"/>
    <w:rsid w:val="6F7F1D4C"/>
    <w:rsid w:val="6FFA643A"/>
    <w:rsid w:val="701518CF"/>
    <w:rsid w:val="706D5CC6"/>
    <w:rsid w:val="717A7F28"/>
    <w:rsid w:val="7210301E"/>
    <w:rsid w:val="723B45DF"/>
    <w:rsid w:val="747064C9"/>
    <w:rsid w:val="75757F76"/>
    <w:rsid w:val="77072CE8"/>
    <w:rsid w:val="773526C0"/>
    <w:rsid w:val="779E418A"/>
    <w:rsid w:val="77EC2059"/>
    <w:rsid w:val="78440729"/>
    <w:rsid w:val="7A05684B"/>
    <w:rsid w:val="7B8E50DA"/>
    <w:rsid w:val="7BBE443A"/>
    <w:rsid w:val="7CB76B6A"/>
    <w:rsid w:val="7EB27627"/>
    <w:rsid w:val="7F0C3AF7"/>
    <w:rsid w:val="7F14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F1BA25"/>
  <w15:docId w15:val="{048C72CE-B5FE-4B4D-BAD0-3ADE90FB3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iPriority="2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Body Text First Indent 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2"/>
    <w:pPr>
      <w:widowControl/>
      <w:spacing w:before="100" w:beforeAutospacing="1" w:after="100" w:afterAutospacing="1"/>
      <w:jc w:val="left"/>
      <w:outlineLvl w:val="2"/>
    </w:pPr>
    <w:rPr>
      <w:rFonts w:ascii="宋体" w:hAnsi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spacing w:after="120"/>
      <w:ind w:leftChars="200" w:left="420"/>
    </w:pPr>
  </w:style>
  <w:style w:type="paragraph" w:styleId="a4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Body Text First Indent 2"/>
    <w:basedOn w:val="a3"/>
    <w:link w:val="22"/>
    <w:qFormat/>
  </w:style>
  <w:style w:type="paragraph" w:styleId="a6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8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styleId="a9">
    <w:name w:val="Strong"/>
    <w:basedOn w:val="a0"/>
    <w:rPr>
      <w:b/>
      <w:bCs/>
    </w:rPr>
  </w:style>
  <w:style w:type="character" w:styleId="aa">
    <w:name w:val="Hyperlink"/>
    <w:basedOn w:val="a0"/>
    <w:rPr>
      <w:color w:val="0000FF"/>
      <w:u w:val="none"/>
    </w:rPr>
  </w:style>
  <w:style w:type="table" w:styleId="ab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blk1">
    <w:name w:val="titleblk1"/>
    <w:basedOn w:val="a0"/>
    <w:uiPriority w:val="7"/>
    <w:qFormat/>
    <w:rPr>
      <w:rFonts w:ascii="Arial" w:hAnsi="Arial" w:cs="Arial" w:hint="default"/>
      <w:b/>
      <w:bCs/>
      <w:color w:val="CC3399"/>
      <w:sz w:val="32"/>
      <w:szCs w:val="32"/>
      <w:u w:val="none"/>
    </w:rPr>
  </w:style>
  <w:style w:type="character" w:customStyle="1" w:styleId="contentblk1">
    <w:name w:val="contentblk1"/>
    <w:basedOn w:val="a0"/>
    <w:uiPriority w:val="6"/>
    <w:rPr>
      <w:color w:val="000000"/>
      <w:sz w:val="21"/>
      <w:szCs w:val="21"/>
      <w:u w:val="none"/>
    </w:rPr>
  </w:style>
  <w:style w:type="character" w:customStyle="1" w:styleId="a7">
    <w:name w:val="页眉 字符"/>
    <w:basedOn w:val="a0"/>
    <w:link w:val="a6"/>
    <w:rPr>
      <w:kern w:val="2"/>
      <w:sz w:val="18"/>
      <w:szCs w:val="18"/>
    </w:rPr>
  </w:style>
  <w:style w:type="character" w:customStyle="1" w:styleId="a5">
    <w:name w:val="页脚 字符"/>
    <w:basedOn w:val="a0"/>
    <w:link w:val="a4"/>
    <w:qFormat/>
    <w:rPr>
      <w:kern w:val="2"/>
      <w:sz w:val="18"/>
      <w:szCs w:val="18"/>
    </w:rPr>
  </w:style>
  <w:style w:type="character" w:customStyle="1" w:styleId="22">
    <w:name w:val="正文文本首行缩进 2 字符"/>
    <w:basedOn w:val="a0"/>
    <w:link w:val="21"/>
    <w:qFormat/>
    <w:rPr>
      <w:kern w:val="2"/>
      <w:sz w:val="21"/>
      <w:szCs w:val="24"/>
    </w:rPr>
  </w:style>
  <w:style w:type="character" w:customStyle="1" w:styleId="20">
    <w:name w:val="标题 2 字符"/>
    <w:basedOn w:val="a0"/>
    <w:link w:val="2"/>
    <w:rPr>
      <w:rFonts w:ascii="Arial" w:eastAsia="黑体" w:hAnsi="Arial"/>
      <w:b/>
      <w:kern w:val="2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wenku.baidu.com/view/170afe862e3f5727a4e96202.html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474</Words>
  <Characters>2705</Characters>
  <Application>Microsoft Office Word</Application>
  <DocSecurity>0</DocSecurity>
  <Lines>22</Lines>
  <Paragraphs>6</Paragraphs>
  <ScaleCrop>false</ScaleCrop>
  <Company>Microsoft</Company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ISO软件工程模板(6)概要设计说明书</dc:title>
  <dc:creator>djz</dc:creator>
  <cp:lastModifiedBy>yang yi</cp:lastModifiedBy>
  <cp:revision>8</cp:revision>
  <dcterms:created xsi:type="dcterms:W3CDTF">2002-07-25T09:25:00Z</dcterms:created>
  <dcterms:modified xsi:type="dcterms:W3CDTF">2018-06-26T18:39:00Z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