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rPr>
          <w:rFonts w:ascii="黑体" w:eastAsia="黑体"/>
          <w:sz w:val="44"/>
          <w:szCs w:val="44"/>
        </w:rPr>
      </w:pPr>
      <w:r>
        <w:rPr>
          <w:rFonts w:hint="eastAsia" w:ascii="黑体" w:eastAsia="黑体"/>
          <w:sz w:val="44"/>
          <w:szCs w:val="44"/>
        </w:rPr>
        <w:t>会 议 记 录</w:t>
      </w:r>
    </w:p>
    <w:p>
      <w:pPr>
        <w:tabs>
          <w:tab w:val="left" w:pos="360"/>
        </w:tabs>
        <w:spacing w:line="440" w:lineRule="exact"/>
        <w:ind w:left="-342" w:leftChars="-171" w:firstLine="358" w:firstLineChars="198"/>
        <w:jc w:val="center"/>
        <w:rPr>
          <w:rFonts w:ascii="黑体" w:eastAsia="黑体"/>
          <w:b/>
          <w:sz w:val="18"/>
          <w:szCs w:val="18"/>
        </w:rPr>
      </w:pPr>
    </w:p>
    <w:tbl>
      <w:tblPr>
        <w:tblStyle w:val="3"/>
        <w:tblpPr w:leftFromText="180" w:rightFromText="180" w:vertAnchor="text" w:horzAnchor="page" w:tblpX="1174" w:tblpY="111"/>
        <w:tblOverlap w:val="never"/>
        <w:tblW w:w="9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8"/>
        <w:gridCol w:w="3960"/>
        <w:gridCol w:w="1260"/>
        <w:gridCol w:w="32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368" w:type="dxa"/>
            <w:tcBorders>
              <w:top w:val="single" w:color="000000" w:sz="4" w:space="0"/>
              <w:left w:val="single" w:color="000000" w:sz="4" w:space="0"/>
              <w:bottom w:val="single" w:color="000000" w:sz="4" w:space="0"/>
              <w:right w:val="single" w:color="000000" w:sz="4" w:space="0"/>
            </w:tcBorders>
            <w:noWrap w:val="0"/>
            <w:vAlign w:val="top"/>
          </w:tcPr>
          <w:p>
            <w:pPr>
              <w:spacing w:line="480" w:lineRule="auto"/>
              <w:jc w:val="center"/>
              <w:rPr>
                <w:rFonts w:ascii="黑体" w:eastAsia="黑体"/>
                <w:sz w:val="24"/>
              </w:rPr>
            </w:pPr>
            <w:r>
              <w:rPr>
                <w:rFonts w:hint="eastAsia" w:ascii="黑体" w:eastAsia="黑体"/>
                <w:sz w:val="24"/>
              </w:rPr>
              <w:t>会议地点</w:t>
            </w:r>
          </w:p>
        </w:tc>
        <w:tc>
          <w:tcPr>
            <w:tcW w:w="3960" w:type="dxa"/>
            <w:tcBorders>
              <w:top w:val="single" w:color="000000" w:sz="4" w:space="0"/>
              <w:left w:val="single" w:color="000000" w:sz="4" w:space="0"/>
              <w:bottom w:val="single" w:color="000000" w:sz="4" w:space="0"/>
              <w:right w:val="single" w:color="000000" w:sz="4" w:space="0"/>
            </w:tcBorders>
            <w:noWrap w:val="0"/>
            <w:vAlign w:val="top"/>
          </w:tcPr>
          <w:p>
            <w:pPr>
              <w:spacing w:line="480" w:lineRule="auto"/>
              <w:jc w:val="center"/>
              <w:rPr>
                <w:rFonts w:hint="default" w:ascii="黑体" w:eastAsia="黑体"/>
                <w:sz w:val="24"/>
                <w:lang w:val="en-US" w:eastAsia="zh-CN"/>
              </w:rPr>
            </w:pPr>
            <w:r>
              <w:rPr>
                <w:rFonts w:hint="eastAsia" w:ascii="黑体" w:eastAsia="黑体"/>
                <w:sz w:val="24"/>
                <w:lang w:val="en-US" w:eastAsia="zh-CN"/>
              </w:rPr>
              <w:t>问源2-249</w:t>
            </w:r>
          </w:p>
        </w:tc>
        <w:tc>
          <w:tcPr>
            <w:tcW w:w="1260" w:type="dxa"/>
            <w:tcBorders>
              <w:top w:val="single" w:color="000000" w:sz="4" w:space="0"/>
              <w:left w:val="single" w:color="000000" w:sz="4" w:space="0"/>
              <w:bottom w:val="single" w:color="000000" w:sz="4" w:space="0"/>
              <w:right w:val="single" w:color="000000" w:sz="4" w:space="0"/>
            </w:tcBorders>
            <w:noWrap w:val="0"/>
            <w:vAlign w:val="top"/>
          </w:tcPr>
          <w:p>
            <w:pPr>
              <w:spacing w:line="480" w:lineRule="auto"/>
              <w:jc w:val="center"/>
              <w:rPr>
                <w:rFonts w:ascii="黑体" w:eastAsia="黑体"/>
                <w:sz w:val="24"/>
              </w:rPr>
            </w:pPr>
            <w:r>
              <w:rPr>
                <w:rFonts w:hint="eastAsia" w:ascii="黑体" w:eastAsia="黑体"/>
                <w:sz w:val="24"/>
              </w:rPr>
              <w:t>会议时间</w:t>
            </w:r>
          </w:p>
        </w:tc>
        <w:tc>
          <w:tcPr>
            <w:tcW w:w="3240" w:type="dxa"/>
            <w:tcBorders>
              <w:top w:val="single" w:color="000000" w:sz="4" w:space="0"/>
              <w:left w:val="single" w:color="000000" w:sz="4" w:space="0"/>
              <w:bottom w:val="single" w:color="000000" w:sz="4" w:space="0"/>
              <w:right w:val="single" w:color="000000" w:sz="4" w:space="0"/>
            </w:tcBorders>
            <w:noWrap w:val="0"/>
            <w:vAlign w:val="top"/>
          </w:tcPr>
          <w:p>
            <w:pPr>
              <w:spacing w:line="480" w:lineRule="auto"/>
              <w:rPr>
                <w:rFonts w:hint="default" w:ascii="黑体" w:eastAsia="黑体"/>
                <w:sz w:val="24"/>
                <w:lang w:val="en-US" w:eastAsia="zh-CN"/>
              </w:rPr>
            </w:pPr>
            <w:r>
              <w:rPr>
                <w:rFonts w:hint="eastAsia" w:ascii="黑体" w:eastAsia="黑体"/>
                <w:sz w:val="24"/>
              </w:rPr>
              <w:t>20</w:t>
            </w:r>
            <w:r>
              <w:rPr>
                <w:rFonts w:hint="eastAsia" w:ascii="黑体" w:eastAsia="黑体"/>
                <w:sz w:val="24"/>
                <w:lang w:val="en-US" w:eastAsia="zh-CN"/>
              </w:rPr>
              <w:t>20</w:t>
            </w:r>
            <w:r>
              <w:rPr>
                <w:rFonts w:hint="eastAsia" w:ascii="黑体" w:eastAsia="黑体"/>
                <w:sz w:val="24"/>
              </w:rPr>
              <w:t>.</w:t>
            </w:r>
            <w:r>
              <w:rPr>
                <w:rFonts w:hint="eastAsia" w:ascii="黑体" w:eastAsia="黑体"/>
                <w:sz w:val="24"/>
                <w:lang w:val="en-US" w:eastAsia="zh-CN"/>
              </w:rPr>
              <w:t>12</w:t>
            </w:r>
            <w:r>
              <w:rPr>
                <w:rFonts w:hint="eastAsia" w:ascii="黑体" w:eastAsia="黑体"/>
                <w:sz w:val="24"/>
              </w:rPr>
              <w:t>.</w:t>
            </w:r>
            <w:r>
              <w:rPr>
                <w:rFonts w:hint="eastAsia" w:ascii="黑体" w:eastAsia="黑体"/>
                <w:sz w:val="24"/>
                <w:lang w:val="en-US" w:eastAsia="zh-CN"/>
              </w:rPr>
              <w:t>22</w:t>
            </w:r>
            <w:r>
              <w:rPr>
                <w:rFonts w:hint="eastAsia" w:ascii="黑体" w:eastAsia="黑体"/>
                <w:sz w:val="24"/>
              </w:rPr>
              <w:t xml:space="preserve"> </w:t>
            </w:r>
            <w:r>
              <w:rPr>
                <w:rFonts w:hint="eastAsia" w:ascii="黑体" w:eastAsia="黑体"/>
                <w:sz w:val="24"/>
                <w:lang w:val="en-US" w:eastAsia="zh-CN"/>
              </w:rPr>
              <w:t>16</w:t>
            </w:r>
            <w:r>
              <w:rPr>
                <w:rFonts w:hint="eastAsia" w:ascii="黑体" w:eastAsia="黑体"/>
                <w:sz w:val="24"/>
              </w:rPr>
              <w:t>:00</w:t>
            </w:r>
            <w:r>
              <w:rPr>
                <w:rFonts w:hint="eastAsia" w:ascii="黑体" w:eastAsia="黑体"/>
                <w:sz w:val="24"/>
                <w:lang w:val="en-US" w:eastAsia="zh-CN"/>
              </w:rPr>
              <w:t>-17:00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2" w:hRule="atLeast"/>
        </w:trPr>
        <w:tc>
          <w:tcPr>
            <w:tcW w:w="1368" w:type="dxa"/>
            <w:tcBorders>
              <w:top w:val="single" w:color="000000" w:sz="4" w:space="0"/>
              <w:left w:val="single" w:color="000000" w:sz="4" w:space="0"/>
              <w:bottom w:val="single" w:color="000000" w:sz="4" w:space="0"/>
              <w:right w:val="single" w:color="000000" w:sz="4" w:space="0"/>
            </w:tcBorders>
            <w:noWrap w:val="0"/>
            <w:vAlign w:val="top"/>
          </w:tcPr>
          <w:p>
            <w:pPr>
              <w:spacing w:line="480" w:lineRule="auto"/>
              <w:jc w:val="center"/>
              <w:rPr>
                <w:rFonts w:ascii="黑体" w:eastAsia="黑体"/>
                <w:sz w:val="24"/>
              </w:rPr>
            </w:pPr>
            <w:r>
              <w:rPr>
                <w:rFonts w:hint="eastAsia" w:ascii="黑体" w:eastAsia="黑体"/>
                <w:sz w:val="24"/>
              </w:rPr>
              <w:t>主 持 人</w:t>
            </w:r>
          </w:p>
        </w:tc>
        <w:tc>
          <w:tcPr>
            <w:tcW w:w="3960" w:type="dxa"/>
            <w:tcBorders>
              <w:top w:val="single" w:color="000000" w:sz="4" w:space="0"/>
              <w:left w:val="single" w:color="000000" w:sz="4" w:space="0"/>
              <w:bottom w:val="single" w:color="000000" w:sz="4" w:space="0"/>
              <w:right w:val="single" w:color="000000" w:sz="4" w:space="0"/>
            </w:tcBorders>
            <w:noWrap w:val="0"/>
            <w:vAlign w:val="top"/>
          </w:tcPr>
          <w:p>
            <w:pPr>
              <w:spacing w:line="480" w:lineRule="auto"/>
              <w:jc w:val="center"/>
              <w:rPr>
                <w:rFonts w:hint="eastAsia" w:ascii="黑体" w:eastAsia="黑体"/>
                <w:sz w:val="24"/>
                <w:lang w:val="en-US" w:eastAsia="zh-CN"/>
              </w:rPr>
            </w:pPr>
            <w:r>
              <w:rPr>
                <w:rFonts w:hint="eastAsia" w:ascii="黑体" w:eastAsia="黑体"/>
                <w:sz w:val="24"/>
                <w:lang w:val="en-US" w:eastAsia="zh-CN"/>
              </w:rPr>
              <w:t>闫紫微</w:t>
            </w:r>
          </w:p>
        </w:tc>
        <w:tc>
          <w:tcPr>
            <w:tcW w:w="1260" w:type="dxa"/>
            <w:tcBorders>
              <w:top w:val="single" w:color="000000" w:sz="4" w:space="0"/>
              <w:left w:val="single" w:color="000000" w:sz="4" w:space="0"/>
              <w:bottom w:val="single" w:color="000000" w:sz="4" w:space="0"/>
              <w:right w:val="single" w:color="000000" w:sz="4" w:space="0"/>
            </w:tcBorders>
            <w:noWrap w:val="0"/>
            <w:vAlign w:val="top"/>
          </w:tcPr>
          <w:p>
            <w:pPr>
              <w:spacing w:line="480" w:lineRule="auto"/>
              <w:jc w:val="center"/>
              <w:rPr>
                <w:rFonts w:ascii="黑体" w:eastAsia="黑体"/>
                <w:sz w:val="24"/>
              </w:rPr>
            </w:pPr>
            <w:r>
              <w:rPr>
                <w:rFonts w:hint="eastAsia" w:ascii="黑体" w:eastAsia="黑体"/>
                <w:sz w:val="24"/>
              </w:rPr>
              <w:t>记</w:t>
            </w:r>
            <w:r>
              <w:rPr>
                <w:rFonts w:hint="eastAsia" w:ascii="黑体" w:eastAsia="黑体"/>
                <w:sz w:val="24"/>
                <w:lang w:val="en-US" w:eastAsia="zh-CN"/>
              </w:rPr>
              <w:t xml:space="preserve"> </w:t>
            </w:r>
            <w:r>
              <w:rPr>
                <w:rFonts w:hint="eastAsia" w:ascii="黑体" w:eastAsia="黑体"/>
                <w:sz w:val="24"/>
              </w:rPr>
              <w:t>录 人</w:t>
            </w:r>
          </w:p>
        </w:tc>
        <w:tc>
          <w:tcPr>
            <w:tcW w:w="3240" w:type="dxa"/>
            <w:tcBorders>
              <w:top w:val="single" w:color="000000" w:sz="4" w:space="0"/>
              <w:left w:val="single" w:color="000000" w:sz="4" w:space="0"/>
              <w:bottom w:val="single" w:color="000000" w:sz="4" w:space="0"/>
              <w:right w:val="single" w:color="000000" w:sz="4" w:space="0"/>
            </w:tcBorders>
            <w:noWrap w:val="0"/>
            <w:vAlign w:val="top"/>
          </w:tcPr>
          <w:p>
            <w:pPr>
              <w:spacing w:line="480" w:lineRule="auto"/>
              <w:jc w:val="center"/>
              <w:rPr>
                <w:rFonts w:hint="eastAsia" w:ascii="黑体" w:eastAsia="黑体"/>
                <w:sz w:val="24"/>
                <w:lang w:val="en-US" w:eastAsia="zh-CN"/>
              </w:rPr>
            </w:pPr>
            <w:r>
              <w:rPr>
                <w:rFonts w:hint="eastAsia" w:ascii="黑体" w:eastAsia="黑体"/>
                <w:sz w:val="24"/>
                <w:lang w:val="en-US" w:eastAsia="zh-CN"/>
              </w:rPr>
              <w:t>王心怡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3" w:hRule="atLeast"/>
        </w:trPr>
        <w:tc>
          <w:tcPr>
            <w:tcW w:w="1368" w:type="dxa"/>
            <w:tcBorders>
              <w:top w:val="single" w:color="000000" w:sz="4" w:space="0"/>
              <w:left w:val="single" w:color="000000" w:sz="4" w:space="0"/>
              <w:bottom w:val="single" w:color="000000" w:sz="4" w:space="0"/>
              <w:right w:val="single" w:color="000000" w:sz="4" w:space="0"/>
            </w:tcBorders>
            <w:noWrap w:val="0"/>
            <w:vAlign w:val="center"/>
          </w:tcPr>
          <w:p>
            <w:pPr>
              <w:spacing w:line="480" w:lineRule="auto"/>
              <w:jc w:val="center"/>
              <w:rPr>
                <w:rFonts w:ascii="黑体" w:eastAsia="黑体"/>
                <w:sz w:val="24"/>
              </w:rPr>
            </w:pPr>
            <w:r>
              <w:rPr>
                <w:rFonts w:hint="eastAsia" w:ascii="黑体" w:eastAsia="黑体"/>
                <w:sz w:val="24"/>
              </w:rPr>
              <w:t>参会人员</w:t>
            </w:r>
          </w:p>
        </w:tc>
        <w:tc>
          <w:tcPr>
            <w:tcW w:w="8460" w:type="dxa"/>
            <w:gridSpan w:val="3"/>
            <w:tcBorders>
              <w:top w:val="single" w:color="000000" w:sz="4" w:space="0"/>
              <w:left w:val="single" w:color="000000" w:sz="4" w:space="0"/>
              <w:bottom w:val="single" w:color="000000" w:sz="4" w:space="0"/>
              <w:right w:val="single" w:color="000000" w:sz="4" w:space="0"/>
            </w:tcBorders>
            <w:noWrap w:val="0"/>
            <w:vAlign w:val="top"/>
          </w:tcPr>
          <w:p>
            <w:pPr>
              <w:spacing w:line="480" w:lineRule="auto"/>
              <w:jc w:val="center"/>
              <w:rPr>
                <w:rFonts w:hint="default" w:ascii="黑体" w:eastAsia="黑体"/>
                <w:sz w:val="24"/>
                <w:lang w:val="en-US" w:eastAsia="zh-CN"/>
              </w:rPr>
            </w:pPr>
            <w:r>
              <w:rPr>
                <w:rFonts w:hint="eastAsia" w:ascii="黑体" w:eastAsia="黑体"/>
                <w:sz w:val="24"/>
                <w:lang w:val="en-US" w:eastAsia="zh-CN"/>
              </w:rPr>
              <w:t>闫紫微、王心怡、吴卓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5" w:hRule="atLeast"/>
        </w:trPr>
        <w:tc>
          <w:tcPr>
            <w:tcW w:w="1368" w:type="dxa"/>
            <w:tcBorders>
              <w:top w:val="single" w:color="000000" w:sz="4" w:space="0"/>
              <w:left w:val="single" w:color="000000" w:sz="4" w:space="0"/>
              <w:bottom w:val="single" w:color="000000" w:sz="4" w:space="0"/>
              <w:right w:val="single" w:color="000000" w:sz="4" w:space="0"/>
            </w:tcBorders>
            <w:noWrap w:val="0"/>
            <w:vAlign w:val="center"/>
          </w:tcPr>
          <w:p>
            <w:pPr>
              <w:spacing w:line="480" w:lineRule="auto"/>
              <w:jc w:val="center"/>
              <w:rPr>
                <w:rFonts w:ascii="黑体" w:eastAsia="黑体"/>
                <w:sz w:val="24"/>
              </w:rPr>
            </w:pPr>
            <w:r>
              <w:rPr>
                <w:rFonts w:hint="eastAsia" w:ascii="黑体" w:eastAsia="黑体"/>
                <w:sz w:val="24"/>
              </w:rPr>
              <w:t>会议主题</w:t>
            </w:r>
          </w:p>
        </w:tc>
        <w:tc>
          <w:tcPr>
            <w:tcW w:w="8460" w:type="dxa"/>
            <w:gridSpan w:val="3"/>
            <w:tcBorders>
              <w:top w:val="single" w:color="000000" w:sz="4" w:space="0"/>
              <w:left w:val="single" w:color="000000" w:sz="4" w:space="0"/>
              <w:bottom w:val="single" w:color="000000" w:sz="4" w:space="0"/>
              <w:right w:val="single" w:color="000000" w:sz="4" w:space="0"/>
            </w:tcBorders>
            <w:noWrap w:val="0"/>
            <w:vAlign w:val="top"/>
          </w:tcPr>
          <w:p>
            <w:pPr>
              <w:spacing w:line="480" w:lineRule="auto"/>
              <w:jc w:val="center"/>
              <w:rPr>
                <w:rFonts w:hint="default" w:ascii="黑体" w:eastAsia="黑体"/>
                <w:sz w:val="24"/>
                <w:lang w:val="en-US" w:eastAsia="zh-CN"/>
              </w:rPr>
            </w:pPr>
            <w:r>
              <w:rPr>
                <w:rFonts w:hint="eastAsia" w:ascii="黑体" w:eastAsia="黑体"/>
                <w:sz w:val="24"/>
              </w:rPr>
              <w:t>关于</w:t>
            </w:r>
            <w:r>
              <w:rPr>
                <w:rFonts w:hint="eastAsia" w:ascii="黑体" w:eastAsia="黑体"/>
                <w:sz w:val="24"/>
                <w:lang w:val="en-US" w:eastAsia="zh-CN"/>
              </w:rPr>
              <w:t>编码和测试阶段工作的讨论和分配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88" w:hRule="atLeast"/>
        </w:trPr>
        <w:tc>
          <w:tcPr>
            <w:tcW w:w="9828" w:type="dxa"/>
            <w:gridSpan w:val="4"/>
            <w:tcBorders>
              <w:top w:val="single" w:color="000000" w:sz="4" w:space="0"/>
              <w:left w:val="single" w:color="000000" w:sz="4" w:space="0"/>
              <w:bottom w:val="single" w:color="000000" w:sz="4" w:space="0"/>
              <w:right w:val="single" w:color="000000" w:sz="4" w:space="0"/>
            </w:tcBorders>
            <w:noWrap w:val="0"/>
            <w:vAlign w:val="top"/>
          </w:tcPr>
          <w:p>
            <w:pPr>
              <w:spacing w:line="480" w:lineRule="auto"/>
              <w:rPr>
                <w:rFonts w:hint="eastAsia" w:ascii="黑体" w:eastAsia="黑体"/>
                <w:sz w:val="24"/>
              </w:rPr>
            </w:pPr>
            <w:r>
              <w:rPr>
                <w:rFonts w:hint="eastAsia" w:ascii="黑体" w:eastAsia="黑体"/>
                <w:sz w:val="24"/>
              </w:rPr>
              <w:t>会议内容：</w:t>
            </w:r>
          </w:p>
          <w:p>
            <w:pPr>
              <w:numPr>
                <w:ilvl w:val="0"/>
                <w:numId w:val="0"/>
              </w:numPr>
              <w:spacing w:line="480" w:lineRule="auto"/>
              <w:rPr>
                <w:rFonts w:hint="eastAsia" w:ascii="黑体" w:eastAsia="黑体"/>
                <w:sz w:val="24"/>
              </w:rPr>
            </w:pPr>
            <w:r>
              <w:rPr>
                <w:rFonts w:hint="eastAsia" w:ascii="黑体" w:eastAsia="黑体"/>
                <w:sz w:val="24"/>
                <w:lang w:val="en-US" w:eastAsia="zh-CN"/>
              </w:rPr>
              <w:t>1.总结上周工作完成情况</w:t>
            </w:r>
            <w:r>
              <w:rPr>
                <w:rFonts w:hint="eastAsia" w:ascii="黑体" w:eastAsia="黑体"/>
                <w:sz w:val="24"/>
              </w:rPr>
              <w:t>。</w:t>
            </w:r>
          </w:p>
          <w:p>
            <w:pPr>
              <w:numPr>
                <w:ilvl w:val="0"/>
                <w:numId w:val="0"/>
              </w:numPr>
              <w:spacing w:line="480" w:lineRule="auto"/>
              <w:rPr>
                <w:rFonts w:hint="eastAsia" w:ascii="黑体" w:eastAsia="黑体"/>
                <w:sz w:val="24"/>
              </w:rPr>
            </w:pPr>
            <w:r>
              <w:rPr>
                <w:rFonts w:hint="eastAsia" w:ascii="黑体" w:eastAsia="黑体"/>
                <w:sz w:val="24"/>
                <w:lang w:val="en-US" w:eastAsia="zh-CN"/>
              </w:rPr>
              <w:t>2.确定本周的任务分配</w:t>
            </w:r>
            <w:r>
              <w:rPr>
                <w:rFonts w:hint="eastAsia" w:ascii="黑体" w:eastAsia="黑体"/>
                <w:sz w:val="24"/>
              </w:rPr>
              <w:t>。</w:t>
            </w:r>
          </w:p>
          <w:p>
            <w:pPr>
              <w:spacing w:line="480" w:lineRule="auto"/>
              <w:rPr>
                <w:rFonts w:hint="eastAsia" w:ascii="黑体" w:eastAsia="黑体"/>
                <w:sz w:val="24"/>
              </w:rPr>
            </w:pPr>
            <w:r>
              <w:rPr>
                <w:rFonts w:hint="eastAsia" w:ascii="黑体" w:eastAsia="黑体"/>
                <w:sz w:val="24"/>
              </w:rPr>
              <w:t>具体如下：</w:t>
            </w:r>
          </w:p>
          <w:p>
            <w:pPr>
              <w:numPr>
                <w:ilvl w:val="0"/>
                <w:numId w:val="0"/>
              </w:numPr>
              <w:spacing w:line="480" w:lineRule="auto"/>
              <w:rPr>
                <w:rFonts w:hint="default" w:ascii="黑体" w:eastAsia="黑体"/>
                <w:sz w:val="24"/>
                <w:lang w:val="en-US" w:eastAsia="zh-CN"/>
              </w:rPr>
            </w:pPr>
            <w:r>
              <w:rPr>
                <w:rFonts w:hint="eastAsia" w:ascii="黑体" w:eastAsia="黑体"/>
                <w:sz w:val="24"/>
                <w:lang w:val="en-US" w:eastAsia="zh-CN"/>
              </w:rPr>
              <w:t>总结及分析：</w:t>
            </w:r>
          </w:p>
          <w:p>
            <w:pPr>
              <w:numPr>
                <w:ilvl w:val="0"/>
                <w:numId w:val="1"/>
              </w:numPr>
              <w:spacing w:line="480" w:lineRule="auto"/>
              <w:rPr>
                <w:rFonts w:hint="default" w:ascii="黑体" w:eastAsia="黑体"/>
                <w:sz w:val="24"/>
                <w:lang w:val="en-US" w:eastAsia="zh-CN"/>
              </w:rPr>
            </w:pPr>
            <w:r>
              <w:rPr>
                <w:rFonts w:hint="eastAsia" w:ascii="黑体" w:eastAsia="黑体"/>
                <w:sz w:val="24"/>
                <w:lang w:val="en-US" w:eastAsia="zh-CN"/>
              </w:rPr>
              <w:t>闫紫微同学成功实现了地图栏显示当前地址，并可以搜索地址，并使打卡页可以获取地址。</w:t>
            </w:r>
          </w:p>
          <w:p>
            <w:pPr>
              <w:numPr>
                <w:ilvl w:val="0"/>
                <w:numId w:val="1"/>
              </w:numPr>
              <w:spacing w:line="480" w:lineRule="auto"/>
              <w:rPr>
                <w:rFonts w:hint="default" w:ascii="黑体" w:eastAsia="黑体"/>
                <w:sz w:val="24"/>
                <w:lang w:val="en-US" w:eastAsia="zh-CN"/>
              </w:rPr>
            </w:pPr>
            <w:r>
              <w:rPr>
                <w:rFonts w:hint="eastAsia" w:ascii="黑体" w:eastAsia="黑体"/>
                <w:sz w:val="24"/>
                <w:lang w:val="en-US" w:eastAsia="zh-CN"/>
              </w:rPr>
              <w:t>王心怡同学安装了单元测试框架，但没有写出单元测试用例，需要查找更多方法。</w:t>
            </w:r>
          </w:p>
          <w:p>
            <w:pPr>
              <w:numPr>
                <w:ilvl w:val="0"/>
                <w:numId w:val="1"/>
              </w:numPr>
              <w:spacing w:line="480" w:lineRule="auto"/>
              <w:rPr>
                <w:rFonts w:hint="default" w:ascii="黑体" w:eastAsia="黑体"/>
                <w:sz w:val="24"/>
                <w:lang w:val="en-US" w:eastAsia="zh-CN"/>
              </w:rPr>
            </w:pPr>
            <w:r>
              <w:rPr>
                <w:rFonts w:hint="eastAsia" w:ascii="黑体" w:eastAsia="黑体"/>
                <w:sz w:val="24"/>
                <w:lang w:val="en-US" w:eastAsia="zh-CN"/>
              </w:rPr>
              <w:t>吴卓同学成功实现了推荐列表四种类别地点的切换页和一键换肤功能。</w:t>
            </w:r>
          </w:p>
          <w:p>
            <w:pPr>
              <w:numPr>
                <w:ilvl w:val="0"/>
                <w:numId w:val="0"/>
              </w:numPr>
              <w:spacing w:line="480" w:lineRule="auto"/>
              <w:rPr>
                <w:rFonts w:hint="eastAsia" w:ascii="黑体" w:eastAsia="黑体"/>
                <w:sz w:val="24"/>
                <w:lang w:val="en-US" w:eastAsia="zh-CN"/>
              </w:rPr>
            </w:pPr>
            <w:r>
              <w:rPr>
                <w:rFonts w:hint="eastAsia" w:ascii="黑体" w:eastAsia="黑体"/>
                <w:sz w:val="24"/>
                <w:lang w:val="en-US" w:eastAsia="zh-CN"/>
              </w:rPr>
              <w:t>任务分配：</w:t>
            </w:r>
          </w:p>
          <w:p>
            <w:pPr>
              <w:numPr>
                <w:ilvl w:val="0"/>
                <w:numId w:val="2"/>
              </w:numPr>
              <w:spacing w:line="480" w:lineRule="auto"/>
              <w:rPr>
                <w:rFonts w:hint="eastAsia" w:ascii="黑体" w:eastAsia="黑体"/>
                <w:sz w:val="24"/>
                <w:lang w:val="en-US" w:eastAsia="zh-CN"/>
              </w:rPr>
            </w:pPr>
            <w:r>
              <w:rPr>
                <w:rFonts w:hint="eastAsia" w:ascii="黑体" w:eastAsia="黑体"/>
                <w:sz w:val="24"/>
                <w:lang w:val="en-US" w:eastAsia="zh-CN"/>
              </w:rPr>
              <w:t>闫紫微同学负责打卡页面的实现，将打卡记录成功上传至数据库。</w:t>
            </w:r>
          </w:p>
          <w:p>
            <w:pPr>
              <w:numPr>
                <w:ilvl w:val="0"/>
                <w:numId w:val="2"/>
              </w:numPr>
              <w:spacing w:line="480" w:lineRule="auto"/>
              <w:rPr>
                <w:rFonts w:hint="default" w:ascii="黑体" w:eastAsia="黑体"/>
                <w:sz w:val="24"/>
                <w:lang w:val="en-US" w:eastAsia="zh-CN"/>
              </w:rPr>
            </w:pPr>
            <w:r>
              <w:rPr>
                <w:rFonts w:hint="eastAsia" w:ascii="黑体" w:eastAsia="黑体"/>
                <w:sz w:val="24"/>
                <w:lang w:val="en-US" w:eastAsia="zh-CN"/>
              </w:rPr>
              <w:t>王心怡同学负责找测试工具，整理推荐地点数据集，实现推荐列表。</w:t>
            </w:r>
          </w:p>
          <w:p>
            <w:pPr>
              <w:numPr>
                <w:ilvl w:val="0"/>
                <w:numId w:val="2"/>
              </w:numPr>
              <w:spacing w:line="480" w:lineRule="auto"/>
              <w:rPr>
                <w:rFonts w:hint="default" w:ascii="黑体" w:eastAsia="黑体"/>
                <w:sz w:val="24"/>
                <w:lang w:val="en-US" w:eastAsia="zh-CN"/>
              </w:rPr>
            </w:pPr>
            <w:r>
              <w:rPr>
                <w:rFonts w:hint="eastAsia" w:ascii="黑体" w:eastAsia="黑体"/>
                <w:sz w:val="24"/>
                <w:lang w:val="en-US" w:eastAsia="zh-CN"/>
              </w:rPr>
              <w:t>吴卓同学负责制作打卡列表，实现点击打卡列表进入其具体信息页面。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9828" w:type="dxa"/>
            <w:gridSpan w:val="4"/>
            <w:tcBorders>
              <w:top w:val="single" w:color="000000" w:sz="4" w:space="0"/>
              <w:left w:val="single" w:color="000000" w:sz="4" w:space="0"/>
              <w:bottom w:val="single" w:color="000000" w:sz="4" w:space="0"/>
              <w:right w:val="single" w:color="000000" w:sz="4" w:space="0"/>
            </w:tcBorders>
            <w:noWrap w:val="0"/>
            <w:vAlign w:val="top"/>
          </w:tcPr>
          <w:p>
            <w:pPr>
              <w:spacing w:line="480" w:lineRule="auto"/>
              <w:rPr>
                <w:rFonts w:hint="default" w:ascii="黑体" w:eastAsia="黑体"/>
                <w:sz w:val="24"/>
                <w:lang w:val="en-US" w:eastAsia="zh-CN"/>
              </w:rPr>
            </w:pPr>
            <w:r>
              <w:rPr>
                <w:rFonts w:hint="eastAsia" w:ascii="黑体" w:eastAsia="黑体"/>
                <w:sz w:val="24"/>
                <w:lang w:val="en-US" w:eastAsia="zh-CN"/>
              </w:rPr>
              <w:t>注：第十三周具体分工见 —— G07-第十三</w:t>
            </w:r>
            <w:bookmarkStart w:id="0" w:name="_GoBack"/>
            <w:bookmarkEnd w:id="0"/>
            <w:r>
              <w:rPr>
                <w:rFonts w:hint="eastAsia" w:ascii="黑体" w:eastAsia="黑体"/>
                <w:sz w:val="24"/>
                <w:lang w:val="en-US" w:eastAsia="zh-CN"/>
              </w:rPr>
              <w:t>周-任务分配及评价.xls</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127F5"/>
    <w:multiLevelType w:val="singleLevel"/>
    <w:tmpl w:val="4E1127F5"/>
    <w:lvl w:ilvl="0" w:tentative="0">
      <w:start w:val="1"/>
      <w:numFmt w:val="decimal"/>
      <w:lvlText w:val="%1."/>
      <w:lvlJc w:val="left"/>
      <w:pPr>
        <w:tabs>
          <w:tab w:val="left" w:pos="312"/>
        </w:tabs>
      </w:pPr>
    </w:lvl>
  </w:abstractNum>
  <w:abstractNum w:abstractNumId="1">
    <w:nsid w:val="7F157C56"/>
    <w:multiLevelType w:val="singleLevel"/>
    <w:tmpl w:val="7F157C56"/>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0A1DE1"/>
    <w:rsid w:val="00253F7E"/>
    <w:rsid w:val="00AD226B"/>
    <w:rsid w:val="00D104EC"/>
    <w:rsid w:val="01143A83"/>
    <w:rsid w:val="01300408"/>
    <w:rsid w:val="02203A1C"/>
    <w:rsid w:val="026C68AD"/>
    <w:rsid w:val="02A37D47"/>
    <w:rsid w:val="03201CA1"/>
    <w:rsid w:val="03211C9C"/>
    <w:rsid w:val="035E1A82"/>
    <w:rsid w:val="05E934C8"/>
    <w:rsid w:val="06FB6688"/>
    <w:rsid w:val="07F76059"/>
    <w:rsid w:val="080B5389"/>
    <w:rsid w:val="08D07CB3"/>
    <w:rsid w:val="08F32C02"/>
    <w:rsid w:val="097F13F3"/>
    <w:rsid w:val="0A80459F"/>
    <w:rsid w:val="0B7D7725"/>
    <w:rsid w:val="0BE86A35"/>
    <w:rsid w:val="0BEB751C"/>
    <w:rsid w:val="0C0C7803"/>
    <w:rsid w:val="0C9D281E"/>
    <w:rsid w:val="0CFC7FFF"/>
    <w:rsid w:val="0D735A6A"/>
    <w:rsid w:val="0E695C2B"/>
    <w:rsid w:val="0F701ACC"/>
    <w:rsid w:val="0FAB04CC"/>
    <w:rsid w:val="10212B1E"/>
    <w:rsid w:val="10815810"/>
    <w:rsid w:val="10D02946"/>
    <w:rsid w:val="116737E4"/>
    <w:rsid w:val="11D94A75"/>
    <w:rsid w:val="120D4203"/>
    <w:rsid w:val="12D4258A"/>
    <w:rsid w:val="148318AB"/>
    <w:rsid w:val="14FD1017"/>
    <w:rsid w:val="153F5DFB"/>
    <w:rsid w:val="166215CC"/>
    <w:rsid w:val="169E1179"/>
    <w:rsid w:val="16C25217"/>
    <w:rsid w:val="18350397"/>
    <w:rsid w:val="18DB1A88"/>
    <w:rsid w:val="18EB48C7"/>
    <w:rsid w:val="194734E0"/>
    <w:rsid w:val="19504B47"/>
    <w:rsid w:val="19D7364B"/>
    <w:rsid w:val="1A2F5723"/>
    <w:rsid w:val="1B3B04CE"/>
    <w:rsid w:val="1B8F4A4B"/>
    <w:rsid w:val="1B8F6A90"/>
    <w:rsid w:val="1B912C03"/>
    <w:rsid w:val="1BB14135"/>
    <w:rsid w:val="1C447AC3"/>
    <w:rsid w:val="1CAA4C60"/>
    <w:rsid w:val="1D4D0720"/>
    <w:rsid w:val="1D7B381E"/>
    <w:rsid w:val="1DCD0195"/>
    <w:rsid w:val="1DD20384"/>
    <w:rsid w:val="1E587799"/>
    <w:rsid w:val="1E62251D"/>
    <w:rsid w:val="1E6D5886"/>
    <w:rsid w:val="1F3E2766"/>
    <w:rsid w:val="1F404B68"/>
    <w:rsid w:val="20832401"/>
    <w:rsid w:val="20852AF9"/>
    <w:rsid w:val="20AA4FA2"/>
    <w:rsid w:val="20F52D54"/>
    <w:rsid w:val="215721AA"/>
    <w:rsid w:val="217668E1"/>
    <w:rsid w:val="21DA3DB0"/>
    <w:rsid w:val="22573437"/>
    <w:rsid w:val="22AC7D07"/>
    <w:rsid w:val="22FA1A09"/>
    <w:rsid w:val="232863EE"/>
    <w:rsid w:val="23E329E6"/>
    <w:rsid w:val="23F075ED"/>
    <w:rsid w:val="24F453DA"/>
    <w:rsid w:val="25301924"/>
    <w:rsid w:val="25EC7423"/>
    <w:rsid w:val="26292928"/>
    <w:rsid w:val="26B12168"/>
    <w:rsid w:val="270A5A44"/>
    <w:rsid w:val="275E13D9"/>
    <w:rsid w:val="27BA367B"/>
    <w:rsid w:val="27D92D14"/>
    <w:rsid w:val="28172653"/>
    <w:rsid w:val="281D4E14"/>
    <w:rsid w:val="28251C9C"/>
    <w:rsid w:val="286C5333"/>
    <w:rsid w:val="28801113"/>
    <w:rsid w:val="292F41A4"/>
    <w:rsid w:val="29857CF9"/>
    <w:rsid w:val="2AB86191"/>
    <w:rsid w:val="2B403BC1"/>
    <w:rsid w:val="2B9D7A0A"/>
    <w:rsid w:val="2C7D3E0E"/>
    <w:rsid w:val="2CAF4308"/>
    <w:rsid w:val="2CEF0348"/>
    <w:rsid w:val="2DA47F5C"/>
    <w:rsid w:val="2DAE3D25"/>
    <w:rsid w:val="2DAE4D50"/>
    <w:rsid w:val="2DAF22D7"/>
    <w:rsid w:val="2DC44C19"/>
    <w:rsid w:val="2E4440A1"/>
    <w:rsid w:val="2E5A724A"/>
    <w:rsid w:val="2EE30DCF"/>
    <w:rsid w:val="2F456583"/>
    <w:rsid w:val="30194F6E"/>
    <w:rsid w:val="3112472B"/>
    <w:rsid w:val="31470CD9"/>
    <w:rsid w:val="31874E5D"/>
    <w:rsid w:val="322B243E"/>
    <w:rsid w:val="328B7FE5"/>
    <w:rsid w:val="329A0B36"/>
    <w:rsid w:val="32BE5EAA"/>
    <w:rsid w:val="32E566F4"/>
    <w:rsid w:val="334568A9"/>
    <w:rsid w:val="334C3C34"/>
    <w:rsid w:val="33755015"/>
    <w:rsid w:val="33C51567"/>
    <w:rsid w:val="33EF10B1"/>
    <w:rsid w:val="344C12D2"/>
    <w:rsid w:val="35AC0B66"/>
    <w:rsid w:val="361B7E87"/>
    <w:rsid w:val="365A5910"/>
    <w:rsid w:val="36B1025D"/>
    <w:rsid w:val="36B54B7C"/>
    <w:rsid w:val="37256766"/>
    <w:rsid w:val="3799680A"/>
    <w:rsid w:val="37B44220"/>
    <w:rsid w:val="383D3987"/>
    <w:rsid w:val="383D5850"/>
    <w:rsid w:val="38CB4C90"/>
    <w:rsid w:val="38D43F4F"/>
    <w:rsid w:val="391463AC"/>
    <w:rsid w:val="391A3FBB"/>
    <w:rsid w:val="39336818"/>
    <w:rsid w:val="394472C9"/>
    <w:rsid w:val="397878EE"/>
    <w:rsid w:val="39DB47B0"/>
    <w:rsid w:val="3A721621"/>
    <w:rsid w:val="3ABE26BE"/>
    <w:rsid w:val="3ACB10A0"/>
    <w:rsid w:val="3C2D50D9"/>
    <w:rsid w:val="3CAB5835"/>
    <w:rsid w:val="3D44160F"/>
    <w:rsid w:val="3D671973"/>
    <w:rsid w:val="3D807EE4"/>
    <w:rsid w:val="3DCA58D4"/>
    <w:rsid w:val="3F2527D2"/>
    <w:rsid w:val="40183648"/>
    <w:rsid w:val="404755A3"/>
    <w:rsid w:val="40D62F14"/>
    <w:rsid w:val="414F5D2D"/>
    <w:rsid w:val="41593828"/>
    <w:rsid w:val="418F0EBC"/>
    <w:rsid w:val="41B27D75"/>
    <w:rsid w:val="428D3F0D"/>
    <w:rsid w:val="434B106B"/>
    <w:rsid w:val="43AA1B86"/>
    <w:rsid w:val="44085D01"/>
    <w:rsid w:val="442F6522"/>
    <w:rsid w:val="44962919"/>
    <w:rsid w:val="44C96307"/>
    <w:rsid w:val="44DA5A4F"/>
    <w:rsid w:val="45207EE7"/>
    <w:rsid w:val="45412837"/>
    <w:rsid w:val="454B4B40"/>
    <w:rsid w:val="45943DF0"/>
    <w:rsid w:val="45D8598A"/>
    <w:rsid w:val="45E14D72"/>
    <w:rsid w:val="461F4B84"/>
    <w:rsid w:val="467A3027"/>
    <w:rsid w:val="46863DB5"/>
    <w:rsid w:val="46AF1BB0"/>
    <w:rsid w:val="471E3763"/>
    <w:rsid w:val="47443B55"/>
    <w:rsid w:val="47DB6E69"/>
    <w:rsid w:val="48C324FB"/>
    <w:rsid w:val="493E10A8"/>
    <w:rsid w:val="4A415C0F"/>
    <w:rsid w:val="4A8C1A46"/>
    <w:rsid w:val="4B4D6872"/>
    <w:rsid w:val="4B501ACC"/>
    <w:rsid w:val="4B68663C"/>
    <w:rsid w:val="4C133578"/>
    <w:rsid w:val="4C564A22"/>
    <w:rsid w:val="4D176148"/>
    <w:rsid w:val="4D29256E"/>
    <w:rsid w:val="4D6336BF"/>
    <w:rsid w:val="4DC76654"/>
    <w:rsid w:val="4E2275D6"/>
    <w:rsid w:val="4E86777B"/>
    <w:rsid w:val="4EBC7519"/>
    <w:rsid w:val="4EC869F9"/>
    <w:rsid w:val="4ED74B41"/>
    <w:rsid w:val="4F546DE7"/>
    <w:rsid w:val="4FE76F8C"/>
    <w:rsid w:val="50145D2E"/>
    <w:rsid w:val="50C33F2D"/>
    <w:rsid w:val="511E31E3"/>
    <w:rsid w:val="518F450A"/>
    <w:rsid w:val="518F5F8E"/>
    <w:rsid w:val="51DD05AE"/>
    <w:rsid w:val="52A60E7C"/>
    <w:rsid w:val="52F40242"/>
    <w:rsid w:val="537272F0"/>
    <w:rsid w:val="53DD4238"/>
    <w:rsid w:val="54F1536A"/>
    <w:rsid w:val="56066826"/>
    <w:rsid w:val="56DA6E3A"/>
    <w:rsid w:val="56DD68D5"/>
    <w:rsid w:val="56FF1FF6"/>
    <w:rsid w:val="57487AC6"/>
    <w:rsid w:val="58184562"/>
    <w:rsid w:val="59B94E71"/>
    <w:rsid w:val="5A06728B"/>
    <w:rsid w:val="5A8B049E"/>
    <w:rsid w:val="5B342D7B"/>
    <w:rsid w:val="5B8643FA"/>
    <w:rsid w:val="5C7330F8"/>
    <w:rsid w:val="5C7E5D6D"/>
    <w:rsid w:val="5E410076"/>
    <w:rsid w:val="5EBC037C"/>
    <w:rsid w:val="5F1E2252"/>
    <w:rsid w:val="5FB84B25"/>
    <w:rsid w:val="5FE024F4"/>
    <w:rsid w:val="606D606A"/>
    <w:rsid w:val="60741252"/>
    <w:rsid w:val="607F560D"/>
    <w:rsid w:val="60A1249C"/>
    <w:rsid w:val="60DB3453"/>
    <w:rsid w:val="61237274"/>
    <w:rsid w:val="61357AD7"/>
    <w:rsid w:val="61A07124"/>
    <w:rsid w:val="62A67E0B"/>
    <w:rsid w:val="630A1DE1"/>
    <w:rsid w:val="64544434"/>
    <w:rsid w:val="645F0747"/>
    <w:rsid w:val="64735209"/>
    <w:rsid w:val="6493664B"/>
    <w:rsid w:val="65404748"/>
    <w:rsid w:val="65CF08EF"/>
    <w:rsid w:val="65D76CA9"/>
    <w:rsid w:val="660864AF"/>
    <w:rsid w:val="662800C3"/>
    <w:rsid w:val="662D163E"/>
    <w:rsid w:val="67053FD2"/>
    <w:rsid w:val="671D4D0F"/>
    <w:rsid w:val="6791426F"/>
    <w:rsid w:val="684C1D9D"/>
    <w:rsid w:val="69350181"/>
    <w:rsid w:val="695E67FA"/>
    <w:rsid w:val="6A3344D6"/>
    <w:rsid w:val="6A4770EF"/>
    <w:rsid w:val="6A8824EA"/>
    <w:rsid w:val="6AC65707"/>
    <w:rsid w:val="6B240D36"/>
    <w:rsid w:val="6B2C6BC4"/>
    <w:rsid w:val="6B3658F9"/>
    <w:rsid w:val="6B7E6EC8"/>
    <w:rsid w:val="6C4B67B0"/>
    <w:rsid w:val="6C5B3005"/>
    <w:rsid w:val="6C6270A6"/>
    <w:rsid w:val="6D043D84"/>
    <w:rsid w:val="6DA0051A"/>
    <w:rsid w:val="6E8E5CAB"/>
    <w:rsid w:val="6EA96931"/>
    <w:rsid w:val="702C7862"/>
    <w:rsid w:val="70521EC8"/>
    <w:rsid w:val="706374FC"/>
    <w:rsid w:val="70D66643"/>
    <w:rsid w:val="710E341C"/>
    <w:rsid w:val="714E2A8F"/>
    <w:rsid w:val="71867334"/>
    <w:rsid w:val="71B72441"/>
    <w:rsid w:val="71D76721"/>
    <w:rsid w:val="71DB7AAE"/>
    <w:rsid w:val="731824B1"/>
    <w:rsid w:val="73AB126C"/>
    <w:rsid w:val="73F7526D"/>
    <w:rsid w:val="7480263D"/>
    <w:rsid w:val="74E31ED0"/>
    <w:rsid w:val="765342F6"/>
    <w:rsid w:val="7663695D"/>
    <w:rsid w:val="77A17E25"/>
    <w:rsid w:val="78972B6C"/>
    <w:rsid w:val="78DE40C2"/>
    <w:rsid w:val="79716FC8"/>
    <w:rsid w:val="79776848"/>
    <w:rsid w:val="798072EF"/>
    <w:rsid w:val="79AB7454"/>
    <w:rsid w:val="79C42D4C"/>
    <w:rsid w:val="7A3A62A4"/>
    <w:rsid w:val="7A4B573C"/>
    <w:rsid w:val="7A7256EE"/>
    <w:rsid w:val="7A75771D"/>
    <w:rsid w:val="7C082803"/>
    <w:rsid w:val="7C353C6F"/>
    <w:rsid w:val="7CB53FD2"/>
    <w:rsid w:val="7CD513D0"/>
    <w:rsid w:val="7DD8729B"/>
    <w:rsid w:val="7E7A690E"/>
    <w:rsid w:val="7E8025FD"/>
    <w:rsid w:val="7ECB5C0A"/>
    <w:rsid w:val="7F1C6616"/>
    <w:rsid w:val="7F300A52"/>
    <w:rsid w:val="7F6715DF"/>
    <w:rsid w:val="7FCD1C8F"/>
    <w:rsid w:val="7FD03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customStyle="1" w:styleId="4">
    <w:name w:val="普通表格"/>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2020-10-27T13:19:00Z</dcterms:created>
  <dc:creator>ASUS</dc:creator>
  <cp:lastModifiedBy>ASUS</cp:lastModifiedBy>
  <dcterms:modified xsi:type="dcterms:W3CDTF">2020-12-28T02:03:02Z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