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/>
          <w:b/>
          <w:sz w:val="30"/>
          <w:szCs w:val="30"/>
          <w:u w:val="single"/>
        </w:rPr>
        <w:t>书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>
      <w:pPr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>
      <w:pPr>
        <w:pStyle w:val="6"/>
        <w:ind w:firstLine="852" w:firstLineChars="283"/>
        <w:jc w:val="both"/>
        <w:rPr>
          <w:b w:val="0"/>
          <w:sz w:val="30"/>
          <w:szCs w:val="30"/>
          <w:u w:val="single"/>
        </w:rPr>
      </w:pPr>
      <w:r>
        <w:rPr>
          <w:rFonts w:hint="eastAsia" w:ascii="宋体" w:hAnsi="宋体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</w:t>
      </w:r>
      <w:r>
        <w:rPr>
          <w:rFonts w:hint="eastAsia"/>
          <w:b w:val="0"/>
          <w:sz w:val="30"/>
          <w:szCs w:val="30"/>
          <w:u w:val="single"/>
          <w:lang w:val="en-US" w:eastAsia="zh-CN"/>
        </w:rPr>
        <w:t xml:space="preserve"> </w:t>
      </w:r>
      <w:r>
        <w:rPr>
          <w:b w:val="0"/>
          <w:sz w:val="30"/>
          <w:szCs w:val="30"/>
          <w:u w:val="single"/>
        </w:rPr>
        <w:t xml:space="preserve">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2020.12.27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4"/>
        </w:rPr>
      </w:pPr>
      <w:r>
        <w:rPr>
          <w:b/>
          <w:bCs/>
          <w:sz w:val="44"/>
        </w:rPr>
        <w:br w:type="page"/>
      </w:r>
      <w:bookmarkStart w:id="0" w:name="_Toc26578"/>
      <w:r>
        <w:rPr>
          <w:rStyle w:val="14"/>
          <w:rFonts w:hint="eastAsia"/>
        </w:rPr>
        <w:t>目录</w:t>
      </w:r>
    </w:p>
    <w:bookmarkEnd w:id="0"/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_Toc26578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目录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_Toc26578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 w:ascii="宋体" w:hAnsi="宋体" w:eastAsia="宋体" w:cs="宋体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Cs/>
          <w:sz w:val="24"/>
          <w:szCs w:val="24"/>
        </w:rPr>
        <w:instrText xml:space="preserve"> HYPERLINK \l _Toc25861 </w:instrText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反馈模板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_Toc25861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Cs/>
          <w:sz w:val="24"/>
          <w:szCs w:val="24"/>
        </w:rPr>
        <w:fldChar w:fldCharType="end"/>
      </w:r>
    </w:p>
    <w:p>
      <w:pPr>
        <w:rPr>
          <w:bCs/>
        </w:rPr>
      </w:pPr>
      <w:r>
        <w:rPr>
          <w:bCs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" w:name="_Toc25861"/>
      <w:r>
        <w:rPr>
          <w:rFonts w:hint="eastAsia"/>
          <w:lang w:val="en-US" w:eastAsia="zh-CN"/>
        </w:rPr>
        <w:t>反馈模板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暂且无法改进的地方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当然用户反馈记录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当然用户——杨枨老师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换用高德地图、百度地图接口进行尝试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暂且无法改进的地方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录音文件——杨枨老师使用反馈录音.m4a</w:t>
            </w:r>
            <w:bookmarkStart w:id="2" w:name="_GoBack"/>
            <w:bookmarkEnd w:id="2"/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1AC60E1"/>
    <w:rsid w:val="03362E0E"/>
    <w:rsid w:val="036818EA"/>
    <w:rsid w:val="03A82D8D"/>
    <w:rsid w:val="05B37729"/>
    <w:rsid w:val="06091298"/>
    <w:rsid w:val="06291E06"/>
    <w:rsid w:val="063824E3"/>
    <w:rsid w:val="06B5494C"/>
    <w:rsid w:val="08044345"/>
    <w:rsid w:val="08271C53"/>
    <w:rsid w:val="0A5D740B"/>
    <w:rsid w:val="0A845C18"/>
    <w:rsid w:val="0EA03451"/>
    <w:rsid w:val="0F1971DF"/>
    <w:rsid w:val="0F8D1D0C"/>
    <w:rsid w:val="0FE45C9C"/>
    <w:rsid w:val="103E28F8"/>
    <w:rsid w:val="11EB23C4"/>
    <w:rsid w:val="12474F2C"/>
    <w:rsid w:val="12BC5E1C"/>
    <w:rsid w:val="12DF5F07"/>
    <w:rsid w:val="13487490"/>
    <w:rsid w:val="14980E77"/>
    <w:rsid w:val="15AC6969"/>
    <w:rsid w:val="171B3D93"/>
    <w:rsid w:val="18FD0786"/>
    <w:rsid w:val="19092D7C"/>
    <w:rsid w:val="19F43140"/>
    <w:rsid w:val="1A285148"/>
    <w:rsid w:val="1A3233BA"/>
    <w:rsid w:val="1EF71363"/>
    <w:rsid w:val="20A1306F"/>
    <w:rsid w:val="21A97734"/>
    <w:rsid w:val="220D7E22"/>
    <w:rsid w:val="223B35A8"/>
    <w:rsid w:val="229E7CDB"/>
    <w:rsid w:val="232D060B"/>
    <w:rsid w:val="24045A32"/>
    <w:rsid w:val="242776F9"/>
    <w:rsid w:val="24444079"/>
    <w:rsid w:val="248A74B6"/>
    <w:rsid w:val="249C6936"/>
    <w:rsid w:val="24E96AF1"/>
    <w:rsid w:val="25504AE0"/>
    <w:rsid w:val="255542CD"/>
    <w:rsid w:val="26CE6823"/>
    <w:rsid w:val="27E7172E"/>
    <w:rsid w:val="289C492E"/>
    <w:rsid w:val="29591BBF"/>
    <w:rsid w:val="29F46C91"/>
    <w:rsid w:val="2AC806AE"/>
    <w:rsid w:val="2BB73F63"/>
    <w:rsid w:val="2D2D40F3"/>
    <w:rsid w:val="2E366811"/>
    <w:rsid w:val="2EF84091"/>
    <w:rsid w:val="30A2070B"/>
    <w:rsid w:val="31BD122F"/>
    <w:rsid w:val="32DB75A0"/>
    <w:rsid w:val="32ED1CFC"/>
    <w:rsid w:val="3365797E"/>
    <w:rsid w:val="34315925"/>
    <w:rsid w:val="343D006A"/>
    <w:rsid w:val="37370623"/>
    <w:rsid w:val="37532B82"/>
    <w:rsid w:val="3842666F"/>
    <w:rsid w:val="38781CE6"/>
    <w:rsid w:val="38EB2890"/>
    <w:rsid w:val="39481FAC"/>
    <w:rsid w:val="39A8397E"/>
    <w:rsid w:val="3B49227A"/>
    <w:rsid w:val="3B7358A0"/>
    <w:rsid w:val="3C09155F"/>
    <w:rsid w:val="3C5D1180"/>
    <w:rsid w:val="3C6727C1"/>
    <w:rsid w:val="3CE2616B"/>
    <w:rsid w:val="3D1706BE"/>
    <w:rsid w:val="3DCC0C71"/>
    <w:rsid w:val="3F2F2E47"/>
    <w:rsid w:val="4203473F"/>
    <w:rsid w:val="420B4FF1"/>
    <w:rsid w:val="431E3E0A"/>
    <w:rsid w:val="45BE103B"/>
    <w:rsid w:val="487143C7"/>
    <w:rsid w:val="490551AD"/>
    <w:rsid w:val="4AB16672"/>
    <w:rsid w:val="4ADF4E07"/>
    <w:rsid w:val="4B3E5032"/>
    <w:rsid w:val="4B8405FA"/>
    <w:rsid w:val="4B8B21EF"/>
    <w:rsid w:val="4E1C5CCD"/>
    <w:rsid w:val="4EF03B2C"/>
    <w:rsid w:val="50CA11F1"/>
    <w:rsid w:val="51843891"/>
    <w:rsid w:val="52A9202D"/>
    <w:rsid w:val="52C2000C"/>
    <w:rsid w:val="534D6754"/>
    <w:rsid w:val="54694BA7"/>
    <w:rsid w:val="54B95667"/>
    <w:rsid w:val="563A0772"/>
    <w:rsid w:val="5655013B"/>
    <w:rsid w:val="57C96F42"/>
    <w:rsid w:val="583129E8"/>
    <w:rsid w:val="585A1F84"/>
    <w:rsid w:val="59E31536"/>
    <w:rsid w:val="59E919C6"/>
    <w:rsid w:val="5A11494A"/>
    <w:rsid w:val="5A4E5921"/>
    <w:rsid w:val="5AA849CD"/>
    <w:rsid w:val="5AC34E21"/>
    <w:rsid w:val="5B1C6209"/>
    <w:rsid w:val="5B6E7CBF"/>
    <w:rsid w:val="5C4748A1"/>
    <w:rsid w:val="5D46284B"/>
    <w:rsid w:val="5EB32CB6"/>
    <w:rsid w:val="5FAA68E8"/>
    <w:rsid w:val="607407E7"/>
    <w:rsid w:val="60CA25A0"/>
    <w:rsid w:val="61165AEB"/>
    <w:rsid w:val="61B53ECE"/>
    <w:rsid w:val="645C10AA"/>
    <w:rsid w:val="64D75B81"/>
    <w:rsid w:val="65083CFD"/>
    <w:rsid w:val="651932B6"/>
    <w:rsid w:val="666F5355"/>
    <w:rsid w:val="677E69C4"/>
    <w:rsid w:val="67C018BD"/>
    <w:rsid w:val="68BD431C"/>
    <w:rsid w:val="69775705"/>
    <w:rsid w:val="69A044EE"/>
    <w:rsid w:val="6A9A5F84"/>
    <w:rsid w:val="6B193002"/>
    <w:rsid w:val="6C215DD0"/>
    <w:rsid w:val="6D474475"/>
    <w:rsid w:val="6D982DCA"/>
    <w:rsid w:val="6F7C12D9"/>
    <w:rsid w:val="70CC0EF1"/>
    <w:rsid w:val="721244B4"/>
    <w:rsid w:val="73715B5E"/>
    <w:rsid w:val="73FD1012"/>
    <w:rsid w:val="743E2735"/>
    <w:rsid w:val="782408D9"/>
    <w:rsid w:val="792707D1"/>
    <w:rsid w:val="7AE3660B"/>
    <w:rsid w:val="7BCD4732"/>
    <w:rsid w:val="7C6B5714"/>
    <w:rsid w:val="7C851B77"/>
    <w:rsid w:val="7CF0198A"/>
    <w:rsid w:val="7D7C59CD"/>
    <w:rsid w:val="7DD56373"/>
    <w:rsid w:val="7E637E41"/>
    <w:rsid w:val="7F4C089E"/>
    <w:rsid w:val="7F7C5B41"/>
    <w:rsid w:val="7F924BDF"/>
    <w:rsid w:val="7FE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2020-12-28T05:07:30Z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