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0BB2C5" w14:textId="77777777" w:rsidR="004E051D" w:rsidRPr="004E051D" w:rsidRDefault="004E051D" w:rsidP="004E051D">
      <w:pPr>
        <w:shd w:val="clear" w:color="auto" w:fill="FFFFFF"/>
        <w:bidi w:val="0"/>
        <w:spacing w:after="240" w:line="240" w:lineRule="auto"/>
        <w:outlineLvl w:val="0"/>
        <w:rPr>
          <w:rFonts w:ascii="Segoe UI" w:eastAsia="Times New Roman" w:hAnsi="Segoe UI" w:cs="Segoe UI"/>
          <w:b/>
          <w:bCs/>
          <w:color w:val="1F2328"/>
          <w:kern w:val="36"/>
          <w:sz w:val="48"/>
          <w:szCs w:val="48"/>
        </w:rPr>
      </w:pPr>
      <w:r w:rsidRPr="004E051D">
        <w:rPr>
          <w:rFonts w:ascii="Segoe UI" w:eastAsia="Times New Roman" w:hAnsi="Segoe UI" w:cs="Segoe UI"/>
          <w:b/>
          <w:bCs/>
          <w:color w:val="1F2328"/>
          <w:kern w:val="36"/>
          <w:sz w:val="48"/>
          <w:szCs w:val="48"/>
        </w:rPr>
        <w:t>Software Requirements Specification (SRS)</w:t>
      </w:r>
    </w:p>
    <w:p w14:paraId="41D5ED9B" w14:textId="1F754FD5" w:rsidR="004E051D" w:rsidRPr="004E051D" w:rsidRDefault="004E051D" w:rsidP="004E051D">
      <w:pPr>
        <w:shd w:val="clear" w:color="auto" w:fill="FFFFFF"/>
        <w:bidi w:val="0"/>
        <w:spacing w:before="360" w:after="240" w:line="240" w:lineRule="auto"/>
        <w:outlineLvl w:val="1"/>
        <w:rPr>
          <w:rFonts w:ascii="Segoe UI" w:eastAsia="Times New Roman" w:hAnsi="Segoe UI" w:cs="Segoe UI"/>
          <w:b/>
          <w:bCs/>
          <w:color w:val="1F2328"/>
          <w:sz w:val="36"/>
          <w:szCs w:val="36"/>
        </w:rPr>
      </w:pPr>
      <w:r w:rsidRPr="004E051D">
        <w:rPr>
          <w:rFonts w:ascii="Segoe UI" w:eastAsia="Times New Roman" w:hAnsi="Segoe UI" w:cs="Segoe UI"/>
          <w:b/>
          <w:bCs/>
          <w:color w:val="1F2328"/>
          <w:sz w:val="36"/>
          <w:szCs w:val="36"/>
        </w:rPr>
        <w:t>Project: [Hospital ERP System]</w:t>
      </w:r>
    </w:p>
    <w:p w14:paraId="47093C6F" w14:textId="202A5459" w:rsidR="004E051D" w:rsidRPr="004E051D" w:rsidRDefault="004E051D" w:rsidP="004E051D">
      <w:pPr>
        <w:shd w:val="clear" w:color="auto" w:fill="FFFFFF"/>
        <w:bidi w:val="0"/>
        <w:spacing w:before="360" w:after="240" w:line="240" w:lineRule="auto"/>
        <w:outlineLvl w:val="1"/>
        <w:rPr>
          <w:rFonts w:ascii="Segoe UI" w:eastAsia="Times New Roman" w:hAnsi="Segoe UI" w:cs="Segoe UI"/>
          <w:b/>
          <w:bCs/>
          <w:color w:val="1F2328"/>
          <w:sz w:val="36"/>
          <w:szCs w:val="36"/>
        </w:rPr>
      </w:pPr>
      <w:r w:rsidRPr="004E051D">
        <w:rPr>
          <w:rFonts w:ascii="Segoe UI" w:eastAsia="Times New Roman" w:hAnsi="Segoe UI" w:cs="Segoe UI"/>
          <w:b/>
          <w:bCs/>
          <w:color w:val="1F2328"/>
          <w:sz w:val="36"/>
          <w:szCs w:val="36"/>
        </w:rPr>
        <w:t>Module/Subsystem: [</w:t>
      </w:r>
      <w:r w:rsidR="00DC068C" w:rsidRPr="00DC068C">
        <w:rPr>
          <w:rFonts w:ascii="Segoe UI" w:eastAsia="Times New Roman" w:hAnsi="Segoe UI" w:cs="Segoe UI"/>
          <w:b/>
          <w:bCs/>
          <w:color w:val="1F2328"/>
          <w:sz w:val="36"/>
          <w:szCs w:val="36"/>
        </w:rPr>
        <w:t>Referral Portal &amp; Sample Tracking System</w:t>
      </w:r>
      <w:r w:rsidRPr="004E051D">
        <w:rPr>
          <w:rFonts w:ascii="Segoe UI" w:eastAsia="Times New Roman" w:hAnsi="Segoe UI" w:cs="Segoe UI"/>
          <w:b/>
          <w:bCs/>
          <w:color w:val="1F2328"/>
          <w:sz w:val="36"/>
          <w:szCs w:val="36"/>
        </w:rPr>
        <w:t>]</w:t>
      </w:r>
    </w:p>
    <w:p w14:paraId="48604218" w14:textId="050B1E0A" w:rsidR="004E051D" w:rsidRPr="004E051D" w:rsidRDefault="004E051D" w:rsidP="004E051D">
      <w:pPr>
        <w:shd w:val="clear" w:color="auto" w:fill="FFFFFF"/>
        <w:bidi w:val="0"/>
        <w:spacing w:after="240" w:line="240" w:lineRule="auto"/>
        <w:rPr>
          <w:rFonts w:ascii="Segoe UI" w:eastAsia="Times New Roman" w:hAnsi="Segoe UI" w:cs="Segoe UI"/>
          <w:color w:val="1F2328"/>
          <w:sz w:val="24"/>
          <w:szCs w:val="24"/>
        </w:rPr>
      </w:pPr>
      <w:r w:rsidRPr="004E051D">
        <w:rPr>
          <w:rFonts w:ascii="Segoe UI" w:eastAsia="Times New Roman" w:hAnsi="Segoe UI" w:cs="Segoe UI"/>
          <w:b/>
          <w:bCs/>
          <w:color w:val="1F2328"/>
          <w:sz w:val="24"/>
          <w:szCs w:val="24"/>
        </w:rPr>
        <w:t>Version:</w:t>
      </w:r>
      <w:r w:rsidRPr="004E051D">
        <w:rPr>
          <w:rFonts w:ascii="Segoe UI" w:eastAsia="Times New Roman" w:hAnsi="Segoe UI" w:cs="Segoe UI"/>
          <w:color w:val="1F2328"/>
          <w:sz w:val="24"/>
          <w:szCs w:val="24"/>
        </w:rPr>
        <w:t> 1.0</w:t>
      </w:r>
      <w:r w:rsidRPr="004E051D">
        <w:rPr>
          <w:rFonts w:ascii="Segoe UI" w:eastAsia="Times New Roman" w:hAnsi="Segoe UI" w:cs="Segoe UI"/>
          <w:color w:val="1F2328"/>
          <w:sz w:val="24"/>
          <w:szCs w:val="24"/>
        </w:rPr>
        <w:br/>
      </w:r>
      <w:r w:rsidRPr="004E051D">
        <w:rPr>
          <w:rFonts w:ascii="Segoe UI" w:eastAsia="Times New Roman" w:hAnsi="Segoe UI" w:cs="Segoe UI"/>
          <w:b/>
          <w:bCs/>
          <w:color w:val="1F2328"/>
          <w:sz w:val="24"/>
          <w:szCs w:val="24"/>
        </w:rPr>
        <w:t>Date:</w:t>
      </w:r>
      <w:r w:rsidRPr="004E051D">
        <w:rPr>
          <w:rFonts w:ascii="Segoe UI" w:eastAsia="Times New Roman" w:hAnsi="Segoe UI" w:cs="Segoe UI"/>
          <w:color w:val="1F2328"/>
          <w:sz w:val="24"/>
          <w:szCs w:val="24"/>
        </w:rPr>
        <w:t> [</w:t>
      </w:r>
      <w:r w:rsidR="00DC068C">
        <w:rPr>
          <w:rFonts w:ascii="Segoe UI" w:eastAsia="Times New Roman" w:hAnsi="Segoe UI" w:cs="Segoe UI"/>
          <w:color w:val="1F2328"/>
          <w:sz w:val="24"/>
          <w:szCs w:val="24"/>
        </w:rPr>
        <w:t>2026</w:t>
      </w:r>
      <w:r w:rsidRPr="004E051D">
        <w:rPr>
          <w:rFonts w:ascii="Segoe UI" w:eastAsia="Times New Roman" w:hAnsi="Segoe UI" w:cs="Segoe UI"/>
          <w:color w:val="1F2328"/>
          <w:sz w:val="24"/>
          <w:szCs w:val="24"/>
        </w:rPr>
        <w:t>-</w:t>
      </w:r>
      <w:r w:rsidR="00DC068C">
        <w:rPr>
          <w:rFonts w:ascii="Segoe UI" w:eastAsia="Times New Roman" w:hAnsi="Segoe UI" w:cs="Segoe UI"/>
          <w:color w:val="1F2328"/>
          <w:sz w:val="24"/>
          <w:szCs w:val="24"/>
        </w:rPr>
        <w:t>05</w:t>
      </w:r>
      <w:r w:rsidRPr="004E051D">
        <w:rPr>
          <w:rFonts w:ascii="Segoe UI" w:eastAsia="Times New Roman" w:hAnsi="Segoe UI" w:cs="Segoe UI"/>
          <w:color w:val="1F2328"/>
          <w:sz w:val="24"/>
          <w:szCs w:val="24"/>
        </w:rPr>
        <w:t>-</w:t>
      </w:r>
      <w:r w:rsidR="00DC068C">
        <w:rPr>
          <w:rFonts w:ascii="Segoe UI" w:eastAsia="Times New Roman" w:hAnsi="Segoe UI" w:cs="Segoe UI"/>
          <w:color w:val="1F2328"/>
          <w:sz w:val="24"/>
          <w:szCs w:val="24"/>
        </w:rPr>
        <w:t>11</w:t>
      </w:r>
      <w:r w:rsidRPr="004E051D">
        <w:rPr>
          <w:rFonts w:ascii="Segoe UI" w:eastAsia="Times New Roman" w:hAnsi="Segoe UI" w:cs="Segoe UI"/>
          <w:color w:val="1F2328"/>
          <w:sz w:val="24"/>
          <w:szCs w:val="24"/>
        </w:rPr>
        <w:t>]</w:t>
      </w:r>
    </w:p>
    <w:p w14:paraId="2FD46F68" w14:textId="77777777" w:rsidR="004E051D" w:rsidRPr="004E051D" w:rsidRDefault="00C8155F" w:rsidP="004E051D">
      <w:pPr>
        <w:bidi w:val="0"/>
        <w:spacing w:before="360" w:after="3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2A532E1">
          <v:rect id="_x0000_i1025" style="width:0;height:3pt" o:hralign="center" o:hrstd="t" o:hr="t" fillcolor="#a0a0a0" stroked="f"/>
        </w:pict>
      </w:r>
    </w:p>
    <w:p w14:paraId="03C2B6B6" w14:textId="77777777" w:rsidR="004E051D" w:rsidRPr="004E051D" w:rsidRDefault="004E051D" w:rsidP="004E051D">
      <w:pPr>
        <w:shd w:val="clear" w:color="auto" w:fill="FFFFFF"/>
        <w:bidi w:val="0"/>
        <w:spacing w:before="360" w:after="240" w:line="240" w:lineRule="auto"/>
        <w:outlineLvl w:val="1"/>
        <w:rPr>
          <w:rFonts w:ascii="Segoe UI" w:eastAsia="Times New Roman" w:hAnsi="Segoe UI" w:cs="Segoe UI"/>
          <w:b/>
          <w:bCs/>
          <w:color w:val="1F2328"/>
          <w:sz w:val="36"/>
          <w:szCs w:val="36"/>
        </w:rPr>
      </w:pPr>
      <w:r w:rsidRPr="004E051D">
        <w:rPr>
          <w:rFonts w:ascii="Segoe UI" w:eastAsia="Times New Roman" w:hAnsi="Segoe UI" w:cs="Segoe UI"/>
          <w:b/>
          <w:bCs/>
          <w:color w:val="1F2328"/>
          <w:sz w:val="36"/>
          <w:szCs w:val="36"/>
        </w:rPr>
        <w:t>1. Introduction</w:t>
      </w:r>
    </w:p>
    <w:p w14:paraId="5FE813FF" w14:textId="77777777" w:rsidR="004E051D" w:rsidRPr="004E051D" w:rsidRDefault="004E051D" w:rsidP="004E051D">
      <w:pPr>
        <w:shd w:val="clear" w:color="auto" w:fill="FFFFFF"/>
        <w:bidi w:val="0"/>
        <w:spacing w:before="360" w:after="240" w:line="240" w:lineRule="auto"/>
        <w:outlineLvl w:val="2"/>
        <w:rPr>
          <w:rFonts w:ascii="Segoe UI" w:eastAsia="Times New Roman" w:hAnsi="Segoe UI" w:cs="Segoe UI"/>
          <w:b/>
          <w:bCs/>
          <w:color w:val="1F2328"/>
          <w:sz w:val="30"/>
          <w:szCs w:val="30"/>
        </w:rPr>
      </w:pPr>
      <w:r w:rsidRPr="004E051D">
        <w:rPr>
          <w:rFonts w:ascii="Segoe UI" w:eastAsia="Times New Roman" w:hAnsi="Segoe UI" w:cs="Segoe UI"/>
          <w:b/>
          <w:bCs/>
          <w:color w:val="1F2328"/>
          <w:sz w:val="30"/>
          <w:szCs w:val="30"/>
        </w:rPr>
        <w:t>1.1 Purpose</w:t>
      </w:r>
    </w:p>
    <w:p w14:paraId="40A8BB0C" w14:textId="77777777" w:rsidR="00E85485" w:rsidRPr="00E85485" w:rsidRDefault="004E051D" w:rsidP="005869AE">
      <w:pPr>
        <w:numPr>
          <w:ilvl w:val="0"/>
          <w:numId w:val="1"/>
        </w:numPr>
        <w:shd w:val="clear" w:color="auto" w:fill="FFFFFF"/>
        <w:bidi w:val="0"/>
        <w:spacing w:before="100" w:beforeAutospacing="1" w:after="100" w:afterAutospacing="1" w:line="240" w:lineRule="auto"/>
        <w:rPr>
          <w:rFonts w:ascii="Segoe UI" w:eastAsia="Times New Roman" w:hAnsi="Segoe UI" w:cs="Segoe UI"/>
          <w:color w:val="1F2328"/>
          <w:sz w:val="24"/>
          <w:szCs w:val="24"/>
          <w:rtl/>
        </w:rPr>
      </w:pPr>
      <w:r w:rsidRPr="004E051D">
        <w:rPr>
          <w:rFonts w:ascii="Segoe UI" w:eastAsia="Times New Roman" w:hAnsi="Segoe UI" w:cs="Segoe UI"/>
          <w:b/>
          <w:bCs/>
          <w:color w:val="1F2328"/>
          <w:sz w:val="24"/>
          <w:szCs w:val="24"/>
        </w:rPr>
        <w:t>Instruction:</w:t>
      </w:r>
    </w:p>
    <w:p w14:paraId="241C8325" w14:textId="77777777" w:rsidR="00E85485" w:rsidRPr="00E85485" w:rsidRDefault="00E85485" w:rsidP="005869AE">
      <w:pPr>
        <w:numPr>
          <w:ilvl w:val="0"/>
          <w:numId w:val="1"/>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E85485">
        <w:rPr>
          <w:rFonts w:ascii="Segoe UI" w:eastAsia="Times New Roman" w:hAnsi="Segoe UI" w:cs="Segoe UI"/>
          <w:color w:val="1F2328"/>
          <w:sz w:val="24"/>
          <w:szCs w:val="24"/>
        </w:rPr>
        <w:t>This document defines the functional and non-functional requirements for a secure referral portal that allows external physicians to track laboratory sample statuses and access only approved medical results.</w:t>
      </w:r>
    </w:p>
    <w:p w14:paraId="61AE7077" w14:textId="77777777" w:rsidR="004E051D" w:rsidRPr="004E051D" w:rsidRDefault="004E051D" w:rsidP="004E051D">
      <w:pPr>
        <w:shd w:val="clear" w:color="auto" w:fill="FFFFFF"/>
        <w:bidi w:val="0"/>
        <w:spacing w:before="360" w:after="240" w:line="240" w:lineRule="auto"/>
        <w:outlineLvl w:val="2"/>
        <w:rPr>
          <w:rFonts w:ascii="Segoe UI" w:eastAsia="Times New Roman" w:hAnsi="Segoe UI" w:cs="Segoe UI"/>
          <w:b/>
          <w:bCs/>
          <w:color w:val="1F2328"/>
          <w:sz w:val="30"/>
          <w:szCs w:val="30"/>
        </w:rPr>
      </w:pPr>
      <w:r w:rsidRPr="004E051D">
        <w:rPr>
          <w:rFonts w:ascii="Segoe UI" w:eastAsia="Times New Roman" w:hAnsi="Segoe UI" w:cs="Segoe UI"/>
          <w:b/>
          <w:bCs/>
          <w:color w:val="1F2328"/>
          <w:sz w:val="30"/>
          <w:szCs w:val="30"/>
        </w:rPr>
        <w:t>1.2 Scope</w:t>
      </w:r>
    </w:p>
    <w:p w14:paraId="41EA62C8" w14:textId="32EDA5E2" w:rsidR="00C1445A" w:rsidRPr="00C1445A" w:rsidRDefault="004E051D" w:rsidP="005869AE">
      <w:pPr>
        <w:numPr>
          <w:ilvl w:val="0"/>
          <w:numId w:val="2"/>
        </w:numPr>
        <w:shd w:val="clear" w:color="auto" w:fill="FFFFFF"/>
        <w:bidi w:val="0"/>
        <w:spacing w:before="100" w:beforeAutospacing="1" w:after="100" w:afterAutospacing="1" w:line="240" w:lineRule="auto"/>
        <w:rPr>
          <w:rFonts w:ascii="Segoe UI" w:eastAsia="Times New Roman" w:hAnsi="Segoe UI" w:cs="Segoe UI"/>
          <w:color w:val="1F2328"/>
          <w:sz w:val="24"/>
          <w:szCs w:val="24"/>
          <w:rtl/>
        </w:rPr>
      </w:pPr>
      <w:r w:rsidRPr="004E051D">
        <w:rPr>
          <w:rFonts w:ascii="Segoe UI" w:eastAsia="Times New Roman" w:hAnsi="Segoe UI" w:cs="Segoe UI"/>
          <w:b/>
          <w:bCs/>
          <w:color w:val="1F2328"/>
          <w:sz w:val="24"/>
          <w:szCs w:val="24"/>
        </w:rPr>
        <w:t>Instruction:</w:t>
      </w:r>
      <w:r w:rsidRPr="004E051D">
        <w:rPr>
          <w:rFonts w:ascii="Segoe UI" w:eastAsia="Times New Roman" w:hAnsi="Segoe UI" w:cs="Segoe UI"/>
          <w:color w:val="1F2328"/>
          <w:sz w:val="24"/>
          <w:szCs w:val="24"/>
        </w:rPr>
        <w:t> </w:t>
      </w:r>
      <w:r w:rsidR="00CC3D10" w:rsidRPr="00CC3D10">
        <w:rPr>
          <w:rFonts w:ascii="Segoe UI" w:eastAsia="Times New Roman" w:hAnsi="Segoe UI" w:cs="Segoe UI"/>
          <w:color w:val="1F2328"/>
          <w:sz w:val="24"/>
          <w:szCs w:val="24"/>
        </w:rPr>
        <w:t>The system provides:</w:t>
      </w:r>
    </w:p>
    <w:p w14:paraId="57DC6D65" w14:textId="77777777" w:rsidR="00C1445A" w:rsidRPr="0045395C" w:rsidRDefault="00C1445A" w:rsidP="00C8155F">
      <w:pPr>
        <w:pStyle w:val="a6"/>
        <w:numPr>
          <w:ilvl w:val="0"/>
          <w:numId w:val="7"/>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45395C">
        <w:rPr>
          <w:rFonts w:ascii="Segoe UI" w:eastAsia="Times New Roman" w:hAnsi="Segoe UI" w:cs="Segoe UI"/>
          <w:color w:val="1F2328"/>
          <w:sz w:val="24"/>
          <w:szCs w:val="24"/>
        </w:rPr>
        <w:t>Secure physician access</w:t>
      </w:r>
    </w:p>
    <w:p w14:paraId="3E5D9442" w14:textId="77777777" w:rsidR="00C1445A" w:rsidRPr="0045395C" w:rsidRDefault="00C1445A" w:rsidP="00C8155F">
      <w:pPr>
        <w:pStyle w:val="a6"/>
        <w:numPr>
          <w:ilvl w:val="0"/>
          <w:numId w:val="7"/>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45395C">
        <w:rPr>
          <w:rFonts w:ascii="Segoe UI" w:eastAsia="Times New Roman" w:hAnsi="Segoe UI" w:cs="Segoe UI"/>
          <w:color w:val="1F2328"/>
          <w:sz w:val="24"/>
          <w:szCs w:val="24"/>
        </w:rPr>
        <w:t>Sample lifecycle tracking</w:t>
      </w:r>
    </w:p>
    <w:p w14:paraId="270D7647" w14:textId="77777777" w:rsidR="00C1445A" w:rsidRPr="0045395C" w:rsidRDefault="00C1445A" w:rsidP="00C8155F">
      <w:pPr>
        <w:pStyle w:val="a6"/>
        <w:numPr>
          <w:ilvl w:val="0"/>
          <w:numId w:val="7"/>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45395C">
        <w:rPr>
          <w:rFonts w:ascii="Segoe UI" w:eastAsia="Times New Roman" w:hAnsi="Segoe UI" w:cs="Segoe UI"/>
          <w:color w:val="1F2328"/>
          <w:sz w:val="24"/>
          <w:szCs w:val="24"/>
        </w:rPr>
        <w:t>Controlled result publication</w:t>
      </w:r>
    </w:p>
    <w:p w14:paraId="4A7F5483" w14:textId="77777777" w:rsidR="00C1445A" w:rsidRPr="0045395C" w:rsidRDefault="00C1445A" w:rsidP="00C8155F">
      <w:pPr>
        <w:pStyle w:val="a6"/>
        <w:numPr>
          <w:ilvl w:val="0"/>
          <w:numId w:val="7"/>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45395C">
        <w:rPr>
          <w:rFonts w:ascii="Segoe UI" w:eastAsia="Times New Roman" w:hAnsi="Segoe UI" w:cs="Segoe UI"/>
          <w:color w:val="1F2328"/>
          <w:sz w:val="24"/>
          <w:szCs w:val="24"/>
        </w:rPr>
        <w:t>Audit logging and security monitoring</w:t>
      </w:r>
    </w:p>
    <w:p w14:paraId="5658BA45" w14:textId="11DA13D0" w:rsidR="00C1445A" w:rsidRPr="0045395C" w:rsidRDefault="00C1445A" w:rsidP="00C8155F">
      <w:pPr>
        <w:pStyle w:val="a6"/>
        <w:numPr>
          <w:ilvl w:val="0"/>
          <w:numId w:val="7"/>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45395C">
        <w:rPr>
          <w:rFonts w:ascii="Segoe UI" w:eastAsia="Times New Roman" w:hAnsi="Segoe UI" w:cs="Segoe UI"/>
          <w:color w:val="1F2328"/>
          <w:sz w:val="24"/>
          <w:szCs w:val="24"/>
        </w:rPr>
        <w:t>Secure data exchange with laboratory systems</w:t>
      </w:r>
    </w:p>
    <w:p w14:paraId="6ABFAE8B" w14:textId="32C76B67" w:rsidR="004E051D" w:rsidRDefault="004E051D" w:rsidP="004E051D">
      <w:pPr>
        <w:shd w:val="clear" w:color="auto" w:fill="FFFFFF"/>
        <w:bidi w:val="0"/>
        <w:spacing w:before="360" w:after="240" w:line="240" w:lineRule="auto"/>
        <w:outlineLvl w:val="2"/>
        <w:rPr>
          <w:rFonts w:ascii="Segoe UI" w:eastAsia="Times New Roman" w:hAnsi="Segoe UI" w:cs="Segoe UI"/>
          <w:b/>
          <w:bCs/>
          <w:color w:val="1F2328"/>
          <w:sz w:val="30"/>
          <w:szCs w:val="30"/>
        </w:rPr>
      </w:pPr>
      <w:r w:rsidRPr="004E051D">
        <w:rPr>
          <w:rFonts w:ascii="Segoe UI" w:eastAsia="Times New Roman" w:hAnsi="Segoe UI" w:cs="Segoe UI"/>
          <w:b/>
          <w:bCs/>
          <w:color w:val="1F2328"/>
          <w:sz w:val="30"/>
          <w:szCs w:val="30"/>
        </w:rPr>
        <w:t>1.3 Definitions, Acronyms, and Abbreviations</w:t>
      </w:r>
    </w:p>
    <w:p w14:paraId="27701920" w14:textId="1900DD17" w:rsidR="005D1E89" w:rsidRDefault="005D1E89" w:rsidP="00C8155F">
      <w:pPr>
        <w:pStyle w:val="a6"/>
        <w:numPr>
          <w:ilvl w:val="0"/>
          <w:numId w:val="49"/>
        </w:numPr>
        <w:shd w:val="clear" w:color="auto" w:fill="FFFFFF"/>
        <w:bidi w:val="0"/>
        <w:spacing w:before="360" w:after="240" w:line="240" w:lineRule="auto"/>
        <w:outlineLvl w:val="2"/>
        <w:rPr>
          <w:rFonts w:ascii="Segoe UI" w:eastAsia="Times New Roman" w:hAnsi="Segoe UI" w:cs="Segoe UI"/>
          <w:color w:val="1F2328"/>
          <w:sz w:val="30"/>
          <w:szCs w:val="30"/>
        </w:rPr>
      </w:pPr>
      <w:r w:rsidRPr="005D1E89">
        <w:rPr>
          <w:rFonts w:ascii="Segoe UI" w:eastAsia="Times New Roman" w:hAnsi="Segoe UI" w:cs="Segoe UI"/>
          <w:color w:val="1F2328"/>
          <w:sz w:val="30"/>
          <w:szCs w:val="30"/>
        </w:rPr>
        <w:t xml:space="preserve">This section defines the technical terms and abbreviations used throughout the Software </w:t>
      </w:r>
      <w:r w:rsidRPr="005D1E89">
        <w:rPr>
          <w:rFonts w:ascii="Segoe UI" w:eastAsia="Times New Roman" w:hAnsi="Segoe UI" w:cs="Segoe UI"/>
          <w:color w:val="1F2328"/>
          <w:sz w:val="30"/>
          <w:szCs w:val="30"/>
        </w:rPr>
        <w:lastRenderedPageBreak/>
        <w:t>Requirements Specification document to ensure a shared understanding among all stakeholders.</w:t>
      </w:r>
    </w:p>
    <w:p w14:paraId="512E67DD" w14:textId="77777777" w:rsidR="00B86DBD" w:rsidRDefault="00B86DBD" w:rsidP="00B86DBD">
      <w:pPr>
        <w:pStyle w:val="a6"/>
        <w:shd w:val="clear" w:color="auto" w:fill="FFFFFF"/>
        <w:bidi w:val="0"/>
        <w:spacing w:before="360" w:after="240" w:line="240" w:lineRule="auto"/>
        <w:outlineLvl w:val="2"/>
        <w:rPr>
          <w:rFonts w:ascii="Segoe UI" w:eastAsia="Times New Roman" w:hAnsi="Segoe UI" w:cs="Segoe UI"/>
          <w:color w:val="1F2328"/>
          <w:sz w:val="30"/>
          <w:szCs w:val="30"/>
        </w:rPr>
      </w:pPr>
    </w:p>
    <w:tbl>
      <w:tblPr>
        <w:tblStyle w:val="a9"/>
        <w:tblW w:w="0" w:type="auto"/>
        <w:tblInd w:w="720" w:type="dxa"/>
        <w:tblLook w:val="04A0" w:firstRow="1" w:lastRow="0" w:firstColumn="1" w:lastColumn="0" w:noHBand="0" w:noVBand="1"/>
      </w:tblPr>
      <w:tblGrid>
        <w:gridCol w:w="3758"/>
        <w:gridCol w:w="3758"/>
      </w:tblGrid>
      <w:tr w:rsidR="00525C35" w14:paraId="765C44AF" w14:textId="77777777" w:rsidTr="00525C35">
        <w:trPr>
          <w:trHeight w:val="602"/>
        </w:trPr>
        <w:tc>
          <w:tcPr>
            <w:tcW w:w="3758" w:type="dxa"/>
          </w:tcPr>
          <w:p w14:paraId="58E43C02" w14:textId="5581AAE7" w:rsidR="00525C35" w:rsidRPr="005B28CE" w:rsidRDefault="00B86DBD" w:rsidP="00525C35">
            <w:pPr>
              <w:pStyle w:val="a6"/>
              <w:bidi w:val="0"/>
              <w:spacing w:before="360" w:after="240"/>
              <w:ind w:left="0"/>
              <w:outlineLvl w:val="2"/>
              <w:rPr>
                <w:rFonts w:ascii="Segoe UI" w:eastAsia="Times New Roman" w:hAnsi="Segoe UI" w:cs="Segoe UI"/>
                <w:b/>
                <w:bCs/>
                <w:color w:val="1F2328"/>
                <w:sz w:val="30"/>
                <w:szCs w:val="30"/>
              </w:rPr>
            </w:pPr>
            <w:r w:rsidRPr="005B28CE">
              <w:rPr>
                <w:rFonts w:ascii="Segoe UI" w:eastAsia="Times New Roman" w:hAnsi="Segoe UI" w:cs="Segoe UI"/>
                <w:b/>
                <w:bCs/>
                <w:color w:val="1F2328"/>
                <w:sz w:val="30"/>
                <w:szCs w:val="30"/>
              </w:rPr>
              <w:t>Term / Acronym</w:t>
            </w:r>
          </w:p>
        </w:tc>
        <w:tc>
          <w:tcPr>
            <w:tcW w:w="3758" w:type="dxa"/>
          </w:tcPr>
          <w:p w14:paraId="46DF0F57" w14:textId="6D881CAE" w:rsidR="00525C35" w:rsidRPr="005B28CE" w:rsidRDefault="00B86DBD" w:rsidP="00525C35">
            <w:pPr>
              <w:pStyle w:val="a6"/>
              <w:bidi w:val="0"/>
              <w:spacing w:before="360" w:after="240"/>
              <w:ind w:left="0"/>
              <w:outlineLvl w:val="2"/>
              <w:rPr>
                <w:rFonts w:ascii="Segoe UI" w:eastAsia="Times New Roman" w:hAnsi="Segoe UI" w:cs="Segoe UI"/>
                <w:b/>
                <w:bCs/>
                <w:color w:val="1F2328"/>
                <w:sz w:val="30"/>
                <w:szCs w:val="30"/>
              </w:rPr>
            </w:pPr>
            <w:r w:rsidRPr="005B28CE">
              <w:rPr>
                <w:rFonts w:ascii="Segoe UI" w:eastAsia="Times New Roman" w:hAnsi="Segoe UI" w:cs="Segoe UI"/>
                <w:b/>
                <w:bCs/>
                <w:color w:val="1F2328"/>
                <w:sz w:val="30"/>
                <w:szCs w:val="30"/>
              </w:rPr>
              <w:t>Definition</w:t>
            </w:r>
          </w:p>
        </w:tc>
      </w:tr>
      <w:tr w:rsidR="00525C35" w14:paraId="53D69BA4" w14:textId="77777777" w:rsidTr="00525C35">
        <w:trPr>
          <w:trHeight w:val="732"/>
        </w:trPr>
        <w:tc>
          <w:tcPr>
            <w:tcW w:w="3758" w:type="dxa"/>
          </w:tcPr>
          <w:p w14:paraId="4CC3E3BC" w14:textId="17CBC6E8" w:rsidR="00525C35" w:rsidRDefault="005B28CE" w:rsidP="00525C35">
            <w:pPr>
              <w:pStyle w:val="a6"/>
              <w:bidi w:val="0"/>
              <w:spacing w:before="360" w:after="240"/>
              <w:ind w:left="0"/>
              <w:outlineLvl w:val="2"/>
              <w:rPr>
                <w:rFonts w:ascii="Segoe UI" w:eastAsia="Times New Roman" w:hAnsi="Segoe UI" w:cs="Segoe UI"/>
                <w:color w:val="1F2328"/>
                <w:sz w:val="30"/>
                <w:szCs w:val="30"/>
              </w:rPr>
            </w:pPr>
            <w:r>
              <w:rPr>
                <w:rFonts w:ascii="Segoe UI" w:eastAsia="Times New Roman" w:hAnsi="Segoe UI" w:cs="Segoe UI"/>
                <w:color w:val="1F2328"/>
                <w:sz w:val="30"/>
                <w:szCs w:val="30"/>
              </w:rPr>
              <w:t>SRS</w:t>
            </w:r>
          </w:p>
        </w:tc>
        <w:tc>
          <w:tcPr>
            <w:tcW w:w="3758" w:type="dxa"/>
          </w:tcPr>
          <w:p w14:paraId="12048E5F" w14:textId="18D89AC3" w:rsidR="00525C35" w:rsidRDefault="00CE0EB6" w:rsidP="00525C35">
            <w:pPr>
              <w:pStyle w:val="a6"/>
              <w:bidi w:val="0"/>
              <w:spacing w:before="360" w:after="240"/>
              <w:ind w:left="0"/>
              <w:outlineLvl w:val="2"/>
              <w:rPr>
                <w:rFonts w:ascii="Segoe UI" w:eastAsia="Times New Roman" w:hAnsi="Segoe UI" w:cs="Segoe UI"/>
                <w:color w:val="1F2328"/>
                <w:sz w:val="30"/>
                <w:szCs w:val="30"/>
              </w:rPr>
            </w:pPr>
            <w:r w:rsidRPr="00CE0EB6">
              <w:rPr>
                <w:rFonts w:ascii="Segoe UI" w:eastAsia="Times New Roman" w:hAnsi="Segoe UI" w:cs="Segoe UI"/>
                <w:color w:val="1F2328"/>
                <w:sz w:val="30"/>
                <w:szCs w:val="30"/>
              </w:rPr>
              <w:t>Software Requirements Specification</w:t>
            </w:r>
          </w:p>
        </w:tc>
      </w:tr>
      <w:tr w:rsidR="00525C35" w14:paraId="16B90C4B" w14:textId="77777777" w:rsidTr="00525C35">
        <w:trPr>
          <w:trHeight w:val="717"/>
        </w:trPr>
        <w:tc>
          <w:tcPr>
            <w:tcW w:w="3758" w:type="dxa"/>
          </w:tcPr>
          <w:p w14:paraId="6B1DC734" w14:textId="3C94D013" w:rsidR="00525C35" w:rsidRDefault="005B28CE" w:rsidP="00525C35">
            <w:pPr>
              <w:pStyle w:val="a6"/>
              <w:bidi w:val="0"/>
              <w:spacing w:before="360" w:after="240"/>
              <w:ind w:left="0"/>
              <w:outlineLvl w:val="2"/>
              <w:rPr>
                <w:rFonts w:ascii="Segoe UI" w:eastAsia="Times New Roman" w:hAnsi="Segoe UI" w:cs="Segoe UI"/>
                <w:color w:val="1F2328"/>
                <w:sz w:val="30"/>
                <w:szCs w:val="30"/>
              </w:rPr>
            </w:pPr>
            <w:r>
              <w:rPr>
                <w:rFonts w:ascii="Segoe UI" w:eastAsia="Times New Roman" w:hAnsi="Segoe UI" w:cs="Segoe UI"/>
                <w:color w:val="1F2328"/>
                <w:sz w:val="30"/>
                <w:szCs w:val="30"/>
              </w:rPr>
              <w:t>LIS</w:t>
            </w:r>
          </w:p>
        </w:tc>
        <w:tc>
          <w:tcPr>
            <w:tcW w:w="3758" w:type="dxa"/>
          </w:tcPr>
          <w:p w14:paraId="707013EB" w14:textId="5A00527A" w:rsidR="00525C35" w:rsidRDefault="00CE0EB6" w:rsidP="00525C35">
            <w:pPr>
              <w:pStyle w:val="a6"/>
              <w:bidi w:val="0"/>
              <w:spacing w:before="360" w:after="240"/>
              <w:ind w:left="0"/>
              <w:outlineLvl w:val="2"/>
              <w:rPr>
                <w:rFonts w:ascii="Segoe UI" w:eastAsia="Times New Roman" w:hAnsi="Segoe UI" w:cs="Segoe UI"/>
                <w:color w:val="1F2328"/>
                <w:sz w:val="30"/>
                <w:szCs w:val="30"/>
              </w:rPr>
            </w:pPr>
            <w:r w:rsidRPr="00CE0EB6">
              <w:rPr>
                <w:rFonts w:ascii="Segoe UI" w:eastAsia="Times New Roman" w:hAnsi="Segoe UI" w:cs="Segoe UI"/>
                <w:color w:val="1F2328"/>
                <w:sz w:val="30"/>
                <w:szCs w:val="30"/>
              </w:rPr>
              <w:t>Laboratory Information System</w:t>
            </w:r>
          </w:p>
        </w:tc>
      </w:tr>
      <w:tr w:rsidR="00525C35" w14:paraId="4860A4E3" w14:textId="77777777" w:rsidTr="00525C35">
        <w:trPr>
          <w:trHeight w:val="717"/>
        </w:trPr>
        <w:tc>
          <w:tcPr>
            <w:tcW w:w="3758" w:type="dxa"/>
          </w:tcPr>
          <w:p w14:paraId="54195EB4" w14:textId="414EC07E" w:rsidR="00525C35" w:rsidRDefault="004C2FF6" w:rsidP="00525C35">
            <w:pPr>
              <w:pStyle w:val="a6"/>
              <w:bidi w:val="0"/>
              <w:spacing w:before="360" w:after="240"/>
              <w:ind w:left="0"/>
              <w:outlineLvl w:val="2"/>
              <w:rPr>
                <w:rFonts w:ascii="Segoe UI" w:eastAsia="Times New Roman" w:hAnsi="Segoe UI" w:cs="Segoe UI"/>
                <w:color w:val="1F2328"/>
                <w:sz w:val="30"/>
                <w:szCs w:val="30"/>
              </w:rPr>
            </w:pPr>
            <w:r>
              <w:rPr>
                <w:rFonts w:ascii="Segoe UI" w:eastAsia="Times New Roman" w:hAnsi="Segoe UI" w:cs="Segoe UI"/>
                <w:color w:val="1F2328"/>
                <w:sz w:val="30"/>
                <w:szCs w:val="30"/>
              </w:rPr>
              <w:t>API</w:t>
            </w:r>
          </w:p>
        </w:tc>
        <w:tc>
          <w:tcPr>
            <w:tcW w:w="3758" w:type="dxa"/>
          </w:tcPr>
          <w:p w14:paraId="6C5307D7" w14:textId="5D66BCDE" w:rsidR="00525C35" w:rsidRDefault="00923FEA" w:rsidP="00525C35">
            <w:pPr>
              <w:pStyle w:val="a6"/>
              <w:bidi w:val="0"/>
              <w:spacing w:before="360" w:after="240"/>
              <w:ind w:left="0"/>
              <w:outlineLvl w:val="2"/>
              <w:rPr>
                <w:rFonts w:ascii="Segoe UI" w:eastAsia="Times New Roman" w:hAnsi="Segoe UI" w:cs="Segoe UI"/>
                <w:color w:val="1F2328"/>
                <w:sz w:val="30"/>
                <w:szCs w:val="30"/>
              </w:rPr>
            </w:pPr>
            <w:r w:rsidRPr="00923FEA">
              <w:rPr>
                <w:rFonts w:ascii="Segoe UI" w:eastAsia="Times New Roman" w:hAnsi="Segoe UI" w:cs="Segoe UI"/>
                <w:color w:val="1F2328"/>
                <w:sz w:val="30"/>
                <w:szCs w:val="30"/>
              </w:rPr>
              <w:t>Application Programming Interface</w:t>
            </w:r>
          </w:p>
        </w:tc>
      </w:tr>
      <w:tr w:rsidR="00525C35" w14:paraId="3A02FBB6" w14:textId="77777777" w:rsidTr="00525C35">
        <w:trPr>
          <w:trHeight w:val="717"/>
        </w:trPr>
        <w:tc>
          <w:tcPr>
            <w:tcW w:w="3758" w:type="dxa"/>
          </w:tcPr>
          <w:p w14:paraId="3EA273F4" w14:textId="224AE460" w:rsidR="00525C35" w:rsidRDefault="00692D2F" w:rsidP="00525C35">
            <w:pPr>
              <w:pStyle w:val="a6"/>
              <w:bidi w:val="0"/>
              <w:spacing w:before="360" w:after="240"/>
              <w:ind w:left="0"/>
              <w:outlineLvl w:val="2"/>
              <w:rPr>
                <w:rFonts w:ascii="Segoe UI" w:eastAsia="Times New Roman" w:hAnsi="Segoe UI" w:cs="Segoe UI"/>
                <w:color w:val="1F2328"/>
                <w:sz w:val="30"/>
                <w:szCs w:val="30"/>
              </w:rPr>
            </w:pPr>
            <w:r>
              <w:rPr>
                <w:rFonts w:ascii="Segoe UI" w:eastAsia="Times New Roman" w:hAnsi="Segoe UI" w:cs="Segoe UI"/>
                <w:color w:val="1F2328"/>
                <w:sz w:val="30"/>
                <w:szCs w:val="30"/>
              </w:rPr>
              <w:t>RBAC</w:t>
            </w:r>
          </w:p>
        </w:tc>
        <w:tc>
          <w:tcPr>
            <w:tcW w:w="3758" w:type="dxa"/>
          </w:tcPr>
          <w:p w14:paraId="79472929" w14:textId="3C40744E" w:rsidR="00525C35" w:rsidRDefault="00923FEA" w:rsidP="00525C35">
            <w:pPr>
              <w:pStyle w:val="a6"/>
              <w:bidi w:val="0"/>
              <w:spacing w:before="360" w:after="240"/>
              <w:ind w:left="0"/>
              <w:outlineLvl w:val="2"/>
              <w:rPr>
                <w:rFonts w:ascii="Segoe UI" w:eastAsia="Times New Roman" w:hAnsi="Segoe UI" w:cs="Segoe UI"/>
                <w:color w:val="1F2328"/>
                <w:sz w:val="30"/>
                <w:szCs w:val="30"/>
              </w:rPr>
            </w:pPr>
            <w:r w:rsidRPr="00923FEA">
              <w:rPr>
                <w:rFonts w:ascii="Segoe UI" w:eastAsia="Times New Roman" w:hAnsi="Segoe UI" w:cs="Segoe UI"/>
                <w:color w:val="1F2328"/>
                <w:sz w:val="30"/>
                <w:szCs w:val="30"/>
              </w:rPr>
              <w:t>Role-Based Access Control</w:t>
            </w:r>
          </w:p>
        </w:tc>
      </w:tr>
      <w:tr w:rsidR="00525C35" w14:paraId="4BC5390C" w14:textId="77777777" w:rsidTr="00525C35">
        <w:trPr>
          <w:trHeight w:val="732"/>
        </w:trPr>
        <w:tc>
          <w:tcPr>
            <w:tcW w:w="3758" w:type="dxa"/>
          </w:tcPr>
          <w:p w14:paraId="1F7F4BA9" w14:textId="6EC04194" w:rsidR="00525C35" w:rsidRDefault="00692D2F" w:rsidP="00525C35">
            <w:pPr>
              <w:pStyle w:val="a6"/>
              <w:bidi w:val="0"/>
              <w:spacing w:before="360" w:after="240"/>
              <w:ind w:left="0"/>
              <w:outlineLvl w:val="2"/>
              <w:rPr>
                <w:rFonts w:ascii="Segoe UI" w:eastAsia="Times New Roman" w:hAnsi="Segoe UI" w:cs="Segoe UI"/>
                <w:color w:val="1F2328"/>
                <w:sz w:val="30"/>
                <w:szCs w:val="30"/>
              </w:rPr>
            </w:pPr>
            <w:r>
              <w:rPr>
                <w:rFonts w:ascii="Segoe UI" w:eastAsia="Times New Roman" w:hAnsi="Segoe UI" w:cs="Segoe UI"/>
                <w:color w:val="1F2328"/>
                <w:sz w:val="30"/>
                <w:szCs w:val="30"/>
              </w:rPr>
              <w:t>MFA</w:t>
            </w:r>
          </w:p>
        </w:tc>
        <w:tc>
          <w:tcPr>
            <w:tcW w:w="3758" w:type="dxa"/>
          </w:tcPr>
          <w:p w14:paraId="7186645D" w14:textId="6FE6AD91" w:rsidR="00525C35" w:rsidRDefault="00923FEA" w:rsidP="00525C35">
            <w:pPr>
              <w:pStyle w:val="a6"/>
              <w:bidi w:val="0"/>
              <w:spacing w:before="360" w:after="240"/>
              <w:ind w:left="0"/>
              <w:outlineLvl w:val="2"/>
              <w:rPr>
                <w:rFonts w:ascii="Segoe UI" w:eastAsia="Times New Roman" w:hAnsi="Segoe UI" w:cs="Segoe UI"/>
                <w:color w:val="1F2328"/>
                <w:sz w:val="30"/>
                <w:szCs w:val="30"/>
              </w:rPr>
            </w:pPr>
            <w:r w:rsidRPr="00923FEA">
              <w:rPr>
                <w:rFonts w:ascii="Segoe UI" w:eastAsia="Times New Roman" w:hAnsi="Segoe UI" w:cs="Segoe UI"/>
                <w:color w:val="1F2328"/>
                <w:sz w:val="30"/>
                <w:szCs w:val="30"/>
              </w:rPr>
              <w:t>Multi-Factor Authentication</w:t>
            </w:r>
          </w:p>
        </w:tc>
      </w:tr>
      <w:tr w:rsidR="00525C35" w14:paraId="606CE3D4" w14:textId="77777777" w:rsidTr="00525C35">
        <w:trPr>
          <w:trHeight w:val="717"/>
        </w:trPr>
        <w:tc>
          <w:tcPr>
            <w:tcW w:w="3758" w:type="dxa"/>
          </w:tcPr>
          <w:p w14:paraId="682A6589" w14:textId="3436A62C" w:rsidR="00525C35" w:rsidRDefault="004F7F6D" w:rsidP="00525C35">
            <w:pPr>
              <w:pStyle w:val="a6"/>
              <w:bidi w:val="0"/>
              <w:spacing w:before="360" w:after="240"/>
              <w:ind w:left="0"/>
              <w:outlineLvl w:val="2"/>
              <w:rPr>
                <w:rFonts w:ascii="Segoe UI" w:eastAsia="Times New Roman" w:hAnsi="Segoe UI" w:cs="Segoe UI"/>
                <w:color w:val="1F2328"/>
                <w:sz w:val="30"/>
                <w:szCs w:val="30"/>
              </w:rPr>
            </w:pPr>
            <w:r>
              <w:rPr>
                <w:rFonts w:ascii="Segoe UI" w:eastAsia="Times New Roman" w:hAnsi="Segoe UI" w:cs="Segoe UI"/>
                <w:color w:val="1F2328"/>
                <w:sz w:val="30"/>
                <w:szCs w:val="30"/>
              </w:rPr>
              <w:t>HTTPS</w:t>
            </w:r>
          </w:p>
        </w:tc>
        <w:tc>
          <w:tcPr>
            <w:tcW w:w="3758" w:type="dxa"/>
          </w:tcPr>
          <w:p w14:paraId="3D86335A" w14:textId="2F91C452" w:rsidR="00525C35" w:rsidRDefault="0079530D" w:rsidP="00525C35">
            <w:pPr>
              <w:pStyle w:val="a6"/>
              <w:bidi w:val="0"/>
              <w:spacing w:before="360" w:after="240"/>
              <w:ind w:left="0"/>
              <w:outlineLvl w:val="2"/>
              <w:rPr>
                <w:rFonts w:ascii="Segoe UI" w:eastAsia="Times New Roman" w:hAnsi="Segoe UI" w:cs="Segoe UI"/>
                <w:color w:val="1F2328"/>
                <w:sz w:val="30"/>
                <w:szCs w:val="30"/>
              </w:rPr>
            </w:pPr>
            <w:r w:rsidRPr="0079530D">
              <w:rPr>
                <w:rFonts w:ascii="Segoe UI" w:eastAsia="Times New Roman" w:hAnsi="Segoe UI" w:cs="Segoe UI"/>
                <w:color w:val="1F2328"/>
                <w:sz w:val="30"/>
                <w:szCs w:val="30"/>
              </w:rPr>
              <w:t>Hyper</w:t>
            </w:r>
            <w:r w:rsidR="004F7F6D">
              <w:rPr>
                <w:rFonts w:ascii="Segoe UI" w:eastAsia="Times New Roman" w:hAnsi="Segoe UI" w:cs="Segoe UI"/>
                <w:color w:val="1F2328"/>
                <w:sz w:val="30"/>
                <w:szCs w:val="30"/>
              </w:rPr>
              <w:t xml:space="preserve"> </w:t>
            </w:r>
            <w:r w:rsidRPr="0079530D">
              <w:rPr>
                <w:rFonts w:ascii="Segoe UI" w:eastAsia="Times New Roman" w:hAnsi="Segoe UI" w:cs="Segoe UI"/>
                <w:color w:val="1F2328"/>
                <w:sz w:val="30"/>
                <w:szCs w:val="30"/>
              </w:rPr>
              <w:t>Text Transfer Protocol Secure</w:t>
            </w:r>
          </w:p>
        </w:tc>
      </w:tr>
      <w:tr w:rsidR="00525C35" w14:paraId="5E55E84F" w14:textId="77777777" w:rsidTr="00525C35">
        <w:trPr>
          <w:trHeight w:val="717"/>
        </w:trPr>
        <w:tc>
          <w:tcPr>
            <w:tcW w:w="3758" w:type="dxa"/>
          </w:tcPr>
          <w:p w14:paraId="4C6D1794" w14:textId="19FC66E7" w:rsidR="00525C35" w:rsidRDefault="004F7F6D" w:rsidP="00525C35">
            <w:pPr>
              <w:pStyle w:val="a6"/>
              <w:bidi w:val="0"/>
              <w:spacing w:before="360" w:after="240"/>
              <w:ind w:left="0"/>
              <w:outlineLvl w:val="2"/>
              <w:rPr>
                <w:rFonts w:ascii="Segoe UI" w:eastAsia="Times New Roman" w:hAnsi="Segoe UI" w:cs="Segoe UI"/>
                <w:color w:val="1F2328"/>
                <w:sz w:val="30"/>
                <w:szCs w:val="30"/>
              </w:rPr>
            </w:pPr>
            <w:r>
              <w:rPr>
                <w:rFonts w:ascii="Segoe UI" w:eastAsia="Times New Roman" w:hAnsi="Segoe UI" w:cs="Segoe UI"/>
                <w:color w:val="1F2328"/>
                <w:sz w:val="30"/>
                <w:szCs w:val="30"/>
              </w:rPr>
              <w:t>TLS</w:t>
            </w:r>
          </w:p>
        </w:tc>
        <w:tc>
          <w:tcPr>
            <w:tcW w:w="3758" w:type="dxa"/>
          </w:tcPr>
          <w:p w14:paraId="102E6142" w14:textId="3D1AAD64" w:rsidR="00525C35" w:rsidRDefault="0079530D" w:rsidP="00525C35">
            <w:pPr>
              <w:pStyle w:val="a6"/>
              <w:bidi w:val="0"/>
              <w:spacing w:before="360" w:after="240"/>
              <w:ind w:left="0"/>
              <w:outlineLvl w:val="2"/>
              <w:rPr>
                <w:rFonts w:ascii="Segoe UI" w:eastAsia="Times New Roman" w:hAnsi="Segoe UI" w:cs="Segoe UI"/>
                <w:color w:val="1F2328"/>
                <w:sz w:val="30"/>
                <w:szCs w:val="30"/>
              </w:rPr>
            </w:pPr>
            <w:r w:rsidRPr="0079530D">
              <w:rPr>
                <w:rFonts w:ascii="Segoe UI" w:eastAsia="Times New Roman" w:hAnsi="Segoe UI" w:cs="Segoe UI"/>
                <w:color w:val="1F2328"/>
                <w:sz w:val="30"/>
                <w:szCs w:val="30"/>
              </w:rPr>
              <w:t>Transport Layer Security</w:t>
            </w:r>
          </w:p>
        </w:tc>
      </w:tr>
      <w:tr w:rsidR="00525C35" w14:paraId="3170079A" w14:textId="77777777" w:rsidTr="00525C35">
        <w:trPr>
          <w:trHeight w:val="717"/>
        </w:trPr>
        <w:tc>
          <w:tcPr>
            <w:tcW w:w="3758" w:type="dxa"/>
          </w:tcPr>
          <w:p w14:paraId="20BDF58B" w14:textId="779F6D0A" w:rsidR="00525C35" w:rsidRDefault="004F7F6D" w:rsidP="00525C35">
            <w:pPr>
              <w:pStyle w:val="a6"/>
              <w:bidi w:val="0"/>
              <w:spacing w:before="360" w:after="240"/>
              <w:ind w:left="0"/>
              <w:outlineLvl w:val="2"/>
              <w:rPr>
                <w:rFonts w:ascii="Segoe UI" w:eastAsia="Times New Roman" w:hAnsi="Segoe UI" w:cs="Segoe UI"/>
                <w:color w:val="1F2328"/>
                <w:sz w:val="30"/>
                <w:szCs w:val="30"/>
              </w:rPr>
            </w:pPr>
            <w:r>
              <w:rPr>
                <w:rFonts w:ascii="Segoe UI" w:eastAsia="Times New Roman" w:hAnsi="Segoe UI" w:cs="Segoe UI"/>
                <w:color w:val="1F2328"/>
                <w:sz w:val="30"/>
                <w:szCs w:val="30"/>
              </w:rPr>
              <w:t>JWT</w:t>
            </w:r>
          </w:p>
        </w:tc>
        <w:tc>
          <w:tcPr>
            <w:tcW w:w="3758" w:type="dxa"/>
          </w:tcPr>
          <w:p w14:paraId="32819CFB" w14:textId="456EA2C2" w:rsidR="00525C35" w:rsidRDefault="00BC7849" w:rsidP="00525C35">
            <w:pPr>
              <w:pStyle w:val="a6"/>
              <w:bidi w:val="0"/>
              <w:spacing w:before="360" w:after="240"/>
              <w:ind w:left="0"/>
              <w:outlineLvl w:val="2"/>
              <w:rPr>
                <w:rFonts w:ascii="Segoe UI" w:eastAsia="Times New Roman" w:hAnsi="Segoe UI" w:cs="Segoe UI"/>
                <w:color w:val="1F2328"/>
                <w:sz w:val="30"/>
                <w:szCs w:val="30"/>
              </w:rPr>
            </w:pPr>
            <w:r w:rsidRPr="00BC7849">
              <w:rPr>
                <w:rFonts w:ascii="Segoe UI" w:eastAsia="Times New Roman" w:hAnsi="Segoe UI" w:cs="Segoe UI"/>
                <w:color w:val="1F2328"/>
                <w:sz w:val="30"/>
                <w:szCs w:val="30"/>
              </w:rPr>
              <w:t>JSON Web Token</w:t>
            </w:r>
          </w:p>
        </w:tc>
      </w:tr>
      <w:tr w:rsidR="00525C35" w14:paraId="5791F081" w14:textId="77777777" w:rsidTr="00525C35">
        <w:trPr>
          <w:trHeight w:val="732"/>
        </w:trPr>
        <w:tc>
          <w:tcPr>
            <w:tcW w:w="3758" w:type="dxa"/>
          </w:tcPr>
          <w:p w14:paraId="31E05E30" w14:textId="5E934EB5" w:rsidR="00525C35" w:rsidRDefault="004F7F6D" w:rsidP="00525C35">
            <w:pPr>
              <w:pStyle w:val="a6"/>
              <w:bidi w:val="0"/>
              <w:spacing w:before="360" w:after="240"/>
              <w:ind w:left="0"/>
              <w:outlineLvl w:val="2"/>
              <w:rPr>
                <w:rFonts w:ascii="Segoe UI" w:eastAsia="Times New Roman" w:hAnsi="Segoe UI" w:cs="Segoe UI"/>
                <w:color w:val="1F2328"/>
                <w:sz w:val="30"/>
                <w:szCs w:val="30"/>
              </w:rPr>
            </w:pPr>
            <w:r w:rsidRPr="004F7F6D">
              <w:rPr>
                <w:rFonts w:ascii="Segoe UI" w:eastAsia="Times New Roman" w:hAnsi="Segoe UI" w:cs="Segoe UI"/>
                <w:color w:val="1F2328"/>
                <w:sz w:val="30"/>
                <w:szCs w:val="30"/>
              </w:rPr>
              <w:t>OAuth2</w:t>
            </w:r>
          </w:p>
        </w:tc>
        <w:tc>
          <w:tcPr>
            <w:tcW w:w="3758" w:type="dxa"/>
          </w:tcPr>
          <w:p w14:paraId="078A169B" w14:textId="3E9F7831" w:rsidR="00525C35" w:rsidRDefault="00BC7849" w:rsidP="00525C35">
            <w:pPr>
              <w:pStyle w:val="a6"/>
              <w:bidi w:val="0"/>
              <w:spacing w:before="360" w:after="240"/>
              <w:ind w:left="0"/>
              <w:outlineLvl w:val="2"/>
              <w:rPr>
                <w:rFonts w:ascii="Segoe UI" w:eastAsia="Times New Roman" w:hAnsi="Segoe UI" w:cs="Segoe UI"/>
                <w:color w:val="1F2328"/>
                <w:sz w:val="30"/>
                <w:szCs w:val="30"/>
              </w:rPr>
            </w:pPr>
            <w:r w:rsidRPr="00BC7849">
              <w:rPr>
                <w:rFonts w:ascii="Segoe UI" w:eastAsia="Times New Roman" w:hAnsi="Segoe UI" w:cs="Segoe UI"/>
                <w:color w:val="1F2328"/>
                <w:sz w:val="30"/>
                <w:szCs w:val="30"/>
              </w:rPr>
              <w:t>Open Authorization Framework</w:t>
            </w:r>
          </w:p>
        </w:tc>
      </w:tr>
      <w:tr w:rsidR="00525C35" w14:paraId="1EAE9B4D" w14:textId="77777777" w:rsidTr="00525C35">
        <w:trPr>
          <w:trHeight w:val="717"/>
        </w:trPr>
        <w:tc>
          <w:tcPr>
            <w:tcW w:w="3758" w:type="dxa"/>
          </w:tcPr>
          <w:p w14:paraId="14C4678C" w14:textId="71507567" w:rsidR="00525C35" w:rsidRDefault="00E77FC7" w:rsidP="00525C35">
            <w:pPr>
              <w:pStyle w:val="a6"/>
              <w:bidi w:val="0"/>
              <w:spacing w:before="360" w:after="240"/>
              <w:ind w:left="0"/>
              <w:outlineLvl w:val="2"/>
              <w:rPr>
                <w:rFonts w:ascii="Segoe UI" w:eastAsia="Times New Roman" w:hAnsi="Segoe UI" w:cs="Segoe UI"/>
                <w:color w:val="1F2328"/>
                <w:sz w:val="30"/>
                <w:szCs w:val="30"/>
              </w:rPr>
            </w:pPr>
            <w:r>
              <w:rPr>
                <w:rFonts w:ascii="Segoe UI" w:eastAsia="Times New Roman" w:hAnsi="Segoe UI" w:cs="Segoe UI"/>
                <w:color w:val="1F2328"/>
                <w:sz w:val="30"/>
                <w:szCs w:val="30"/>
              </w:rPr>
              <w:t>UI</w:t>
            </w:r>
          </w:p>
        </w:tc>
        <w:tc>
          <w:tcPr>
            <w:tcW w:w="3758" w:type="dxa"/>
          </w:tcPr>
          <w:p w14:paraId="4DC521CD" w14:textId="4E2EE130" w:rsidR="00525C35" w:rsidRDefault="00BC7849" w:rsidP="00525C35">
            <w:pPr>
              <w:pStyle w:val="a6"/>
              <w:bidi w:val="0"/>
              <w:spacing w:before="360" w:after="240"/>
              <w:ind w:left="0"/>
              <w:outlineLvl w:val="2"/>
              <w:rPr>
                <w:rFonts w:ascii="Segoe UI" w:eastAsia="Times New Roman" w:hAnsi="Segoe UI" w:cs="Segoe UI"/>
                <w:color w:val="1F2328"/>
                <w:sz w:val="30"/>
                <w:szCs w:val="30"/>
              </w:rPr>
            </w:pPr>
            <w:r w:rsidRPr="00BC7849">
              <w:rPr>
                <w:rFonts w:ascii="Segoe UI" w:eastAsia="Times New Roman" w:hAnsi="Segoe UI" w:cs="Segoe UI"/>
                <w:color w:val="1F2328"/>
                <w:sz w:val="30"/>
                <w:szCs w:val="30"/>
              </w:rPr>
              <w:t>User Interface</w:t>
            </w:r>
          </w:p>
        </w:tc>
      </w:tr>
      <w:tr w:rsidR="00525C35" w14:paraId="3E2EA89B" w14:textId="77777777" w:rsidTr="00525C35">
        <w:trPr>
          <w:trHeight w:val="717"/>
        </w:trPr>
        <w:tc>
          <w:tcPr>
            <w:tcW w:w="3758" w:type="dxa"/>
          </w:tcPr>
          <w:p w14:paraId="2B88AD0B" w14:textId="1E9428C3" w:rsidR="00525C35" w:rsidRDefault="00E77FC7" w:rsidP="00525C35">
            <w:pPr>
              <w:pStyle w:val="a6"/>
              <w:bidi w:val="0"/>
              <w:spacing w:before="360" w:after="240"/>
              <w:ind w:left="0"/>
              <w:outlineLvl w:val="2"/>
              <w:rPr>
                <w:rFonts w:ascii="Segoe UI" w:eastAsia="Times New Roman" w:hAnsi="Segoe UI" w:cs="Segoe UI"/>
                <w:color w:val="1F2328"/>
                <w:sz w:val="30"/>
                <w:szCs w:val="30"/>
              </w:rPr>
            </w:pPr>
            <w:r w:rsidRPr="00E77FC7">
              <w:rPr>
                <w:rFonts w:ascii="Segoe UI" w:eastAsia="Times New Roman" w:hAnsi="Segoe UI" w:cs="Segoe UI"/>
                <w:color w:val="1F2328"/>
                <w:sz w:val="30"/>
                <w:szCs w:val="30"/>
              </w:rPr>
              <w:t>DB</w:t>
            </w:r>
          </w:p>
        </w:tc>
        <w:tc>
          <w:tcPr>
            <w:tcW w:w="3758" w:type="dxa"/>
          </w:tcPr>
          <w:p w14:paraId="35635132" w14:textId="340F459F" w:rsidR="00525C35" w:rsidRDefault="00B97707" w:rsidP="00525C35">
            <w:pPr>
              <w:pStyle w:val="a6"/>
              <w:bidi w:val="0"/>
              <w:spacing w:before="360" w:after="240"/>
              <w:ind w:left="0"/>
              <w:outlineLvl w:val="2"/>
              <w:rPr>
                <w:rFonts w:ascii="Segoe UI" w:eastAsia="Times New Roman" w:hAnsi="Segoe UI" w:cs="Segoe UI"/>
                <w:color w:val="1F2328"/>
                <w:sz w:val="30"/>
                <w:szCs w:val="30"/>
              </w:rPr>
            </w:pPr>
            <w:r w:rsidRPr="00B97707">
              <w:rPr>
                <w:rFonts w:ascii="Segoe UI" w:eastAsia="Times New Roman" w:hAnsi="Segoe UI" w:cs="Segoe UI"/>
                <w:color w:val="1F2328"/>
                <w:sz w:val="30"/>
                <w:szCs w:val="30"/>
              </w:rPr>
              <w:t>Database</w:t>
            </w:r>
          </w:p>
        </w:tc>
      </w:tr>
      <w:tr w:rsidR="00525C35" w14:paraId="20D81FC6" w14:textId="77777777" w:rsidTr="00525C35">
        <w:trPr>
          <w:trHeight w:val="717"/>
        </w:trPr>
        <w:tc>
          <w:tcPr>
            <w:tcW w:w="3758" w:type="dxa"/>
          </w:tcPr>
          <w:p w14:paraId="1F071A0D" w14:textId="7B983272" w:rsidR="00525C35" w:rsidRDefault="00E77FC7" w:rsidP="00525C35">
            <w:pPr>
              <w:pStyle w:val="a6"/>
              <w:bidi w:val="0"/>
              <w:spacing w:before="360" w:after="240"/>
              <w:ind w:left="0"/>
              <w:outlineLvl w:val="2"/>
              <w:rPr>
                <w:rFonts w:ascii="Segoe UI" w:eastAsia="Times New Roman" w:hAnsi="Segoe UI" w:cs="Segoe UI"/>
                <w:color w:val="1F2328"/>
                <w:sz w:val="30"/>
                <w:szCs w:val="30"/>
              </w:rPr>
            </w:pPr>
            <w:r w:rsidRPr="00E77FC7">
              <w:rPr>
                <w:rFonts w:ascii="Segoe UI" w:eastAsia="Times New Roman" w:hAnsi="Segoe UI" w:cs="Segoe UI"/>
                <w:color w:val="1F2328"/>
                <w:sz w:val="30"/>
                <w:szCs w:val="30"/>
              </w:rPr>
              <w:t>Audit Log</w:t>
            </w:r>
          </w:p>
        </w:tc>
        <w:tc>
          <w:tcPr>
            <w:tcW w:w="3758" w:type="dxa"/>
          </w:tcPr>
          <w:p w14:paraId="6E7F3318" w14:textId="18D8CC32" w:rsidR="00525C35" w:rsidRDefault="00B97707" w:rsidP="00525C35">
            <w:pPr>
              <w:pStyle w:val="a6"/>
              <w:bidi w:val="0"/>
              <w:spacing w:before="360" w:after="240"/>
              <w:ind w:left="0"/>
              <w:outlineLvl w:val="2"/>
              <w:rPr>
                <w:rFonts w:ascii="Segoe UI" w:eastAsia="Times New Roman" w:hAnsi="Segoe UI" w:cs="Segoe UI"/>
                <w:color w:val="1F2328"/>
                <w:sz w:val="30"/>
                <w:szCs w:val="30"/>
              </w:rPr>
            </w:pPr>
            <w:r w:rsidRPr="00B97707">
              <w:rPr>
                <w:rFonts w:ascii="Segoe UI" w:eastAsia="Times New Roman" w:hAnsi="Segoe UI" w:cs="Segoe UI"/>
                <w:color w:val="1F2328"/>
                <w:sz w:val="30"/>
                <w:szCs w:val="30"/>
              </w:rPr>
              <w:t>Security Audit Record</w:t>
            </w:r>
          </w:p>
        </w:tc>
      </w:tr>
      <w:tr w:rsidR="00525C35" w14:paraId="1A8804B2" w14:textId="77777777" w:rsidTr="00525C35">
        <w:trPr>
          <w:trHeight w:val="732"/>
        </w:trPr>
        <w:tc>
          <w:tcPr>
            <w:tcW w:w="3758" w:type="dxa"/>
          </w:tcPr>
          <w:p w14:paraId="1E47B2BE" w14:textId="6BF41A71" w:rsidR="00525C35" w:rsidRDefault="00E77FC7" w:rsidP="00525C35">
            <w:pPr>
              <w:pStyle w:val="a6"/>
              <w:bidi w:val="0"/>
              <w:spacing w:before="360" w:after="240"/>
              <w:ind w:left="0"/>
              <w:outlineLvl w:val="2"/>
              <w:rPr>
                <w:rFonts w:ascii="Segoe UI" w:eastAsia="Times New Roman" w:hAnsi="Segoe UI" w:cs="Segoe UI"/>
                <w:color w:val="1F2328"/>
                <w:sz w:val="30"/>
                <w:szCs w:val="30"/>
              </w:rPr>
            </w:pPr>
            <w:r w:rsidRPr="00E77FC7">
              <w:rPr>
                <w:rFonts w:ascii="Segoe UI" w:eastAsia="Times New Roman" w:hAnsi="Segoe UI" w:cs="Segoe UI"/>
                <w:color w:val="1F2328"/>
                <w:sz w:val="30"/>
                <w:szCs w:val="30"/>
              </w:rPr>
              <w:t>Physician</w:t>
            </w:r>
          </w:p>
        </w:tc>
        <w:tc>
          <w:tcPr>
            <w:tcW w:w="3758" w:type="dxa"/>
          </w:tcPr>
          <w:p w14:paraId="3FA0E543" w14:textId="1E2C0188" w:rsidR="00525C35" w:rsidRDefault="002269DF" w:rsidP="00525C35">
            <w:pPr>
              <w:pStyle w:val="a6"/>
              <w:bidi w:val="0"/>
              <w:spacing w:before="360" w:after="240"/>
              <w:ind w:left="0"/>
              <w:outlineLvl w:val="2"/>
              <w:rPr>
                <w:rFonts w:ascii="Segoe UI" w:eastAsia="Times New Roman" w:hAnsi="Segoe UI" w:cs="Segoe UI"/>
                <w:color w:val="1F2328"/>
                <w:sz w:val="30"/>
                <w:szCs w:val="30"/>
              </w:rPr>
            </w:pPr>
            <w:r w:rsidRPr="002269DF">
              <w:rPr>
                <w:rFonts w:ascii="Segoe UI" w:eastAsia="Times New Roman" w:hAnsi="Segoe UI" w:cs="Segoe UI"/>
                <w:color w:val="1F2328"/>
                <w:sz w:val="30"/>
                <w:szCs w:val="30"/>
              </w:rPr>
              <w:t>External doctor using the system</w:t>
            </w:r>
          </w:p>
        </w:tc>
      </w:tr>
      <w:tr w:rsidR="00525C35" w14:paraId="72B6A8F6" w14:textId="77777777" w:rsidTr="00525C35">
        <w:trPr>
          <w:trHeight w:val="717"/>
        </w:trPr>
        <w:tc>
          <w:tcPr>
            <w:tcW w:w="3758" w:type="dxa"/>
          </w:tcPr>
          <w:p w14:paraId="6F28F3D5" w14:textId="4BD162F5" w:rsidR="00525C35" w:rsidRDefault="00E77FC7" w:rsidP="00525C35">
            <w:pPr>
              <w:pStyle w:val="a6"/>
              <w:bidi w:val="0"/>
              <w:spacing w:before="360" w:after="240"/>
              <w:ind w:left="0"/>
              <w:outlineLvl w:val="2"/>
              <w:rPr>
                <w:rFonts w:ascii="Segoe UI" w:eastAsia="Times New Roman" w:hAnsi="Segoe UI" w:cs="Segoe UI"/>
                <w:color w:val="1F2328"/>
                <w:sz w:val="30"/>
                <w:szCs w:val="30"/>
              </w:rPr>
            </w:pPr>
            <w:r w:rsidRPr="00E77FC7">
              <w:rPr>
                <w:rFonts w:ascii="Segoe UI" w:eastAsia="Times New Roman" w:hAnsi="Segoe UI" w:cs="Segoe UI"/>
                <w:color w:val="1F2328"/>
                <w:sz w:val="30"/>
                <w:szCs w:val="30"/>
              </w:rPr>
              <w:lastRenderedPageBreak/>
              <w:t>Sample Status</w:t>
            </w:r>
          </w:p>
        </w:tc>
        <w:tc>
          <w:tcPr>
            <w:tcW w:w="3758" w:type="dxa"/>
          </w:tcPr>
          <w:p w14:paraId="111F240C" w14:textId="3C841840" w:rsidR="00525C35" w:rsidRDefault="002269DF" w:rsidP="00525C35">
            <w:pPr>
              <w:pStyle w:val="a6"/>
              <w:bidi w:val="0"/>
              <w:spacing w:before="360" w:after="240"/>
              <w:ind w:left="0"/>
              <w:outlineLvl w:val="2"/>
              <w:rPr>
                <w:rFonts w:ascii="Segoe UI" w:eastAsia="Times New Roman" w:hAnsi="Segoe UI" w:cs="Segoe UI"/>
                <w:color w:val="1F2328"/>
                <w:sz w:val="30"/>
                <w:szCs w:val="30"/>
              </w:rPr>
            </w:pPr>
            <w:r w:rsidRPr="002269DF">
              <w:rPr>
                <w:rFonts w:ascii="Segoe UI" w:eastAsia="Times New Roman" w:hAnsi="Segoe UI" w:cs="Segoe UI"/>
                <w:color w:val="1F2328"/>
                <w:sz w:val="30"/>
                <w:szCs w:val="30"/>
              </w:rPr>
              <w:t>Current laboratory sample stage</w:t>
            </w:r>
          </w:p>
        </w:tc>
      </w:tr>
      <w:tr w:rsidR="00525C35" w14:paraId="3AAFA7F6" w14:textId="77777777" w:rsidTr="00525C35">
        <w:trPr>
          <w:trHeight w:val="717"/>
        </w:trPr>
        <w:tc>
          <w:tcPr>
            <w:tcW w:w="3758" w:type="dxa"/>
          </w:tcPr>
          <w:p w14:paraId="647CE5F1" w14:textId="3C156426" w:rsidR="00525C35" w:rsidRDefault="00215747" w:rsidP="00525C35">
            <w:pPr>
              <w:pStyle w:val="a6"/>
              <w:bidi w:val="0"/>
              <w:spacing w:before="360" w:after="240"/>
              <w:ind w:left="0"/>
              <w:outlineLvl w:val="2"/>
              <w:rPr>
                <w:rFonts w:ascii="Segoe UI" w:eastAsia="Times New Roman" w:hAnsi="Segoe UI" w:cs="Segoe UI"/>
                <w:color w:val="1F2328"/>
                <w:sz w:val="30"/>
                <w:szCs w:val="30"/>
              </w:rPr>
            </w:pPr>
            <w:r w:rsidRPr="00215747">
              <w:rPr>
                <w:rFonts w:ascii="Segoe UI" w:eastAsia="Times New Roman" w:hAnsi="Segoe UI" w:cs="Segoe UI"/>
                <w:color w:val="1F2328"/>
                <w:sz w:val="30"/>
                <w:szCs w:val="30"/>
              </w:rPr>
              <w:t>Approved Result</w:t>
            </w:r>
          </w:p>
        </w:tc>
        <w:tc>
          <w:tcPr>
            <w:tcW w:w="3758" w:type="dxa"/>
          </w:tcPr>
          <w:p w14:paraId="268E4311" w14:textId="3E53807E" w:rsidR="00525C35" w:rsidRDefault="002269DF" w:rsidP="00525C35">
            <w:pPr>
              <w:pStyle w:val="a6"/>
              <w:bidi w:val="0"/>
              <w:spacing w:before="360" w:after="240"/>
              <w:ind w:left="0"/>
              <w:outlineLvl w:val="2"/>
              <w:rPr>
                <w:rFonts w:ascii="Segoe UI" w:eastAsia="Times New Roman" w:hAnsi="Segoe UI" w:cs="Segoe UI"/>
                <w:color w:val="1F2328"/>
                <w:sz w:val="30"/>
                <w:szCs w:val="30"/>
              </w:rPr>
            </w:pPr>
            <w:r w:rsidRPr="002269DF">
              <w:rPr>
                <w:rFonts w:ascii="Segoe UI" w:eastAsia="Times New Roman" w:hAnsi="Segoe UI" w:cs="Segoe UI"/>
                <w:color w:val="1F2328"/>
                <w:sz w:val="30"/>
                <w:szCs w:val="30"/>
              </w:rPr>
              <w:t>Officially approved laboratory result</w:t>
            </w:r>
          </w:p>
        </w:tc>
      </w:tr>
      <w:tr w:rsidR="00525C35" w14:paraId="22CF03B4" w14:textId="77777777" w:rsidTr="00525C35">
        <w:trPr>
          <w:trHeight w:val="717"/>
        </w:trPr>
        <w:tc>
          <w:tcPr>
            <w:tcW w:w="3758" w:type="dxa"/>
          </w:tcPr>
          <w:p w14:paraId="7FCB5876" w14:textId="21109DA4" w:rsidR="00525C35" w:rsidRDefault="00215747" w:rsidP="00525C35">
            <w:pPr>
              <w:pStyle w:val="a6"/>
              <w:bidi w:val="0"/>
              <w:spacing w:before="360" w:after="240"/>
              <w:ind w:left="0"/>
              <w:outlineLvl w:val="2"/>
              <w:rPr>
                <w:rFonts w:ascii="Segoe UI" w:eastAsia="Times New Roman" w:hAnsi="Segoe UI" w:cs="Segoe UI"/>
                <w:color w:val="1F2328"/>
                <w:sz w:val="30"/>
                <w:szCs w:val="30"/>
              </w:rPr>
            </w:pPr>
            <w:r w:rsidRPr="00215747">
              <w:rPr>
                <w:rFonts w:ascii="Segoe UI" w:eastAsia="Times New Roman" w:hAnsi="Segoe UI" w:cs="Segoe UI"/>
                <w:color w:val="1F2328"/>
                <w:sz w:val="30"/>
                <w:szCs w:val="30"/>
              </w:rPr>
              <w:t>Secure Channel</w:t>
            </w:r>
          </w:p>
        </w:tc>
        <w:tc>
          <w:tcPr>
            <w:tcW w:w="3758" w:type="dxa"/>
          </w:tcPr>
          <w:p w14:paraId="3E0AA857" w14:textId="77777777" w:rsidR="002269DF" w:rsidRPr="002269DF" w:rsidRDefault="002269DF" w:rsidP="002269DF">
            <w:pPr>
              <w:pStyle w:val="a6"/>
              <w:bidi w:val="0"/>
              <w:spacing w:before="360" w:after="240"/>
              <w:outlineLvl w:val="2"/>
              <w:rPr>
                <w:rFonts w:ascii="Segoe UI" w:eastAsia="Times New Roman" w:hAnsi="Segoe UI" w:cs="Segoe UI"/>
                <w:color w:val="1F2328"/>
                <w:sz w:val="30"/>
                <w:szCs w:val="30"/>
                <w:rtl/>
              </w:rPr>
            </w:pPr>
          </w:p>
          <w:p w14:paraId="370DADBD" w14:textId="39E8E2D4" w:rsidR="00525C35" w:rsidRDefault="002269DF" w:rsidP="002269DF">
            <w:pPr>
              <w:pStyle w:val="a6"/>
              <w:bidi w:val="0"/>
              <w:spacing w:before="360" w:after="240"/>
              <w:ind w:left="0"/>
              <w:outlineLvl w:val="2"/>
              <w:rPr>
                <w:rFonts w:ascii="Segoe UI" w:eastAsia="Times New Roman" w:hAnsi="Segoe UI" w:cs="Segoe UI"/>
                <w:color w:val="1F2328"/>
                <w:sz w:val="30"/>
                <w:szCs w:val="30"/>
              </w:rPr>
            </w:pPr>
            <w:r w:rsidRPr="002269DF">
              <w:rPr>
                <w:rFonts w:ascii="Segoe UI" w:eastAsia="Times New Roman" w:hAnsi="Segoe UI" w:cs="Segoe UI"/>
                <w:color w:val="1F2328"/>
                <w:sz w:val="30"/>
                <w:szCs w:val="30"/>
              </w:rPr>
              <w:t>Encrypted communication method</w:t>
            </w:r>
          </w:p>
        </w:tc>
      </w:tr>
    </w:tbl>
    <w:p w14:paraId="25664C43" w14:textId="77777777" w:rsidR="00525C35" w:rsidRPr="005D1E89" w:rsidRDefault="00525C35" w:rsidP="00525C35">
      <w:pPr>
        <w:pStyle w:val="a6"/>
        <w:shd w:val="clear" w:color="auto" w:fill="FFFFFF"/>
        <w:bidi w:val="0"/>
        <w:spacing w:before="360" w:after="240" w:line="240" w:lineRule="auto"/>
        <w:outlineLvl w:val="2"/>
        <w:rPr>
          <w:rFonts w:ascii="Segoe UI" w:eastAsia="Times New Roman" w:hAnsi="Segoe UI" w:cs="Segoe UI"/>
          <w:color w:val="1F2328"/>
          <w:sz w:val="30"/>
          <w:szCs w:val="30"/>
        </w:rPr>
      </w:pPr>
    </w:p>
    <w:p w14:paraId="20A314ED" w14:textId="7183F441" w:rsidR="004E051D" w:rsidRDefault="004E051D" w:rsidP="004E051D">
      <w:pPr>
        <w:shd w:val="clear" w:color="auto" w:fill="FFFFFF"/>
        <w:bidi w:val="0"/>
        <w:spacing w:before="360" w:after="240" w:line="240" w:lineRule="auto"/>
        <w:outlineLvl w:val="2"/>
        <w:rPr>
          <w:rFonts w:ascii="Segoe UI" w:eastAsia="Times New Roman" w:hAnsi="Segoe UI" w:cs="Segoe UI"/>
          <w:b/>
          <w:bCs/>
          <w:color w:val="1F2328"/>
          <w:sz w:val="30"/>
          <w:szCs w:val="30"/>
        </w:rPr>
      </w:pPr>
      <w:r w:rsidRPr="004E051D">
        <w:rPr>
          <w:rFonts w:ascii="Segoe UI" w:eastAsia="Times New Roman" w:hAnsi="Segoe UI" w:cs="Segoe UI"/>
          <w:b/>
          <w:bCs/>
          <w:color w:val="1F2328"/>
          <w:sz w:val="30"/>
          <w:szCs w:val="30"/>
        </w:rPr>
        <w:t>1.4 References</w:t>
      </w:r>
    </w:p>
    <w:p w14:paraId="013E4131" w14:textId="77777777" w:rsidR="001C34C7" w:rsidRPr="001C34C7" w:rsidRDefault="001C34C7" w:rsidP="001C34C7">
      <w:pPr>
        <w:shd w:val="clear" w:color="auto" w:fill="FFFFFF"/>
        <w:bidi w:val="0"/>
        <w:spacing w:before="360" w:after="240" w:line="240" w:lineRule="auto"/>
        <w:outlineLvl w:val="2"/>
        <w:rPr>
          <w:rFonts w:ascii="Segoe UI" w:eastAsia="Times New Roman" w:hAnsi="Segoe UI" w:cs="Segoe UI"/>
          <w:color w:val="1F2328"/>
          <w:sz w:val="30"/>
          <w:szCs w:val="30"/>
        </w:rPr>
      </w:pPr>
      <w:r w:rsidRPr="001C34C7">
        <w:rPr>
          <w:rFonts w:ascii="Segoe UI" w:eastAsia="Times New Roman" w:hAnsi="Segoe UI" w:cs="Segoe UI"/>
          <w:color w:val="1F2328"/>
          <w:sz w:val="30"/>
          <w:szCs w:val="30"/>
        </w:rPr>
        <w:t>The following references and standards were used during the preparation and analysis of the system requirements:</w:t>
      </w:r>
    </w:p>
    <w:p w14:paraId="4C579552" w14:textId="77777777" w:rsidR="001C34C7" w:rsidRPr="009B054E" w:rsidRDefault="001C34C7" w:rsidP="00C8155F">
      <w:pPr>
        <w:pStyle w:val="a6"/>
        <w:numPr>
          <w:ilvl w:val="0"/>
          <w:numId w:val="48"/>
        </w:numPr>
        <w:shd w:val="clear" w:color="auto" w:fill="FFFFFF"/>
        <w:bidi w:val="0"/>
        <w:spacing w:before="360" w:after="240" w:line="240" w:lineRule="auto"/>
        <w:outlineLvl w:val="2"/>
        <w:rPr>
          <w:rFonts w:ascii="Segoe UI" w:eastAsia="Times New Roman" w:hAnsi="Segoe UI" w:cs="Segoe UI"/>
          <w:color w:val="1F2328"/>
          <w:sz w:val="30"/>
          <w:szCs w:val="30"/>
        </w:rPr>
      </w:pPr>
      <w:r w:rsidRPr="009B054E">
        <w:rPr>
          <w:rFonts w:ascii="Segoe UI" w:eastAsia="Times New Roman" w:hAnsi="Segoe UI" w:cs="Segoe UI"/>
          <w:color w:val="1F2328"/>
          <w:sz w:val="30"/>
          <w:szCs w:val="30"/>
        </w:rPr>
        <w:t>IEEE 830 / IEEE 29148 Software Requirements Specification Standards.</w:t>
      </w:r>
    </w:p>
    <w:p w14:paraId="57083E2F" w14:textId="77777777" w:rsidR="001C34C7" w:rsidRPr="009B054E" w:rsidRDefault="001C34C7" w:rsidP="00C8155F">
      <w:pPr>
        <w:pStyle w:val="a6"/>
        <w:numPr>
          <w:ilvl w:val="0"/>
          <w:numId w:val="48"/>
        </w:numPr>
        <w:shd w:val="clear" w:color="auto" w:fill="FFFFFF"/>
        <w:bidi w:val="0"/>
        <w:spacing w:before="360" w:after="240" w:line="240" w:lineRule="auto"/>
        <w:outlineLvl w:val="2"/>
        <w:rPr>
          <w:rFonts w:ascii="Segoe UI" w:eastAsia="Times New Roman" w:hAnsi="Segoe UI" w:cs="Segoe UI"/>
          <w:color w:val="1F2328"/>
          <w:sz w:val="30"/>
          <w:szCs w:val="30"/>
        </w:rPr>
      </w:pPr>
      <w:r w:rsidRPr="009B054E">
        <w:rPr>
          <w:rFonts w:ascii="Segoe UI" w:eastAsia="Times New Roman" w:hAnsi="Segoe UI" w:cs="Segoe UI"/>
          <w:color w:val="1F2328"/>
          <w:sz w:val="30"/>
          <w:szCs w:val="30"/>
        </w:rPr>
        <w:t>OWASP Web Application Security Standards.</w:t>
      </w:r>
    </w:p>
    <w:p w14:paraId="72467CBE" w14:textId="77777777" w:rsidR="001C34C7" w:rsidRPr="009B054E" w:rsidRDefault="001C34C7" w:rsidP="00C8155F">
      <w:pPr>
        <w:pStyle w:val="a6"/>
        <w:numPr>
          <w:ilvl w:val="0"/>
          <w:numId w:val="48"/>
        </w:numPr>
        <w:shd w:val="clear" w:color="auto" w:fill="FFFFFF"/>
        <w:bidi w:val="0"/>
        <w:spacing w:before="360" w:after="240" w:line="240" w:lineRule="auto"/>
        <w:outlineLvl w:val="2"/>
        <w:rPr>
          <w:rFonts w:ascii="Segoe UI" w:eastAsia="Times New Roman" w:hAnsi="Segoe UI" w:cs="Segoe UI"/>
          <w:color w:val="1F2328"/>
          <w:sz w:val="30"/>
          <w:szCs w:val="30"/>
        </w:rPr>
      </w:pPr>
      <w:r w:rsidRPr="009B054E">
        <w:rPr>
          <w:rFonts w:ascii="Segoe UI" w:eastAsia="Times New Roman" w:hAnsi="Segoe UI" w:cs="Segoe UI"/>
          <w:color w:val="1F2328"/>
          <w:sz w:val="30"/>
          <w:szCs w:val="30"/>
        </w:rPr>
        <w:t>HIPAA Healthcare Data Protection Guidelines.</w:t>
      </w:r>
    </w:p>
    <w:p w14:paraId="152C85E7" w14:textId="77777777" w:rsidR="001C34C7" w:rsidRPr="00353685" w:rsidRDefault="001C34C7" w:rsidP="00C8155F">
      <w:pPr>
        <w:pStyle w:val="a6"/>
        <w:numPr>
          <w:ilvl w:val="0"/>
          <w:numId w:val="48"/>
        </w:numPr>
        <w:shd w:val="clear" w:color="auto" w:fill="FFFFFF"/>
        <w:bidi w:val="0"/>
        <w:spacing w:before="360" w:after="240" w:line="240" w:lineRule="auto"/>
        <w:outlineLvl w:val="2"/>
        <w:rPr>
          <w:rFonts w:ascii="Segoe UI" w:eastAsia="Times New Roman" w:hAnsi="Segoe UI" w:cs="Segoe UI"/>
          <w:color w:val="1F2328"/>
          <w:sz w:val="30"/>
          <w:szCs w:val="30"/>
        </w:rPr>
      </w:pPr>
      <w:r w:rsidRPr="00353685">
        <w:rPr>
          <w:rFonts w:ascii="Segoe UI" w:eastAsia="Times New Roman" w:hAnsi="Segoe UI" w:cs="Segoe UI"/>
          <w:color w:val="1F2328"/>
          <w:sz w:val="30"/>
          <w:szCs w:val="30"/>
        </w:rPr>
        <w:t>GDPR Data Privacy Regulations.</w:t>
      </w:r>
    </w:p>
    <w:p w14:paraId="6819B293" w14:textId="77777777" w:rsidR="001C34C7" w:rsidRPr="00353685" w:rsidRDefault="001C34C7" w:rsidP="00C8155F">
      <w:pPr>
        <w:pStyle w:val="a6"/>
        <w:numPr>
          <w:ilvl w:val="0"/>
          <w:numId w:val="48"/>
        </w:numPr>
        <w:shd w:val="clear" w:color="auto" w:fill="FFFFFF"/>
        <w:bidi w:val="0"/>
        <w:spacing w:before="360" w:after="240" w:line="240" w:lineRule="auto"/>
        <w:outlineLvl w:val="2"/>
        <w:rPr>
          <w:rFonts w:ascii="Segoe UI" w:eastAsia="Times New Roman" w:hAnsi="Segoe UI" w:cs="Segoe UI"/>
          <w:color w:val="1F2328"/>
          <w:sz w:val="30"/>
          <w:szCs w:val="30"/>
        </w:rPr>
      </w:pPr>
      <w:r w:rsidRPr="00353685">
        <w:rPr>
          <w:rFonts w:ascii="Segoe UI" w:eastAsia="Times New Roman" w:hAnsi="Segoe UI" w:cs="Segoe UI"/>
          <w:color w:val="1F2328"/>
          <w:sz w:val="30"/>
          <w:szCs w:val="30"/>
        </w:rPr>
        <w:t>HL7 and FHIR Healthcare Data Exchange Standards.</w:t>
      </w:r>
    </w:p>
    <w:p w14:paraId="3CE4B26E" w14:textId="77777777" w:rsidR="001C34C7" w:rsidRPr="00353685" w:rsidRDefault="001C34C7" w:rsidP="00C8155F">
      <w:pPr>
        <w:pStyle w:val="a6"/>
        <w:numPr>
          <w:ilvl w:val="0"/>
          <w:numId w:val="48"/>
        </w:numPr>
        <w:shd w:val="clear" w:color="auto" w:fill="FFFFFF"/>
        <w:bidi w:val="0"/>
        <w:spacing w:before="360" w:after="240" w:line="240" w:lineRule="auto"/>
        <w:outlineLvl w:val="2"/>
        <w:rPr>
          <w:rFonts w:ascii="Segoe UI" w:eastAsia="Times New Roman" w:hAnsi="Segoe UI" w:cs="Segoe UI"/>
          <w:color w:val="1F2328"/>
          <w:sz w:val="30"/>
          <w:szCs w:val="30"/>
        </w:rPr>
      </w:pPr>
      <w:r w:rsidRPr="00353685">
        <w:rPr>
          <w:rFonts w:ascii="Segoe UI" w:eastAsia="Times New Roman" w:hAnsi="Segoe UI" w:cs="Segoe UI"/>
          <w:color w:val="1F2328"/>
          <w:sz w:val="30"/>
          <w:szCs w:val="30"/>
        </w:rPr>
        <w:t>REST API Design Best Practices.</w:t>
      </w:r>
    </w:p>
    <w:p w14:paraId="2C9DF78F" w14:textId="77777777" w:rsidR="001C34C7" w:rsidRPr="00353685" w:rsidRDefault="001C34C7" w:rsidP="00C8155F">
      <w:pPr>
        <w:pStyle w:val="a6"/>
        <w:numPr>
          <w:ilvl w:val="0"/>
          <w:numId w:val="48"/>
        </w:numPr>
        <w:shd w:val="clear" w:color="auto" w:fill="FFFFFF"/>
        <w:bidi w:val="0"/>
        <w:spacing w:before="360" w:after="240" w:line="240" w:lineRule="auto"/>
        <w:outlineLvl w:val="2"/>
        <w:rPr>
          <w:rFonts w:ascii="Segoe UI" w:eastAsia="Times New Roman" w:hAnsi="Segoe UI" w:cs="Segoe UI"/>
          <w:color w:val="1F2328"/>
          <w:sz w:val="30"/>
          <w:szCs w:val="30"/>
        </w:rPr>
      </w:pPr>
      <w:r w:rsidRPr="00353685">
        <w:rPr>
          <w:rFonts w:ascii="Segoe UI" w:eastAsia="Times New Roman" w:hAnsi="Segoe UI" w:cs="Segoe UI"/>
          <w:color w:val="1F2328"/>
          <w:sz w:val="30"/>
          <w:szCs w:val="30"/>
        </w:rPr>
        <w:t>OAuth2 and JWT Authentication Standards.</w:t>
      </w:r>
    </w:p>
    <w:p w14:paraId="432EFB5F" w14:textId="77777777" w:rsidR="001C34C7" w:rsidRPr="00353685" w:rsidRDefault="001C34C7" w:rsidP="00C8155F">
      <w:pPr>
        <w:pStyle w:val="a6"/>
        <w:numPr>
          <w:ilvl w:val="0"/>
          <w:numId w:val="48"/>
        </w:numPr>
        <w:shd w:val="clear" w:color="auto" w:fill="FFFFFF"/>
        <w:bidi w:val="0"/>
        <w:spacing w:before="360" w:after="240" w:line="240" w:lineRule="auto"/>
        <w:outlineLvl w:val="2"/>
        <w:rPr>
          <w:rFonts w:ascii="Segoe UI" w:eastAsia="Times New Roman" w:hAnsi="Segoe UI" w:cs="Segoe UI"/>
          <w:color w:val="1F2328"/>
          <w:sz w:val="30"/>
          <w:szCs w:val="30"/>
        </w:rPr>
      </w:pPr>
      <w:r w:rsidRPr="00353685">
        <w:rPr>
          <w:rFonts w:ascii="Segoe UI" w:eastAsia="Times New Roman" w:hAnsi="Segoe UI" w:cs="Segoe UI"/>
          <w:color w:val="1F2328"/>
          <w:sz w:val="30"/>
          <w:szCs w:val="30"/>
        </w:rPr>
        <w:t>Laboratory Information System (LIS) Integration Documentation.</w:t>
      </w:r>
    </w:p>
    <w:p w14:paraId="7C6E3DDB" w14:textId="77777777" w:rsidR="001C34C7" w:rsidRPr="00353685" w:rsidRDefault="001C34C7" w:rsidP="00C8155F">
      <w:pPr>
        <w:pStyle w:val="a6"/>
        <w:numPr>
          <w:ilvl w:val="0"/>
          <w:numId w:val="48"/>
        </w:numPr>
        <w:shd w:val="clear" w:color="auto" w:fill="FFFFFF"/>
        <w:bidi w:val="0"/>
        <w:spacing w:before="360" w:after="240" w:line="240" w:lineRule="auto"/>
        <w:outlineLvl w:val="2"/>
        <w:rPr>
          <w:rFonts w:ascii="Segoe UI" w:eastAsia="Times New Roman" w:hAnsi="Segoe UI" w:cs="Segoe UI"/>
          <w:color w:val="1F2328"/>
          <w:sz w:val="30"/>
          <w:szCs w:val="30"/>
        </w:rPr>
      </w:pPr>
      <w:r w:rsidRPr="00353685">
        <w:rPr>
          <w:rFonts w:ascii="Segoe UI" w:eastAsia="Times New Roman" w:hAnsi="Segoe UI" w:cs="Segoe UI"/>
          <w:color w:val="1F2328"/>
          <w:sz w:val="30"/>
          <w:szCs w:val="30"/>
        </w:rPr>
        <w:t>Project Requirement and Stakeholder Analysis Documents.</w:t>
      </w:r>
    </w:p>
    <w:p w14:paraId="6E3E450A" w14:textId="2C47EC4D" w:rsidR="001C34C7" w:rsidRPr="00353685" w:rsidRDefault="001C34C7" w:rsidP="00C8155F">
      <w:pPr>
        <w:pStyle w:val="a6"/>
        <w:numPr>
          <w:ilvl w:val="0"/>
          <w:numId w:val="48"/>
        </w:numPr>
        <w:shd w:val="clear" w:color="auto" w:fill="FFFFFF"/>
        <w:bidi w:val="0"/>
        <w:spacing w:before="360" w:after="240" w:line="240" w:lineRule="auto"/>
        <w:outlineLvl w:val="2"/>
        <w:rPr>
          <w:rFonts w:ascii="Segoe UI" w:eastAsia="Times New Roman" w:hAnsi="Segoe UI" w:cs="Segoe UI"/>
          <w:color w:val="1F2328"/>
          <w:sz w:val="30"/>
          <w:szCs w:val="30"/>
        </w:rPr>
      </w:pPr>
      <w:r w:rsidRPr="00353685">
        <w:rPr>
          <w:rFonts w:ascii="Segoe UI" w:eastAsia="Times New Roman" w:hAnsi="Segoe UI" w:cs="Segoe UI"/>
          <w:color w:val="1F2328"/>
          <w:sz w:val="30"/>
          <w:szCs w:val="30"/>
        </w:rPr>
        <w:t>Healthcare Organization Cybersecurity Policies.</w:t>
      </w:r>
    </w:p>
    <w:p w14:paraId="4CB29103" w14:textId="77777777" w:rsidR="004E051D" w:rsidRPr="004E051D" w:rsidRDefault="004E051D" w:rsidP="004E051D">
      <w:pPr>
        <w:shd w:val="clear" w:color="auto" w:fill="FFFFFF"/>
        <w:bidi w:val="0"/>
        <w:spacing w:before="360" w:after="240" w:line="240" w:lineRule="auto"/>
        <w:outlineLvl w:val="2"/>
        <w:rPr>
          <w:rFonts w:ascii="Segoe UI" w:eastAsia="Times New Roman" w:hAnsi="Segoe UI" w:cs="Segoe UI"/>
          <w:b/>
          <w:bCs/>
          <w:color w:val="1F2328"/>
          <w:sz w:val="30"/>
          <w:szCs w:val="30"/>
        </w:rPr>
      </w:pPr>
      <w:r w:rsidRPr="004E051D">
        <w:rPr>
          <w:rFonts w:ascii="Segoe UI" w:eastAsia="Times New Roman" w:hAnsi="Segoe UI" w:cs="Segoe UI"/>
          <w:b/>
          <w:bCs/>
          <w:color w:val="1F2328"/>
          <w:sz w:val="30"/>
          <w:szCs w:val="30"/>
        </w:rPr>
        <w:t>1.5 Overview</w:t>
      </w:r>
    </w:p>
    <w:p w14:paraId="7971F2BC" w14:textId="1C34065C" w:rsidR="004E051D" w:rsidRPr="004E051D" w:rsidRDefault="004E051D" w:rsidP="00C8155F">
      <w:pPr>
        <w:numPr>
          <w:ilvl w:val="0"/>
          <w:numId w:val="3"/>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4E051D">
        <w:rPr>
          <w:rFonts w:ascii="Segoe UI" w:eastAsia="Times New Roman" w:hAnsi="Segoe UI" w:cs="Segoe UI"/>
          <w:b/>
          <w:bCs/>
          <w:color w:val="1F2328"/>
          <w:sz w:val="24"/>
          <w:szCs w:val="24"/>
        </w:rPr>
        <w:t>Instruction:</w:t>
      </w:r>
      <w:r w:rsidRPr="004E051D">
        <w:rPr>
          <w:rFonts w:ascii="Segoe UI" w:eastAsia="Times New Roman" w:hAnsi="Segoe UI" w:cs="Segoe UI"/>
          <w:color w:val="1F2328"/>
          <w:sz w:val="24"/>
          <w:szCs w:val="24"/>
        </w:rPr>
        <w:t> </w:t>
      </w:r>
      <w:r w:rsidR="00D5436D" w:rsidRPr="00D5436D">
        <w:rPr>
          <w:rFonts w:ascii="Segoe UI" w:eastAsia="Times New Roman" w:hAnsi="Segoe UI" w:cs="Segoe UI"/>
          <w:color w:val="1F2328"/>
          <w:sz w:val="24"/>
          <w:szCs w:val="24"/>
        </w:rPr>
        <w:t>The system is a web-based platform integrated with Laboratory Information Systems (LIS) enabling controlled access to patient-related laboratory data.</w:t>
      </w:r>
    </w:p>
    <w:p w14:paraId="2379FD8D" w14:textId="77777777" w:rsidR="004E051D" w:rsidRPr="004E051D" w:rsidRDefault="00C8155F" w:rsidP="004E051D">
      <w:pPr>
        <w:bidi w:val="0"/>
        <w:spacing w:before="360" w:after="3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769DBC66">
          <v:rect id="_x0000_i1026" style="width:0;height:3pt" o:hralign="center" o:hrstd="t" o:hr="t" fillcolor="#a0a0a0" stroked="f"/>
        </w:pict>
      </w:r>
    </w:p>
    <w:p w14:paraId="1A00C964" w14:textId="77777777" w:rsidR="004E051D" w:rsidRPr="004E051D" w:rsidRDefault="004E051D" w:rsidP="004E051D">
      <w:pPr>
        <w:shd w:val="clear" w:color="auto" w:fill="FFFFFF"/>
        <w:bidi w:val="0"/>
        <w:spacing w:before="360" w:after="240" w:line="240" w:lineRule="auto"/>
        <w:outlineLvl w:val="1"/>
        <w:rPr>
          <w:rFonts w:ascii="Segoe UI" w:eastAsia="Times New Roman" w:hAnsi="Segoe UI" w:cs="Segoe UI"/>
          <w:b/>
          <w:bCs/>
          <w:color w:val="1F2328"/>
          <w:sz w:val="36"/>
          <w:szCs w:val="36"/>
        </w:rPr>
      </w:pPr>
      <w:r w:rsidRPr="004E051D">
        <w:rPr>
          <w:rFonts w:ascii="Segoe UI" w:eastAsia="Times New Roman" w:hAnsi="Segoe UI" w:cs="Segoe UI"/>
          <w:b/>
          <w:bCs/>
          <w:color w:val="1F2328"/>
          <w:sz w:val="36"/>
          <w:szCs w:val="36"/>
        </w:rPr>
        <w:t>2. Overall Description</w:t>
      </w:r>
    </w:p>
    <w:p w14:paraId="2B3AB987" w14:textId="77777777" w:rsidR="004E051D" w:rsidRPr="004E051D" w:rsidRDefault="004E051D" w:rsidP="004E051D">
      <w:pPr>
        <w:shd w:val="clear" w:color="auto" w:fill="FFFFFF"/>
        <w:bidi w:val="0"/>
        <w:spacing w:before="360" w:after="240" w:line="240" w:lineRule="auto"/>
        <w:outlineLvl w:val="2"/>
        <w:rPr>
          <w:rFonts w:ascii="Segoe UI" w:eastAsia="Times New Roman" w:hAnsi="Segoe UI" w:cs="Segoe UI"/>
          <w:b/>
          <w:bCs/>
          <w:color w:val="1F2328"/>
          <w:sz w:val="30"/>
          <w:szCs w:val="30"/>
        </w:rPr>
      </w:pPr>
      <w:r w:rsidRPr="004E051D">
        <w:rPr>
          <w:rFonts w:ascii="Segoe UI" w:eastAsia="Times New Roman" w:hAnsi="Segoe UI" w:cs="Segoe UI"/>
          <w:b/>
          <w:bCs/>
          <w:color w:val="1F2328"/>
          <w:sz w:val="30"/>
          <w:szCs w:val="30"/>
        </w:rPr>
        <w:t>2.1 Product Perspective</w:t>
      </w:r>
    </w:p>
    <w:p w14:paraId="689D8788" w14:textId="77777777" w:rsidR="00804082" w:rsidRPr="00804082" w:rsidRDefault="004E051D" w:rsidP="00C8155F">
      <w:pPr>
        <w:numPr>
          <w:ilvl w:val="0"/>
          <w:numId w:val="4"/>
        </w:numPr>
        <w:shd w:val="clear" w:color="auto" w:fill="FFFFFF"/>
        <w:bidi w:val="0"/>
        <w:spacing w:before="240" w:after="240" w:line="240" w:lineRule="auto"/>
        <w:rPr>
          <w:rFonts w:ascii="Segoe UI" w:eastAsia="Times New Roman" w:hAnsi="Segoe UI" w:cs="Segoe UI"/>
          <w:color w:val="1F2328"/>
          <w:sz w:val="24"/>
          <w:szCs w:val="24"/>
          <w:rtl/>
        </w:rPr>
      </w:pPr>
      <w:r w:rsidRPr="004E051D">
        <w:rPr>
          <w:rFonts w:ascii="Segoe UI" w:eastAsia="Times New Roman" w:hAnsi="Segoe UI" w:cs="Segoe UI"/>
          <w:b/>
          <w:bCs/>
          <w:color w:val="1F2328"/>
          <w:sz w:val="24"/>
          <w:szCs w:val="24"/>
        </w:rPr>
        <w:t>2.1.1 System Interfaces:</w:t>
      </w:r>
      <w:r w:rsidRPr="004E051D">
        <w:rPr>
          <w:rFonts w:ascii="Segoe UI" w:eastAsia="Times New Roman" w:hAnsi="Segoe UI" w:cs="Segoe UI"/>
          <w:color w:val="1F2328"/>
          <w:sz w:val="24"/>
          <w:szCs w:val="24"/>
        </w:rPr>
        <w:t> </w:t>
      </w:r>
    </w:p>
    <w:p w14:paraId="7E654D49" w14:textId="77777777" w:rsidR="00804082" w:rsidRPr="00804082" w:rsidRDefault="00804082" w:rsidP="00C8155F">
      <w:pPr>
        <w:pStyle w:val="a6"/>
        <w:numPr>
          <w:ilvl w:val="0"/>
          <w:numId w:val="8"/>
        </w:numPr>
        <w:shd w:val="clear" w:color="auto" w:fill="FFFFFF"/>
        <w:bidi w:val="0"/>
        <w:spacing w:before="240" w:after="240" w:line="240" w:lineRule="auto"/>
        <w:rPr>
          <w:rFonts w:ascii="Segoe UI" w:eastAsia="Times New Roman" w:hAnsi="Segoe UI" w:cs="Segoe UI"/>
          <w:color w:val="1F2328"/>
          <w:sz w:val="24"/>
          <w:szCs w:val="24"/>
        </w:rPr>
      </w:pPr>
      <w:r w:rsidRPr="00804082">
        <w:rPr>
          <w:rFonts w:ascii="Segoe UI" w:eastAsia="Times New Roman" w:hAnsi="Segoe UI" w:cs="Segoe UI"/>
          <w:color w:val="1F2328"/>
          <w:sz w:val="24"/>
          <w:szCs w:val="24"/>
        </w:rPr>
        <w:t>The Referral Portal and Sample Tracking System is part of the healthcare and laboratory ecosystem. It integrates with the Laboratory Information System (LIS) to securely exchange sample and laboratory result data.</w:t>
      </w:r>
    </w:p>
    <w:p w14:paraId="0F52E468" w14:textId="77777777" w:rsidR="00804082" w:rsidRPr="00804082" w:rsidRDefault="00804082" w:rsidP="00C8155F">
      <w:pPr>
        <w:pStyle w:val="a6"/>
        <w:numPr>
          <w:ilvl w:val="0"/>
          <w:numId w:val="8"/>
        </w:numPr>
        <w:shd w:val="clear" w:color="auto" w:fill="FFFFFF"/>
        <w:bidi w:val="0"/>
        <w:spacing w:before="240" w:after="240" w:line="240" w:lineRule="auto"/>
        <w:rPr>
          <w:rFonts w:ascii="Segoe UI" w:eastAsia="Times New Roman" w:hAnsi="Segoe UI" w:cs="Segoe UI"/>
          <w:color w:val="1F2328"/>
          <w:sz w:val="24"/>
          <w:szCs w:val="24"/>
        </w:rPr>
      </w:pPr>
      <w:r w:rsidRPr="00804082">
        <w:rPr>
          <w:rFonts w:ascii="Segoe UI" w:eastAsia="Times New Roman" w:hAnsi="Segoe UI" w:cs="Segoe UI"/>
          <w:color w:val="1F2328"/>
          <w:sz w:val="24"/>
          <w:szCs w:val="24"/>
        </w:rPr>
        <w:t>The system enables external physicians to monitor sample statuses related to their patients and access only approved medical results while enforcing strict authorization and security controls.</w:t>
      </w:r>
    </w:p>
    <w:p w14:paraId="7A11190F" w14:textId="77777777" w:rsidR="00804082" w:rsidRPr="00804082" w:rsidRDefault="00804082" w:rsidP="00C8155F">
      <w:pPr>
        <w:pStyle w:val="a6"/>
        <w:numPr>
          <w:ilvl w:val="0"/>
          <w:numId w:val="8"/>
        </w:numPr>
        <w:shd w:val="clear" w:color="auto" w:fill="FFFFFF"/>
        <w:bidi w:val="0"/>
        <w:spacing w:before="240" w:after="240" w:line="240" w:lineRule="auto"/>
        <w:rPr>
          <w:rFonts w:ascii="Segoe UI" w:eastAsia="Times New Roman" w:hAnsi="Segoe UI" w:cs="Segoe UI"/>
          <w:color w:val="1F2328"/>
          <w:sz w:val="24"/>
          <w:szCs w:val="24"/>
        </w:rPr>
      </w:pPr>
      <w:r w:rsidRPr="00804082">
        <w:rPr>
          <w:rFonts w:ascii="Segoe UI" w:eastAsia="Times New Roman" w:hAnsi="Segoe UI" w:cs="Segoe UI"/>
          <w:color w:val="1F2328"/>
          <w:sz w:val="24"/>
          <w:szCs w:val="24"/>
        </w:rPr>
        <w:t>The system interacts with the following subsystems:</w:t>
      </w:r>
    </w:p>
    <w:p w14:paraId="7CFB45E3" w14:textId="77777777" w:rsidR="00804082" w:rsidRPr="00183143" w:rsidRDefault="00804082" w:rsidP="00C8155F">
      <w:pPr>
        <w:pStyle w:val="a6"/>
        <w:numPr>
          <w:ilvl w:val="0"/>
          <w:numId w:val="9"/>
        </w:numPr>
        <w:shd w:val="clear" w:color="auto" w:fill="FFFFFF"/>
        <w:bidi w:val="0"/>
        <w:spacing w:before="240" w:after="240" w:line="240" w:lineRule="auto"/>
        <w:rPr>
          <w:rFonts w:ascii="Segoe UI" w:eastAsia="Times New Roman" w:hAnsi="Segoe UI" w:cs="Segoe UI"/>
          <w:color w:val="1F2328"/>
          <w:sz w:val="24"/>
          <w:szCs w:val="24"/>
        </w:rPr>
      </w:pPr>
      <w:r w:rsidRPr="00183143">
        <w:rPr>
          <w:rFonts w:ascii="Segoe UI" w:eastAsia="Times New Roman" w:hAnsi="Segoe UI" w:cs="Segoe UI"/>
          <w:color w:val="1F2328"/>
          <w:sz w:val="24"/>
          <w:szCs w:val="24"/>
        </w:rPr>
        <w:t>Laboratory Information System (LIS)</w:t>
      </w:r>
    </w:p>
    <w:p w14:paraId="4EB515F7" w14:textId="77777777" w:rsidR="00804082" w:rsidRPr="006014D7" w:rsidRDefault="00804082" w:rsidP="00C8155F">
      <w:pPr>
        <w:pStyle w:val="a6"/>
        <w:numPr>
          <w:ilvl w:val="0"/>
          <w:numId w:val="9"/>
        </w:numPr>
        <w:shd w:val="clear" w:color="auto" w:fill="FFFFFF"/>
        <w:bidi w:val="0"/>
        <w:spacing w:before="240" w:after="240" w:line="240" w:lineRule="auto"/>
        <w:rPr>
          <w:rFonts w:ascii="Segoe UI" w:eastAsia="Times New Roman" w:hAnsi="Segoe UI" w:cs="Segoe UI"/>
          <w:color w:val="1F2328"/>
          <w:sz w:val="24"/>
          <w:szCs w:val="24"/>
        </w:rPr>
      </w:pPr>
      <w:r w:rsidRPr="006014D7">
        <w:rPr>
          <w:rFonts w:ascii="Segoe UI" w:eastAsia="Times New Roman" w:hAnsi="Segoe UI" w:cs="Segoe UI"/>
          <w:color w:val="1F2328"/>
          <w:sz w:val="24"/>
          <w:szCs w:val="24"/>
        </w:rPr>
        <w:t>User and Access Management System</w:t>
      </w:r>
    </w:p>
    <w:p w14:paraId="1418925B" w14:textId="77777777" w:rsidR="00804082" w:rsidRPr="006014D7" w:rsidRDefault="00804082" w:rsidP="00C8155F">
      <w:pPr>
        <w:pStyle w:val="a6"/>
        <w:numPr>
          <w:ilvl w:val="0"/>
          <w:numId w:val="9"/>
        </w:numPr>
        <w:shd w:val="clear" w:color="auto" w:fill="FFFFFF"/>
        <w:bidi w:val="0"/>
        <w:spacing w:before="240" w:after="240" w:line="240" w:lineRule="auto"/>
        <w:rPr>
          <w:rFonts w:ascii="Segoe UI" w:eastAsia="Times New Roman" w:hAnsi="Segoe UI" w:cs="Segoe UI"/>
          <w:color w:val="1F2328"/>
          <w:sz w:val="24"/>
          <w:szCs w:val="24"/>
        </w:rPr>
      </w:pPr>
      <w:r w:rsidRPr="006014D7">
        <w:rPr>
          <w:rFonts w:ascii="Segoe UI" w:eastAsia="Times New Roman" w:hAnsi="Segoe UI" w:cs="Segoe UI"/>
          <w:color w:val="1F2328"/>
          <w:sz w:val="24"/>
          <w:szCs w:val="24"/>
        </w:rPr>
        <w:t>Secure Email/Notification Service</w:t>
      </w:r>
    </w:p>
    <w:p w14:paraId="7C55CD1F" w14:textId="0DB35693" w:rsidR="004E051D" w:rsidRPr="006014D7" w:rsidRDefault="00804082" w:rsidP="00C8155F">
      <w:pPr>
        <w:pStyle w:val="a6"/>
        <w:numPr>
          <w:ilvl w:val="0"/>
          <w:numId w:val="9"/>
        </w:numPr>
        <w:shd w:val="clear" w:color="auto" w:fill="FFFFFF"/>
        <w:bidi w:val="0"/>
        <w:spacing w:before="240" w:after="240" w:line="240" w:lineRule="auto"/>
        <w:rPr>
          <w:rFonts w:ascii="Segoe UI" w:eastAsia="Times New Roman" w:hAnsi="Segoe UI" w:cs="Segoe UI"/>
          <w:color w:val="1F2328"/>
          <w:sz w:val="24"/>
          <w:szCs w:val="24"/>
        </w:rPr>
      </w:pPr>
      <w:r w:rsidRPr="006014D7">
        <w:rPr>
          <w:rFonts w:ascii="Segoe UI" w:eastAsia="Times New Roman" w:hAnsi="Segoe UI" w:cs="Segoe UI"/>
          <w:color w:val="1F2328"/>
          <w:sz w:val="24"/>
          <w:szCs w:val="24"/>
        </w:rPr>
        <w:t>Audit and Security Monitoring System</w:t>
      </w:r>
    </w:p>
    <w:p w14:paraId="68455F18" w14:textId="77777777" w:rsidR="00CF3D8E" w:rsidRPr="00CF3D8E" w:rsidRDefault="004E051D" w:rsidP="00C8155F">
      <w:pPr>
        <w:numPr>
          <w:ilvl w:val="0"/>
          <w:numId w:val="4"/>
        </w:numPr>
        <w:shd w:val="clear" w:color="auto" w:fill="FFFFFF"/>
        <w:bidi w:val="0"/>
        <w:spacing w:before="240" w:after="240" w:line="240" w:lineRule="auto"/>
        <w:rPr>
          <w:rFonts w:ascii="Segoe UI" w:eastAsia="Times New Roman" w:hAnsi="Segoe UI" w:cs="Segoe UI"/>
          <w:color w:val="1F2328"/>
          <w:sz w:val="24"/>
          <w:szCs w:val="24"/>
          <w:rtl/>
        </w:rPr>
      </w:pPr>
      <w:r w:rsidRPr="004E051D">
        <w:rPr>
          <w:rFonts w:ascii="Segoe UI" w:eastAsia="Times New Roman" w:hAnsi="Segoe UI" w:cs="Segoe UI"/>
          <w:b/>
          <w:bCs/>
          <w:color w:val="1F2328"/>
          <w:sz w:val="24"/>
          <w:szCs w:val="24"/>
        </w:rPr>
        <w:t>2.1.2 User Interfaces:</w:t>
      </w:r>
      <w:r w:rsidRPr="004E051D">
        <w:rPr>
          <w:rFonts w:ascii="Segoe UI" w:eastAsia="Times New Roman" w:hAnsi="Segoe UI" w:cs="Segoe UI"/>
          <w:color w:val="1F2328"/>
          <w:sz w:val="24"/>
          <w:szCs w:val="24"/>
        </w:rPr>
        <w:t> </w:t>
      </w:r>
    </w:p>
    <w:p w14:paraId="485E08BD" w14:textId="77777777" w:rsidR="00CF3D8E" w:rsidRPr="006E6DB1" w:rsidRDefault="00CF3D8E" w:rsidP="00C8155F">
      <w:pPr>
        <w:pStyle w:val="a6"/>
        <w:numPr>
          <w:ilvl w:val="0"/>
          <w:numId w:val="10"/>
        </w:numPr>
        <w:shd w:val="clear" w:color="auto" w:fill="FFFFFF"/>
        <w:bidi w:val="0"/>
        <w:spacing w:before="240" w:after="240" w:line="240" w:lineRule="auto"/>
        <w:rPr>
          <w:rFonts w:ascii="Segoe UI" w:eastAsia="Times New Roman" w:hAnsi="Segoe UI" w:cs="Segoe UI"/>
          <w:color w:val="1F2328"/>
          <w:sz w:val="24"/>
          <w:szCs w:val="24"/>
        </w:rPr>
      </w:pPr>
      <w:r w:rsidRPr="006E6DB1">
        <w:rPr>
          <w:rFonts w:ascii="Segoe UI" w:eastAsia="Times New Roman" w:hAnsi="Segoe UI" w:cs="Segoe UI"/>
          <w:color w:val="1F2328"/>
          <w:sz w:val="24"/>
          <w:szCs w:val="24"/>
        </w:rPr>
        <w:t>The system provides secure and user-friendly web interfaces for external physicians, laboratory staff, and administrators.</w:t>
      </w:r>
    </w:p>
    <w:p w14:paraId="5A821F83" w14:textId="77777777" w:rsidR="00CF3D8E" w:rsidRPr="006E6DB1" w:rsidRDefault="00CF3D8E" w:rsidP="00C8155F">
      <w:pPr>
        <w:pStyle w:val="a6"/>
        <w:numPr>
          <w:ilvl w:val="0"/>
          <w:numId w:val="10"/>
        </w:numPr>
        <w:shd w:val="clear" w:color="auto" w:fill="FFFFFF"/>
        <w:bidi w:val="0"/>
        <w:spacing w:before="240" w:after="240" w:line="240" w:lineRule="auto"/>
        <w:rPr>
          <w:rFonts w:ascii="Segoe UI" w:eastAsia="Times New Roman" w:hAnsi="Segoe UI" w:cs="Segoe UI"/>
          <w:color w:val="1F2328"/>
          <w:sz w:val="24"/>
          <w:szCs w:val="24"/>
        </w:rPr>
      </w:pPr>
      <w:r w:rsidRPr="006E6DB1">
        <w:rPr>
          <w:rFonts w:ascii="Segoe UI" w:eastAsia="Times New Roman" w:hAnsi="Segoe UI" w:cs="Segoe UI"/>
          <w:color w:val="1F2328"/>
          <w:sz w:val="24"/>
          <w:szCs w:val="24"/>
        </w:rPr>
        <w:t>Main interfaces include:</w:t>
      </w:r>
    </w:p>
    <w:p w14:paraId="4CFFD129" w14:textId="77777777" w:rsidR="00CF3D8E" w:rsidRPr="006E6DB1" w:rsidRDefault="00CF3D8E" w:rsidP="00C8155F">
      <w:pPr>
        <w:pStyle w:val="a6"/>
        <w:numPr>
          <w:ilvl w:val="0"/>
          <w:numId w:val="10"/>
        </w:numPr>
        <w:shd w:val="clear" w:color="auto" w:fill="FFFFFF"/>
        <w:bidi w:val="0"/>
        <w:spacing w:before="240" w:after="240" w:line="240" w:lineRule="auto"/>
        <w:rPr>
          <w:rFonts w:ascii="Segoe UI" w:eastAsia="Times New Roman" w:hAnsi="Segoe UI" w:cs="Segoe UI"/>
          <w:color w:val="1F2328"/>
          <w:sz w:val="24"/>
          <w:szCs w:val="24"/>
        </w:rPr>
      </w:pPr>
      <w:r w:rsidRPr="006E6DB1">
        <w:rPr>
          <w:rFonts w:ascii="Segoe UI" w:eastAsia="Times New Roman" w:hAnsi="Segoe UI" w:cs="Segoe UI"/>
          <w:color w:val="1F2328"/>
          <w:sz w:val="24"/>
          <w:szCs w:val="24"/>
        </w:rPr>
        <w:t>Login Screen</w:t>
      </w:r>
    </w:p>
    <w:p w14:paraId="0D07F34E" w14:textId="77777777" w:rsidR="00CF3D8E" w:rsidRPr="006E6DB1" w:rsidRDefault="00CF3D8E" w:rsidP="00C8155F">
      <w:pPr>
        <w:pStyle w:val="a6"/>
        <w:numPr>
          <w:ilvl w:val="0"/>
          <w:numId w:val="10"/>
        </w:numPr>
        <w:shd w:val="clear" w:color="auto" w:fill="FFFFFF"/>
        <w:bidi w:val="0"/>
        <w:spacing w:before="240" w:after="240" w:line="240" w:lineRule="auto"/>
        <w:rPr>
          <w:rFonts w:ascii="Segoe UI" w:eastAsia="Times New Roman" w:hAnsi="Segoe UI" w:cs="Segoe UI"/>
          <w:color w:val="1F2328"/>
          <w:sz w:val="24"/>
          <w:szCs w:val="24"/>
        </w:rPr>
      </w:pPr>
      <w:r w:rsidRPr="006E6DB1">
        <w:rPr>
          <w:rFonts w:ascii="Segoe UI" w:eastAsia="Times New Roman" w:hAnsi="Segoe UI" w:cs="Segoe UI"/>
          <w:color w:val="1F2328"/>
          <w:sz w:val="24"/>
          <w:szCs w:val="24"/>
        </w:rPr>
        <w:t>Sample Tracking Dashboard</w:t>
      </w:r>
    </w:p>
    <w:p w14:paraId="050DAFE9" w14:textId="77777777" w:rsidR="00CF3D8E" w:rsidRPr="006E6DB1" w:rsidRDefault="00CF3D8E" w:rsidP="00C8155F">
      <w:pPr>
        <w:pStyle w:val="a6"/>
        <w:numPr>
          <w:ilvl w:val="0"/>
          <w:numId w:val="10"/>
        </w:numPr>
        <w:shd w:val="clear" w:color="auto" w:fill="FFFFFF"/>
        <w:bidi w:val="0"/>
        <w:spacing w:before="240" w:after="240" w:line="240" w:lineRule="auto"/>
        <w:rPr>
          <w:rFonts w:ascii="Segoe UI" w:eastAsia="Times New Roman" w:hAnsi="Segoe UI" w:cs="Segoe UI"/>
          <w:color w:val="1F2328"/>
          <w:sz w:val="24"/>
          <w:szCs w:val="24"/>
        </w:rPr>
      </w:pPr>
      <w:r w:rsidRPr="006E6DB1">
        <w:rPr>
          <w:rFonts w:ascii="Segoe UI" w:eastAsia="Times New Roman" w:hAnsi="Segoe UI" w:cs="Segoe UI"/>
          <w:color w:val="1F2328"/>
          <w:sz w:val="24"/>
          <w:szCs w:val="24"/>
        </w:rPr>
        <w:t>Approved Results View</w:t>
      </w:r>
    </w:p>
    <w:p w14:paraId="79223670" w14:textId="77777777" w:rsidR="00CF3D8E" w:rsidRPr="006E6DB1" w:rsidRDefault="00CF3D8E" w:rsidP="00C8155F">
      <w:pPr>
        <w:pStyle w:val="a6"/>
        <w:numPr>
          <w:ilvl w:val="0"/>
          <w:numId w:val="10"/>
        </w:numPr>
        <w:shd w:val="clear" w:color="auto" w:fill="FFFFFF"/>
        <w:bidi w:val="0"/>
        <w:spacing w:before="240" w:after="240" w:line="240" w:lineRule="auto"/>
        <w:rPr>
          <w:rFonts w:ascii="Segoe UI" w:eastAsia="Times New Roman" w:hAnsi="Segoe UI" w:cs="Segoe UI"/>
          <w:color w:val="1F2328"/>
          <w:sz w:val="24"/>
          <w:szCs w:val="24"/>
        </w:rPr>
      </w:pPr>
      <w:r w:rsidRPr="006E6DB1">
        <w:rPr>
          <w:rFonts w:ascii="Segoe UI" w:eastAsia="Times New Roman" w:hAnsi="Segoe UI" w:cs="Segoe UI"/>
          <w:color w:val="1F2328"/>
          <w:sz w:val="24"/>
          <w:szCs w:val="24"/>
        </w:rPr>
        <w:t>Notifications and Alerts Screen</w:t>
      </w:r>
    </w:p>
    <w:p w14:paraId="308F5AC1" w14:textId="77777777" w:rsidR="00CF3D8E" w:rsidRPr="006E6DB1" w:rsidRDefault="00CF3D8E" w:rsidP="00C8155F">
      <w:pPr>
        <w:pStyle w:val="a6"/>
        <w:numPr>
          <w:ilvl w:val="0"/>
          <w:numId w:val="10"/>
        </w:numPr>
        <w:shd w:val="clear" w:color="auto" w:fill="FFFFFF"/>
        <w:bidi w:val="0"/>
        <w:spacing w:before="240" w:after="240" w:line="240" w:lineRule="auto"/>
        <w:rPr>
          <w:rFonts w:ascii="Segoe UI" w:eastAsia="Times New Roman" w:hAnsi="Segoe UI" w:cs="Segoe UI"/>
          <w:color w:val="1F2328"/>
          <w:sz w:val="24"/>
          <w:szCs w:val="24"/>
        </w:rPr>
      </w:pPr>
      <w:r w:rsidRPr="006E6DB1">
        <w:rPr>
          <w:rFonts w:ascii="Segoe UI" w:eastAsia="Times New Roman" w:hAnsi="Segoe UI" w:cs="Segoe UI"/>
          <w:color w:val="1F2328"/>
          <w:sz w:val="24"/>
          <w:szCs w:val="24"/>
        </w:rPr>
        <w:t>User &amp; Access Management Panel</w:t>
      </w:r>
    </w:p>
    <w:p w14:paraId="06995F88" w14:textId="77777777" w:rsidR="00CF3D8E" w:rsidRPr="006E6DB1" w:rsidRDefault="00CF3D8E" w:rsidP="00C8155F">
      <w:pPr>
        <w:pStyle w:val="a6"/>
        <w:numPr>
          <w:ilvl w:val="0"/>
          <w:numId w:val="10"/>
        </w:numPr>
        <w:shd w:val="clear" w:color="auto" w:fill="FFFFFF"/>
        <w:bidi w:val="0"/>
        <w:spacing w:before="240" w:after="240" w:line="240" w:lineRule="auto"/>
        <w:rPr>
          <w:rFonts w:ascii="Segoe UI" w:eastAsia="Times New Roman" w:hAnsi="Segoe UI" w:cs="Segoe UI"/>
          <w:color w:val="1F2328"/>
          <w:sz w:val="24"/>
          <w:szCs w:val="24"/>
        </w:rPr>
      </w:pPr>
      <w:r w:rsidRPr="006E6DB1">
        <w:rPr>
          <w:rFonts w:ascii="Segoe UI" w:eastAsia="Times New Roman" w:hAnsi="Segoe UI" w:cs="Segoe UI"/>
          <w:color w:val="1F2328"/>
          <w:sz w:val="24"/>
          <w:szCs w:val="24"/>
        </w:rPr>
        <w:t>Audit Log Dashboard</w:t>
      </w:r>
    </w:p>
    <w:p w14:paraId="44F28779" w14:textId="77777777" w:rsidR="00CF3D8E" w:rsidRPr="006E6DB1" w:rsidRDefault="00CF3D8E" w:rsidP="00C8155F">
      <w:pPr>
        <w:pStyle w:val="a6"/>
        <w:numPr>
          <w:ilvl w:val="0"/>
          <w:numId w:val="10"/>
        </w:numPr>
        <w:shd w:val="clear" w:color="auto" w:fill="FFFFFF"/>
        <w:bidi w:val="0"/>
        <w:spacing w:before="240" w:after="240" w:line="240" w:lineRule="auto"/>
        <w:rPr>
          <w:rFonts w:ascii="Segoe UI" w:eastAsia="Times New Roman" w:hAnsi="Segoe UI" w:cs="Segoe UI"/>
          <w:color w:val="1F2328"/>
          <w:sz w:val="24"/>
          <w:szCs w:val="24"/>
        </w:rPr>
      </w:pPr>
      <w:r w:rsidRPr="006E6DB1">
        <w:rPr>
          <w:rFonts w:ascii="Segoe UI" w:eastAsia="Times New Roman" w:hAnsi="Segoe UI" w:cs="Segoe UI"/>
          <w:color w:val="1F2328"/>
          <w:sz w:val="24"/>
          <w:szCs w:val="24"/>
        </w:rPr>
        <w:t>The system supports responsive design for:</w:t>
      </w:r>
    </w:p>
    <w:p w14:paraId="27440719" w14:textId="77777777" w:rsidR="00CF3D8E" w:rsidRPr="00CF3D8E" w:rsidRDefault="00CF3D8E" w:rsidP="00C8155F">
      <w:pPr>
        <w:pStyle w:val="a6"/>
        <w:numPr>
          <w:ilvl w:val="0"/>
          <w:numId w:val="11"/>
        </w:numPr>
        <w:shd w:val="clear" w:color="auto" w:fill="FFFFFF"/>
        <w:bidi w:val="0"/>
        <w:spacing w:before="240" w:after="240" w:line="240" w:lineRule="auto"/>
        <w:rPr>
          <w:rFonts w:ascii="Segoe UI" w:eastAsia="Times New Roman" w:hAnsi="Segoe UI" w:cs="Segoe UI"/>
          <w:color w:val="1F2328"/>
          <w:sz w:val="24"/>
          <w:szCs w:val="24"/>
        </w:rPr>
      </w:pPr>
      <w:r w:rsidRPr="00CF3D8E">
        <w:rPr>
          <w:rFonts w:ascii="Segoe UI" w:eastAsia="Times New Roman" w:hAnsi="Segoe UI" w:cs="Segoe UI"/>
          <w:color w:val="1F2328"/>
          <w:sz w:val="24"/>
          <w:szCs w:val="24"/>
        </w:rPr>
        <w:t>Desktop devices</w:t>
      </w:r>
    </w:p>
    <w:p w14:paraId="77D11143" w14:textId="77777777" w:rsidR="00CF3D8E" w:rsidRPr="00CF3D8E" w:rsidRDefault="00CF3D8E" w:rsidP="00C8155F">
      <w:pPr>
        <w:pStyle w:val="a6"/>
        <w:numPr>
          <w:ilvl w:val="0"/>
          <w:numId w:val="11"/>
        </w:numPr>
        <w:shd w:val="clear" w:color="auto" w:fill="FFFFFF"/>
        <w:bidi w:val="0"/>
        <w:spacing w:before="240" w:after="240" w:line="240" w:lineRule="auto"/>
        <w:rPr>
          <w:rFonts w:ascii="Segoe UI" w:eastAsia="Times New Roman" w:hAnsi="Segoe UI" w:cs="Segoe UI"/>
          <w:color w:val="1F2328"/>
          <w:sz w:val="24"/>
          <w:szCs w:val="24"/>
        </w:rPr>
      </w:pPr>
      <w:r w:rsidRPr="00CF3D8E">
        <w:rPr>
          <w:rFonts w:ascii="Segoe UI" w:eastAsia="Times New Roman" w:hAnsi="Segoe UI" w:cs="Segoe UI"/>
          <w:color w:val="1F2328"/>
          <w:sz w:val="24"/>
          <w:szCs w:val="24"/>
        </w:rPr>
        <w:t>Tablets</w:t>
      </w:r>
    </w:p>
    <w:p w14:paraId="02AB16D3" w14:textId="2A90269C" w:rsidR="004E051D" w:rsidRPr="00CF3D8E" w:rsidRDefault="00CF3D8E" w:rsidP="00C8155F">
      <w:pPr>
        <w:pStyle w:val="a6"/>
        <w:numPr>
          <w:ilvl w:val="0"/>
          <w:numId w:val="11"/>
        </w:numPr>
        <w:shd w:val="clear" w:color="auto" w:fill="FFFFFF"/>
        <w:bidi w:val="0"/>
        <w:spacing w:before="240" w:after="240" w:line="240" w:lineRule="auto"/>
        <w:rPr>
          <w:rFonts w:ascii="Segoe UI" w:eastAsia="Times New Roman" w:hAnsi="Segoe UI" w:cs="Segoe UI"/>
          <w:color w:val="1F2328"/>
          <w:sz w:val="24"/>
          <w:szCs w:val="24"/>
        </w:rPr>
      </w:pPr>
      <w:r w:rsidRPr="00CF3D8E">
        <w:rPr>
          <w:rFonts w:ascii="Segoe UI" w:eastAsia="Times New Roman" w:hAnsi="Segoe UI" w:cs="Segoe UI"/>
          <w:color w:val="1F2328"/>
          <w:sz w:val="24"/>
          <w:szCs w:val="24"/>
        </w:rPr>
        <w:t>Mobile devices</w:t>
      </w:r>
    </w:p>
    <w:p w14:paraId="4BEF0BC8" w14:textId="77777777" w:rsidR="00E26F53" w:rsidRPr="00E26F53" w:rsidRDefault="004E051D" w:rsidP="00C8155F">
      <w:pPr>
        <w:numPr>
          <w:ilvl w:val="0"/>
          <w:numId w:val="4"/>
        </w:numPr>
        <w:shd w:val="clear" w:color="auto" w:fill="FFFFFF"/>
        <w:bidi w:val="0"/>
        <w:spacing w:before="240" w:after="240" w:line="240" w:lineRule="auto"/>
        <w:rPr>
          <w:rFonts w:ascii="Segoe UI" w:eastAsia="Times New Roman" w:hAnsi="Segoe UI" w:cs="Segoe UI"/>
          <w:color w:val="1F2328"/>
          <w:sz w:val="24"/>
          <w:szCs w:val="24"/>
          <w:rtl/>
        </w:rPr>
      </w:pPr>
      <w:r w:rsidRPr="004E051D">
        <w:rPr>
          <w:rFonts w:ascii="Segoe UI" w:eastAsia="Times New Roman" w:hAnsi="Segoe UI" w:cs="Segoe UI"/>
          <w:b/>
          <w:bCs/>
          <w:color w:val="1F2328"/>
          <w:sz w:val="24"/>
          <w:szCs w:val="24"/>
        </w:rPr>
        <w:t>2.1.3 Hardware Interfaces:</w:t>
      </w:r>
      <w:r w:rsidRPr="004E051D">
        <w:rPr>
          <w:rFonts w:ascii="Segoe UI" w:eastAsia="Times New Roman" w:hAnsi="Segoe UI" w:cs="Segoe UI"/>
          <w:color w:val="1F2328"/>
          <w:sz w:val="24"/>
          <w:szCs w:val="24"/>
        </w:rPr>
        <w:t> </w:t>
      </w:r>
    </w:p>
    <w:p w14:paraId="2CA3C489" w14:textId="77777777" w:rsidR="00E26F53" w:rsidRPr="00E26F53" w:rsidRDefault="00E26F53" w:rsidP="00C8155F">
      <w:pPr>
        <w:pStyle w:val="a6"/>
        <w:numPr>
          <w:ilvl w:val="0"/>
          <w:numId w:val="12"/>
        </w:numPr>
        <w:shd w:val="clear" w:color="auto" w:fill="FFFFFF"/>
        <w:bidi w:val="0"/>
        <w:spacing w:before="240" w:after="240" w:line="240" w:lineRule="auto"/>
        <w:rPr>
          <w:rFonts w:ascii="Segoe UI" w:eastAsia="Times New Roman" w:hAnsi="Segoe UI" w:cs="Segoe UI"/>
          <w:color w:val="1F2328"/>
          <w:sz w:val="24"/>
          <w:szCs w:val="24"/>
        </w:rPr>
      </w:pPr>
      <w:r w:rsidRPr="00E26F53">
        <w:rPr>
          <w:rFonts w:ascii="Segoe UI" w:eastAsia="Times New Roman" w:hAnsi="Segoe UI" w:cs="Segoe UI"/>
          <w:color w:val="1F2328"/>
          <w:sz w:val="24"/>
          <w:szCs w:val="24"/>
        </w:rPr>
        <w:t>The system does not require dedicated hardware but supports integration with:</w:t>
      </w:r>
    </w:p>
    <w:p w14:paraId="21B77D2F" w14:textId="77777777" w:rsidR="00E26F53" w:rsidRPr="00E26F53" w:rsidRDefault="00E26F53" w:rsidP="00C8155F">
      <w:pPr>
        <w:pStyle w:val="a6"/>
        <w:numPr>
          <w:ilvl w:val="0"/>
          <w:numId w:val="14"/>
        </w:numPr>
        <w:shd w:val="clear" w:color="auto" w:fill="FFFFFF"/>
        <w:bidi w:val="0"/>
        <w:spacing w:before="240" w:after="240" w:line="240" w:lineRule="auto"/>
        <w:rPr>
          <w:rFonts w:ascii="Segoe UI" w:eastAsia="Times New Roman" w:hAnsi="Segoe UI" w:cs="Segoe UI"/>
          <w:color w:val="1F2328"/>
          <w:sz w:val="24"/>
          <w:szCs w:val="24"/>
        </w:rPr>
      </w:pPr>
      <w:r w:rsidRPr="00E26F53">
        <w:rPr>
          <w:rFonts w:ascii="Segoe UI" w:eastAsia="Times New Roman" w:hAnsi="Segoe UI" w:cs="Segoe UI"/>
          <w:color w:val="1F2328"/>
          <w:sz w:val="24"/>
          <w:szCs w:val="24"/>
        </w:rPr>
        <w:t>Laboratory servers</w:t>
      </w:r>
    </w:p>
    <w:p w14:paraId="174A3D82" w14:textId="77777777" w:rsidR="00E26F53" w:rsidRPr="00E26F53" w:rsidRDefault="00E26F53" w:rsidP="00C8155F">
      <w:pPr>
        <w:pStyle w:val="a6"/>
        <w:numPr>
          <w:ilvl w:val="0"/>
          <w:numId w:val="14"/>
        </w:numPr>
        <w:shd w:val="clear" w:color="auto" w:fill="FFFFFF"/>
        <w:bidi w:val="0"/>
        <w:spacing w:before="240" w:after="240" w:line="240" w:lineRule="auto"/>
        <w:rPr>
          <w:rFonts w:ascii="Segoe UI" w:eastAsia="Times New Roman" w:hAnsi="Segoe UI" w:cs="Segoe UI"/>
          <w:color w:val="1F2328"/>
          <w:sz w:val="24"/>
          <w:szCs w:val="24"/>
        </w:rPr>
      </w:pPr>
      <w:r w:rsidRPr="00E26F53">
        <w:rPr>
          <w:rFonts w:ascii="Segoe UI" w:eastAsia="Times New Roman" w:hAnsi="Segoe UI" w:cs="Segoe UI"/>
          <w:color w:val="1F2328"/>
          <w:sz w:val="24"/>
          <w:szCs w:val="24"/>
        </w:rPr>
        <w:t>Network infrastructure</w:t>
      </w:r>
    </w:p>
    <w:p w14:paraId="16265801" w14:textId="77777777" w:rsidR="00E26F53" w:rsidRPr="005D299B" w:rsidRDefault="00E26F53" w:rsidP="00C8155F">
      <w:pPr>
        <w:pStyle w:val="a6"/>
        <w:numPr>
          <w:ilvl w:val="0"/>
          <w:numId w:val="14"/>
        </w:numPr>
        <w:shd w:val="clear" w:color="auto" w:fill="FFFFFF"/>
        <w:bidi w:val="0"/>
        <w:spacing w:before="240" w:after="240" w:line="240" w:lineRule="auto"/>
        <w:rPr>
          <w:rFonts w:ascii="Segoe UI" w:eastAsia="Times New Roman" w:hAnsi="Segoe UI" w:cs="Segoe UI"/>
          <w:color w:val="1F2328"/>
          <w:sz w:val="24"/>
          <w:szCs w:val="24"/>
        </w:rPr>
      </w:pPr>
      <w:r w:rsidRPr="005D299B">
        <w:rPr>
          <w:rFonts w:ascii="Segoe UI" w:eastAsia="Times New Roman" w:hAnsi="Segoe UI" w:cs="Segoe UI"/>
          <w:color w:val="1F2328"/>
          <w:sz w:val="24"/>
          <w:szCs w:val="24"/>
        </w:rPr>
        <w:lastRenderedPageBreak/>
        <w:t>Storage systems</w:t>
      </w:r>
    </w:p>
    <w:p w14:paraId="580AE58B" w14:textId="77777777" w:rsidR="00E26F53" w:rsidRPr="005D299B" w:rsidRDefault="00E26F53" w:rsidP="00C8155F">
      <w:pPr>
        <w:pStyle w:val="a6"/>
        <w:numPr>
          <w:ilvl w:val="0"/>
          <w:numId w:val="14"/>
        </w:numPr>
        <w:shd w:val="clear" w:color="auto" w:fill="FFFFFF"/>
        <w:bidi w:val="0"/>
        <w:spacing w:before="240" w:after="240" w:line="240" w:lineRule="auto"/>
        <w:rPr>
          <w:rFonts w:ascii="Segoe UI" w:eastAsia="Times New Roman" w:hAnsi="Segoe UI" w:cs="Segoe UI"/>
          <w:color w:val="1F2328"/>
          <w:sz w:val="24"/>
          <w:szCs w:val="24"/>
        </w:rPr>
      </w:pPr>
      <w:r w:rsidRPr="005D299B">
        <w:rPr>
          <w:rFonts w:ascii="Segoe UI" w:eastAsia="Times New Roman" w:hAnsi="Segoe UI" w:cs="Segoe UI"/>
          <w:color w:val="1F2328"/>
          <w:sz w:val="24"/>
          <w:szCs w:val="24"/>
        </w:rPr>
        <w:t>User devices (PC / Mobile / Tablet)</w:t>
      </w:r>
    </w:p>
    <w:p w14:paraId="3514F4C4" w14:textId="55B61601" w:rsidR="00E26F53" w:rsidRPr="00200DEF" w:rsidRDefault="00E26F53" w:rsidP="00C8155F">
      <w:pPr>
        <w:pStyle w:val="a6"/>
        <w:numPr>
          <w:ilvl w:val="0"/>
          <w:numId w:val="12"/>
        </w:numPr>
        <w:shd w:val="clear" w:color="auto" w:fill="FFFFFF"/>
        <w:bidi w:val="0"/>
        <w:spacing w:before="240" w:after="240" w:line="240" w:lineRule="auto"/>
        <w:rPr>
          <w:rFonts w:ascii="Segoe UI" w:eastAsia="Times New Roman" w:hAnsi="Segoe UI" w:cs="Segoe UI"/>
          <w:color w:val="1F2328"/>
          <w:sz w:val="24"/>
          <w:szCs w:val="24"/>
        </w:rPr>
      </w:pPr>
      <w:r w:rsidRPr="00200DEF">
        <w:rPr>
          <w:rFonts w:ascii="Segoe UI" w:eastAsia="Times New Roman" w:hAnsi="Segoe UI" w:cs="Segoe UI"/>
          <w:color w:val="1F2328"/>
          <w:sz w:val="24"/>
          <w:szCs w:val="24"/>
        </w:rPr>
        <w:t>Future integration may include:</w:t>
      </w:r>
    </w:p>
    <w:p w14:paraId="7FFED2EC" w14:textId="77777777" w:rsidR="00E26F53" w:rsidRPr="005D299B" w:rsidRDefault="00E26F53" w:rsidP="00C8155F">
      <w:pPr>
        <w:pStyle w:val="a6"/>
        <w:numPr>
          <w:ilvl w:val="0"/>
          <w:numId w:val="13"/>
        </w:numPr>
        <w:shd w:val="clear" w:color="auto" w:fill="FFFFFF"/>
        <w:bidi w:val="0"/>
        <w:spacing w:before="240" w:after="240" w:line="240" w:lineRule="auto"/>
        <w:rPr>
          <w:rFonts w:ascii="Segoe UI" w:eastAsia="Times New Roman" w:hAnsi="Segoe UI" w:cs="Segoe UI"/>
          <w:color w:val="1F2328"/>
          <w:sz w:val="24"/>
          <w:szCs w:val="24"/>
        </w:rPr>
      </w:pPr>
      <w:r w:rsidRPr="005D299B">
        <w:rPr>
          <w:rFonts w:ascii="Segoe UI" w:eastAsia="Times New Roman" w:hAnsi="Segoe UI" w:cs="Segoe UI"/>
          <w:color w:val="1F2328"/>
          <w:sz w:val="24"/>
          <w:szCs w:val="24"/>
        </w:rPr>
        <w:t>Barcode scanners</w:t>
      </w:r>
    </w:p>
    <w:p w14:paraId="78975A2A" w14:textId="6DEEB220" w:rsidR="004E051D" w:rsidRPr="005D299B" w:rsidRDefault="00E26F53" w:rsidP="00C8155F">
      <w:pPr>
        <w:pStyle w:val="a6"/>
        <w:numPr>
          <w:ilvl w:val="0"/>
          <w:numId w:val="13"/>
        </w:numPr>
        <w:shd w:val="clear" w:color="auto" w:fill="FFFFFF"/>
        <w:bidi w:val="0"/>
        <w:spacing w:before="240" w:after="240" w:line="240" w:lineRule="auto"/>
        <w:rPr>
          <w:rFonts w:ascii="Segoe UI" w:eastAsia="Times New Roman" w:hAnsi="Segoe UI" w:cs="Segoe UI"/>
          <w:color w:val="1F2328"/>
          <w:sz w:val="24"/>
          <w:szCs w:val="24"/>
        </w:rPr>
      </w:pPr>
      <w:r w:rsidRPr="005D299B">
        <w:rPr>
          <w:rFonts w:ascii="Segoe UI" w:eastAsia="Times New Roman" w:hAnsi="Segoe UI" w:cs="Segoe UI"/>
          <w:color w:val="1F2328"/>
          <w:sz w:val="24"/>
          <w:szCs w:val="24"/>
        </w:rPr>
        <w:t>Medical printing devices</w:t>
      </w:r>
    </w:p>
    <w:p w14:paraId="364CF2C6" w14:textId="77777777" w:rsidR="006D63ED" w:rsidRPr="006D63ED" w:rsidRDefault="004E051D" w:rsidP="00C8155F">
      <w:pPr>
        <w:numPr>
          <w:ilvl w:val="0"/>
          <w:numId w:val="4"/>
        </w:numPr>
        <w:shd w:val="clear" w:color="auto" w:fill="FFFFFF"/>
        <w:bidi w:val="0"/>
        <w:spacing w:before="240" w:after="240" w:line="240" w:lineRule="auto"/>
        <w:rPr>
          <w:rFonts w:ascii="Segoe UI" w:eastAsia="Times New Roman" w:hAnsi="Segoe UI" w:cs="Segoe UI"/>
          <w:color w:val="1F2328"/>
          <w:sz w:val="24"/>
          <w:szCs w:val="24"/>
          <w:rtl/>
        </w:rPr>
      </w:pPr>
      <w:r w:rsidRPr="004E051D">
        <w:rPr>
          <w:rFonts w:ascii="Segoe UI" w:eastAsia="Times New Roman" w:hAnsi="Segoe UI" w:cs="Segoe UI"/>
          <w:b/>
          <w:bCs/>
          <w:color w:val="1F2328"/>
          <w:sz w:val="24"/>
          <w:szCs w:val="24"/>
        </w:rPr>
        <w:t>2.1.4 Software Interfaces:</w:t>
      </w:r>
      <w:r w:rsidRPr="004E051D">
        <w:rPr>
          <w:rFonts w:ascii="Segoe UI" w:eastAsia="Times New Roman" w:hAnsi="Segoe UI" w:cs="Segoe UI"/>
          <w:color w:val="1F2328"/>
          <w:sz w:val="24"/>
          <w:szCs w:val="24"/>
        </w:rPr>
        <w:t> </w:t>
      </w:r>
    </w:p>
    <w:p w14:paraId="410A6D12" w14:textId="77777777" w:rsidR="006D63ED" w:rsidRPr="009E486F" w:rsidRDefault="006D63ED" w:rsidP="00C8155F">
      <w:pPr>
        <w:pStyle w:val="a6"/>
        <w:numPr>
          <w:ilvl w:val="0"/>
          <w:numId w:val="17"/>
        </w:numPr>
        <w:shd w:val="clear" w:color="auto" w:fill="FFFFFF"/>
        <w:bidi w:val="0"/>
        <w:spacing w:before="240" w:after="240" w:line="240" w:lineRule="auto"/>
        <w:rPr>
          <w:rFonts w:ascii="Segoe UI" w:eastAsia="Times New Roman" w:hAnsi="Segoe UI" w:cs="Segoe UI"/>
          <w:color w:val="1F2328"/>
          <w:sz w:val="24"/>
          <w:szCs w:val="24"/>
        </w:rPr>
      </w:pPr>
      <w:r w:rsidRPr="009E486F">
        <w:rPr>
          <w:rFonts w:ascii="Segoe UI" w:eastAsia="Times New Roman" w:hAnsi="Segoe UI" w:cs="Segoe UI"/>
          <w:color w:val="1F2328"/>
          <w:sz w:val="24"/>
          <w:szCs w:val="24"/>
        </w:rPr>
        <w:t>The system integrates with the following software systems:</w:t>
      </w:r>
    </w:p>
    <w:p w14:paraId="48072EE5" w14:textId="77777777" w:rsidR="006D63ED" w:rsidRPr="00017A2F" w:rsidRDefault="006D63ED" w:rsidP="00C8155F">
      <w:pPr>
        <w:pStyle w:val="a6"/>
        <w:numPr>
          <w:ilvl w:val="0"/>
          <w:numId w:val="15"/>
        </w:numPr>
        <w:shd w:val="clear" w:color="auto" w:fill="FFFFFF"/>
        <w:bidi w:val="0"/>
        <w:spacing w:before="240" w:after="240" w:line="240" w:lineRule="auto"/>
        <w:rPr>
          <w:rFonts w:ascii="Segoe UI" w:eastAsia="Times New Roman" w:hAnsi="Segoe UI" w:cs="Segoe UI"/>
          <w:color w:val="1F2328"/>
          <w:sz w:val="24"/>
          <w:szCs w:val="24"/>
        </w:rPr>
      </w:pPr>
      <w:r w:rsidRPr="00017A2F">
        <w:rPr>
          <w:rFonts w:ascii="Segoe UI" w:eastAsia="Times New Roman" w:hAnsi="Segoe UI" w:cs="Segoe UI"/>
          <w:color w:val="1F2328"/>
          <w:sz w:val="24"/>
          <w:szCs w:val="24"/>
        </w:rPr>
        <w:t>Laboratory Information System (LIS)</w:t>
      </w:r>
    </w:p>
    <w:p w14:paraId="569EDB7C" w14:textId="77777777" w:rsidR="006D63ED" w:rsidRPr="00017A2F" w:rsidRDefault="006D63ED" w:rsidP="00C8155F">
      <w:pPr>
        <w:pStyle w:val="a6"/>
        <w:numPr>
          <w:ilvl w:val="0"/>
          <w:numId w:val="15"/>
        </w:numPr>
        <w:shd w:val="clear" w:color="auto" w:fill="FFFFFF"/>
        <w:bidi w:val="0"/>
        <w:spacing w:before="240" w:after="240" w:line="240" w:lineRule="auto"/>
        <w:rPr>
          <w:rFonts w:ascii="Segoe UI" w:eastAsia="Times New Roman" w:hAnsi="Segoe UI" w:cs="Segoe UI"/>
          <w:color w:val="1F2328"/>
          <w:sz w:val="24"/>
          <w:szCs w:val="24"/>
        </w:rPr>
      </w:pPr>
      <w:r w:rsidRPr="00017A2F">
        <w:rPr>
          <w:rFonts w:ascii="Segoe UI" w:eastAsia="Times New Roman" w:hAnsi="Segoe UI" w:cs="Segoe UI"/>
          <w:color w:val="1F2328"/>
          <w:sz w:val="24"/>
          <w:szCs w:val="24"/>
        </w:rPr>
        <w:t>Database Systems</w:t>
      </w:r>
    </w:p>
    <w:p w14:paraId="27570B26" w14:textId="77777777" w:rsidR="006D63ED" w:rsidRPr="00017A2F" w:rsidRDefault="006D63ED" w:rsidP="00C8155F">
      <w:pPr>
        <w:pStyle w:val="a6"/>
        <w:numPr>
          <w:ilvl w:val="0"/>
          <w:numId w:val="15"/>
        </w:numPr>
        <w:shd w:val="clear" w:color="auto" w:fill="FFFFFF"/>
        <w:bidi w:val="0"/>
        <w:spacing w:before="240" w:after="240" w:line="240" w:lineRule="auto"/>
        <w:rPr>
          <w:rFonts w:ascii="Segoe UI" w:eastAsia="Times New Roman" w:hAnsi="Segoe UI" w:cs="Segoe UI"/>
          <w:color w:val="1F2328"/>
          <w:sz w:val="24"/>
          <w:szCs w:val="24"/>
        </w:rPr>
      </w:pPr>
      <w:r w:rsidRPr="00017A2F">
        <w:rPr>
          <w:rFonts w:ascii="Segoe UI" w:eastAsia="Times New Roman" w:hAnsi="Segoe UI" w:cs="Segoe UI"/>
          <w:color w:val="1F2328"/>
          <w:sz w:val="24"/>
          <w:szCs w:val="24"/>
        </w:rPr>
        <w:t>Email Services</w:t>
      </w:r>
    </w:p>
    <w:p w14:paraId="5153883F" w14:textId="77777777" w:rsidR="006D63ED" w:rsidRPr="00017A2F" w:rsidRDefault="006D63ED" w:rsidP="00C8155F">
      <w:pPr>
        <w:pStyle w:val="a6"/>
        <w:numPr>
          <w:ilvl w:val="0"/>
          <w:numId w:val="15"/>
        </w:numPr>
        <w:shd w:val="clear" w:color="auto" w:fill="FFFFFF"/>
        <w:bidi w:val="0"/>
        <w:spacing w:before="240" w:after="240" w:line="240" w:lineRule="auto"/>
        <w:rPr>
          <w:rFonts w:ascii="Segoe UI" w:eastAsia="Times New Roman" w:hAnsi="Segoe UI" w:cs="Segoe UI"/>
          <w:color w:val="1F2328"/>
          <w:sz w:val="24"/>
          <w:szCs w:val="24"/>
        </w:rPr>
      </w:pPr>
      <w:r w:rsidRPr="00017A2F">
        <w:rPr>
          <w:rFonts w:ascii="Segoe UI" w:eastAsia="Times New Roman" w:hAnsi="Segoe UI" w:cs="Segoe UI"/>
          <w:color w:val="1F2328"/>
          <w:sz w:val="24"/>
          <w:szCs w:val="24"/>
        </w:rPr>
        <w:t>Authentication Services</w:t>
      </w:r>
    </w:p>
    <w:p w14:paraId="616B0255" w14:textId="0C9EB1C1" w:rsidR="004E051D" w:rsidRPr="00017A2F" w:rsidRDefault="006D63ED" w:rsidP="00C8155F">
      <w:pPr>
        <w:pStyle w:val="a6"/>
        <w:numPr>
          <w:ilvl w:val="0"/>
          <w:numId w:val="15"/>
        </w:numPr>
        <w:shd w:val="clear" w:color="auto" w:fill="FFFFFF"/>
        <w:bidi w:val="0"/>
        <w:spacing w:before="240" w:after="240" w:line="240" w:lineRule="auto"/>
        <w:rPr>
          <w:rFonts w:ascii="Segoe UI" w:eastAsia="Times New Roman" w:hAnsi="Segoe UI" w:cs="Segoe UI"/>
          <w:color w:val="1F2328"/>
          <w:sz w:val="24"/>
          <w:szCs w:val="24"/>
        </w:rPr>
      </w:pPr>
      <w:r w:rsidRPr="00017A2F">
        <w:rPr>
          <w:rFonts w:ascii="Segoe UI" w:eastAsia="Times New Roman" w:hAnsi="Segoe UI" w:cs="Segoe UI"/>
          <w:color w:val="1F2328"/>
          <w:sz w:val="24"/>
          <w:szCs w:val="24"/>
        </w:rPr>
        <w:t>External APIs</w:t>
      </w:r>
    </w:p>
    <w:p w14:paraId="24487795" w14:textId="77777777" w:rsidR="002A55CF" w:rsidRPr="002A55CF" w:rsidRDefault="004E051D" w:rsidP="00C8155F">
      <w:pPr>
        <w:numPr>
          <w:ilvl w:val="0"/>
          <w:numId w:val="4"/>
        </w:numPr>
        <w:shd w:val="clear" w:color="auto" w:fill="FFFFFF"/>
        <w:bidi w:val="0"/>
        <w:spacing w:before="240" w:after="240" w:line="240" w:lineRule="auto"/>
        <w:rPr>
          <w:rFonts w:ascii="Segoe UI" w:eastAsia="Times New Roman" w:hAnsi="Segoe UI" w:cs="Segoe UI"/>
          <w:color w:val="1F2328"/>
          <w:sz w:val="24"/>
          <w:szCs w:val="24"/>
          <w:rtl/>
        </w:rPr>
      </w:pPr>
      <w:r w:rsidRPr="004E051D">
        <w:rPr>
          <w:rFonts w:ascii="Segoe UI" w:eastAsia="Times New Roman" w:hAnsi="Segoe UI" w:cs="Segoe UI"/>
          <w:b/>
          <w:bCs/>
          <w:color w:val="1F2328"/>
          <w:sz w:val="24"/>
          <w:szCs w:val="24"/>
        </w:rPr>
        <w:t>2.1.5 Communications Interfaces:</w:t>
      </w:r>
      <w:r w:rsidRPr="004E051D">
        <w:rPr>
          <w:rFonts w:ascii="Segoe UI" w:eastAsia="Times New Roman" w:hAnsi="Segoe UI" w:cs="Segoe UI"/>
          <w:color w:val="1F2328"/>
          <w:sz w:val="24"/>
          <w:szCs w:val="24"/>
        </w:rPr>
        <w:t> </w:t>
      </w:r>
    </w:p>
    <w:p w14:paraId="0B206646" w14:textId="77777777" w:rsidR="002A55CF" w:rsidRPr="002A55CF" w:rsidRDefault="002A55CF" w:rsidP="00C8155F">
      <w:pPr>
        <w:pStyle w:val="a6"/>
        <w:numPr>
          <w:ilvl w:val="0"/>
          <w:numId w:val="16"/>
        </w:numPr>
        <w:shd w:val="clear" w:color="auto" w:fill="FFFFFF"/>
        <w:bidi w:val="0"/>
        <w:spacing w:before="240" w:after="240" w:line="240" w:lineRule="auto"/>
        <w:rPr>
          <w:rFonts w:ascii="Segoe UI" w:eastAsia="Times New Roman" w:hAnsi="Segoe UI" w:cs="Segoe UI"/>
          <w:color w:val="1F2328"/>
          <w:sz w:val="24"/>
          <w:szCs w:val="24"/>
        </w:rPr>
      </w:pPr>
      <w:r w:rsidRPr="002A55CF">
        <w:rPr>
          <w:rFonts w:ascii="Segoe UI" w:eastAsia="Times New Roman" w:hAnsi="Segoe UI" w:cs="Segoe UI"/>
          <w:color w:val="1F2328"/>
          <w:sz w:val="24"/>
          <w:szCs w:val="24"/>
        </w:rPr>
        <w:t>The system uses secure communication protocols including:</w:t>
      </w:r>
    </w:p>
    <w:p w14:paraId="7500486B" w14:textId="77777777" w:rsidR="002A55CF" w:rsidRPr="002A55CF" w:rsidRDefault="002A55CF" w:rsidP="00C8155F">
      <w:pPr>
        <w:pStyle w:val="a6"/>
        <w:numPr>
          <w:ilvl w:val="0"/>
          <w:numId w:val="12"/>
        </w:numPr>
        <w:shd w:val="clear" w:color="auto" w:fill="FFFFFF"/>
        <w:bidi w:val="0"/>
        <w:spacing w:before="240" w:after="240" w:line="240" w:lineRule="auto"/>
        <w:rPr>
          <w:rFonts w:ascii="Segoe UI" w:eastAsia="Times New Roman" w:hAnsi="Segoe UI" w:cs="Segoe UI"/>
          <w:color w:val="1F2328"/>
          <w:sz w:val="24"/>
          <w:szCs w:val="24"/>
        </w:rPr>
      </w:pPr>
      <w:r w:rsidRPr="002A55CF">
        <w:rPr>
          <w:rFonts w:ascii="Segoe UI" w:eastAsia="Times New Roman" w:hAnsi="Segoe UI" w:cs="Segoe UI"/>
          <w:color w:val="1F2328"/>
          <w:sz w:val="24"/>
          <w:szCs w:val="24"/>
        </w:rPr>
        <w:t>HTTPS / TLS 1.2+</w:t>
      </w:r>
    </w:p>
    <w:p w14:paraId="26E72B88" w14:textId="77777777" w:rsidR="002A55CF" w:rsidRPr="009E486F" w:rsidRDefault="002A55CF" w:rsidP="00C8155F">
      <w:pPr>
        <w:pStyle w:val="a6"/>
        <w:numPr>
          <w:ilvl w:val="0"/>
          <w:numId w:val="12"/>
        </w:numPr>
        <w:shd w:val="clear" w:color="auto" w:fill="FFFFFF"/>
        <w:bidi w:val="0"/>
        <w:spacing w:before="240" w:after="240" w:line="240" w:lineRule="auto"/>
        <w:rPr>
          <w:rFonts w:ascii="Segoe UI" w:eastAsia="Times New Roman" w:hAnsi="Segoe UI" w:cs="Segoe UI"/>
          <w:color w:val="1F2328"/>
          <w:sz w:val="24"/>
          <w:szCs w:val="24"/>
        </w:rPr>
      </w:pPr>
      <w:r w:rsidRPr="009E486F">
        <w:rPr>
          <w:rFonts w:ascii="Segoe UI" w:eastAsia="Times New Roman" w:hAnsi="Segoe UI" w:cs="Segoe UI"/>
          <w:color w:val="1F2328"/>
          <w:sz w:val="24"/>
          <w:szCs w:val="24"/>
        </w:rPr>
        <w:t>REST APIs</w:t>
      </w:r>
    </w:p>
    <w:p w14:paraId="0D7DC139" w14:textId="77777777" w:rsidR="002A55CF" w:rsidRPr="009E486F" w:rsidRDefault="002A55CF" w:rsidP="00C8155F">
      <w:pPr>
        <w:pStyle w:val="a6"/>
        <w:numPr>
          <w:ilvl w:val="0"/>
          <w:numId w:val="12"/>
        </w:numPr>
        <w:shd w:val="clear" w:color="auto" w:fill="FFFFFF"/>
        <w:bidi w:val="0"/>
        <w:spacing w:before="240" w:after="240" w:line="240" w:lineRule="auto"/>
        <w:rPr>
          <w:rFonts w:ascii="Segoe UI" w:eastAsia="Times New Roman" w:hAnsi="Segoe UI" w:cs="Segoe UI"/>
          <w:color w:val="1F2328"/>
          <w:sz w:val="24"/>
          <w:szCs w:val="24"/>
        </w:rPr>
      </w:pPr>
      <w:r w:rsidRPr="009E486F">
        <w:rPr>
          <w:rFonts w:ascii="Segoe UI" w:eastAsia="Times New Roman" w:hAnsi="Segoe UI" w:cs="Segoe UI"/>
          <w:color w:val="1F2328"/>
          <w:sz w:val="24"/>
          <w:szCs w:val="24"/>
        </w:rPr>
        <w:t>JSON Data Exchange</w:t>
      </w:r>
    </w:p>
    <w:p w14:paraId="61455836" w14:textId="2C6A5FC1" w:rsidR="004E051D" w:rsidRPr="009E486F" w:rsidRDefault="002A55CF" w:rsidP="00C8155F">
      <w:pPr>
        <w:pStyle w:val="a6"/>
        <w:numPr>
          <w:ilvl w:val="0"/>
          <w:numId w:val="12"/>
        </w:numPr>
        <w:shd w:val="clear" w:color="auto" w:fill="FFFFFF"/>
        <w:bidi w:val="0"/>
        <w:spacing w:before="240" w:after="240" w:line="240" w:lineRule="auto"/>
        <w:rPr>
          <w:rFonts w:ascii="Segoe UI" w:eastAsia="Times New Roman" w:hAnsi="Segoe UI" w:cs="Segoe UI"/>
          <w:color w:val="1F2328"/>
          <w:sz w:val="24"/>
          <w:szCs w:val="24"/>
        </w:rPr>
      </w:pPr>
      <w:r w:rsidRPr="009E486F">
        <w:rPr>
          <w:rFonts w:ascii="Segoe UI" w:eastAsia="Times New Roman" w:hAnsi="Segoe UI" w:cs="Segoe UI"/>
          <w:color w:val="1F2328"/>
          <w:sz w:val="24"/>
          <w:szCs w:val="24"/>
        </w:rPr>
        <w:t>Secure SMTP for email delivery</w:t>
      </w:r>
    </w:p>
    <w:p w14:paraId="107851CA" w14:textId="77777777" w:rsidR="0044225F" w:rsidRPr="0044225F" w:rsidRDefault="004E051D" w:rsidP="00C8155F">
      <w:pPr>
        <w:numPr>
          <w:ilvl w:val="0"/>
          <w:numId w:val="4"/>
        </w:numPr>
        <w:shd w:val="clear" w:color="auto" w:fill="FFFFFF"/>
        <w:bidi w:val="0"/>
        <w:spacing w:before="240" w:after="240" w:line="240" w:lineRule="auto"/>
        <w:rPr>
          <w:rFonts w:ascii="Segoe UI" w:eastAsia="Times New Roman" w:hAnsi="Segoe UI" w:cs="Segoe UI"/>
          <w:color w:val="1F2328"/>
          <w:sz w:val="24"/>
          <w:szCs w:val="24"/>
          <w:rtl/>
        </w:rPr>
      </w:pPr>
      <w:r w:rsidRPr="004E051D">
        <w:rPr>
          <w:rFonts w:ascii="Segoe UI" w:eastAsia="Times New Roman" w:hAnsi="Segoe UI" w:cs="Segoe UI"/>
          <w:b/>
          <w:bCs/>
          <w:color w:val="1F2328"/>
          <w:sz w:val="24"/>
          <w:szCs w:val="24"/>
        </w:rPr>
        <w:t>2.1.6 Memory &amp; Operational Constraints:</w:t>
      </w:r>
      <w:r w:rsidRPr="004E051D">
        <w:rPr>
          <w:rFonts w:ascii="Segoe UI" w:eastAsia="Times New Roman" w:hAnsi="Segoe UI" w:cs="Segoe UI"/>
          <w:color w:val="1F2328"/>
          <w:sz w:val="24"/>
          <w:szCs w:val="24"/>
        </w:rPr>
        <w:t> </w:t>
      </w:r>
    </w:p>
    <w:p w14:paraId="72E67810" w14:textId="77777777" w:rsidR="0044225F" w:rsidRPr="00DF04F3" w:rsidRDefault="0044225F" w:rsidP="00C8155F">
      <w:pPr>
        <w:pStyle w:val="a6"/>
        <w:numPr>
          <w:ilvl w:val="0"/>
          <w:numId w:val="16"/>
        </w:numPr>
        <w:shd w:val="clear" w:color="auto" w:fill="FFFFFF"/>
        <w:bidi w:val="0"/>
        <w:spacing w:before="240" w:after="240" w:line="240" w:lineRule="auto"/>
        <w:rPr>
          <w:rFonts w:ascii="Segoe UI" w:eastAsia="Times New Roman" w:hAnsi="Segoe UI" w:cs="Segoe UI"/>
          <w:color w:val="1F2328"/>
          <w:sz w:val="24"/>
          <w:szCs w:val="24"/>
        </w:rPr>
      </w:pPr>
      <w:r w:rsidRPr="00DF04F3">
        <w:rPr>
          <w:rFonts w:ascii="Segoe UI" w:eastAsia="Times New Roman" w:hAnsi="Segoe UI" w:cs="Segoe UI"/>
          <w:color w:val="1F2328"/>
          <w:sz w:val="24"/>
          <w:szCs w:val="24"/>
        </w:rPr>
        <w:t>The system shall operate efficiently within a standard hosting environment supporting:</w:t>
      </w:r>
    </w:p>
    <w:p w14:paraId="0E98FB2C" w14:textId="77777777" w:rsidR="0044225F" w:rsidRPr="00DF04F3" w:rsidRDefault="0044225F" w:rsidP="00C8155F">
      <w:pPr>
        <w:pStyle w:val="a6"/>
        <w:numPr>
          <w:ilvl w:val="0"/>
          <w:numId w:val="18"/>
        </w:numPr>
        <w:shd w:val="clear" w:color="auto" w:fill="FFFFFF"/>
        <w:bidi w:val="0"/>
        <w:spacing w:before="240" w:after="240" w:line="240" w:lineRule="auto"/>
        <w:rPr>
          <w:rFonts w:ascii="Segoe UI" w:eastAsia="Times New Roman" w:hAnsi="Segoe UI" w:cs="Segoe UI"/>
          <w:color w:val="1F2328"/>
          <w:sz w:val="24"/>
          <w:szCs w:val="24"/>
        </w:rPr>
      </w:pPr>
      <w:r w:rsidRPr="00DF04F3">
        <w:rPr>
          <w:rFonts w:ascii="Segoe UI" w:eastAsia="Times New Roman" w:hAnsi="Segoe UI" w:cs="Segoe UI"/>
          <w:color w:val="1F2328"/>
          <w:sz w:val="24"/>
          <w:szCs w:val="24"/>
        </w:rPr>
        <w:t>High concurrent user capacity</w:t>
      </w:r>
    </w:p>
    <w:p w14:paraId="1DE8761E" w14:textId="77777777" w:rsidR="0044225F" w:rsidRPr="00DF04F3" w:rsidRDefault="0044225F" w:rsidP="00C8155F">
      <w:pPr>
        <w:pStyle w:val="a6"/>
        <w:numPr>
          <w:ilvl w:val="0"/>
          <w:numId w:val="18"/>
        </w:numPr>
        <w:shd w:val="clear" w:color="auto" w:fill="FFFFFF"/>
        <w:bidi w:val="0"/>
        <w:spacing w:before="240" w:after="240" w:line="240" w:lineRule="auto"/>
        <w:rPr>
          <w:rFonts w:ascii="Segoe UI" w:eastAsia="Times New Roman" w:hAnsi="Segoe UI" w:cs="Segoe UI"/>
          <w:color w:val="1F2328"/>
          <w:sz w:val="24"/>
          <w:szCs w:val="24"/>
        </w:rPr>
      </w:pPr>
      <w:r w:rsidRPr="00DF04F3">
        <w:rPr>
          <w:rFonts w:ascii="Segoe UI" w:eastAsia="Times New Roman" w:hAnsi="Segoe UI" w:cs="Segoe UI"/>
          <w:color w:val="1F2328"/>
          <w:sz w:val="24"/>
          <w:szCs w:val="24"/>
        </w:rPr>
        <w:t>Near real-time status updates</w:t>
      </w:r>
    </w:p>
    <w:p w14:paraId="7A081A09" w14:textId="77777777" w:rsidR="0044225F" w:rsidRPr="00DF04F3" w:rsidRDefault="0044225F" w:rsidP="00C8155F">
      <w:pPr>
        <w:pStyle w:val="a6"/>
        <w:numPr>
          <w:ilvl w:val="0"/>
          <w:numId w:val="18"/>
        </w:numPr>
        <w:shd w:val="clear" w:color="auto" w:fill="FFFFFF"/>
        <w:bidi w:val="0"/>
        <w:spacing w:before="240" w:after="240" w:line="240" w:lineRule="auto"/>
        <w:rPr>
          <w:rFonts w:ascii="Segoe UI" w:eastAsia="Times New Roman" w:hAnsi="Segoe UI" w:cs="Segoe UI"/>
          <w:color w:val="1F2328"/>
          <w:sz w:val="24"/>
          <w:szCs w:val="24"/>
        </w:rPr>
      </w:pPr>
      <w:r w:rsidRPr="00DF04F3">
        <w:rPr>
          <w:rFonts w:ascii="Segoe UI" w:eastAsia="Times New Roman" w:hAnsi="Segoe UI" w:cs="Segoe UI"/>
          <w:color w:val="1F2328"/>
          <w:sz w:val="24"/>
          <w:szCs w:val="24"/>
        </w:rPr>
        <w:t>Fast response time</w:t>
      </w:r>
    </w:p>
    <w:p w14:paraId="3C55E795" w14:textId="23DBD3DE" w:rsidR="004E051D" w:rsidRPr="00DF04F3" w:rsidRDefault="0044225F" w:rsidP="00C8155F">
      <w:pPr>
        <w:pStyle w:val="a6"/>
        <w:numPr>
          <w:ilvl w:val="0"/>
          <w:numId w:val="18"/>
        </w:numPr>
        <w:shd w:val="clear" w:color="auto" w:fill="FFFFFF"/>
        <w:bidi w:val="0"/>
        <w:spacing w:before="240" w:after="240" w:line="240" w:lineRule="auto"/>
        <w:rPr>
          <w:rFonts w:ascii="Segoe UI" w:eastAsia="Times New Roman" w:hAnsi="Segoe UI" w:cs="Segoe UI"/>
          <w:color w:val="1F2328"/>
          <w:sz w:val="24"/>
          <w:szCs w:val="24"/>
        </w:rPr>
      </w:pPr>
      <w:r w:rsidRPr="00DF04F3">
        <w:rPr>
          <w:rFonts w:ascii="Segoe UI" w:eastAsia="Times New Roman" w:hAnsi="Segoe UI" w:cs="Segoe UI"/>
          <w:color w:val="1F2328"/>
          <w:sz w:val="24"/>
          <w:szCs w:val="24"/>
        </w:rPr>
        <w:t>Secure storage for audit logs and medical results</w:t>
      </w:r>
    </w:p>
    <w:p w14:paraId="173CE598" w14:textId="77777777" w:rsidR="002D2D73" w:rsidRDefault="004E051D" w:rsidP="002D2D73">
      <w:pPr>
        <w:shd w:val="clear" w:color="auto" w:fill="FFFFFF"/>
        <w:bidi w:val="0"/>
        <w:spacing w:before="360" w:after="240" w:line="240" w:lineRule="auto"/>
        <w:outlineLvl w:val="2"/>
        <w:rPr>
          <w:rFonts w:ascii="Segoe UI" w:eastAsia="Times New Roman" w:hAnsi="Segoe UI" w:cs="Segoe UI"/>
          <w:b/>
          <w:bCs/>
          <w:color w:val="1F2328"/>
          <w:sz w:val="30"/>
          <w:szCs w:val="30"/>
        </w:rPr>
      </w:pPr>
      <w:r w:rsidRPr="004E051D">
        <w:rPr>
          <w:rFonts w:ascii="Segoe UI" w:eastAsia="Times New Roman" w:hAnsi="Segoe UI" w:cs="Segoe UI"/>
          <w:b/>
          <w:bCs/>
          <w:color w:val="1F2328"/>
          <w:sz w:val="30"/>
          <w:szCs w:val="30"/>
        </w:rPr>
        <w:t>2.2 Product Functions</w:t>
      </w:r>
      <w:r w:rsidR="002D2D73">
        <w:rPr>
          <w:rFonts w:ascii="Segoe UI" w:eastAsia="Times New Roman" w:hAnsi="Segoe UI" w:cs="Segoe UI"/>
          <w:b/>
          <w:bCs/>
          <w:color w:val="1F2328"/>
          <w:sz w:val="30"/>
          <w:szCs w:val="30"/>
        </w:rPr>
        <w:t>:</w:t>
      </w:r>
    </w:p>
    <w:p w14:paraId="2D391773" w14:textId="22CFC172" w:rsidR="004672F0" w:rsidRPr="002D2D73" w:rsidRDefault="004672F0" w:rsidP="00C8155F">
      <w:pPr>
        <w:pStyle w:val="a6"/>
        <w:numPr>
          <w:ilvl w:val="0"/>
          <w:numId w:val="16"/>
        </w:numPr>
        <w:shd w:val="clear" w:color="auto" w:fill="FFFFFF"/>
        <w:bidi w:val="0"/>
        <w:spacing w:before="360" w:after="240" w:line="240" w:lineRule="auto"/>
        <w:outlineLvl w:val="2"/>
        <w:rPr>
          <w:rFonts w:ascii="Segoe UI" w:eastAsia="Times New Roman" w:hAnsi="Segoe UI" w:cs="Segoe UI"/>
          <w:b/>
          <w:bCs/>
          <w:color w:val="1F2328"/>
          <w:sz w:val="30"/>
          <w:szCs w:val="30"/>
        </w:rPr>
      </w:pPr>
      <w:r w:rsidRPr="002D2D73">
        <w:rPr>
          <w:rFonts w:ascii="Segoe UI" w:eastAsia="Times New Roman" w:hAnsi="Segoe UI" w:cs="Segoe UI"/>
          <w:color w:val="1F2328"/>
          <w:sz w:val="30"/>
          <w:szCs w:val="30"/>
        </w:rPr>
        <w:t>The Referral Portal and Sample Tracking System provides core functionalities that enable external physicians and laboratory staff to securely manage and monitor laboratory samples and medical results.</w:t>
      </w:r>
    </w:p>
    <w:p w14:paraId="024564C8" w14:textId="50378DE8" w:rsidR="004672F0" w:rsidRPr="002D2D73" w:rsidRDefault="002D2D73" w:rsidP="004672F0">
      <w:pPr>
        <w:shd w:val="clear" w:color="auto" w:fill="FFFFFF"/>
        <w:bidi w:val="0"/>
        <w:spacing w:before="360" w:after="240" w:line="240" w:lineRule="auto"/>
        <w:outlineLvl w:val="2"/>
        <w:rPr>
          <w:rFonts w:ascii="Segoe UI" w:eastAsia="Times New Roman" w:hAnsi="Segoe UI" w:cs="Segoe UI"/>
          <w:color w:val="1F2328"/>
          <w:sz w:val="30"/>
          <w:szCs w:val="30"/>
        </w:rPr>
      </w:pPr>
      <w:r>
        <w:rPr>
          <w:rFonts w:ascii="Segoe UI" w:eastAsia="Times New Roman" w:hAnsi="Segoe UI" w:cs="Segoe UI"/>
          <w:color w:val="1F2328"/>
          <w:sz w:val="30"/>
          <w:szCs w:val="30"/>
        </w:rPr>
        <w:t xml:space="preserve">        </w:t>
      </w:r>
      <w:r w:rsidR="004672F0" w:rsidRPr="002D2D73">
        <w:rPr>
          <w:rFonts w:ascii="Segoe UI" w:eastAsia="Times New Roman" w:hAnsi="Segoe UI" w:cs="Segoe UI"/>
          <w:color w:val="1F2328"/>
          <w:sz w:val="30"/>
          <w:szCs w:val="30"/>
        </w:rPr>
        <w:t>Main system functions include:</w:t>
      </w:r>
    </w:p>
    <w:p w14:paraId="3B380381" w14:textId="77777777" w:rsidR="004672F0" w:rsidRPr="002D2D73" w:rsidRDefault="004672F0" w:rsidP="00C8155F">
      <w:pPr>
        <w:pStyle w:val="a6"/>
        <w:numPr>
          <w:ilvl w:val="0"/>
          <w:numId w:val="19"/>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Secure user authentication.</w:t>
      </w:r>
    </w:p>
    <w:p w14:paraId="6EEB4434" w14:textId="77777777" w:rsidR="004672F0" w:rsidRPr="002D2D73" w:rsidRDefault="004672F0" w:rsidP="00C8155F">
      <w:pPr>
        <w:pStyle w:val="a6"/>
        <w:numPr>
          <w:ilvl w:val="0"/>
          <w:numId w:val="19"/>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lastRenderedPageBreak/>
        <w:t>Viewing physician-assigned patients.</w:t>
      </w:r>
    </w:p>
    <w:p w14:paraId="52A475A7" w14:textId="77777777" w:rsidR="004672F0" w:rsidRPr="002D2D73" w:rsidRDefault="004672F0" w:rsidP="00C8155F">
      <w:pPr>
        <w:pStyle w:val="a6"/>
        <w:numPr>
          <w:ilvl w:val="0"/>
          <w:numId w:val="19"/>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Tracking sample statuses through stages:</w:t>
      </w:r>
    </w:p>
    <w:p w14:paraId="0A425DC4" w14:textId="77777777" w:rsidR="004672F0" w:rsidRPr="002D2D73" w:rsidRDefault="004672F0" w:rsidP="00C8155F">
      <w:pPr>
        <w:pStyle w:val="a6"/>
        <w:numPr>
          <w:ilvl w:val="0"/>
          <w:numId w:val="20"/>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Registered</w:t>
      </w:r>
    </w:p>
    <w:p w14:paraId="2F13D05E" w14:textId="77777777" w:rsidR="004672F0" w:rsidRPr="002D2D73" w:rsidRDefault="004672F0" w:rsidP="00C8155F">
      <w:pPr>
        <w:pStyle w:val="a6"/>
        <w:numPr>
          <w:ilvl w:val="0"/>
          <w:numId w:val="20"/>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Under Analysis</w:t>
      </w:r>
    </w:p>
    <w:p w14:paraId="262D676A" w14:textId="77777777" w:rsidR="004672F0" w:rsidRPr="002D2D73" w:rsidRDefault="004672F0" w:rsidP="00C8155F">
      <w:pPr>
        <w:pStyle w:val="a6"/>
        <w:numPr>
          <w:ilvl w:val="0"/>
          <w:numId w:val="20"/>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Ready</w:t>
      </w:r>
    </w:p>
    <w:p w14:paraId="36E50900" w14:textId="77777777" w:rsidR="004672F0" w:rsidRPr="002D2D73" w:rsidRDefault="004672F0" w:rsidP="00C8155F">
      <w:pPr>
        <w:pStyle w:val="a6"/>
        <w:numPr>
          <w:ilvl w:val="0"/>
          <w:numId w:val="21"/>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Viewing approved medical results only.</w:t>
      </w:r>
    </w:p>
    <w:p w14:paraId="0B972762" w14:textId="77777777" w:rsidR="004672F0" w:rsidRPr="002D2D73" w:rsidRDefault="004672F0" w:rsidP="00C8155F">
      <w:pPr>
        <w:pStyle w:val="a6"/>
        <w:numPr>
          <w:ilvl w:val="0"/>
          <w:numId w:val="21"/>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Preventing unauthorized access.</w:t>
      </w:r>
    </w:p>
    <w:p w14:paraId="40CEA109" w14:textId="77777777" w:rsidR="004672F0" w:rsidRPr="002D2D73" w:rsidRDefault="004672F0" w:rsidP="00C8155F">
      <w:pPr>
        <w:pStyle w:val="a6"/>
        <w:numPr>
          <w:ilvl w:val="0"/>
          <w:numId w:val="21"/>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Logging all security and audit events.</w:t>
      </w:r>
    </w:p>
    <w:p w14:paraId="5204A638" w14:textId="77777777" w:rsidR="004672F0" w:rsidRPr="002D2D73" w:rsidRDefault="004672F0" w:rsidP="00C8155F">
      <w:pPr>
        <w:pStyle w:val="a6"/>
        <w:numPr>
          <w:ilvl w:val="0"/>
          <w:numId w:val="21"/>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Delivering final approved results through secure channels.</w:t>
      </w:r>
    </w:p>
    <w:p w14:paraId="176984EB" w14:textId="77777777" w:rsidR="004672F0" w:rsidRPr="002D2D73" w:rsidRDefault="004672F0" w:rsidP="00C8155F">
      <w:pPr>
        <w:pStyle w:val="a6"/>
        <w:numPr>
          <w:ilvl w:val="0"/>
          <w:numId w:val="21"/>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Managing users and access permissions.</w:t>
      </w:r>
    </w:p>
    <w:p w14:paraId="4B642CDF" w14:textId="461CE54A" w:rsidR="004672F0" w:rsidRPr="002D2D73" w:rsidRDefault="004672F0" w:rsidP="00C8155F">
      <w:pPr>
        <w:pStyle w:val="a6"/>
        <w:numPr>
          <w:ilvl w:val="0"/>
          <w:numId w:val="21"/>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Integration with the Laboratory Information System (LIS).</w:t>
      </w:r>
    </w:p>
    <w:p w14:paraId="37395DD1" w14:textId="14886D5D" w:rsidR="004E051D" w:rsidRDefault="004E051D" w:rsidP="004E051D">
      <w:pPr>
        <w:shd w:val="clear" w:color="auto" w:fill="FFFFFF"/>
        <w:bidi w:val="0"/>
        <w:spacing w:before="360" w:after="240" w:line="240" w:lineRule="auto"/>
        <w:outlineLvl w:val="2"/>
        <w:rPr>
          <w:rFonts w:ascii="Segoe UI" w:eastAsia="Times New Roman" w:hAnsi="Segoe UI" w:cs="Segoe UI"/>
          <w:b/>
          <w:bCs/>
          <w:color w:val="1F2328"/>
          <w:sz w:val="30"/>
          <w:szCs w:val="30"/>
        </w:rPr>
      </w:pPr>
      <w:r w:rsidRPr="004E051D">
        <w:rPr>
          <w:rFonts w:ascii="Segoe UI" w:eastAsia="Times New Roman" w:hAnsi="Segoe UI" w:cs="Segoe UI"/>
          <w:b/>
          <w:bCs/>
          <w:color w:val="1F2328"/>
          <w:sz w:val="30"/>
          <w:szCs w:val="30"/>
        </w:rPr>
        <w:t>2.3 User Characteristics</w:t>
      </w:r>
    </w:p>
    <w:p w14:paraId="0ABC26F2" w14:textId="77777777" w:rsidR="002D2D73" w:rsidRPr="002D2D73" w:rsidRDefault="002D2D73" w:rsidP="002D2D73">
      <w:pPr>
        <w:shd w:val="clear" w:color="auto" w:fill="FFFFFF"/>
        <w:bidi w:val="0"/>
        <w:spacing w:before="360" w:after="240" w:line="240" w:lineRule="auto"/>
        <w:outlineLvl w:val="2"/>
        <w:rPr>
          <w:rFonts w:ascii="Segoe UI" w:eastAsia="Times New Roman" w:hAnsi="Segoe UI" w:cs="Segoe UI"/>
          <w:color w:val="1F2328"/>
          <w:sz w:val="30"/>
          <w:szCs w:val="30"/>
          <w:rtl/>
        </w:rPr>
      </w:pPr>
    </w:p>
    <w:p w14:paraId="6F2EC876" w14:textId="77777777" w:rsidR="002D2D73" w:rsidRPr="002D2D73" w:rsidRDefault="002D2D73" w:rsidP="002D2D73">
      <w:p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1. External Physician</w:t>
      </w:r>
    </w:p>
    <w:p w14:paraId="70CD39B2" w14:textId="77777777" w:rsidR="002D2D73" w:rsidRPr="002D2D73" w:rsidRDefault="002D2D73" w:rsidP="002D2D73">
      <w:p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Has basic experience using healthcare systems.</w:t>
      </w:r>
    </w:p>
    <w:p w14:paraId="0C2B51FC" w14:textId="77777777" w:rsidR="002D2D73" w:rsidRPr="002D2D73" w:rsidRDefault="002D2D73" w:rsidP="002D2D73">
      <w:p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Uses the system to track patients and view approved results.</w:t>
      </w:r>
    </w:p>
    <w:p w14:paraId="74F4EECF" w14:textId="77777777" w:rsidR="002D2D73" w:rsidRPr="002D2D73" w:rsidRDefault="002D2D73" w:rsidP="002D2D73">
      <w:p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Has no administrative or result modification permissions.</w:t>
      </w:r>
    </w:p>
    <w:p w14:paraId="737A793A" w14:textId="77777777" w:rsidR="002D2D73" w:rsidRPr="002D2D73" w:rsidRDefault="002D2D73" w:rsidP="002D2D73">
      <w:p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2. Laboratory Staff</w:t>
      </w:r>
    </w:p>
    <w:p w14:paraId="3C8993FE" w14:textId="77777777" w:rsidR="002D2D73" w:rsidRPr="002D2D73" w:rsidRDefault="002D2D73" w:rsidP="002D2D73">
      <w:p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Experienced in laboratory and sample management systems.</w:t>
      </w:r>
    </w:p>
    <w:p w14:paraId="04FF3CBC" w14:textId="77777777" w:rsidR="002D2D73" w:rsidRPr="002D2D73" w:rsidRDefault="002D2D73" w:rsidP="002D2D73">
      <w:p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Updates sample statuses and approves results.</w:t>
      </w:r>
    </w:p>
    <w:p w14:paraId="4EC9BA62" w14:textId="77777777" w:rsidR="002D2D73" w:rsidRPr="002D2D73" w:rsidRDefault="002D2D73" w:rsidP="002D2D73">
      <w:p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Has operational permissions within the system.</w:t>
      </w:r>
    </w:p>
    <w:p w14:paraId="2C002362" w14:textId="77777777" w:rsidR="002D2D73" w:rsidRPr="002D2D73" w:rsidRDefault="002D2D73" w:rsidP="002D2D73">
      <w:p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3. System Administrator</w:t>
      </w:r>
    </w:p>
    <w:p w14:paraId="1C5A4204" w14:textId="77777777" w:rsidR="002D2D73" w:rsidRPr="002D2D73" w:rsidRDefault="002D2D73" w:rsidP="002D2D73">
      <w:p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lastRenderedPageBreak/>
        <w:t>Has advanced technical expertise.</w:t>
      </w:r>
    </w:p>
    <w:p w14:paraId="4DA35E02" w14:textId="77777777" w:rsidR="002D2D73" w:rsidRPr="002D2D73" w:rsidRDefault="002D2D73" w:rsidP="002D2D73">
      <w:p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Manages users, permissions, and security configurations.</w:t>
      </w:r>
    </w:p>
    <w:p w14:paraId="50D84AB9" w14:textId="0F5A424E" w:rsidR="002D2D73" w:rsidRPr="002D2D73" w:rsidRDefault="002D2D73" w:rsidP="002D2D73">
      <w:p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Reviews audit logs and system monitoring activities.</w:t>
      </w:r>
    </w:p>
    <w:p w14:paraId="20E079AA" w14:textId="42C8189B" w:rsidR="004E051D" w:rsidRDefault="004E051D" w:rsidP="004E051D">
      <w:pPr>
        <w:shd w:val="clear" w:color="auto" w:fill="FFFFFF"/>
        <w:bidi w:val="0"/>
        <w:spacing w:before="360" w:after="240" w:line="240" w:lineRule="auto"/>
        <w:outlineLvl w:val="2"/>
        <w:rPr>
          <w:rFonts w:ascii="Segoe UI" w:eastAsia="Times New Roman" w:hAnsi="Segoe UI" w:cs="Segoe UI"/>
          <w:b/>
          <w:bCs/>
          <w:color w:val="1F2328"/>
          <w:sz w:val="30"/>
          <w:szCs w:val="30"/>
        </w:rPr>
      </w:pPr>
      <w:r w:rsidRPr="004E051D">
        <w:rPr>
          <w:rFonts w:ascii="Segoe UI" w:eastAsia="Times New Roman" w:hAnsi="Segoe UI" w:cs="Segoe UI"/>
          <w:b/>
          <w:bCs/>
          <w:color w:val="1F2328"/>
          <w:sz w:val="30"/>
          <w:szCs w:val="30"/>
        </w:rPr>
        <w:t>2.4 Constraints, Assumptions, and Dependencies</w:t>
      </w:r>
    </w:p>
    <w:p w14:paraId="1AF566D6" w14:textId="75667845" w:rsidR="002D2D73" w:rsidRPr="002D2D73" w:rsidRDefault="002D2D73" w:rsidP="002D2D73">
      <w:pPr>
        <w:shd w:val="clear" w:color="auto" w:fill="FFFFFF"/>
        <w:bidi w:val="0"/>
        <w:spacing w:before="360" w:after="240" w:line="240" w:lineRule="auto"/>
        <w:outlineLvl w:val="2"/>
        <w:rPr>
          <w:rFonts w:ascii="Segoe UI" w:eastAsia="Times New Roman" w:hAnsi="Segoe UI" w:cs="Segoe UI"/>
          <w:b/>
          <w:bCs/>
          <w:color w:val="1F2328"/>
          <w:sz w:val="30"/>
          <w:szCs w:val="30"/>
          <w:rtl/>
        </w:rPr>
      </w:pPr>
      <w:r w:rsidRPr="002D2D73">
        <w:rPr>
          <w:rFonts w:ascii="Segoe UI" w:eastAsia="Times New Roman" w:hAnsi="Segoe UI" w:cs="Segoe UI"/>
          <w:b/>
          <w:bCs/>
          <w:color w:val="1F2328"/>
          <w:sz w:val="30"/>
          <w:szCs w:val="30"/>
        </w:rPr>
        <w:t>2.4.1 Constraints</w:t>
      </w:r>
    </w:p>
    <w:p w14:paraId="5376D504" w14:textId="77777777" w:rsidR="002D2D73" w:rsidRPr="002D2D73" w:rsidRDefault="002D2D73" w:rsidP="00C8155F">
      <w:pPr>
        <w:pStyle w:val="a6"/>
        <w:numPr>
          <w:ilvl w:val="0"/>
          <w:numId w:val="16"/>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The system must comply with healthcare data privacy regulations.</w:t>
      </w:r>
    </w:p>
    <w:p w14:paraId="10D6D9EA" w14:textId="77777777" w:rsidR="002D2D73" w:rsidRPr="002D2D73" w:rsidRDefault="002D2D73" w:rsidP="00C8155F">
      <w:pPr>
        <w:pStyle w:val="a6"/>
        <w:numPr>
          <w:ilvl w:val="0"/>
          <w:numId w:val="16"/>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The system must integrate with the existing Laboratory Information System (LIS).</w:t>
      </w:r>
    </w:p>
    <w:p w14:paraId="1D72A939" w14:textId="77777777" w:rsidR="002D2D73" w:rsidRPr="002D2D73" w:rsidRDefault="002D2D73" w:rsidP="00C8155F">
      <w:pPr>
        <w:pStyle w:val="a6"/>
        <w:numPr>
          <w:ilvl w:val="0"/>
          <w:numId w:val="16"/>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Results cannot be displayed before official approval.</w:t>
      </w:r>
    </w:p>
    <w:p w14:paraId="1164D6A4" w14:textId="2DF60601" w:rsidR="002D2D73" w:rsidRDefault="002D2D73" w:rsidP="00C8155F">
      <w:pPr>
        <w:pStyle w:val="a6"/>
        <w:numPr>
          <w:ilvl w:val="0"/>
          <w:numId w:val="16"/>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Only secure communication protocols may be used.</w:t>
      </w:r>
    </w:p>
    <w:p w14:paraId="525118D9" w14:textId="5EBA2093" w:rsidR="002D2D73" w:rsidRPr="002D2D73" w:rsidRDefault="002D2D73" w:rsidP="002D2D73">
      <w:pPr>
        <w:shd w:val="clear" w:color="auto" w:fill="FFFFFF"/>
        <w:bidi w:val="0"/>
        <w:spacing w:before="360" w:after="240" w:line="240" w:lineRule="auto"/>
        <w:outlineLvl w:val="2"/>
        <w:rPr>
          <w:rFonts w:ascii="Segoe UI" w:eastAsia="Times New Roman" w:hAnsi="Segoe UI" w:cs="Segoe UI"/>
          <w:b/>
          <w:bCs/>
          <w:color w:val="1F2328"/>
          <w:sz w:val="30"/>
          <w:szCs w:val="30"/>
        </w:rPr>
      </w:pPr>
      <w:r w:rsidRPr="002D2D73">
        <w:rPr>
          <w:rFonts w:ascii="Segoe UI" w:eastAsia="Times New Roman" w:hAnsi="Segoe UI" w:cs="Segoe UI"/>
          <w:b/>
          <w:bCs/>
          <w:color w:val="1F2328"/>
          <w:sz w:val="30"/>
          <w:szCs w:val="30"/>
        </w:rPr>
        <w:t>2.4.2 Assumptions</w:t>
      </w:r>
    </w:p>
    <w:p w14:paraId="3C594A5A" w14:textId="77777777" w:rsidR="002D2D73" w:rsidRPr="002D2D73" w:rsidRDefault="002D2D73" w:rsidP="00C8155F">
      <w:pPr>
        <w:pStyle w:val="a6"/>
        <w:numPr>
          <w:ilvl w:val="0"/>
          <w:numId w:val="22"/>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Stable network and internet connectivity are available.</w:t>
      </w:r>
    </w:p>
    <w:p w14:paraId="48863649" w14:textId="77777777" w:rsidR="002D2D73" w:rsidRPr="002D2D73" w:rsidRDefault="002D2D73" w:rsidP="00C8155F">
      <w:pPr>
        <w:pStyle w:val="a6"/>
        <w:numPr>
          <w:ilvl w:val="0"/>
          <w:numId w:val="22"/>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Valid user accounts exist.</w:t>
      </w:r>
    </w:p>
    <w:p w14:paraId="5FDD7552" w14:textId="77777777" w:rsidR="002D2D73" w:rsidRPr="002D2D73" w:rsidRDefault="002D2D73" w:rsidP="00C8155F">
      <w:pPr>
        <w:pStyle w:val="a6"/>
        <w:numPr>
          <w:ilvl w:val="0"/>
          <w:numId w:val="22"/>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The laboratory system is available for integration.</w:t>
      </w:r>
    </w:p>
    <w:p w14:paraId="2580837E" w14:textId="1025A241" w:rsidR="002D2D73" w:rsidRDefault="002D2D73" w:rsidP="00C8155F">
      <w:pPr>
        <w:pStyle w:val="a6"/>
        <w:numPr>
          <w:ilvl w:val="0"/>
          <w:numId w:val="22"/>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Secure email or notification services are available.</w:t>
      </w:r>
    </w:p>
    <w:p w14:paraId="308A12A6" w14:textId="77777777" w:rsidR="002D2D73" w:rsidRDefault="002D2D73" w:rsidP="002D2D73">
      <w:pPr>
        <w:shd w:val="clear" w:color="auto" w:fill="FFFFFF"/>
        <w:bidi w:val="0"/>
        <w:spacing w:before="360" w:after="240" w:line="240" w:lineRule="auto"/>
        <w:outlineLvl w:val="2"/>
        <w:rPr>
          <w:rFonts w:ascii="Segoe UI" w:eastAsia="Times New Roman" w:hAnsi="Segoe UI" w:cs="Segoe UI"/>
          <w:b/>
          <w:bCs/>
          <w:color w:val="1F2328"/>
          <w:sz w:val="30"/>
          <w:szCs w:val="30"/>
        </w:rPr>
      </w:pPr>
      <w:r w:rsidRPr="002D2D73">
        <w:rPr>
          <w:rFonts w:ascii="Segoe UI" w:eastAsia="Times New Roman" w:hAnsi="Segoe UI" w:cs="Segoe UI"/>
          <w:b/>
          <w:bCs/>
          <w:color w:val="1F2328"/>
          <w:sz w:val="30"/>
          <w:szCs w:val="30"/>
        </w:rPr>
        <w:t>2.4.3 Dependencies</w:t>
      </w:r>
    </w:p>
    <w:p w14:paraId="1A1E8FAA" w14:textId="4F66A9BA" w:rsidR="002D2D73" w:rsidRPr="002D2D73" w:rsidRDefault="002D2D73" w:rsidP="00C8155F">
      <w:pPr>
        <w:pStyle w:val="a6"/>
        <w:numPr>
          <w:ilvl w:val="0"/>
          <w:numId w:val="23"/>
        </w:numPr>
        <w:shd w:val="clear" w:color="auto" w:fill="FFFFFF"/>
        <w:bidi w:val="0"/>
        <w:spacing w:before="360" w:after="240" w:line="240" w:lineRule="auto"/>
        <w:outlineLvl w:val="2"/>
        <w:rPr>
          <w:rFonts w:ascii="Segoe UI" w:eastAsia="Times New Roman" w:hAnsi="Segoe UI" w:cs="Segoe UI"/>
          <w:b/>
          <w:bCs/>
          <w:color w:val="1F2328"/>
          <w:sz w:val="30"/>
          <w:szCs w:val="30"/>
        </w:rPr>
      </w:pPr>
      <w:r w:rsidRPr="002D2D73">
        <w:rPr>
          <w:rFonts w:ascii="Segoe UI" w:eastAsia="Times New Roman" w:hAnsi="Segoe UI" w:cs="Segoe UI"/>
          <w:color w:val="1F2328"/>
          <w:sz w:val="30"/>
          <w:szCs w:val="30"/>
        </w:rPr>
        <w:t>The system depends on:</w:t>
      </w:r>
    </w:p>
    <w:p w14:paraId="217A3D28" w14:textId="77777777" w:rsidR="002D2D73" w:rsidRPr="002D2D73" w:rsidRDefault="002D2D73" w:rsidP="00C8155F">
      <w:pPr>
        <w:pStyle w:val="a6"/>
        <w:numPr>
          <w:ilvl w:val="0"/>
          <w:numId w:val="24"/>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Laboratory Information System (LIS)</w:t>
      </w:r>
    </w:p>
    <w:p w14:paraId="6988FD8C" w14:textId="77777777" w:rsidR="002D2D73" w:rsidRPr="002D2D73" w:rsidRDefault="002D2D73" w:rsidP="00C8155F">
      <w:pPr>
        <w:pStyle w:val="a6"/>
        <w:numPr>
          <w:ilvl w:val="0"/>
          <w:numId w:val="24"/>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Centralized database</w:t>
      </w:r>
    </w:p>
    <w:p w14:paraId="4773D1C7" w14:textId="77777777" w:rsidR="002D2D73" w:rsidRPr="002D2D73" w:rsidRDefault="002D2D73" w:rsidP="00C8155F">
      <w:pPr>
        <w:pStyle w:val="a6"/>
        <w:numPr>
          <w:ilvl w:val="0"/>
          <w:numId w:val="24"/>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Authentication and authorization services</w:t>
      </w:r>
    </w:p>
    <w:p w14:paraId="4143AB0A" w14:textId="77777777" w:rsidR="002D2D73" w:rsidRPr="002D2D73" w:rsidRDefault="002D2D73" w:rsidP="00C8155F">
      <w:pPr>
        <w:pStyle w:val="a6"/>
        <w:numPr>
          <w:ilvl w:val="0"/>
          <w:numId w:val="24"/>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Email/SMS notification services</w:t>
      </w:r>
    </w:p>
    <w:p w14:paraId="42A6D37C" w14:textId="5C05801D" w:rsidR="002D2D73" w:rsidRPr="002D2D73" w:rsidRDefault="002D2D73" w:rsidP="00C8155F">
      <w:pPr>
        <w:pStyle w:val="a6"/>
        <w:numPr>
          <w:ilvl w:val="0"/>
          <w:numId w:val="24"/>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Network and security infrastructure</w:t>
      </w:r>
    </w:p>
    <w:p w14:paraId="72FF8BEC" w14:textId="77777777" w:rsidR="004E051D" w:rsidRPr="004E051D" w:rsidRDefault="00C8155F" w:rsidP="004E051D">
      <w:pPr>
        <w:bidi w:val="0"/>
        <w:spacing w:before="360" w:after="3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C518D04">
          <v:rect id="_x0000_i1027" style="width:0;height:3pt" o:hralign="center" o:hrstd="t" o:hr="t" fillcolor="#a0a0a0" stroked="f"/>
        </w:pict>
      </w:r>
    </w:p>
    <w:p w14:paraId="2A54E537" w14:textId="77777777" w:rsidR="002D2D73" w:rsidRPr="002D2D73" w:rsidRDefault="004E051D" w:rsidP="002D2D73">
      <w:pPr>
        <w:shd w:val="clear" w:color="auto" w:fill="FFFFFF"/>
        <w:bidi w:val="0"/>
        <w:spacing w:before="360" w:after="240" w:line="240" w:lineRule="auto"/>
        <w:outlineLvl w:val="1"/>
        <w:rPr>
          <w:rFonts w:ascii="Segoe UI" w:eastAsia="Times New Roman" w:hAnsi="Segoe UI" w:cs="Segoe UI"/>
          <w:b/>
          <w:bCs/>
          <w:color w:val="1F2328"/>
          <w:sz w:val="36"/>
          <w:szCs w:val="36"/>
        </w:rPr>
      </w:pPr>
      <w:r w:rsidRPr="002D2D73">
        <w:rPr>
          <w:rFonts w:ascii="Segoe UI" w:eastAsia="Times New Roman" w:hAnsi="Segoe UI" w:cs="Segoe UI"/>
          <w:b/>
          <w:bCs/>
          <w:color w:val="1F2328"/>
          <w:sz w:val="36"/>
          <w:szCs w:val="36"/>
        </w:rPr>
        <w:t>3. Specific Requirements (Agile Approach</w:t>
      </w:r>
      <w:r w:rsidR="002D2D73" w:rsidRPr="002D2D73">
        <w:rPr>
          <w:rFonts w:ascii="Segoe UI" w:eastAsia="Times New Roman" w:hAnsi="Segoe UI" w:cs="Segoe UI"/>
          <w:b/>
          <w:bCs/>
          <w:color w:val="1F2328"/>
          <w:sz w:val="36"/>
          <w:szCs w:val="36"/>
        </w:rPr>
        <w:t>)</w:t>
      </w:r>
    </w:p>
    <w:p w14:paraId="62326ECE" w14:textId="29472B4D" w:rsidR="002D2D73" w:rsidRPr="008E1CA6" w:rsidRDefault="002D2D73" w:rsidP="00C8155F">
      <w:pPr>
        <w:pStyle w:val="a6"/>
        <w:numPr>
          <w:ilvl w:val="0"/>
          <w:numId w:val="23"/>
        </w:numPr>
        <w:shd w:val="clear" w:color="auto" w:fill="FFFFFF"/>
        <w:bidi w:val="0"/>
        <w:spacing w:before="360" w:after="240" w:line="240" w:lineRule="auto"/>
        <w:outlineLvl w:val="1"/>
        <w:rPr>
          <w:rFonts w:ascii="Segoe UI" w:eastAsia="Times New Roman" w:hAnsi="Segoe UI" w:cs="Segoe UI"/>
          <w:b/>
          <w:bCs/>
          <w:color w:val="1F2328"/>
          <w:sz w:val="32"/>
          <w:szCs w:val="32"/>
        </w:rPr>
      </w:pPr>
      <w:r w:rsidRPr="008E1CA6">
        <w:rPr>
          <w:rFonts w:ascii="Segoe UI" w:eastAsia="Times New Roman" w:hAnsi="Segoe UI" w:cs="Segoe UI"/>
          <w:color w:val="1F2328"/>
          <w:sz w:val="32"/>
          <w:szCs w:val="32"/>
        </w:rPr>
        <w:lastRenderedPageBreak/>
        <w:t>The system follows an Agile development approach where requirements are divided into features and user stories that can be incrementally developed and tested.</w:t>
      </w:r>
    </w:p>
    <w:p w14:paraId="43D1CFB8" w14:textId="77777777" w:rsidR="002D2D73" w:rsidRPr="008E1CA6" w:rsidRDefault="002D2D73" w:rsidP="00C8155F">
      <w:pPr>
        <w:pStyle w:val="a6"/>
        <w:numPr>
          <w:ilvl w:val="0"/>
          <w:numId w:val="23"/>
        </w:numPr>
        <w:shd w:val="clear" w:color="auto" w:fill="FFFFFF"/>
        <w:bidi w:val="0"/>
        <w:spacing w:before="360" w:after="240" w:line="240" w:lineRule="auto"/>
        <w:outlineLvl w:val="1"/>
        <w:rPr>
          <w:rFonts w:ascii="Segoe UI" w:eastAsia="Times New Roman" w:hAnsi="Segoe UI" w:cs="Segoe UI"/>
          <w:color w:val="1F2328"/>
          <w:sz w:val="32"/>
          <w:szCs w:val="32"/>
        </w:rPr>
      </w:pPr>
      <w:r w:rsidRPr="008E1CA6">
        <w:rPr>
          <w:rFonts w:ascii="Segoe UI" w:eastAsia="Times New Roman" w:hAnsi="Segoe UI" w:cs="Segoe UI"/>
          <w:color w:val="1F2328"/>
          <w:sz w:val="32"/>
          <w:szCs w:val="32"/>
        </w:rPr>
        <w:t>All features must be:</w:t>
      </w:r>
    </w:p>
    <w:p w14:paraId="631A9B7C" w14:textId="77777777" w:rsidR="002D2D73" w:rsidRPr="008E1CA6" w:rsidRDefault="002D2D73" w:rsidP="00C8155F">
      <w:pPr>
        <w:pStyle w:val="a6"/>
        <w:numPr>
          <w:ilvl w:val="0"/>
          <w:numId w:val="25"/>
        </w:numPr>
        <w:shd w:val="clear" w:color="auto" w:fill="FFFFFF"/>
        <w:bidi w:val="0"/>
        <w:spacing w:before="360" w:after="240" w:line="240" w:lineRule="auto"/>
        <w:outlineLvl w:val="1"/>
        <w:rPr>
          <w:rFonts w:ascii="Segoe UI" w:eastAsia="Times New Roman" w:hAnsi="Segoe UI" w:cs="Segoe UI"/>
          <w:color w:val="1F2328"/>
          <w:sz w:val="32"/>
          <w:szCs w:val="32"/>
        </w:rPr>
      </w:pPr>
      <w:r w:rsidRPr="008E1CA6">
        <w:rPr>
          <w:rFonts w:ascii="Segoe UI" w:eastAsia="Times New Roman" w:hAnsi="Segoe UI" w:cs="Segoe UI"/>
          <w:color w:val="1F2328"/>
          <w:sz w:val="32"/>
          <w:szCs w:val="32"/>
        </w:rPr>
        <w:t>Traceable</w:t>
      </w:r>
    </w:p>
    <w:p w14:paraId="0ECBD57E" w14:textId="77777777" w:rsidR="002D2D73" w:rsidRPr="008E1CA6" w:rsidRDefault="002D2D73" w:rsidP="00C8155F">
      <w:pPr>
        <w:pStyle w:val="a6"/>
        <w:numPr>
          <w:ilvl w:val="0"/>
          <w:numId w:val="25"/>
        </w:numPr>
        <w:shd w:val="clear" w:color="auto" w:fill="FFFFFF"/>
        <w:bidi w:val="0"/>
        <w:spacing w:before="360" w:after="240" w:line="240" w:lineRule="auto"/>
        <w:outlineLvl w:val="1"/>
        <w:rPr>
          <w:rFonts w:ascii="Segoe UI" w:eastAsia="Times New Roman" w:hAnsi="Segoe UI" w:cs="Segoe UI"/>
          <w:color w:val="1F2328"/>
          <w:sz w:val="32"/>
          <w:szCs w:val="32"/>
        </w:rPr>
      </w:pPr>
      <w:r w:rsidRPr="008E1CA6">
        <w:rPr>
          <w:rFonts w:ascii="Segoe UI" w:eastAsia="Times New Roman" w:hAnsi="Segoe UI" w:cs="Segoe UI"/>
          <w:color w:val="1F2328"/>
          <w:sz w:val="32"/>
          <w:szCs w:val="32"/>
        </w:rPr>
        <w:t>Testable</w:t>
      </w:r>
    </w:p>
    <w:p w14:paraId="3CC9F666" w14:textId="77777777" w:rsidR="002D2D73" w:rsidRPr="008E1CA6" w:rsidRDefault="002D2D73" w:rsidP="00C8155F">
      <w:pPr>
        <w:pStyle w:val="a6"/>
        <w:numPr>
          <w:ilvl w:val="0"/>
          <w:numId w:val="25"/>
        </w:numPr>
        <w:shd w:val="clear" w:color="auto" w:fill="FFFFFF"/>
        <w:bidi w:val="0"/>
        <w:spacing w:before="360" w:after="240" w:line="240" w:lineRule="auto"/>
        <w:outlineLvl w:val="1"/>
        <w:rPr>
          <w:rFonts w:ascii="Segoe UI" w:eastAsia="Times New Roman" w:hAnsi="Segoe UI" w:cs="Segoe UI"/>
          <w:color w:val="1F2328"/>
          <w:sz w:val="32"/>
          <w:szCs w:val="32"/>
        </w:rPr>
      </w:pPr>
      <w:r w:rsidRPr="008E1CA6">
        <w:rPr>
          <w:rFonts w:ascii="Segoe UI" w:eastAsia="Times New Roman" w:hAnsi="Segoe UI" w:cs="Segoe UI"/>
          <w:color w:val="1F2328"/>
          <w:sz w:val="32"/>
          <w:szCs w:val="32"/>
        </w:rPr>
        <w:t>Linked to clear user stories</w:t>
      </w:r>
    </w:p>
    <w:p w14:paraId="57A93852" w14:textId="2AFE86AA" w:rsidR="002D2D73" w:rsidRPr="008E1CA6" w:rsidRDefault="002D2D73" w:rsidP="00C8155F">
      <w:pPr>
        <w:pStyle w:val="a6"/>
        <w:numPr>
          <w:ilvl w:val="0"/>
          <w:numId w:val="25"/>
        </w:numPr>
        <w:shd w:val="clear" w:color="auto" w:fill="FFFFFF"/>
        <w:bidi w:val="0"/>
        <w:spacing w:before="360" w:after="240" w:line="240" w:lineRule="auto"/>
        <w:outlineLvl w:val="1"/>
        <w:rPr>
          <w:rFonts w:ascii="Segoe UI" w:eastAsia="Times New Roman" w:hAnsi="Segoe UI" w:cs="Segoe UI"/>
          <w:color w:val="1F2328"/>
          <w:sz w:val="32"/>
          <w:szCs w:val="32"/>
        </w:rPr>
      </w:pPr>
      <w:r w:rsidRPr="008E1CA6">
        <w:rPr>
          <w:rFonts w:ascii="Segoe UI" w:eastAsia="Times New Roman" w:hAnsi="Segoe UI" w:cs="Segoe UI"/>
          <w:color w:val="1F2328"/>
          <w:sz w:val="32"/>
          <w:szCs w:val="32"/>
        </w:rPr>
        <w:t>Extensible for future enhancements</w:t>
      </w:r>
    </w:p>
    <w:p w14:paraId="14F4296A" w14:textId="7F134BB8" w:rsidR="004E051D" w:rsidRDefault="004E051D" w:rsidP="004E051D">
      <w:pPr>
        <w:shd w:val="clear" w:color="auto" w:fill="FFFFFF"/>
        <w:bidi w:val="0"/>
        <w:spacing w:before="360" w:after="240" w:line="240" w:lineRule="auto"/>
        <w:outlineLvl w:val="2"/>
        <w:rPr>
          <w:rFonts w:ascii="Segoe UI" w:eastAsia="Times New Roman" w:hAnsi="Segoe UI" w:cs="Segoe UI"/>
          <w:b/>
          <w:bCs/>
          <w:color w:val="1F2328"/>
          <w:sz w:val="30"/>
          <w:szCs w:val="30"/>
        </w:rPr>
      </w:pPr>
      <w:r w:rsidRPr="004E051D">
        <w:rPr>
          <w:rFonts w:ascii="Segoe UI" w:eastAsia="Times New Roman" w:hAnsi="Segoe UI" w:cs="Segoe UI"/>
          <w:b/>
          <w:bCs/>
          <w:color w:val="1F2328"/>
          <w:sz w:val="30"/>
          <w:szCs w:val="30"/>
        </w:rPr>
        <w:t>3.1 External Interface Requirements</w:t>
      </w:r>
    </w:p>
    <w:p w14:paraId="224CCC5B" w14:textId="7CA0BE64" w:rsidR="002D2D73" w:rsidRDefault="002D2D73" w:rsidP="002D2D73">
      <w:pPr>
        <w:shd w:val="clear" w:color="auto" w:fill="FFFFFF"/>
        <w:bidi w:val="0"/>
        <w:spacing w:before="360" w:after="240" w:line="240" w:lineRule="auto"/>
        <w:outlineLvl w:val="2"/>
        <w:rPr>
          <w:rFonts w:ascii="Segoe UI" w:eastAsia="Times New Roman" w:hAnsi="Segoe UI" w:cs="Segoe UI"/>
          <w:b/>
          <w:bCs/>
          <w:color w:val="1F2328"/>
          <w:sz w:val="30"/>
          <w:szCs w:val="30"/>
        </w:rPr>
      </w:pPr>
      <w:r w:rsidRPr="002D2D73">
        <w:rPr>
          <w:rFonts w:ascii="Segoe UI" w:eastAsia="Times New Roman" w:hAnsi="Segoe UI" w:cs="Segoe UI"/>
          <w:b/>
          <w:bCs/>
          <w:color w:val="1F2328"/>
          <w:sz w:val="30"/>
          <w:szCs w:val="30"/>
        </w:rPr>
        <w:t>3.1.1 User Interface Requirements</w:t>
      </w:r>
    </w:p>
    <w:p w14:paraId="36BF10E1" w14:textId="77777777" w:rsidR="002D2D73" w:rsidRPr="002D2D73" w:rsidRDefault="002D2D73" w:rsidP="00C8155F">
      <w:pPr>
        <w:pStyle w:val="a6"/>
        <w:numPr>
          <w:ilvl w:val="0"/>
          <w:numId w:val="26"/>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The system shall provide secure, user-friendly, and intuitive interfaces for all user types.</w:t>
      </w:r>
    </w:p>
    <w:p w14:paraId="5AF7664C" w14:textId="77777777" w:rsidR="002D2D73" w:rsidRPr="002D2D73" w:rsidRDefault="002D2D73" w:rsidP="00C8155F">
      <w:pPr>
        <w:pStyle w:val="a6"/>
        <w:numPr>
          <w:ilvl w:val="0"/>
          <w:numId w:val="26"/>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Main interfaces include:</w:t>
      </w:r>
    </w:p>
    <w:p w14:paraId="601C544A" w14:textId="77777777" w:rsidR="002D2D73" w:rsidRPr="002D2D73" w:rsidRDefault="002D2D73" w:rsidP="00C8155F">
      <w:pPr>
        <w:pStyle w:val="a6"/>
        <w:numPr>
          <w:ilvl w:val="0"/>
          <w:numId w:val="27"/>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Login screen</w:t>
      </w:r>
    </w:p>
    <w:p w14:paraId="39DA7D30" w14:textId="77777777" w:rsidR="002D2D73" w:rsidRPr="002D2D73" w:rsidRDefault="002D2D73" w:rsidP="00C8155F">
      <w:pPr>
        <w:pStyle w:val="a6"/>
        <w:numPr>
          <w:ilvl w:val="0"/>
          <w:numId w:val="27"/>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Sample tracking dashboard</w:t>
      </w:r>
    </w:p>
    <w:p w14:paraId="0E018045" w14:textId="77777777" w:rsidR="002D2D73" w:rsidRPr="002D2D73" w:rsidRDefault="002D2D73" w:rsidP="00C8155F">
      <w:pPr>
        <w:pStyle w:val="a6"/>
        <w:numPr>
          <w:ilvl w:val="0"/>
          <w:numId w:val="27"/>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Result viewing screen</w:t>
      </w:r>
    </w:p>
    <w:p w14:paraId="6AA284C5" w14:textId="77777777" w:rsidR="002D2D73" w:rsidRPr="002D2D73" w:rsidRDefault="002D2D73" w:rsidP="00C8155F">
      <w:pPr>
        <w:pStyle w:val="a6"/>
        <w:numPr>
          <w:ilvl w:val="0"/>
          <w:numId w:val="27"/>
        </w:numPr>
        <w:shd w:val="clear" w:color="auto" w:fill="FFFFFF"/>
        <w:bidi w:val="0"/>
        <w:spacing w:before="360" w:after="240" w:line="240" w:lineRule="auto"/>
        <w:outlineLvl w:val="2"/>
        <w:rPr>
          <w:rFonts w:ascii="Segoe UI" w:eastAsia="Times New Roman" w:hAnsi="Segoe UI" w:cs="Segoe UI"/>
          <w:color w:val="1F2328"/>
          <w:sz w:val="30"/>
          <w:szCs w:val="30"/>
        </w:rPr>
      </w:pPr>
      <w:proofErr w:type="gramStart"/>
      <w:r w:rsidRPr="002D2D73">
        <w:rPr>
          <w:rFonts w:ascii="Segoe UI" w:eastAsia="Times New Roman" w:hAnsi="Segoe UI" w:cs="Segoe UI"/>
          <w:color w:val="1F2328"/>
          <w:sz w:val="30"/>
          <w:szCs w:val="30"/>
        </w:rPr>
        <w:t>Notifications</w:t>
      </w:r>
      <w:proofErr w:type="gramEnd"/>
      <w:r w:rsidRPr="002D2D73">
        <w:rPr>
          <w:rFonts w:ascii="Segoe UI" w:eastAsia="Times New Roman" w:hAnsi="Segoe UI" w:cs="Segoe UI"/>
          <w:color w:val="1F2328"/>
          <w:sz w:val="30"/>
          <w:szCs w:val="30"/>
        </w:rPr>
        <w:t xml:space="preserve"> screen</w:t>
      </w:r>
    </w:p>
    <w:p w14:paraId="77CC721F" w14:textId="77777777" w:rsidR="002D2D73" w:rsidRPr="002D2D73" w:rsidRDefault="002D2D73" w:rsidP="00C8155F">
      <w:pPr>
        <w:pStyle w:val="a6"/>
        <w:numPr>
          <w:ilvl w:val="0"/>
          <w:numId w:val="27"/>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User management panel</w:t>
      </w:r>
    </w:p>
    <w:p w14:paraId="7943196D" w14:textId="77777777" w:rsidR="002D2D73" w:rsidRPr="002D2D73" w:rsidRDefault="002D2D73" w:rsidP="00C8155F">
      <w:pPr>
        <w:pStyle w:val="a6"/>
        <w:numPr>
          <w:ilvl w:val="0"/>
          <w:numId w:val="27"/>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Audit log dashboard</w:t>
      </w:r>
    </w:p>
    <w:p w14:paraId="1E3368B4" w14:textId="77777777" w:rsidR="002D2D73" w:rsidRPr="002D2D73" w:rsidRDefault="002D2D73" w:rsidP="00C8155F">
      <w:pPr>
        <w:pStyle w:val="a6"/>
        <w:numPr>
          <w:ilvl w:val="0"/>
          <w:numId w:val="28"/>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Interfaces shall support:</w:t>
      </w:r>
    </w:p>
    <w:p w14:paraId="35448FD7" w14:textId="77777777" w:rsidR="002D2D73" w:rsidRPr="002D2D73" w:rsidRDefault="002D2D73" w:rsidP="00C8155F">
      <w:pPr>
        <w:pStyle w:val="a6"/>
        <w:numPr>
          <w:ilvl w:val="0"/>
          <w:numId w:val="29"/>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Responsive design</w:t>
      </w:r>
    </w:p>
    <w:p w14:paraId="224F0BC4" w14:textId="77777777" w:rsidR="002D2D73" w:rsidRPr="002D2D73" w:rsidRDefault="002D2D73" w:rsidP="00C8155F">
      <w:pPr>
        <w:pStyle w:val="a6"/>
        <w:numPr>
          <w:ilvl w:val="0"/>
          <w:numId w:val="29"/>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Arabic and English languages</w:t>
      </w:r>
    </w:p>
    <w:p w14:paraId="4D831DD1" w14:textId="77777777" w:rsidR="002D2D73" w:rsidRPr="002D2D73" w:rsidRDefault="002D2D73" w:rsidP="00C8155F">
      <w:pPr>
        <w:pStyle w:val="a6"/>
        <w:numPr>
          <w:ilvl w:val="0"/>
          <w:numId w:val="29"/>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Easy navigation</w:t>
      </w:r>
    </w:p>
    <w:p w14:paraId="3DB50860" w14:textId="4D2EDAFD" w:rsidR="002D2D73" w:rsidRDefault="002D2D73" w:rsidP="00C8155F">
      <w:pPr>
        <w:pStyle w:val="a6"/>
        <w:numPr>
          <w:ilvl w:val="0"/>
          <w:numId w:val="29"/>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Modern browser compatibility</w:t>
      </w:r>
    </w:p>
    <w:p w14:paraId="1993EB30" w14:textId="67C40498" w:rsidR="002D2D73" w:rsidRPr="002D2D73" w:rsidRDefault="002D2D73" w:rsidP="002D2D73">
      <w:pPr>
        <w:shd w:val="clear" w:color="auto" w:fill="FFFFFF"/>
        <w:bidi w:val="0"/>
        <w:spacing w:before="360" w:after="240" w:line="240" w:lineRule="auto"/>
        <w:outlineLvl w:val="2"/>
        <w:rPr>
          <w:rFonts w:ascii="Segoe UI" w:eastAsia="Times New Roman" w:hAnsi="Segoe UI" w:cs="Segoe UI"/>
          <w:b/>
          <w:bCs/>
          <w:color w:val="1F2328"/>
          <w:sz w:val="30"/>
          <w:szCs w:val="30"/>
        </w:rPr>
      </w:pPr>
      <w:r w:rsidRPr="002D2D73">
        <w:rPr>
          <w:rFonts w:ascii="Segoe UI" w:eastAsia="Times New Roman" w:hAnsi="Segoe UI" w:cs="Segoe UI"/>
          <w:b/>
          <w:bCs/>
          <w:color w:val="1F2328"/>
          <w:sz w:val="30"/>
          <w:szCs w:val="30"/>
        </w:rPr>
        <w:t>3.1.2 API Requirements</w:t>
      </w:r>
    </w:p>
    <w:p w14:paraId="3F1DA267" w14:textId="77777777" w:rsidR="002D2D73" w:rsidRPr="002D2D73" w:rsidRDefault="002D2D73" w:rsidP="00C8155F">
      <w:pPr>
        <w:pStyle w:val="a6"/>
        <w:numPr>
          <w:ilvl w:val="0"/>
          <w:numId w:val="28"/>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The system shall expose secure REST APIs for integration with external systems.</w:t>
      </w:r>
    </w:p>
    <w:p w14:paraId="6EEC15C4" w14:textId="77777777" w:rsidR="002D2D73" w:rsidRPr="002D2D73" w:rsidRDefault="002D2D73" w:rsidP="00C8155F">
      <w:pPr>
        <w:pStyle w:val="a6"/>
        <w:numPr>
          <w:ilvl w:val="0"/>
          <w:numId w:val="28"/>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Main API functionalities include:</w:t>
      </w:r>
    </w:p>
    <w:p w14:paraId="720C03ED" w14:textId="77777777" w:rsidR="002D2D73" w:rsidRPr="002D2D73" w:rsidRDefault="002D2D73" w:rsidP="00C8155F">
      <w:pPr>
        <w:pStyle w:val="a6"/>
        <w:numPr>
          <w:ilvl w:val="0"/>
          <w:numId w:val="30"/>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lastRenderedPageBreak/>
        <w:t>Authentication and login</w:t>
      </w:r>
    </w:p>
    <w:p w14:paraId="51FF8186" w14:textId="77777777" w:rsidR="002D2D73" w:rsidRPr="002D2D73" w:rsidRDefault="002D2D73" w:rsidP="00C8155F">
      <w:pPr>
        <w:pStyle w:val="a6"/>
        <w:numPr>
          <w:ilvl w:val="0"/>
          <w:numId w:val="30"/>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Retrieve sample statuses</w:t>
      </w:r>
    </w:p>
    <w:p w14:paraId="5218D735" w14:textId="77777777" w:rsidR="002D2D73" w:rsidRPr="002D2D73" w:rsidRDefault="002D2D73" w:rsidP="00C8155F">
      <w:pPr>
        <w:pStyle w:val="a6"/>
        <w:numPr>
          <w:ilvl w:val="0"/>
          <w:numId w:val="30"/>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Retrieve approved results</w:t>
      </w:r>
    </w:p>
    <w:p w14:paraId="1E04EAD1" w14:textId="77777777" w:rsidR="002D2D73" w:rsidRPr="002D2D73" w:rsidRDefault="002D2D73" w:rsidP="00C8155F">
      <w:pPr>
        <w:pStyle w:val="a6"/>
        <w:numPr>
          <w:ilvl w:val="0"/>
          <w:numId w:val="30"/>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Send notifications</w:t>
      </w:r>
    </w:p>
    <w:p w14:paraId="65F12816" w14:textId="3DB1103E" w:rsidR="002D2D73" w:rsidRPr="002D2D73" w:rsidRDefault="002D2D73" w:rsidP="00C8155F">
      <w:pPr>
        <w:pStyle w:val="a6"/>
        <w:numPr>
          <w:ilvl w:val="0"/>
          <w:numId w:val="30"/>
        </w:numPr>
        <w:shd w:val="clear" w:color="auto" w:fill="FFFFFF"/>
        <w:bidi w:val="0"/>
        <w:spacing w:before="360" w:after="240" w:line="240" w:lineRule="auto"/>
        <w:outlineLvl w:val="2"/>
        <w:rPr>
          <w:rFonts w:ascii="Segoe UI" w:eastAsia="Times New Roman" w:hAnsi="Segoe UI" w:cs="Segoe UI"/>
          <w:color w:val="1F2328"/>
          <w:sz w:val="30"/>
          <w:szCs w:val="30"/>
        </w:rPr>
      </w:pPr>
      <w:r w:rsidRPr="002D2D73">
        <w:rPr>
          <w:rFonts w:ascii="Segoe UI" w:eastAsia="Times New Roman" w:hAnsi="Segoe UI" w:cs="Segoe UI"/>
          <w:color w:val="1F2328"/>
          <w:sz w:val="30"/>
          <w:szCs w:val="30"/>
        </w:rPr>
        <w:t>Log security events</w:t>
      </w:r>
    </w:p>
    <w:p w14:paraId="03497D94" w14:textId="77777777" w:rsidR="004E051D" w:rsidRPr="004E051D" w:rsidRDefault="004E051D" w:rsidP="004E051D">
      <w:pPr>
        <w:shd w:val="clear" w:color="auto" w:fill="FFFFFF"/>
        <w:bidi w:val="0"/>
        <w:spacing w:before="360" w:after="240" w:line="240" w:lineRule="auto"/>
        <w:outlineLvl w:val="2"/>
        <w:rPr>
          <w:rFonts w:ascii="Segoe UI" w:eastAsia="Times New Roman" w:hAnsi="Segoe UI" w:cs="Segoe UI"/>
          <w:b/>
          <w:bCs/>
          <w:color w:val="1F2328"/>
          <w:sz w:val="30"/>
          <w:szCs w:val="30"/>
        </w:rPr>
      </w:pPr>
      <w:r w:rsidRPr="004E051D">
        <w:rPr>
          <w:rFonts w:ascii="Segoe UI" w:eastAsia="Times New Roman" w:hAnsi="Segoe UI" w:cs="Segoe UI"/>
          <w:b/>
          <w:bCs/>
          <w:color w:val="1F2328"/>
          <w:sz w:val="30"/>
          <w:szCs w:val="30"/>
        </w:rPr>
        <w:t>3.2 System Features &amp; User Stories</w:t>
      </w:r>
    </w:p>
    <w:p w14:paraId="3F6E63D1" w14:textId="6826BEAB" w:rsidR="004E051D" w:rsidRPr="004E051D" w:rsidRDefault="004E051D" w:rsidP="004E051D">
      <w:pPr>
        <w:shd w:val="clear" w:color="auto" w:fill="FFFFFF"/>
        <w:bidi w:val="0"/>
        <w:spacing w:before="360" w:after="240" w:line="240" w:lineRule="auto"/>
        <w:outlineLvl w:val="3"/>
        <w:rPr>
          <w:rFonts w:ascii="Segoe UI" w:eastAsia="Times New Roman" w:hAnsi="Segoe UI" w:cs="Segoe UI"/>
          <w:b/>
          <w:bCs/>
          <w:color w:val="1F2328"/>
          <w:sz w:val="24"/>
          <w:szCs w:val="24"/>
        </w:rPr>
      </w:pPr>
      <w:r w:rsidRPr="004E051D">
        <w:rPr>
          <w:rFonts w:ascii="Segoe UI" w:eastAsia="Times New Roman" w:hAnsi="Segoe UI" w:cs="Segoe UI"/>
          <w:b/>
          <w:bCs/>
          <w:color w:val="1F2328"/>
          <w:sz w:val="24"/>
          <w:szCs w:val="24"/>
        </w:rPr>
        <w:t xml:space="preserve">3.2.1 Feature: </w:t>
      </w:r>
      <w:r w:rsidR="002D2D73" w:rsidRPr="002D2D73">
        <w:rPr>
          <w:rFonts w:ascii="Segoe UI" w:eastAsia="Times New Roman" w:hAnsi="Segoe UI" w:cs="Segoe UI"/>
          <w:b/>
          <w:bCs/>
          <w:color w:val="1F2328"/>
          <w:sz w:val="24"/>
          <w:szCs w:val="24"/>
        </w:rPr>
        <w:t>Secure User Authentication</w:t>
      </w:r>
    </w:p>
    <w:p w14:paraId="08F81641" w14:textId="04AD5AEA" w:rsidR="004E051D" w:rsidRPr="004E051D" w:rsidRDefault="004E051D" w:rsidP="00C8155F">
      <w:pPr>
        <w:numPr>
          <w:ilvl w:val="0"/>
          <w:numId w:val="5"/>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4E051D">
        <w:rPr>
          <w:rFonts w:ascii="Segoe UI" w:eastAsia="Times New Roman" w:hAnsi="Segoe UI" w:cs="Segoe UI"/>
          <w:b/>
          <w:bCs/>
          <w:color w:val="1F2328"/>
          <w:sz w:val="24"/>
          <w:szCs w:val="24"/>
        </w:rPr>
        <w:t>Description:</w:t>
      </w:r>
      <w:r w:rsidRPr="004E051D">
        <w:rPr>
          <w:rFonts w:ascii="Segoe UI" w:eastAsia="Times New Roman" w:hAnsi="Segoe UI" w:cs="Segoe UI"/>
          <w:color w:val="1F2328"/>
          <w:sz w:val="24"/>
          <w:szCs w:val="24"/>
        </w:rPr>
        <w:t> </w:t>
      </w:r>
      <w:r w:rsidR="002D2D73" w:rsidRPr="002D2D73">
        <w:rPr>
          <w:rFonts w:ascii="Segoe UI" w:eastAsia="Times New Roman" w:hAnsi="Segoe UI" w:cs="Segoe UI"/>
          <w:color w:val="1F2328"/>
          <w:sz w:val="24"/>
          <w:szCs w:val="24"/>
        </w:rPr>
        <w:t>This feature allows users to securely access the system using valid credentials</w:t>
      </w:r>
      <w:r w:rsidR="002D2D73">
        <w:rPr>
          <w:rFonts w:ascii="Segoe UI" w:eastAsia="Times New Roman" w:hAnsi="Segoe UI" w:cs="Segoe UI"/>
          <w:color w:val="1F2328"/>
          <w:sz w:val="24"/>
          <w:szCs w:val="24"/>
        </w:rPr>
        <w:t>.</w:t>
      </w:r>
    </w:p>
    <w:p w14:paraId="307A8079" w14:textId="3E5F82FE" w:rsidR="004E051D" w:rsidRPr="004E051D" w:rsidRDefault="004E051D" w:rsidP="00C8155F">
      <w:pPr>
        <w:numPr>
          <w:ilvl w:val="0"/>
          <w:numId w:val="5"/>
        </w:numPr>
        <w:shd w:val="clear" w:color="auto" w:fill="FFFFFF"/>
        <w:bidi w:val="0"/>
        <w:spacing w:before="60" w:after="100" w:afterAutospacing="1" w:line="240" w:lineRule="auto"/>
        <w:rPr>
          <w:rFonts w:ascii="Segoe UI" w:eastAsia="Times New Roman" w:hAnsi="Segoe UI" w:cs="Segoe UI"/>
          <w:color w:val="1F2328"/>
          <w:sz w:val="24"/>
          <w:szCs w:val="24"/>
        </w:rPr>
      </w:pPr>
      <w:r w:rsidRPr="004E051D">
        <w:rPr>
          <w:rFonts w:ascii="Segoe UI" w:eastAsia="Times New Roman" w:hAnsi="Segoe UI" w:cs="Segoe UI"/>
          <w:b/>
          <w:bCs/>
          <w:color w:val="1F2328"/>
          <w:sz w:val="24"/>
          <w:szCs w:val="24"/>
        </w:rPr>
        <w:t>Priority:</w:t>
      </w:r>
      <w:r w:rsidRPr="004E051D">
        <w:rPr>
          <w:rFonts w:ascii="Segoe UI" w:eastAsia="Times New Roman" w:hAnsi="Segoe UI" w:cs="Segoe UI"/>
          <w:color w:val="1F2328"/>
          <w:sz w:val="24"/>
          <w:szCs w:val="24"/>
        </w:rPr>
        <w:t> </w:t>
      </w:r>
      <w:proofErr w:type="gramStart"/>
      <w:r w:rsidRPr="004E051D">
        <w:rPr>
          <w:rFonts w:ascii="Segoe UI" w:eastAsia="Times New Roman" w:hAnsi="Segoe UI" w:cs="Segoe UI"/>
          <w:color w:val="1F2328"/>
          <w:sz w:val="24"/>
          <w:szCs w:val="24"/>
        </w:rPr>
        <w:t>High .</w:t>
      </w:r>
      <w:proofErr w:type="gramEnd"/>
    </w:p>
    <w:p w14:paraId="669F7906" w14:textId="77777777" w:rsidR="004E051D" w:rsidRPr="004E051D" w:rsidRDefault="004E051D" w:rsidP="00C8155F">
      <w:pPr>
        <w:numPr>
          <w:ilvl w:val="0"/>
          <w:numId w:val="5"/>
        </w:numPr>
        <w:shd w:val="clear" w:color="auto" w:fill="FFFFFF"/>
        <w:bidi w:val="0"/>
        <w:spacing w:before="60" w:after="100" w:afterAutospacing="1" w:line="240" w:lineRule="auto"/>
        <w:rPr>
          <w:rFonts w:ascii="Segoe UI" w:eastAsia="Times New Roman" w:hAnsi="Segoe UI" w:cs="Segoe UI"/>
          <w:color w:val="1F2328"/>
          <w:sz w:val="24"/>
          <w:szCs w:val="24"/>
        </w:rPr>
      </w:pPr>
      <w:r w:rsidRPr="004E051D">
        <w:rPr>
          <w:rFonts w:ascii="Segoe UI" w:eastAsia="Times New Roman" w:hAnsi="Segoe UI" w:cs="Segoe UI"/>
          <w:b/>
          <w:bCs/>
          <w:color w:val="1F2328"/>
          <w:sz w:val="24"/>
          <w:szCs w:val="24"/>
        </w:rPr>
        <w:t>User Stories:</w:t>
      </w:r>
    </w:p>
    <w:p w14:paraId="0EF2B792" w14:textId="3F27F2B7" w:rsidR="004E051D" w:rsidRPr="004E051D" w:rsidRDefault="004E051D" w:rsidP="00C8155F">
      <w:pPr>
        <w:numPr>
          <w:ilvl w:val="1"/>
          <w:numId w:val="5"/>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proofErr w:type="gramStart"/>
      <w:r w:rsidRPr="004E051D">
        <w:rPr>
          <w:rFonts w:ascii="Segoe UI" w:eastAsia="Times New Roman" w:hAnsi="Segoe UI" w:cs="Segoe UI"/>
          <w:b/>
          <w:bCs/>
          <w:color w:val="1F2328"/>
          <w:sz w:val="24"/>
          <w:szCs w:val="24"/>
        </w:rPr>
        <w:t xml:space="preserve">Story </w:t>
      </w:r>
      <w:r w:rsidR="002D2D73">
        <w:rPr>
          <w:rFonts w:ascii="Segoe UI" w:eastAsia="Times New Roman" w:hAnsi="Segoe UI" w:cs="Segoe UI"/>
          <w:b/>
          <w:bCs/>
          <w:color w:val="1F2328"/>
          <w:sz w:val="24"/>
          <w:szCs w:val="24"/>
        </w:rPr>
        <w:t>:</w:t>
      </w:r>
      <w:proofErr w:type="gramEnd"/>
      <w:r w:rsidR="002D2D73" w:rsidRPr="002D2D73">
        <w:t xml:space="preserve"> </w:t>
      </w:r>
      <w:r w:rsidR="002D2D73" w:rsidRPr="002D2D73">
        <w:rPr>
          <w:rFonts w:ascii="Segoe UI" w:eastAsia="Times New Roman" w:hAnsi="Segoe UI" w:cs="Segoe UI"/>
          <w:color w:val="1F2328"/>
          <w:sz w:val="24"/>
          <w:szCs w:val="24"/>
        </w:rPr>
        <w:t>As a system user, I want to securely log in so that I can access only authorized data</w:t>
      </w:r>
      <w:r w:rsidR="002D2D73">
        <w:rPr>
          <w:rFonts w:ascii="Segoe UI" w:eastAsia="Times New Roman" w:hAnsi="Segoe UI" w:cs="Segoe UI"/>
          <w:color w:val="1F2328"/>
          <w:sz w:val="24"/>
          <w:szCs w:val="24"/>
        </w:rPr>
        <w:t>.</w:t>
      </w:r>
    </w:p>
    <w:p w14:paraId="53B5F821" w14:textId="77777777" w:rsidR="002D2D73" w:rsidRPr="002D2D73" w:rsidRDefault="004E051D" w:rsidP="00C8155F">
      <w:pPr>
        <w:numPr>
          <w:ilvl w:val="2"/>
          <w:numId w:val="5"/>
        </w:numPr>
        <w:shd w:val="clear" w:color="auto" w:fill="FFFFFF"/>
        <w:bidi w:val="0"/>
        <w:spacing w:before="100" w:beforeAutospacing="1" w:after="100" w:afterAutospacing="1" w:line="240" w:lineRule="auto"/>
        <w:rPr>
          <w:rFonts w:ascii="Segoe UI" w:eastAsia="Times New Roman" w:hAnsi="Segoe UI" w:cs="Segoe UI"/>
          <w:color w:val="1F2328"/>
          <w:sz w:val="24"/>
          <w:szCs w:val="24"/>
          <w:rtl/>
        </w:rPr>
      </w:pPr>
      <w:r w:rsidRPr="004E051D">
        <w:rPr>
          <w:rFonts w:ascii="Segoe UI" w:eastAsia="Times New Roman" w:hAnsi="Segoe UI" w:cs="Segoe UI"/>
          <w:i/>
          <w:iCs/>
          <w:color w:val="1F2328"/>
          <w:sz w:val="24"/>
          <w:szCs w:val="24"/>
        </w:rPr>
        <w:t>Acceptance Criteria:</w:t>
      </w:r>
      <w:r w:rsidRPr="004E051D">
        <w:rPr>
          <w:rFonts w:ascii="Segoe UI" w:eastAsia="Times New Roman" w:hAnsi="Segoe UI" w:cs="Segoe UI"/>
          <w:color w:val="1F2328"/>
          <w:sz w:val="24"/>
          <w:szCs w:val="24"/>
        </w:rPr>
        <w:t> </w:t>
      </w:r>
    </w:p>
    <w:p w14:paraId="06FCFF54" w14:textId="77777777" w:rsidR="002D2D73" w:rsidRPr="002D2D73" w:rsidRDefault="002D2D73" w:rsidP="00C8155F">
      <w:pPr>
        <w:pStyle w:val="a6"/>
        <w:numPr>
          <w:ilvl w:val="0"/>
          <w:numId w:val="31"/>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2D2D73">
        <w:rPr>
          <w:rFonts w:ascii="Segoe UI" w:eastAsia="Times New Roman" w:hAnsi="Segoe UI" w:cs="Segoe UI"/>
          <w:color w:val="1F2328"/>
          <w:sz w:val="24"/>
          <w:szCs w:val="24"/>
        </w:rPr>
        <w:t>Successful login with valid credentials.</w:t>
      </w:r>
    </w:p>
    <w:p w14:paraId="32DBFE3A" w14:textId="77777777" w:rsidR="002D2D73" w:rsidRPr="002D2D73" w:rsidRDefault="002D2D73" w:rsidP="00C8155F">
      <w:pPr>
        <w:pStyle w:val="a6"/>
        <w:numPr>
          <w:ilvl w:val="0"/>
          <w:numId w:val="31"/>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2D2D73">
        <w:rPr>
          <w:rFonts w:ascii="Segoe UI" w:eastAsia="Times New Roman" w:hAnsi="Segoe UI" w:cs="Segoe UI"/>
          <w:color w:val="1F2328"/>
          <w:sz w:val="24"/>
          <w:szCs w:val="24"/>
        </w:rPr>
        <w:t>Reject invalid username/password.</w:t>
      </w:r>
    </w:p>
    <w:p w14:paraId="3CB4C033" w14:textId="77777777" w:rsidR="002D2D73" w:rsidRPr="002D2D73" w:rsidRDefault="002D2D73" w:rsidP="00C8155F">
      <w:pPr>
        <w:pStyle w:val="a6"/>
        <w:numPr>
          <w:ilvl w:val="0"/>
          <w:numId w:val="31"/>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2D2D73">
        <w:rPr>
          <w:rFonts w:ascii="Segoe UI" w:eastAsia="Times New Roman" w:hAnsi="Segoe UI" w:cs="Segoe UI"/>
          <w:color w:val="1F2328"/>
          <w:sz w:val="24"/>
          <w:szCs w:val="24"/>
        </w:rPr>
        <w:t>Session timeout after inactivity.</w:t>
      </w:r>
    </w:p>
    <w:p w14:paraId="10790E18" w14:textId="7D3E4927" w:rsidR="004E051D" w:rsidRPr="002D2D73" w:rsidRDefault="002D2D73" w:rsidP="00C8155F">
      <w:pPr>
        <w:pStyle w:val="a6"/>
        <w:numPr>
          <w:ilvl w:val="0"/>
          <w:numId w:val="31"/>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2D2D73">
        <w:rPr>
          <w:rFonts w:ascii="Segoe UI" w:eastAsia="Times New Roman" w:hAnsi="Segoe UI" w:cs="Segoe UI"/>
          <w:color w:val="1F2328"/>
          <w:sz w:val="24"/>
          <w:szCs w:val="24"/>
        </w:rPr>
        <w:t>Log failed login attempts.</w:t>
      </w:r>
    </w:p>
    <w:p w14:paraId="34F54AFD" w14:textId="148C9600" w:rsidR="004E051D" w:rsidRDefault="004E051D" w:rsidP="004E051D">
      <w:pPr>
        <w:shd w:val="clear" w:color="auto" w:fill="FFFFFF"/>
        <w:bidi w:val="0"/>
        <w:spacing w:before="360" w:after="240" w:line="240" w:lineRule="auto"/>
        <w:outlineLvl w:val="3"/>
        <w:rPr>
          <w:rFonts w:ascii="Segoe UI" w:eastAsia="Times New Roman" w:hAnsi="Segoe UI" w:cs="Segoe UI"/>
          <w:b/>
          <w:bCs/>
          <w:color w:val="1F2328"/>
          <w:sz w:val="24"/>
          <w:szCs w:val="24"/>
        </w:rPr>
      </w:pPr>
      <w:r w:rsidRPr="004E051D">
        <w:rPr>
          <w:rFonts w:ascii="Segoe UI" w:eastAsia="Times New Roman" w:hAnsi="Segoe UI" w:cs="Segoe UI"/>
          <w:b/>
          <w:bCs/>
          <w:color w:val="1F2328"/>
          <w:sz w:val="24"/>
          <w:szCs w:val="24"/>
        </w:rPr>
        <w:t xml:space="preserve">3.2.2 Feature: </w:t>
      </w:r>
      <w:r w:rsidR="002D2D73" w:rsidRPr="002D2D73">
        <w:rPr>
          <w:rFonts w:ascii="Segoe UI" w:eastAsia="Times New Roman" w:hAnsi="Segoe UI" w:cs="Segoe UI"/>
          <w:b/>
          <w:bCs/>
          <w:color w:val="1F2328"/>
          <w:sz w:val="24"/>
          <w:szCs w:val="24"/>
        </w:rPr>
        <w:t>Sample Status Tracking</w:t>
      </w:r>
    </w:p>
    <w:p w14:paraId="787156EE" w14:textId="2E4AB784" w:rsidR="002D2D73" w:rsidRPr="004E051D" w:rsidRDefault="002D2D73" w:rsidP="00C8155F">
      <w:pPr>
        <w:numPr>
          <w:ilvl w:val="0"/>
          <w:numId w:val="5"/>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4E051D">
        <w:rPr>
          <w:rFonts w:ascii="Segoe UI" w:eastAsia="Times New Roman" w:hAnsi="Segoe UI" w:cs="Segoe UI"/>
          <w:b/>
          <w:bCs/>
          <w:color w:val="1F2328"/>
          <w:sz w:val="24"/>
          <w:szCs w:val="24"/>
        </w:rPr>
        <w:t>Description:</w:t>
      </w:r>
      <w:r w:rsidRPr="004E051D">
        <w:rPr>
          <w:rFonts w:ascii="Segoe UI" w:eastAsia="Times New Roman" w:hAnsi="Segoe UI" w:cs="Segoe UI"/>
          <w:color w:val="1F2328"/>
          <w:sz w:val="24"/>
          <w:szCs w:val="24"/>
        </w:rPr>
        <w:t> </w:t>
      </w:r>
      <w:r w:rsidRPr="002D2D73">
        <w:rPr>
          <w:rFonts w:ascii="Segoe UI" w:eastAsia="Times New Roman" w:hAnsi="Segoe UI" w:cs="Segoe UI"/>
          <w:color w:val="1F2328"/>
          <w:sz w:val="24"/>
          <w:szCs w:val="24"/>
        </w:rPr>
        <w:t>This feature allows physicians to track the status of their patients’ samples</w:t>
      </w:r>
      <w:r>
        <w:rPr>
          <w:rFonts w:ascii="Segoe UI" w:eastAsia="Times New Roman" w:hAnsi="Segoe UI" w:cs="Segoe UI"/>
          <w:color w:val="1F2328"/>
          <w:sz w:val="24"/>
          <w:szCs w:val="24"/>
        </w:rPr>
        <w:t>.</w:t>
      </w:r>
    </w:p>
    <w:p w14:paraId="2F20EC90" w14:textId="77777777" w:rsidR="002D2D73" w:rsidRPr="004E051D" w:rsidRDefault="002D2D73" w:rsidP="00C8155F">
      <w:pPr>
        <w:numPr>
          <w:ilvl w:val="0"/>
          <w:numId w:val="5"/>
        </w:numPr>
        <w:shd w:val="clear" w:color="auto" w:fill="FFFFFF"/>
        <w:bidi w:val="0"/>
        <w:spacing w:before="60" w:after="100" w:afterAutospacing="1" w:line="240" w:lineRule="auto"/>
        <w:rPr>
          <w:rFonts w:ascii="Segoe UI" w:eastAsia="Times New Roman" w:hAnsi="Segoe UI" w:cs="Segoe UI"/>
          <w:color w:val="1F2328"/>
          <w:sz w:val="24"/>
          <w:szCs w:val="24"/>
        </w:rPr>
      </w:pPr>
      <w:r w:rsidRPr="004E051D">
        <w:rPr>
          <w:rFonts w:ascii="Segoe UI" w:eastAsia="Times New Roman" w:hAnsi="Segoe UI" w:cs="Segoe UI"/>
          <w:b/>
          <w:bCs/>
          <w:color w:val="1F2328"/>
          <w:sz w:val="24"/>
          <w:szCs w:val="24"/>
        </w:rPr>
        <w:t>Priority:</w:t>
      </w:r>
      <w:r w:rsidRPr="004E051D">
        <w:rPr>
          <w:rFonts w:ascii="Segoe UI" w:eastAsia="Times New Roman" w:hAnsi="Segoe UI" w:cs="Segoe UI"/>
          <w:color w:val="1F2328"/>
          <w:sz w:val="24"/>
          <w:szCs w:val="24"/>
        </w:rPr>
        <w:t> </w:t>
      </w:r>
      <w:proofErr w:type="gramStart"/>
      <w:r w:rsidRPr="004E051D">
        <w:rPr>
          <w:rFonts w:ascii="Segoe UI" w:eastAsia="Times New Roman" w:hAnsi="Segoe UI" w:cs="Segoe UI"/>
          <w:color w:val="1F2328"/>
          <w:sz w:val="24"/>
          <w:szCs w:val="24"/>
        </w:rPr>
        <w:t>High .</w:t>
      </w:r>
      <w:proofErr w:type="gramEnd"/>
    </w:p>
    <w:p w14:paraId="1D200CC8" w14:textId="77777777" w:rsidR="002D2D73" w:rsidRPr="004E051D" w:rsidRDefault="002D2D73" w:rsidP="00C8155F">
      <w:pPr>
        <w:numPr>
          <w:ilvl w:val="0"/>
          <w:numId w:val="5"/>
        </w:numPr>
        <w:shd w:val="clear" w:color="auto" w:fill="FFFFFF"/>
        <w:bidi w:val="0"/>
        <w:spacing w:before="60" w:after="100" w:afterAutospacing="1" w:line="240" w:lineRule="auto"/>
        <w:rPr>
          <w:rFonts w:ascii="Segoe UI" w:eastAsia="Times New Roman" w:hAnsi="Segoe UI" w:cs="Segoe UI"/>
          <w:color w:val="1F2328"/>
          <w:sz w:val="24"/>
          <w:szCs w:val="24"/>
        </w:rPr>
      </w:pPr>
      <w:r w:rsidRPr="004E051D">
        <w:rPr>
          <w:rFonts w:ascii="Segoe UI" w:eastAsia="Times New Roman" w:hAnsi="Segoe UI" w:cs="Segoe UI"/>
          <w:b/>
          <w:bCs/>
          <w:color w:val="1F2328"/>
          <w:sz w:val="24"/>
          <w:szCs w:val="24"/>
        </w:rPr>
        <w:t>User Stories:</w:t>
      </w:r>
    </w:p>
    <w:p w14:paraId="71971E88" w14:textId="4986A04A" w:rsidR="002D2D73" w:rsidRPr="002D2D73" w:rsidRDefault="002D2D73" w:rsidP="00C8155F">
      <w:pPr>
        <w:numPr>
          <w:ilvl w:val="1"/>
          <w:numId w:val="5"/>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proofErr w:type="gramStart"/>
      <w:r w:rsidRPr="004E051D">
        <w:rPr>
          <w:rFonts w:ascii="Segoe UI" w:eastAsia="Times New Roman" w:hAnsi="Segoe UI" w:cs="Segoe UI"/>
          <w:b/>
          <w:bCs/>
          <w:color w:val="1F2328"/>
          <w:sz w:val="24"/>
          <w:szCs w:val="24"/>
        </w:rPr>
        <w:t xml:space="preserve">Story </w:t>
      </w:r>
      <w:r>
        <w:rPr>
          <w:rFonts w:ascii="Segoe UI" w:eastAsia="Times New Roman" w:hAnsi="Segoe UI" w:cs="Segoe UI"/>
          <w:b/>
          <w:bCs/>
          <w:color w:val="1F2328"/>
          <w:sz w:val="24"/>
          <w:szCs w:val="24"/>
        </w:rPr>
        <w:t>:</w:t>
      </w:r>
      <w:proofErr w:type="gramEnd"/>
      <w:r w:rsidRPr="002D2D73">
        <w:t xml:space="preserve"> </w:t>
      </w:r>
      <w:r w:rsidRPr="002D2D73">
        <w:rPr>
          <w:rFonts w:ascii="Segoe UI" w:eastAsia="Times New Roman" w:hAnsi="Segoe UI" w:cs="Segoe UI"/>
          <w:color w:val="1F2328"/>
          <w:sz w:val="24"/>
          <w:szCs w:val="24"/>
        </w:rPr>
        <w:t>As an external physician, I want to track my patients’ sample statuses so that I can monitor test progress</w:t>
      </w:r>
    </w:p>
    <w:p w14:paraId="34C95230" w14:textId="77777777" w:rsidR="002D2D73" w:rsidRDefault="002D2D73" w:rsidP="00C8155F">
      <w:pPr>
        <w:numPr>
          <w:ilvl w:val="2"/>
          <w:numId w:val="5"/>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4E051D">
        <w:rPr>
          <w:rFonts w:ascii="Segoe UI" w:eastAsia="Times New Roman" w:hAnsi="Segoe UI" w:cs="Segoe UI"/>
          <w:i/>
          <w:iCs/>
          <w:color w:val="1F2328"/>
          <w:sz w:val="24"/>
          <w:szCs w:val="24"/>
        </w:rPr>
        <w:t>Acceptance Criteria:</w:t>
      </w:r>
      <w:r w:rsidRPr="004E051D">
        <w:rPr>
          <w:rFonts w:ascii="Segoe UI" w:eastAsia="Times New Roman" w:hAnsi="Segoe UI" w:cs="Segoe UI"/>
          <w:color w:val="1F2328"/>
          <w:sz w:val="24"/>
          <w:szCs w:val="24"/>
        </w:rPr>
        <w:t> </w:t>
      </w:r>
    </w:p>
    <w:p w14:paraId="1347BFFE" w14:textId="2D446AFE" w:rsidR="002D2D73" w:rsidRPr="002D2D73" w:rsidRDefault="002D2D73" w:rsidP="00C8155F">
      <w:pPr>
        <w:pStyle w:val="a6"/>
        <w:numPr>
          <w:ilvl w:val="3"/>
          <w:numId w:val="5"/>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2D2D73">
        <w:rPr>
          <w:rFonts w:ascii="Segoe UI" w:eastAsia="Times New Roman" w:hAnsi="Segoe UI" w:cs="Segoe UI"/>
          <w:color w:val="1F2328"/>
          <w:sz w:val="24"/>
          <w:szCs w:val="24"/>
        </w:rPr>
        <w:t>Display sample status correctly.</w:t>
      </w:r>
    </w:p>
    <w:p w14:paraId="429D3CC7" w14:textId="77777777" w:rsidR="002D2D73" w:rsidRPr="002D2D73" w:rsidRDefault="002D2D73" w:rsidP="00C8155F">
      <w:pPr>
        <w:pStyle w:val="a6"/>
        <w:numPr>
          <w:ilvl w:val="3"/>
          <w:numId w:val="5"/>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2D2D73">
        <w:rPr>
          <w:rFonts w:ascii="Segoe UI" w:eastAsia="Times New Roman" w:hAnsi="Segoe UI" w:cs="Segoe UI"/>
          <w:color w:val="1F2328"/>
          <w:sz w:val="24"/>
          <w:szCs w:val="24"/>
        </w:rPr>
        <w:t>Support statuses:</w:t>
      </w:r>
    </w:p>
    <w:p w14:paraId="25317F67" w14:textId="77777777" w:rsidR="002D2D73" w:rsidRPr="002D2D73" w:rsidRDefault="002D2D73" w:rsidP="00C8155F">
      <w:pPr>
        <w:pStyle w:val="a6"/>
        <w:numPr>
          <w:ilvl w:val="3"/>
          <w:numId w:val="5"/>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2D2D73">
        <w:rPr>
          <w:rFonts w:ascii="Segoe UI" w:eastAsia="Times New Roman" w:hAnsi="Segoe UI" w:cs="Segoe UI"/>
          <w:color w:val="1F2328"/>
          <w:sz w:val="24"/>
          <w:szCs w:val="24"/>
        </w:rPr>
        <w:t>Registered</w:t>
      </w:r>
    </w:p>
    <w:p w14:paraId="76F1557A" w14:textId="77777777" w:rsidR="002D2D73" w:rsidRPr="002D2D73" w:rsidRDefault="002D2D73" w:rsidP="00C8155F">
      <w:pPr>
        <w:pStyle w:val="a6"/>
        <w:numPr>
          <w:ilvl w:val="3"/>
          <w:numId w:val="5"/>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2D2D73">
        <w:rPr>
          <w:rFonts w:ascii="Segoe UI" w:eastAsia="Times New Roman" w:hAnsi="Segoe UI" w:cs="Segoe UI"/>
          <w:color w:val="1F2328"/>
          <w:sz w:val="24"/>
          <w:szCs w:val="24"/>
        </w:rPr>
        <w:t>Under Analysis</w:t>
      </w:r>
    </w:p>
    <w:p w14:paraId="236918F7" w14:textId="77777777" w:rsidR="002D2D73" w:rsidRPr="002D2D73" w:rsidRDefault="002D2D73" w:rsidP="00C8155F">
      <w:pPr>
        <w:pStyle w:val="a6"/>
        <w:numPr>
          <w:ilvl w:val="3"/>
          <w:numId w:val="5"/>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2D2D73">
        <w:rPr>
          <w:rFonts w:ascii="Segoe UI" w:eastAsia="Times New Roman" w:hAnsi="Segoe UI" w:cs="Segoe UI"/>
          <w:color w:val="1F2328"/>
          <w:sz w:val="24"/>
          <w:szCs w:val="24"/>
        </w:rPr>
        <w:t>Ready</w:t>
      </w:r>
    </w:p>
    <w:p w14:paraId="4D7B4B5B" w14:textId="5476A566" w:rsidR="002D2D73" w:rsidRDefault="002D2D73" w:rsidP="00C8155F">
      <w:pPr>
        <w:pStyle w:val="a6"/>
        <w:numPr>
          <w:ilvl w:val="3"/>
          <w:numId w:val="5"/>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2D2D73">
        <w:rPr>
          <w:rFonts w:ascii="Segoe UI" w:eastAsia="Times New Roman" w:hAnsi="Segoe UI" w:cs="Segoe UI"/>
          <w:color w:val="1F2328"/>
          <w:sz w:val="24"/>
          <w:szCs w:val="24"/>
        </w:rPr>
        <w:t>Restrict viewing to assigned patients only.</w:t>
      </w:r>
    </w:p>
    <w:p w14:paraId="66B41E75" w14:textId="0BAD08BD" w:rsidR="009D23F0" w:rsidRPr="001A18CD" w:rsidRDefault="009D405C" w:rsidP="009D23F0">
      <w:pPr>
        <w:shd w:val="clear" w:color="auto" w:fill="FFFFFF"/>
        <w:bidi w:val="0"/>
        <w:spacing w:before="100" w:beforeAutospacing="1" w:after="100" w:afterAutospacing="1" w:line="240" w:lineRule="auto"/>
        <w:rPr>
          <w:rFonts w:ascii="Segoe UI" w:eastAsia="Times New Roman" w:hAnsi="Segoe UI" w:cs="Segoe UI"/>
          <w:b/>
          <w:bCs/>
          <w:color w:val="1F2328"/>
          <w:sz w:val="24"/>
          <w:szCs w:val="24"/>
        </w:rPr>
      </w:pPr>
      <w:r w:rsidRPr="001A18CD">
        <w:rPr>
          <w:rFonts w:ascii="Segoe UI" w:eastAsia="Times New Roman" w:hAnsi="Segoe UI" w:cs="Segoe UI"/>
          <w:b/>
          <w:bCs/>
          <w:color w:val="1F2328"/>
          <w:sz w:val="24"/>
          <w:szCs w:val="24"/>
        </w:rPr>
        <w:t>3.2.3 Feature: Approved Result Viewing</w:t>
      </w:r>
    </w:p>
    <w:p w14:paraId="0834F974" w14:textId="1F013440" w:rsidR="009D405C" w:rsidRDefault="00165DB1" w:rsidP="00C8155F">
      <w:pPr>
        <w:pStyle w:val="a6"/>
        <w:numPr>
          <w:ilvl w:val="0"/>
          <w:numId w:val="32"/>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1A18CD">
        <w:rPr>
          <w:rFonts w:ascii="Segoe UI" w:eastAsia="Times New Roman" w:hAnsi="Segoe UI" w:cs="Segoe UI"/>
          <w:b/>
          <w:bCs/>
          <w:color w:val="1F2328"/>
          <w:sz w:val="24"/>
          <w:szCs w:val="24"/>
        </w:rPr>
        <w:lastRenderedPageBreak/>
        <w:t>Description</w:t>
      </w:r>
      <w:r>
        <w:rPr>
          <w:rFonts w:ascii="Segoe UI" w:eastAsia="Times New Roman" w:hAnsi="Segoe UI" w:cs="Segoe UI"/>
          <w:color w:val="1F2328"/>
          <w:sz w:val="24"/>
          <w:szCs w:val="24"/>
        </w:rPr>
        <w:t>:</w:t>
      </w:r>
      <w:r w:rsidR="00EC37F7">
        <w:rPr>
          <w:rFonts w:ascii="Segoe UI" w:eastAsia="Times New Roman" w:hAnsi="Segoe UI" w:cs="Segoe UI"/>
          <w:color w:val="1F2328"/>
          <w:sz w:val="24"/>
          <w:szCs w:val="24"/>
        </w:rPr>
        <w:t xml:space="preserve"> </w:t>
      </w:r>
      <w:r w:rsidR="001A18CD" w:rsidRPr="001A18CD">
        <w:rPr>
          <w:rFonts w:ascii="Segoe UI" w:eastAsia="Times New Roman" w:hAnsi="Segoe UI" w:cs="Segoe UI"/>
          <w:color w:val="1F2328"/>
          <w:sz w:val="24"/>
          <w:szCs w:val="24"/>
        </w:rPr>
        <w:t>This feature allows physicians to view medical results only after approval</w:t>
      </w:r>
      <w:r w:rsidR="00EC37F7">
        <w:rPr>
          <w:rFonts w:ascii="Segoe UI" w:eastAsia="Times New Roman" w:hAnsi="Segoe UI" w:cs="Segoe UI"/>
          <w:color w:val="1F2328"/>
          <w:sz w:val="24"/>
          <w:szCs w:val="24"/>
        </w:rPr>
        <w:t>.</w:t>
      </w:r>
    </w:p>
    <w:p w14:paraId="0C3E3639" w14:textId="46B71C37" w:rsidR="00EC37F7" w:rsidRDefault="00EC37F7" w:rsidP="00C8155F">
      <w:pPr>
        <w:pStyle w:val="a6"/>
        <w:numPr>
          <w:ilvl w:val="0"/>
          <w:numId w:val="32"/>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012BE2">
        <w:rPr>
          <w:rFonts w:ascii="Segoe UI" w:eastAsia="Times New Roman" w:hAnsi="Segoe UI" w:cs="Segoe UI"/>
          <w:b/>
          <w:bCs/>
          <w:color w:val="1F2328"/>
          <w:sz w:val="24"/>
          <w:szCs w:val="24"/>
        </w:rPr>
        <w:t>Priority</w:t>
      </w:r>
      <w:r>
        <w:rPr>
          <w:rFonts w:ascii="Segoe UI" w:eastAsia="Times New Roman" w:hAnsi="Segoe UI" w:cs="Segoe UI"/>
          <w:color w:val="1F2328"/>
          <w:sz w:val="24"/>
          <w:szCs w:val="24"/>
        </w:rPr>
        <w:t>: H</w:t>
      </w:r>
      <w:r w:rsidR="00012BE2">
        <w:rPr>
          <w:rFonts w:ascii="Segoe UI" w:eastAsia="Times New Roman" w:hAnsi="Segoe UI" w:cs="Segoe UI"/>
          <w:color w:val="1F2328"/>
          <w:sz w:val="24"/>
          <w:szCs w:val="24"/>
        </w:rPr>
        <w:t>igh.</w:t>
      </w:r>
    </w:p>
    <w:p w14:paraId="79C2441E" w14:textId="4992B9FB" w:rsidR="00012BE2" w:rsidRDefault="00012BE2" w:rsidP="00C8155F">
      <w:pPr>
        <w:pStyle w:val="a6"/>
        <w:numPr>
          <w:ilvl w:val="0"/>
          <w:numId w:val="32"/>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7421F0">
        <w:rPr>
          <w:rFonts w:ascii="Segoe UI" w:eastAsia="Times New Roman" w:hAnsi="Segoe UI" w:cs="Segoe UI"/>
          <w:b/>
          <w:bCs/>
          <w:color w:val="1F2328"/>
          <w:sz w:val="24"/>
          <w:szCs w:val="24"/>
        </w:rPr>
        <w:t>User Story</w:t>
      </w:r>
      <w:r>
        <w:rPr>
          <w:rFonts w:ascii="Segoe UI" w:eastAsia="Times New Roman" w:hAnsi="Segoe UI" w:cs="Segoe UI"/>
          <w:color w:val="1F2328"/>
          <w:sz w:val="24"/>
          <w:szCs w:val="24"/>
        </w:rPr>
        <w:t xml:space="preserve">: </w:t>
      </w:r>
      <w:r w:rsidRPr="007421F0">
        <w:rPr>
          <w:rFonts w:ascii="Segoe UI" w:eastAsia="Times New Roman" w:hAnsi="Segoe UI" w:cs="Segoe UI"/>
          <w:color w:val="1F2328"/>
          <w:sz w:val="24"/>
          <w:szCs w:val="24"/>
        </w:rPr>
        <w:t>As a physician, I want to view only approved results to ensure medical accuracy</w:t>
      </w:r>
      <w:r w:rsidR="007421F0">
        <w:rPr>
          <w:rFonts w:ascii="Segoe UI" w:eastAsia="Times New Roman" w:hAnsi="Segoe UI" w:cs="Segoe UI"/>
          <w:color w:val="1F2328"/>
          <w:sz w:val="24"/>
          <w:szCs w:val="24"/>
        </w:rPr>
        <w:t>.</w:t>
      </w:r>
    </w:p>
    <w:p w14:paraId="54800CF4" w14:textId="51EFF83E" w:rsidR="003600C4" w:rsidRDefault="003600C4" w:rsidP="00C8155F">
      <w:pPr>
        <w:numPr>
          <w:ilvl w:val="2"/>
          <w:numId w:val="32"/>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4E051D">
        <w:rPr>
          <w:rFonts w:ascii="Segoe UI" w:eastAsia="Times New Roman" w:hAnsi="Segoe UI" w:cs="Segoe UI"/>
          <w:i/>
          <w:iCs/>
          <w:color w:val="1F2328"/>
          <w:sz w:val="24"/>
          <w:szCs w:val="24"/>
        </w:rPr>
        <w:t>Acceptance Criteria:</w:t>
      </w:r>
      <w:r w:rsidRPr="004E051D">
        <w:rPr>
          <w:rFonts w:ascii="Segoe UI" w:eastAsia="Times New Roman" w:hAnsi="Segoe UI" w:cs="Segoe UI"/>
          <w:color w:val="1F2328"/>
          <w:sz w:val="24"/>
          <w:szCs w:val="24"/>
        </w:rPr>
        <w:t> </w:t>
      </w:r>
    </w:p>
    <w:p w14:paraId="0B9C7EB7" w14:textId="77777777" w:rsidR="00785E3B" w:rsidRPr="00785E3B" w:rsidRDefault="00785E3B" w:rsidP="00785E3B">
      <w:pPr>
        <w:shd w:val="clear" w:color="auto" w:fill="FFFFFF"/>
        <w:bidi w:val="0"/>
        <w:spacing w:before="100" w:beforeAutospacing="1" w:after="100" w:afterAutospacing="1" w:line="240" w:lineRule="auto"/>
        <w:ind w:left="2685"/>
        <w:rPr>
          <w:rFonts w:ascii="Segoe UI" w:eastAsia="Times New Roman" w:hAnsi="Segoe UI" w:cs="Segoe UI"/>
          <w:color w:val="1F2328"/>
          <w:sz w:val="24"/>
          <w:szCs w:val="24"/>
        </w:rPr>
      </w:pPr>
      <w:r w:rsidRPr="00785E3B">
        <w:rPr>
          <w:rFonts w:ascii="Segoe UI" w:eastAsia="Times New Roman" w:hAnsi="Segoe UI" w:cs="Segoe UI"/>
          <w:color w:val="1F2328"/>
          <w:sz w:val="24"/>
          <w:szCs w:val="24"/>
        </w:rPr>
        <w:t>Hide unapproved results.</w:t>
      </w:r>
    </w:p>
    <w:p w14:paraId="0DB5DC85" w14:textId="77777777" w:rsidR="00785E3B" w:rsidRPr="00785E3B" w:rsidRDefault="00785E3B" w:rsidP="00785E3B">
      <w:pPr>
        <w:shd w:val="clear" w:color="auto" w:fill="FFFFFF"/>
        <w:bidi w:val="0"/>
        <w:spacing w:before="100" w:beforeAutospacing="1" w:after="100" w:afterAutospacing="1" w:line="240" w:lineRule="auto"/>
        <w:ind w:left="2685"/>
        <w:rPr>
          <w:rFonts w:ascii="Segoe UI" w:eastAsia="Times New Roman" w:hAnsi="Segoe UI" w:cs="Segoe UI"/>
          <w:color w:val="1F2328"/>
          <w:sz w:val="24"/>
          <w:szCs w:val="24"/>
        </w:rPr>
      </w:pPr>
      <w:r w:rsidRPr="00785E3B">
        <w:rPr>
          <w:rFonts w:ascii="Segoe UI" w:eastAsia="Times New Roman" w:hAnsi="Segoe UI" w:cs="Segoe UI"/>
          <w:color w:val="1F2328"/>
          <w:sz w:val="24"/>
          <w:szCs w:val="24"/>
        </w:rPr>
        <w:t>Display approved reports securely.</w:t>
      </w:r>
    </w:p>
    <w:p w14:paraId="50C8BDF7" w14:textId="1524081D" w:rsidR="0017264F" w:rsidRPr="0017264F" w:rsidRDefault="00785E3B" w:rsidP="00785E3B">
      <w:pPr>
        <w:shd w:val="clear" w:color="auto" w:fill="FFFFFF"/>
        <w:bidi w:val="0"/>
        <w:spacing w:before="100" w:beforeAutospacing="1" w:after="100" w:afterAutospacing="1" w:line="240" w:lineRule="auto"/>
        <w:ind w:left="2685"/>
        <w:rPr>
          <w:rFonts w:ascii="Segoe UI" w:eastAsia="Times New Roman" w:hAnsi="Segoe UI" w:cs="Segoe UI"/>
          <w:color w:val="1F2328"/>
          <w:sz w:val="24"/>
          <w:szCs w:val="24"/>
        </w:rPr>
      </w:pPr>
      <w:r w:rsidRPr="00785E3B">
        <w:rPr>
          <w:rFonts w:ascii="Segoe UI" w:eastAsia="Times New Roman" w:hAnsi="Segoe UI" w:cs="Segoe UI"/>
          <w:color w:val="1F2328"/>
          <w:sz w:val="24"/>
          <w:szCs w:val="24"/>
        </w:rPr>
        <w:t>Allow secure download after approva</w:t>
      </w:r>
      <w:r w:rsidR="00DF5BFF">
        <w:rPr>
          <w:rFonts w:ascii="Segoe UI" w:eastAsia="Times New Roman" w:hAnsi="Segoe UI" w:cs="Segoe UI"/>
          <w:color w:val="1F2328"/>
          <w:sz w:val="24"/>
          <w:szCs w:val="24"/>
        </w:rPr>
        <w:t>l</w:t>
      </w:r>
      <w:r w:rsidR="0017264F" w:rsidRPr="0017264F">
        <w:rPr>
          <w:rFonts w:ascii="Segoe UI" w:eastAsia="Times New Roman" w:hAnsi="Segoe UI" w:cs="Segoe UI"/>
          <w:color w:val="1F2328"/>
          <w:sz w:val="24"/>
          <w:szCs w:val="24"/>
        </w:rPr>
        <w:t>.</w:t>
      </w:r>
    </w:p>
    <w:p w14:paraId="402C7D0E" w14:textId="225804A6" w:rsidR="0017264F" w:rsidRDefault="0017264F" w:rsidP="0017264F">
      <w:pPr>
        <w:shd w:val="clear" w:color="auto" w:fill="FFFFFF"/>
        <w:bidi w:val="0"/>
        <w:spacing w:before="100" w:beforeAutospacing="1" w:after="100" w:afterAutospacing="1" w:line="240" w:lineRule="auto"/>
        <w:ind w:left="2685"/>
        <w:rPr>
          <w:rFonts w:ascii="Segoe UI" w:eastAsia="Times New Roman" w:hAnsi="Segoe UI" w:cs="Segoe UI"/>
          <w:color w:val="1F2328"/>
          <w:sz w:val="24"/>
          <w:szCs w:val="24"/>
        </w:rPr>
      </w:pPr>
      <w:r w:rsidRPr="0017264F">
        <w:rPr>
          <w:rFonts w:ascii="Segoe UI" w:eastAsia="Times New Roman" w:hAnsi="Segoe UI" w:cs="Segoe UI"/>
          <w:color w:val="1F2328"/>
          <w:sz w:val="24"/>
          <w:szCs w:val="24"/>
        </w:rPr>
        <w:t>Display approved reports securely.</w:t>
      </w:r>
    </w:p>
    <w:p w14:paraId="25B70C0E" w14:textId="515265D2" w:rsidR="00DF5BFF" w:rsidRPr="00EA2162" w:rsidRDefault="00DF5BFF" w:rsidP="00DF5BFF">
      <w:pPr>
        <w:shd w:val="clear" w:color="auto" w:fill="FFFFFF"/>
        <w:bidi w:val="0"/>
        <w:spacing w:before="100" w:beforeAutospacing="1" w:after="100" w:afterAutospacing="1" w:line="240" w:lineRule="auto"/>
        <w:rPr>
          <w:rFonts w:ascii="Segoe UI" w:eastAsia="Times New Roman" w:hAnsi="Segoe UI" w:cs="Segoe UI"/>
          <w:b/>
          <w:bCs/>
          <w:color w:val="1F2328"/>
          <w:sz w:val="24"/>
          <w:szCs w:val="24"/>
        </w:rPr>
      </w:pPr>
      <w:r w:rsidRPr="00EA2162">
        <w:rPr>
          <w:rFonts w:ascii="Segoe UI" w:eastAsia="Times New Roman" w:hAnsi="Segoe UI" w:cs="Segoe UI"/>
          <w:b/>
          <w:bCs/>
          <w:color w:val="1F2328"/>
          <w:sz w:val="24"/>
          <w:szCs w:val="24"/>
        </w:rPr>
        <w:t>3.2.4 Feature: Unauthorized Access Prevention</w:t>
      </w:r>
    </w:p>
    <w:p w14:paraId="17CD9856" w14:textId="69ACB6F1" w:rsidR="00EA2162" w:rsidRPr="004E051D" w:rsidRDefault="00EA2162" w:rsidP="00C8155F">
      <w:pPr>
        <w:numPr>
          <w:ilvl w:val="0"/>
          <w:numId w:val="5"/>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4E051D">
        <w:rPr>
          <w:rFonts w:ascii="Segoe UI" w:eastAsia="Times New Roman" w:hAnsi="Segoe UI" w:cs="Segoe UI"/>
          <w:b/>
          <w:bCs/>
          <w:color w:val="1F2328"/>
          <w:sz w:val="24"/>
          <w:szCs w:val="24"/>
        </w:rPr>
        <w:t>Description:</w:t>
      </w:r>
      <w:r w:rsidRPr="004E051D">
        <w:rPr>
          <w:rFonts w:ascii="Segoe UI" w:eastAsia="Times New Roman" w:hAnsi="Segoe UI" w:cs="Segoe UI"/>
          <w:color w:val="1F2328"/>
          <w:sz w:val="24"/>
          <w:szCs w:val="24"/>
        </w:rPr>
        <w:t> </w:t>
      </w:r>
      <w:r w:rsidR="00D62CA6" w:rsidRPr="00D62CA6">
        <w:rPr>
          <w:rFonts w:ascii="Segoe UI" w:eastAsia="Times New Roman" w:hAnsi="Segoe UI" w:cs="Segoe UI"/>
          <w:color w:val="1F2328"/>
          <w:sz w:val="24"/>
          <w:szCs w:val="24"/>
        </w:rPr>
        <w:t>This feature prevents users from accessing unauthorized data</w:t>
      </w:r>
      <w:r w:rsidR="00D62CA6">
        <w:rPr>
          <w:rFonts w:ascii="Segoe UI" w:eastAsia="Times New Roman" w:hAnsi="Segoe UI" w:cs="Segoe UI"/>
          <w:color w:val="1F2328"/>
          <w:sz w:val="24"/>
          <w:szCs w:val="24"/>
        </w:rPr>
        <w:t>.</w:t>
      </w:r>
    </w:p>
    <w:p w14:paraId="4559D0D1" w14:textId="4AE45BC8" w:rsidR="00EA2162" w:rsidRPr="004E051D" w:rsidRDefault="00EA2162" w:rsidP="00C8155F">
      <w:pPr>
        <w:numPr>
          <w:ilvl w:val="0"/>
          <w:numId w:val="5"/>
        </w:numPr>
        <w:shd w:val="clear" w:color="auto" w:fill="FFFFFF"/>
        <w:bidi w:val="0"/>
        <w:spacing w:before="60" w:after="100" w:afterAutospacing="1" w:line="240" w:lineRule="auto"/>
        <w:rPr>
          <w:rFonts w:ascii="Segoe UI" w:eastAsia="Times New Roman" w:hAnsi="Segoe UI" w:cs="Segoe UI"/>
          <w:color w:val="1F2328"/>
          <w:sz w:val="24"/>
          <w:szCs w:val="24"/>
        </w:rPr>
      </w:pPr>
      <w:r w:rsidRPr="004E051D">
        <w:rPr>
          <w:rFonts w:ascii="Segoe UI" w:eastAsia="Times New Roman" w:hAnsi="Segoe UI" w:cs="Segoe UI"/>
          <w:b/>
          <w:bCs/>
          <w:color w:val="1F2328"/>
          <w:sz w:val="24"/>
          <w:szCs w:val="24"/>
        </w:rPr>
        <w:t>Priority:</w:t>
      </w:r>
      <w:r w:rsidRPr="004E051D">
        <w:rPr>
          <w:rFonts w:ascii="Segoe UI" w:eastAsia="Times New Roman" w:hAnsi="Segoe UI" w:cs="Segoe UI"/>
          <w:color w:val="1F2328"/>
          <w:sz w:val="24"/>
          <w:szCs w:val="24"/>
        </w:rPr>
        <w:t> </w:t>
      </w:r>
      <w:r w:rsidR="002609AF" w:rsidRPr="002609AF">
        <w:rPr>
          <w:rFonts w:ascii="Segoe UI" w:eastAsia="Times New Roman" w:hAnsi="Segoe UI" w:cs="Segoe UI"/>
          <w:color w:val="1F2328"/>
          <w:sz w:val="24"/>
          <w:szCs w:val="24"/>
        </w:rPr>
        <w:t>Critical</w:t>
      </w:r>
      <w:r w:rsidR="002609AF">
        <w:rPr>
          <w:rFonts w:ascii="Segoe UI" w:eastAsia="Times New Roman" w:hAnsi="Segoe UI" w:cs="Segoe UI"/>
          <w:color w:val="1F2328"/>
          <w:sz w:val="24"/>
          <w:szCs w:val="24"/>
        </w:rPr>
        <w:t>.</w:t>
      </w:r>
    </w:p>
    <w:p w14:paraId="21ACB6E6" w14:textId="77777777" w:rsidR="00EA2162" w:rsidRPr="004E051D" w:rsidRDefault="00EA2162" w:rsidP="00C8155F">
      <w:pPr>
        <w:numPr>
          <w:ilvl w:val="0"/>
          <w:numId w:val="5"/>
        </w:numPr>
        <w:shd w:val="clear" w:color="auto" w:fill="FFFFFF"/>
        <w:bidi w:val="0"/>
        <w:spacing w:before="60" w:after="100" w:afterAutospacing="1" w:line="240" w:lineRule="auto"/>
        <w:rPr>
          <w:rFonts w:ascii="Segoe UI" w:eastAsia="Times New Roman" w:hAnsi="Segoe UI" w:cs="Segoe UI"/>
          <w:color w:val="1F2328"/>
          <w:sz w:val="24"/>
          <w:szCs w:val="24"/>
        </w:rPr>
      </w:pPr>
      <w:r w:rsidRPr="004E051D">
        <w:rPr>
          <w:rFonts w:ascii="Segoe UI" w:eastAsia="Times New Roman" w:hAnsi="Segoe UI" w:cs="Segoe UI"/>
          <w:b/>
          <w:bCs/>
          <w:color w:val="1F2328"/>
          <w:sz w:val="24"/>
          <w:szCs w:val="24"/>
        </w:rPr>
        <w:t>User Stories:</w:t>
      </w:r>
    </w:p>
    <w:p w14:paraId="79F14847" w14:textId="11620286" w:rsidR="00EA2162" w:rsidRPr="002609AF" w:rsidRDefault="00EA2162" w:rsidP="00C8155F">
      <w:pPr>
        <w:numPr>
          <w:ilvl w:val="1"/>
          <w:numId w:val="5"/>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proofErr w:type="gramStart"/>
      <w:r w:rsidRPr="004E051D">
        <w:rPr>
          <w:rFonts w:ascii="Segoe UI" w:eastAsia="Times New Roman" w:hAnsi="Segoe UI" w:cs="Segoe UI"/>
          <w:b/>
          <w:bCs/>
          <w:color w:val="1F2328"/>
          <w:sz w:val="24"/>
          <w:szCs w:val="24"/>
        </w:rPr>
        <w:t xml:space="preserve">Story </w:t>
      </w:r>
      <w:r>
        <w:rPr>
          <w:rFonts w:ascii="Segoe UI" w:eastAsia="Times New Roman" w:hAnsi="Segoe UI" w:cs="Segoe UI"/>
          <w:b/>
          <w:bCs/>
          <w:color w:val="1F2328"/>
          <w:sz w:val="24"/>
          <w:szCs w:val="24"/>
        </w:rPr>
        <w:t>:</w:t>
      </w:r>
      <w:proofErr w:type="gramEnd"/>
      <w:r w:rsidRPr="002D2D73">
        <w:t xml:space="preserve"> </w:t>
      </w:r>
      <w:r w:rsidR="002609AF" w:rsidRPr="002609AF">
        <w:rPr>
          <w:rFonts w:ascii="Segoe UI" w:eastAsia="Times New Roman" w:hAnsi="Segoe UI" w:cs="Segoe UI"/>
          <w:color w:val="1F2328"/>
          <w:sz w:val="24"/>
          <w:szCs w:val="24"/>
        </w:rPr>
        <w:t>As a security administrator, I want unauthorized access attempts to be blocked in order to protect patient data</w:t>
      </w:r>
      <w:r w:rsidR="002E1A1D">
        <w:rPr>
          <w:rFonts w:ascii="Segoe UI" w:eastAsia="Times New Roman" w:hAnsi="Segoe UI" w:cs="Segoe UI"/>
          <w:color w:val="1F2328"/>
          <w:sz w:val="24"/>
          <w:szCs w:val="24"/>
        </w:rPr>
        <w:t>.</w:t>
      </w:r>
    </w:p>
    <w:p w14:paraId="4A86CC6F" w14:textId="77777777" w:rsidR="002E1A1D" w:rsidRDefault="00EA2162" w:rsidP="00C8155F">
      <w:pPr>
        <w:numPr>
          <w:ilvl w:val="2"/>
          <w:numId w:val="5"/>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4E051D">
        <w:rPr>
          <w:rFonts w:ascii="Segoe UI" w:eastAsia="Times New Roman" w:hAnsi="Segoe UI" w:cs="Segoe UI"/>
          <w:i/>
          <w:iCs/>
          <w:color w:val="1F2328"/>
          <w:sz w:val="24"/>
          <w:szCs w:val="24"/>
        </w:rPr>
        <w:t>Acceptance Criteria:</w:t>
      </w:r>
    </w:p>
    <w:p w14:paraId="754C1236" w14:textId="77777777" w:rsidR="00C03AD6" w:rsidRPr="00C03AD6" w:rsidRDefault="00C03AD6" w:rsidP="00C8155F">
      <w:pPr>
        <w:pStyle w:val="a6"/>
        <w:numPr>
          <w:ilvl w:val="3"/>
          <w:numId w:val="5"/>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C03AD6">
        <w:rPr>
          <w:rFonts w:ascii="Segoe UI" w:eastAsia="Times New Roman" w:hAnsi="Segoe UI" w:cs="Segoe UI"/>
          <w:color w:val="1F2328"/>
          <w:sz w:val="24"/>
          <w:szCs w:val="24"/>
        </w:rPr>
        <w:t>Deny unauthorized requests.</w:t>
      </w:r>
    </w:p>
    <w:p w14:paraId="02638D71" w14:textId="77777777" w:rsidR="00C03AD6" w:rsidRPr="00C03AD6" w:rsidRDefault="00C03AD6" w:rsidP="00C8155F">
      <w:pPr>
        <w:pStyle w:val="a6"/>
        <w:numPr>
          <w:ilvl w:val="3"/>
          <w:numId w:val="5"/>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C03AD6">
        <w:rPr>
          <w:rFonts w:ascii="Segoe UI" w:eastAsia="Times New Roman" w:hAnsi="Segoe UI" w:cs="Segoe UI"/>
          <w:color w:val="1F2328"/>
          <w:sz w:val="24"/>
          <w:szCs w:val="24"/>
        </w:rPr>
        <w:t>Log all security violations.</w:t>
      </w:r>
    </w:p>
    <w:p w14:paraId="386ECADF" w14:textId="5B5792CF" w:rsidR="00EA2162" w:rsidRDefault="00C03AD6" w:rsidP="00C8155F">
      <w:pPr>
        <w:pStyle w:val="a6"/>
        <w:numPr>
          <w:ilvl w:val="3"/>
          <w:numId w:val="5"/>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C03AD6">
        <w:rPr>
          <w:rFonts w:ascii="Segoe UI" w:eastAsia="Times New Roman" w:hAnsi="Segoe UI" w:cs="Segoe UI"/>
          <w:color w:val="1F2328"/>
          <w:sz w:val="24"/>
          <w:szCs w:val="24"/>
        </w:rPr>
        <w:t>Notify administrators when required.</w:t>
      </w:r>
      <w:r w:rsidR="00EA2162" w:rsidRPr="00C03AD6">
        <w:rPr>
          <w:rFonts w:ascii="Segoe UI" w:eastAsia="Times New Roman" w:hAnsi="Segoe UI" w:cs="Segoe UI"/>
          <w:color w:val="1F2328"/>
          <w:sz w:val="24"/>
          <w:szCs w:val="24"/>
        </w:rPr>
        <w:t> </w:t>
      </w:r>
    </w:p>
    <w:p w14:paraId="49A7FEEB" w14:textId="45E80710" w:rsidR="00C774B0" w:rsidRDefault="00C774B0" w:rsidP="00C774B0">
      <w:pPr>
        <w:shd w:val="clear" w:color="auto" w:fill="FFFFFF"/>
        <w:bidi w:val="0"/>
        <w:spacing w:before="100" w:beforeAutospacing="1" w:after="100" w:afterAutospacing="1" w:line="240" w:lineRule="auto"/>
        <w:rPr>
          <w:rFonts w:ascii="Segoe UI" w:eastAsia="Times New Roman" w:hAnsi="Segoe UI" w:cs="Segoe UI"/>
          <w:b/>
          <w:bCs/>
          <w:color w:val="1F2328"/>
          <w:sz w:val="24"/>
          <w:szCs w:val="24"/>
        </w:rPr>
      </w:pPr>
      <w:r w:rsidRPr="00C774B0">
        <w:rPr>
          <w:rFonts w:ascii="Segoe UI" w:eastAsia="Times New Roman" w:hAnsi="Segoe UI" w:cs="Segoe UI"/>
          <w:b/>
          <w:bCs/>
          <w:color w:val="1F2328"/>
          <w:sz w:val="24"/>
          <w:szCs w:val="24"/>
        </w:rPr>
        <w:t>3.2.5 Feature: Secure Result Delivery</w:t>
      </w:r>
    </w:p>
    <w:p w14:paraId="1EA40059" w14:textId="4FE41CD7" w:rsidR="00C774B0" w:rsidRPr="004E051D" w:rsidRDefault="00C774B0" w:rsidP="00C8155F">
      <w:pPr>
        <w:numPr>
          <w:ilvl w:val="0"/>
          <w:numId w:val="5"/>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4E051D">
        <w:rPr>
          <w:rFonts w:ascii="Segoe UI" w:eastAsia="Times New Roman" w:hAnsi="Segoe UI" w:cs="Segoe UI"/>
          <w:b/>
          <w:bCs/>
          <w:color w:val="1F2328"/>
          <w:sz w:val="24"/>
          <w:szCs w:val="24"/>
        </w:rPr>
        <w:t>Description:</w:t>
      </w:r>
      <w:r w:rsidRPr="004E051D">
        <w:rPr>
          <w:rFonts w:ascii="Segoe UI" w:eastAsia="Times New Roman" w:hAnsi="Segoe UI" w:cs="Segoe UI"/>
          <w:color w:val="1F2328"/>
          <w:sz w:val="24"/>
          <w:szCs w:val="24"/>
        </w:rPr>
        <w:t> </w:t>
      </w:r>
      <w:r w:rsidR="00CB46C5" w:rsidRPr="00CB46C5">
        <w:rPr>
          <w:rFonts w:ascii="Segoe UI" w:eastAsia="Times New Roman" w:hAnsi="Segoe UI" w:cs="Segoe UI"/>
          <w:color w:val="1F2328"/>
          <w:sz w:val="24"/>
          <w:szCs w:val="24"/>
        </w:rPr>
        <w:t>This feature enables secure delivery of final approved results</w:t>
      </w:r>
      <w:r w:rsidR="00CB46C5">
        <w:rPr>
          <w:rFonts w:ascii="Segoe UI" w:eastAsia="Times New Roman" w:hAnsi="Segoe UI" w:cs="Segoe UI"/>
          <w:color w:val="1F2328"/>
          <w:sz w:val="24"/>
          <w:szCs w:val="24"/>
        </w:rPr>
        <w:t>.</w:t>
      </w:r>
    </w:p>
    <w:p w14:paraId="14AE1919" w14:textId="0E3F00A9" w:rsidR="00C774B0" w:rsidRPr="004E051D" w:rsidRDefault="00C774B0" w:rsidP="00C8155F">
      <w:pPr>
        <w:numPr>
          <w:ilvl w:val="0"/>
          <w:numId w:val="5"/>
        </w:numPr>
        <w:shd w:val="clear" w:color="auto" w:fill="FFFFFF"/>
        <w:bidi w:val="0"/>
        <w:spacing w:before="60" w:after="100" w:afterAutospacing="1" w:line="240" w:lineRule="auto"/>
        <w:rPr>
          <w:rFonts w:ascii="Segoe UI" w:eastAsia="Times New Roman" w:hAnsi="Segoe UI" w:cs="Segoe UI"/>
          <w:color w:val="1F2328"/>
          <w:sz w:val="24"/>
          <w:szCs w:val="24"/>
        </w:rPr>
      </w:pPr>
      <w:r w:rsidRPr="004E051D">
        <w:rPr>
          <w:rFonts w:ascii="Segoe UI" w:eastAsia="Times New Roman" w:hAnsi="Segoe UI" w:cs="Segoe UI"/>
          <w:b/>
          <w:bCs/>
          <w:color w:val="1F2328"/>
          <w:sz w:val="24"/>
          <w:szCs w:val="24"/>
        </w:rPr>
        <w:t>Priority:</w:t>
      </w:r>
      <w:r w:rsidRPr="004E051D">
        <w:rPr>
          <w:rFonts w:ascii="Segoe UI" w:eastAsia="Times New Roman" w:hAnsi="Segoe UI" w:cs="Segoe UI"/>
          <w:color w:val="1F2328"/>
          <w:sz w:val="24"/>
          <w:szCs w:val="24"/>
        </w:rPr>
        <w:t> </w:t>
      </w:r>
      <w:r w:rsidR="00CB46C5" w:rsidRPr="00CB46C5">
        <w:rPr>
          <w:rFonts w:ascii="Segoe UI" w:eastAsia="Times New Roman" w:hAnsi="Segoe UI" w:cs="Segoe UI"/>
          <w:color w:val="1F2328"/>
          <w:sz w:val="24"/>
          <w:szCs w:val="24"/>
        </w:rPr>
        <w:t>Medium</w:t>
      </w:r>
      <w:r w:rsidR="00CB46C5">
        <w:rPr>
          <w:rFonts w:ascii="Segoe UI" w:eastAsia="Times New Roman" w:hAnsi="Segoe UI" w:cs="Segoe UI"/>
          <w:color w:val="1F2328"/>
          <w:sz w:val="24"/>
          <w:szCs w:val="24"/>
        </w:rPr>
        <w:t>.</w:t>
      </w:r>
    </w:p>
    <w:p w14:paraId="7605817C" w14:textId="77777777" w:rsidR="00C774B0" w:rsidRPr="004E051D" w:rsidRDefault="00C774B0" w:rsidP="00C8155F">
      <w:pPr>
        <w:numPr>
          <w:ilvl w:val="0"/>
          <w:numId w:val="5"/>
        </w:numPr>
        <w:shd w:val="clear" w:color="auto" w:fill="FFFFFF"/>
        <w:bidi w:val="0"/>
        <w:spacing w:before="60" w:after="100" w:afterAutospacing="1" w:line="240" w:lineRule="auto"/>
        <w:rPr>
          <w:rFonts w:ascii="Segoe UI" w:eastAsia="Times New Roman" w:hAnsi="Segoe UI" w:cs="Segoe UI"/>
          <w:color w:val="1F2328"/>
          <w:sz w:val="24"/>
          <w:szCs w:val="24"/>
        </w:rPr>
      </w:pPr>
      <w:r w:rsidRPr="004E051D">
        <w:rPr>
          <w:rFonts w:ascii="Segoe UI" w:eastAsia="Times New Roman" w:hAnsi="Segoe UI" w:cs="Segoe UI"/>
          <w:b/>
          <w:bCs/>
          <w:color w:val="1F2328"/>
          <w:sz w:val="24"/>
          <w:szCs w:val="24"/>
        </w:rPr>
        <w:t>User Stories:</w:t>
      </w:r>
    </w:p>
    <w:p w14:paraId="4C457519" w14:textId="2D5C9E9D" w:rsidR="00C774B0" w:rsidRPr="002609AF" w:rsidRDefault="00C774B0" w:rsidP="00C8155F">
      <w:pPr>
        <w:numPr>
          <w:ilvl w:val="1"/>
          <w:numId w:val="5"/>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proofErr w:type="gramStart"/>
      <w:r w:rsidRPr="004E051D">
        <w:rPr>
          <w:rFonts w:ascii="Segoe UI" w:eastAsia="Times New Roman" w:hAnsi="Segoe UI" w:cs="Segoe UI"/>
          <w:b/>
          <w:bCs/>
          <w:color w:val="1F2328"/>
          <w:sz w:val="24"/>
          <w:szCs w:val="24"/>
        </w:rPr>
        <w:t xml:space="preserve">Story </w:t>
      </w:r>
      <w:r>
        <w:rPr>
          <w:rFonts w:ascii="Segoe UI" w:eastAsia="Times New Roman" w:hAnsi="Segoe UI" w:cs="Segoe UI"/>
          <w:b/>
          <w:bCs/>
          <w:color w:val="1F2328"/>
          <w:sz w:val="24"/>
          <w:szCs w:val="24"/>
        </w:rPr>
        <w:t>:</w:t>
      </w:r>
      <w:proofErr w:type="gramEnd"/>
      <w:r w:rsidRPr="002D2D73">
        <w:t xml:space="preserve"> </w:t>
      </w:r>
      <w:r w:rsidR="00B61307" w:rsidRPr="00B61307">
        <w:rPr>
          <w:rFonts w:ascii="Segoe UI" w:eastAsia="Times New Roman" w:hAnsi="Segoe UI" w:cs="Segoe UI"/>
          <w:color w:val="1F2328"/>
          <w:sz w:val="24"/>
          <w:szCs w:val="24"/>
        </w:rPr>
        <w:t>As a physician, I want to securely receive final results to maintain patient confidentiality</w:t>
      </w:r>
      <w:r w:rsidR="00B61307">
        <w:rPr>
          <w:rFonts w:ascii="Segoe UI" w:eastAsia="Times New Roman" w:hAnsi="Segoe UI" w:cs="Segoe UI"/>
          <w:color w:val="1F2328"/>
          <w:sz w:val="24"/>
          <w:szCs w:val="24"/>
        </w:rPr>
        <w:t>.</w:t>
      </w:r>
    </w:p>
    <w:p w14:paraId="4AE3111C" w14:textId="3F28B1FF" w:rsidR="00B61307" w:rsidRPr="00647B9F" w:rsidRDefault="00C774B0" w:rsidP="00C8155F">
      <w:pPr>
        <w:numPr>
          <w:ilvl w:val="2"/>
          <w:numId w:val="5"/>
        </w:numPr>
        <w:shd w:val="clear" w:color="auto" w:fill="FFFFFF"/>
        <w:bidi w:val="0"/>
        <w:spacing w:before="100" w:beforeAutospacing="1" w:after="100" w:afterAutospacing="1" w:line="240" w:lineRule="auto"/>
        <w:rPr>
          <w:rFonts w:ascii="Segoe UI" w:eastAsia="Times New Roman" w:hAnsi="Segoe UI" w:cs="Segoe UI"/>
          <w:color w:val="1F2328"/>
          <w:sz w:val="24"/>
          <w:szCs w:val="24"/>
          <w:rtl/>
        </w:rPr>
      </w:pPr>
      <w:r w:rsidRPr="004E051D">
        <w:rPr>
          <w:rFonts w:ascii="Segoe UI" w:eastAsia="Times New Roman" w:hAnsi="Segoe UI" w:cs="Segoe UI"/>
          <w:i/>
          <w:iCs/>
          <w:color w:val="1F2328"/>
          <w:sz w:val="24"/>
          <w:szCs w:val="24"/>
        </w:rPr>
        <w:t>Acceptance Criteria:</w:t>
      </w:r>
    </w:p>
    <w:p w14:paraId="0414381E" w14:textId="77777777" w:rsidR="00B61307" w:rsidRPr="00B61307" w:rsidRDefault="00B61307" w:rsidP="00C8155F">
      <w:pPr>
        <w:pStyle w:val="a6"/>
        <w:numPr>
          <w:ilvl w:val="3"/>
          <w:numId w:val="5"/>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B61307">
        <w:rPr>
          <w:rFonts w:ascii="Segoe UI" w:eastAsia="Times New Roman" w:hAnsi="Segoe UI" w:cs="Segoe UI"/>
          <w:color w:val="1F2328"/>
          <w:sz w:val="24"/>
          <w:szCs w:val="24"/>
        </w:rPr>
        <w:t>Send results only after approval.</w:t>
      </w:r>
    </w:p>
    <w:p w14:paraId="16B97B51" w14:textId="77777777" w:rsidR="00B61307" w:rsidRPr="00B61307" w:rsidRDefault="00B61307" w:rsidP="00C8155F">
      <w:pPr>
        <w:pStyle w:val="a6"/>
        <w:numPr>
          <w:ilvl w:val="3"/>
          <w:numId w:val="5"/>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B61307">
        <w:rPr>
          <w:rFonts w:ascii="Segoe UI" w:eastAsia="Times New Roman" w:hAnsi="Segoe UI" w:cs="Segoe UI"/>
          <w:color w:val="1F2328"/>
          <w:sz w:val="24"/>
          <w:szCs w:val="24"/>
        </w:rPr>
        <w:t>Use encrypted communication channels.</w:t>
      </w:r>
    </w:p>
    <w:p w14:paraId="3D2A9D2C" w14:textId="174167F8" w:rsidR="00C774B0" w:rsidRPr="00B61307" w:rsidRDefault="00B61307" w:rsidP="00C8155F">
      <w:pPr>
        <w:pStyle w:val="a6"/>
        <w:numPr>
          <w:ilvl w:val="3"/>
          <w:numId w:val="5"/>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B61307">
        <w:rPr>
          <w:rFonts w:ascii="Segoe UI" w:eastAsia="Times New Roman" w:hAnsi="Segoe UI" w:cs="Segoe UI"/>
          <w:color w:val="1F2328"/>
          <w:sz w:val="24"/>
          <w:szCs w:val="24"/>
        </w:rPr>
        <w:t>Support secure download links or encrypted email</w:t>
      </w:r>
      <w:r w:rsidR="00647B9F">
        <w:rPr>
          <w:rFonts w:ascii="Segoe UI" w:eastAsia="Times New Roman" w:hAnsi="Segoe UI" w:cs="Segoe UI"/>
          <w:color w:val="1F2328"/>
          <w:sz w:val="24"/>
          <w:szCs w:val="24"/>
        </w:rPr>
        <w:t>.</w:t>
      </w:r>
    </w:p>
    <w:p w14:paraId="7163D9B6" w14:textId="77777777" w:rsidR="00C774B0" w:rsidRPr="00C774B0" w:rsidRDefault="00C774B0" w:rsidP="00C774B0">
      <w:pPr>
        <w:shd w:val="clear" w:color="auto" w:fill="FFFFFF"/>
        <w:bidi w:val="0"/>
        <w:spacing w:before="100" w:beforeAutospacing="1" w:after="100" w:afterAutospacing="1" w:line="240" w:lineRule="auto"/>
        <w:rPr>
          <w:rFonts w:ascii="Segoe UI" w:eastAsia="Times New Roman" w:hAnsi="Segoe UI" w:cs="Segoe UI"/>
          <w:b/>
          <w:bCs/>
          <w:color w:val="1F2328"/>
          <w:sz w:val="24"/>
          <w:szCs w:val="24"/>
        </w:rPr>
      </w:pPr>
    </w:p>
    <w:p w14:paraId="637E59B1" w14:textId="285B785A" w:rsidR="004E051D" w:rsidRDefault="004E051D" w:rsidP="004E051D">
      <w:pPr>
        <w:shd w:val="clear" w:color="auto" w:fill="FFFFFF"/>
        <w:bidi w:val="0"/>
        <w:spacing w:before="360" w:after="240" w:line="240" w:lineRule="auto"/>
        <w:outlineLvl w:val="2"/>
        <w:rPr>
          <w:rFonts w:ascii="Segoe UI" w:eastAsia="Times New Roman" w:hAnsi="Segoe UI" w:cs="Segoe UI"/>
          <w:b/>
          <w:bCs/>
          <w:color w:val="1F2328"/>
          <w:sz w:val="30"/>
          <w:szCs w:val="30"/>
        </w:rPr>
      </w:pPr>
      <w:r w:rsidRPr="004E051D">
        <w:rPr>
          <w:rFonts w:ascii="Segoe UI" w:eastAsia="Times New Roman" w:hAnsi="Segoe UI" w:cs="Segoe UI"/>
          <w:b/>
          <w:bCs/>
          <w:color w:val="1F2328"/>
          <w:sz w:val="30"/>
          <w:szCs w:val="30"/>
        </w:rPr>
        <w:lastRenderedPageBreak/>
        <w:t>3.3 Performance Requirements</w:t>
      </w:r>
    </w:p>
    <w:p w14:paraId="3DA4E7CA" w14:textId="77777777" w:rsidR="00D16EE3" w:rsidRPr="00D16EE3" w:rsidRDefault="00D16EE3" w:rsidP="00C8155F">
      <w:pPr>
        <w:pStyle w:val="a6"/>
        <w:numPr>
          <w:ilvl w:val="0"/>
          <w:numId w:val="33"/>
        </w:numPr>
        <w:shd w:val="clear" w:color="auto" w:fill="FFFFFF"/>
        <w:bidi w:val="0"/>
        <w:spacing w:before="360" w:after="240" w:line="240" w:lineRule="auto"/>
        <w:outlineLvl w:val="2"/>
        <w:rPr>
          <w:rFonts w:ascii="Segoe UI" w:eastAsia="Times New Roman" w:hAnsi="Segoe UI" w:cs="Segoe UI"/>
          <w:color w:val="1F2328"/>
          <w:sz w:val="30"/>
          <w:szCs w:val="30"/>
        </w:rPr>
      </w:pPr>
      <w:r w:rsidRPr="00D16EE3">
        <w:rPr>
          <w:rFonts w:ascii="Segoe UI" w:eastAsia="Times New Roman" w:hAnsi="Segoe UI" w:cs="Segoe UI"/>
          <w:color w:val="1F2328"/>
          <w:sz w:val="30"/>
          <w:szCs w:val="30"/>
        </w:rPr>
        <w:t>The system shall provide high performance and fast response times for users of the referral and sample tracking portal.</w:t>
      </w:r>
    </w:p>
    <w:p w14:paraId="0297C3BD" w14:textId="77777777" w:rsidR="00D16EE3" w:rsidRDefault="00D16EE3" w:rsidP="00C8155F">
      <w:pPr>
        <w:pStyle w:val="a6"/>
        <w:numPr>
          <w:ilvl w:val="0"/>
          <w:numId w:val="33"/>
        </w:numPr>
        <w:shd w:val="clear" w:color="auto" w:fill="FFFFFF"/>
        <w:bidi w:val="0"/>
        <w:spacing w:before="360" w:after="240" w:line="240" w:lineRule="auto"/>
        <w:outlineLvl w:val="2"/>
        <w:rPr>
          <w:rFonts w:ascii="Segoe UI" w:eastAsia="Times New Roman" w:hAnsi="Segoe UI" w:cs="Segoe UI"/>
          <w:color w:val="1F2328"/>
          <w:sz w:val="30"/>
          <w:szCs w:val="30"/>
        </w:rPr>
      </w:pPr>
      <w:r w:rsidRPr="00D16EE3">
        <w:rPr>
          <w:rFonts w:ascii="Segoe UI" w:eastAsia="Times New Roman" w:hAnsi="Segoe UI" w:cs="Segoe UI"/>
          <w:color w:val="1F2328"/>
          <w:sz w:val="30"/>
          <w:szCs w:val="30"/>
        </w:rPr>
        <w:t>Performance requirements include</w:t>
      </w:r>
      <w:r>
        <w:rPr>
          <w:rFonts w:ascii="Segoe UI" w:eastAsia="Times New Roman" w:hAnsi="Segoe UI" w:cs="Segoe UI"/>
          <w:color w:val="1F2328"/>
          <w:sz w:val="30"/>
          <w:szCs w:val="30"/>
        </w:rPr>
        <w:t>:</w:t>
      </w:r>
    </w:p>
    <w:p w14:paraId="5F411429" w14:textId="04C487BB" w:rsidR="00D16EE3" w:rsidRPr="00D16EE3" w:rsidRDefault="00D16EE3" w:rsidP="00C8155F">
      <w:pPr>
        <w:pStyle w:val="a6"/>
        <w:numPr>
          <w:ilvl w:val="0"/>
          <w:numId w:val="34"/>
        </w:numPr>
        <w:shd w:val="clear" w:color="auto" w:fill="FFFFFF"/>
        <w:bidi w:val="0"/>
        <w:spacing w:before="360" w:after="240" w:line="240" w:lineRule="auto"/>
        <w:outlineLvl w:val="2"/>
        <w:rPr>
          <w:rFonts w:ascii="Segoe UI" w:eastAsia="Times New Roman" w:hAnsi="Segoe UI" w:cs="Segoe UI"/>
          <w:color w:val="1F2328"/>
          <w:sz w:val="30"/>
          <w:szCs w:val="30"/>
        </w:rPr>
      </w:pPr>
      <w:r w:rsidRPr="00D16EE3">
        <w:rPr>
          <w:rFonts w:ascii="Segoe UI" w:eastAsia="Times New Roman" w:hAnsi="Segoe UI" w:cs="Segoe UI"/>
          <w:color w:val="1F2328"/>
          <w:sz w:val="30"/>
          <w:szCs w:val="30"/>
        </w:rPr>
        <w:t>Login response time shall not exceed 3 seconds under normal conditions.</w:t>
      </w:r>
    </w:p>
    <w:p w14:paraId="5EAF5610" w14:textId="77777777" w:rsidR="00D16EE3" w:rsidRPr="0040686C" w:rsidRDefault="00D16EE3" w:rsidP="00C8155F">
      <w:pPr>
        <w:pStyle w:val="a6"/>
        <w:numPr>
          <w:ilvl w:val="0"/>
          <w:numId w:val="34"/>
        </w:numPr>
        <w:shd w:val="clear" w:color="auto" w:fill="FFFFFF"/>
        <w:bidi w:val="0"/>
        <w:spacing w:before="360" w:after="240" w:line="240" w:lineRule="auto"/>
        <w:outlineLvl w:val="2"/>
        <w:rPr>
          <w:rFonts w:ascii="Segoe UI" w:eastAsia="Times New Roman" w:hAnsi="Segoe UI" w:cs="Segoe UI"/>
          <w:color w:val="1F2328"/>
          <w:sz w:val="30"/>
          <w:szCs w:val="30"/>
        </w:rPr>
      </w:pPr>
      <w:r w:rsidRPr="0040686C">
        <w:rPr>
          <w:rFonts w:ascii="Segoe UI" w:eastAsia="Times New Roman" w:hAnsi="Segoe UI" w:cs="Segoe UI"/>
          <w:color w:val="1F2328"/>
          <w:sz w:val="30"/>
          <w:szCs w:val="30"/>
        </w:rPr>
        <w:t>Sample status retrieval shall be displayed within 2 seconds.</w:t>
      </w:r>
    </w:p>
    <w:p w14:paraId="0785969B" w14:textId="77777777" w:rsidR="00D16EE3" w:rsidRPr="0040686C" w:rsidRDefault="00D16EE3" w:rsidP="00C8155F">
      <w:pPr>
        <w:pStyle w:val="a6"/>
        <w:numPr>
          <w:ilvl w:val="0"/>
          <w:numId w:val="34"/>
        </w:numPr>
        <w:shd w:val="clear" w:color="auto" w:fill="FFFFFF"/>
        <w:bidi w:val="0"/>
        <w:spacing w:before="360" w:after="240" w:line="240" w:lineRule="auto"/>
        <w:outlineLvl w:val="2"/>
        <w:rPr>
          <w:rFonts w:ascii="Segoe UI" w:eastAsia="Times New Roman" w:hAnsi="Segoe UI" w:cs="Segoe UI"/>
          <w:color w:val="1F2328"/>
          <w:sz w:val="30"/>
          <w:szCs w:val="30"/>
        </w:rPr>
      </w:pPr>
      <w:r w:rsidRPr="0040686C">
        <w:rPr>
          <w:rFonts w:ascii="Segoe UI" w:eastAsia="Times New Roman" w:hAnsi="Segoe UI" w:cs="Segoe UI"/>
          <w:color w:val="1F2328"/>
          <w:sz w:val="30"/>
          <w:szCs w:val="30"/>
        </w:rPr>
        <w:t>The system shall support at least 500 concurrent users.</w:t>
      </w:r>
    </w:p>
    <w:p w14:paraId="2AEF7647" w14:textId="77777777" w:rsidR="00D16EE3" w:rsidRPr="0040686C" w:rsidRDefault="00D16EE3" w:rsidP="00C8155F">
      <w:pPr>
        <w:pStyle w:val="a6"/>
        <w:numPr>
          <w:ilvl w:val="0"/>
          <w:numId w:val="34"/>
        </w:numPr>
        <w:shd w:val="clear" w:color="auto" w:fill="FFFFFF"/>
        <w:bidi w:val="0"/>
        <w:spacing w:before="360" w:after="240" w:line="240" w:lineRule="auto"/>
        <w:outlineLvl w:val="2"/>
        <w:rPr>
          <w:rFonts w:ascii="Segoe UI" w:eastAsia="Times New Roman" w:hAnsi="Segoe UI" w:cs="Segoe UI"/>
          <w:color w:val="1F2328"/>
          <w:sz w:val="30"/>
          <w:szCs w:val="30"/>
        </w:rPr>
      </w:pPr>
      <w:r w:rsidRPr="0040686C">
        <w:rPr>
          <w:rFonts w:ascii="Segoe UI" w:eastAsia="Times New Roman" w:hAnsi="Segoe UI" w:cs="Segoe UI"/>
          <w:color w:val="1F2328"/>
          <w:sz w:val="30"/>
          <w:szCs w:val="30"/>
        </w:rPr>
        <w:t>Sample statuses shall be updated near real-time after updates in the LIS.</w:t>
      </w:r>
    </w:p>
    <w:p w14:paraId="3F993D96" w14:textId="77777777" w:rsidR="00D16EE3" w:rsidRPr="0040686C" w:rsidRDefault="00D16EE3" w:rsidP="00C8155F">
      <w:pPr>
        <w:pStyle w:val="a6"/>
        <w:numPr>
          <w:ilvl w:val="0"/>
          <w:numId w:val="34"/>
        </w:numPr>
        <w:shd w:val="clear" w:color="auto" w:fill="FFFFFF"/>
        <w:bidi w:val="0"/>
        <w:spacing w:before="360" w:after="240" w:line="240" w:lineRule="auto"/>
        <w:outlineLvl w:val="2"/>
        <w:rPr>
          <w:rFonts w:ascii="Segoe UI" w:eastAsia="Times New Roman" w:hAnsi="Segoe UI" w:cs="Segoe UI"/>
          <w:color w:val="1F2328"/>
          <w:sz w:val="30"/>
          <w:szCs w:val="30"/>
        </w:rPr>
      </w:pPr>
      <w:r w:rsidRPr="0040686C">
        <w:rPr>
          <w:rFonts w:ascii="Segoe UI" w:eastAsia="Times New Roman" w:hAnsi="Segoe UI" w:cs="Segoe UI"/>
          <w:color w:val="1F2328"/>
          <w:sz w:val="30"/>
          <w:szCs w:val="30"/>
        </w:rPr>
        <w:t>The system shall handle high request volumes without noticeable degradation.</w:t>
      </w:r>
    </w:p>
    <w:p w14:paraId="5824D91B" w14:textId="74DC7B61" w:rsidR="00D5043A" w:rsidRPr="0040686C" w:rsidRDefault="00D16EE3" w:rsidP="00C8155F">
      <w:pPr>
        <w:pStyle w:val="a6"/>
        <w:numPr>
          <w:ilvl w:val="0"/>
          <w:numId w:val="34"/>
        </w:numPr>
        <w:shd w:val="clear" w:color="auto" w:fill="FFFFFF"/>
        <w:bidi w:val="0"/>
        <w:spacing w:before="360" w:after="240" w:line="240" w:lineRule="auto"/>
        <w:outlineLvl w:val="2"/>
        <w:rPr>
          <w:rFonts w:ascii="Segoe UI" w:eastAsia="Times New Roman" w:hAnsi="Segoe UI" w:cs="Segoe UI"/>
          <w:color w:val="1F2328"/>
          <w:sz w:val="30"/>
          <w:szCs w:val="30"/>
        </w:rPr>
      </w:pPr>
      <w:r w:rsidRPr="0040686C">
        <w:rPr>
          <w:rFonts w:ascii="Segoe UI" w:eastAsia="Times New Roman" w:hAnsi="Segoe UI" w:cs="Segoe UI"/>
          <w:color w:val="1F2328"/>
          <w:sz w:val="30"/>
          <w:szCs w:val="30"/>
        </w:rPr>
        <w:t>The system shall support future scalability.</w:t>
      </w:r>
    </w:p>
    <w:p w14:paraId="2A4185F7" w14:textId="231A2CF8" w:rsidR="00485BF3" w:rsidRPr="00485BF3" w:rsidRDefault="004E051D" w:rsidP="00485BF3">
      <w:pPr>
        <w:shd w:val="clear" w:color="auto" w:fill="FFFFFF"/>
        <w:bidi w:val="0"/>
        <w:spacing w:before="360" w:after="240" w:line="240" w:lineRule="auto"/>
        <w:outlineLvl w:val="2"/>
        <w:rPr>
          <w:rFonts w:ascii="Segoe UI" w:eastAsia="Times New Roman" w:hAnsi="Segoe UI" w:cs="Segoe UI"/>
          <w:b/>
          <w:bCs/>
          <w:color w:val="1F2328"/>
          <w:sz w:val="30"/>
          <w:szCs w:val="30"/>
          <w:rtl/>
        </w:rPr>
      </w:pPr>
      <w:r w:rsidRPr="004E051D">
        <w:rPr>
          <w:rFonts w:ascii="Segoe UI" w:eastAsia="Times New Roman" w:hAnsi="Segoe UI" w:cs="Segoe UI"/>
          <w:b/>
          <w:bCs/>
          <w:color w:val="1F2328"/>
          <w:sz w:val="30"/>
          <w:szCs w:val="30"/>
        </w:rPr>
        <w:t>3.4 Logical Database Requirements</w:t>
      </w:r>
    </w:p>
    <w:p w14:paraId="2EBD2DAC" w14:textId="77777777" w:rsidR="00485BF3" w:rsidRPr="00485BF3" w:rsidRDefault="00485BF3" w:rsidP="00C8155F">
      <w:pPr>
        <w:pStyle w:val="a6"/>
        <w:numPr>
          <w:ilvl w:val="0"/>
          <w:numId w:val="46"/>
        </w:numPr>
        <w:shd w:val="clear" w:color="auto" w:fill="FFFFFF"/>
        <w:bidi w:val="0"/>
        <w:spacing w:before="360" w:after="240" w:line="240" w:lineRule="auto"/>
        <w:outlineLvl w:val="2"/>
        <w:rPr>
          <w:rFonts w:ascii="Segoe UI" w:eastAsia="Times New Roman" w:hAnsi="Segoe UI" w:cs="Segoe UI"/>
          <w:color w:val="1F2328"/>
          <w:sz w:val="30"/>
          <w:szCs w:val="30"/>
        </w:rPr>
      </w:pPr>
      <w:r w:rsidRPr="00485BF3">
        <w:rPr>
          <w:rFonts w:ascii="Segoe UI" w:eastAsia="Times New Roman" w:hAnsi="Segoe UI" w:cs="Segoe UI"/>
          <w:color w:val="1F2328"/>
          <w:sz w:val="30"/>
          <w:szCs w:val="30"/>
        </w:rPr>
        <w:t>The system uses a centralized database to store user, patient, sample, result, and audit logging information.</w:t>
      </w:r>
    </w:p>
    <w:p w14:paraId="73930C27" w14:textId="5DA56273" w:rsidR="006A3BE0" w:rsidRPr="006A3BE0" w:rsidRDefault="00485BF3" w:rsidP="00C8155F">
      <w:pPr>
        <w:pStyle w:val="a6"/>
        <w:numPr>
          <w:ilvl w:val="0"/>
          <w:numId w:val="46"/>
        </w:numPr>
        <w:shd w:val="clear" w:color="auto" w:fill="FFFFFF"/>
        <w:bidi w:val="0"/>
        <w:spacing w:before="360" w:after="240" w:line="240" w:lineRule="auto"/>
        <w:outlineLvl w:val="2"/>
        <w:rPr>
          <w:rFonts w:ascii="Segoe UI" w:eastAsia="Times New Roman" w:hAnsi="Segoe UI" w:cs="Segoe UI"/>
          <w:color w:val="1F2328"/>
          <w:sz w:val="30"/>
          <w:szCs w:val="30"/>
        </w:rPr>
      </w:pPr>
      <w:r w:rsidRPr="00485BF3">
        <w:rPr>
          <w:rFonts w:ascii="Segoe UI" w:eastAsia="Times New Roman" w:hAnsi="Segoe UI" w:cs="Segoe UI"/>
          <w:color w:val="1F2328"/>
          <w:sz w:val="30"/>
          <w:szCs w:val="30"/>
        </w:rPr>
        <w:t>Main database entities include:</w:t>
      </w:r>
    </w:p>
    <w:tbl>
      <w:tblPr>
        <w:tblStyle w:val="a9"/>
        <w:tblW w:w="7846" w:type="dxa"/>
        <w:tblInd w:w="720" w:type="dxa"/>
        <w:tblLook w:val="04A0" w:firstRow="1" w:lastRow="0" w:firstColumn="1" w:lastColumn="0" w:noHBand="0" w:noVBand="1"/>
      </w:tblPr>
      <w:tblGrid>
        <w:gridCol w:w="3885"/>
        <w:gridCol w:w="3961"/>
      </w:tblGrid>
      <w:tr w:rsidR="006A3BE0" w14:paraId="0A3292DE" w14:textId="77777777" w:rsidTr="00F77B45">
        <w:trPr>
          <w:trHeight w:val="613"/>
        </w:trPr>
        <w:tc>
          <w:tcPr>
            <w:tcW w:w="3885" w:type="dxa"/>
          </w:tcPr>
          <w:p w14:paraId="5B51F283" w14:textId="6185AD58" w:rsidR="006A3BE0" w:rsidRPr="000C362B" w:rsidRDefault="000C362B" w:rsidP="00C8155F">
            <w:pPr>
              <w:pStyle w:val="a6"/>
              <w:numPr>
                <w:ilvl w:val="0"/>
                <w:numId w:val="46"/>
              </w:numPr>
              <w:bidi w:val="0"/>
              <w:spacing w:before="360" w:after="240"/>
              <w:ind w:left="0" w:firstLine="0"/>
              <w:outlineLvl w:val="2"/>
              <w:rPr>
                <w:rFonts w:ascii="Segoe UI" w:eastAsia="Times New Roman" w:hAnsi="Segoe UI" w:cs="Segoe UI"/>
                <w:b/>
                <w:bCs/>
                <w:color w:val="1F2328"/>
                <w:sz w:val="30"/>
                <w:szCs w:val="30"/>
              </w:rPr>
            </w:pPr>
            <w:r w:rsidRPr="000C362B">
              <w:rPr>
                <w:rFonts w:ascii="Segoe UI" w:eastAsia="Times New Roman" w:hAnsi="Segoe UI" w:cs="Segoe UI"/>
                <w:b/>
                <w:bCs/>
                <w:color w:val="1F2328"/>
                <w:sz w:val="30"/>
                <w:szCs w:val="30"/>
                <w:lang w:bidi="ar-SY"/>
              </w:rPr>
              <w:t>Entity</w:t>
            </w:r>
          </w:p>
        </w:tc>
        <w:tc>
          <w:tcPr>
            <w:tcW w:w="3961" w:type="dxa"/>
          </w:tcPr>
          <w:p w14:paraId="71D16C3F" w14:textId="427CC614" w:rsidR="006A3BE0" w:rsidRPr="000C362B" w:rsidRDefault="000C362B" w:rsidP="00C8155F">
            <w:pPr>
              <w:pStyle w:val="a6"/>
              <w:numPr>
                <w:ilvl w:val="0"/>
                <w:numId w:val="46"/>
              </w:numPr>
              <w:bidi w:val="0"/>
              <w:spacing w:before="360" w:after="240"/>
              <w:ind w:left="0" w:firstLine="0"/>
              <w:outlineLvl w:val="2"/>
              <w:rPr>
                <w:rFonts w:ascii="Segoe UI" w:eastAsia="Times New Roman" w:hAnsi="Segoe UI" w:cs="Segoe UI"/>
                <w:b/>
                <w:bCs/>
                <w:color w:val="1F2328"/>
                <w:sz w:val="30"/>
                <w:szCs w:val="30"/>
              </w:rPr>
            </w:pPr>
            <w:r w:rsidRPr="000C362B">
              <w:rPr>
                <w:rFonts w:ascii="Segoe UI" w:eastAsia="Times New Roman" w:hAnsi="Segoe UI" w:cs="Segoe UI"/>
                <w:b/>
                <w:bCs/>
                <w:color w:val="1F2328"/>
                <w:sz w:val="30"/>
                <w:szCs w:val="30"/>
              </w:rPr>
              <w:t>Description</w:t>
            </w:r>
          </w:p>
        </w:tc>
      </w:tr>
      <w:tr w:rsidR="006A3BE0" w14:paraId="4A4A57F9" w14:textId="77777777" w:rsidTr="00F77B45">
        <w:trPr>
          <w:trHeight w:val="730"/>
        </w:trPr>
        <w:tc>
          <w:tcPr>
            <w:tcW w:w="3885" w:type="dxa"/>
          </w:tcPr>
          <w:p w14:paraId="51390A5E" w14:textId="4C2B8258" w:rsidR="006A3BE0" w:rsidRDefault="003A0602" w:rsidP="00C8155F">
            <w:pPr>
              <w:pStyle w:val="a6"/>
              <w:numPr>
                <w:ilvl w:val="0"/>
                <w:numId w:val="46"/>
              </w:numPr>
              <w:bidi w:val="0"/>
              <w:spacing w:before="360" w:after="240"/>
              <w:ind w:left="0" w:firstLine="0"/>
              <w:outlineLvl w:val="2"/>
              <w:rPr>
                <w:rFonts w:ascii="Segoe UI" w:eastAsia="Times New Roman" w:hAnsi="Segoe UI" w:cs="Segoe UI"/>
                <w:color w:val="1F2328"/>
                <w:sz w:val="30"/>
                <w:szCs w:val="30"/>
              </w:rPr>
            </w:pPr>
            <w:r>
              <w:rPr>
                <w:rFonts w:ascii="Segoe UI" w:eastAsia="Times New Roman" w:hAnsi="Segoe UI" w:cs="Segoe UI"/>
                <w:color w:val="1F2328"/>
                <w:sz w:val="30"/>
                <w:szCs w:val="30"/>
              </w:rPr>
              <w:t>Physician</w:t>
            </w:r>
          </w:p>
        </w:tc>
        <w:tc>
          <w:tcPr>
            <w:tcW w:w="3961" w:type="dxa"/>
          </w:tcPr>
          <w:p w14:paraId="144F8913" w14:textId="6ACA2523" w:rsidR="006A3BE0" w:rsidRDefault="00E84800" w:rsidP="00C8155F">
            <w:pPr>
              <w:pStyle w:val="a6"/>
              <w:numPr>
                <w:ilvl w:val="0"/>
                <w:numId w:val="46"/>
              </w:numPr>
              <w:bidi w:val="0"/>
              <w:spacing w:before="360" w:after="240"/>
              <w:ind w:left="0" w:firstLine="0"/>
              <w:outlineLvl w:val="2"/>
              <w:rPr>
                <w:rFonts w:ascii="Segoe UI" w:eastAsia="Times New Roman" w:hAnsi="Segoe UI" w:cs="Segoe UI"/>
                <w:color w:val="1F2328"/>
                <w:sz w:val="30"/>
                <w:szCs w:val="30"/>
              </w:rPr>
            </w:pPr>
            <w:r w:rsidRPr="00E84800">
              <w:rPr>
                <w:rFonts w:ascii="Segoe UI" w:eastAsia="Times New Roman" w:hAnsi="Segoe UI" w:cs="Segoe UI"/>
                <w:color w:val="1F2328"/>
                <w:sz w:val="30"/>
                <w:szCs w:val="30"/>
              </w:rPr>
              <w:t>External physician data</w:t>
            </w:r>
          </w:p>
        </w:tc>
      </w:tr>
      <w:tr w:rsidR="006A3BE0" w14:paraId="1A632C57" w14:textId="77777777" w:rsidTr="00F77B45">
        <w:trPr>
          <w:trHeight w:val="745"/>
        </w:trPr>
        <w:tc>
          <w:tcPr>
            <w:tcW w:w="3885" w:type="dxa"/>
          </w:tcPr>
          <w:p w14:paraId="211DBC88" w14:textId="070C34F7" w:rsidR="006A3BE0" w:rsidRDefault="003A0602" w:rsidP="00C8155F">
            <w:pPr>
              <w:pStyle w:val="a6"/>
              <w:numPr>
                <w:ilvl w:val="0"/>
                <w:numId w:val="46"/>
              </w:numPr>
              <w:bidi w:val="0"/>
              <w:spacing w:before="360" w:after="240"/>
              <w:ind w:left="0" w:firstLine="0"/>
              <w:outlineLvl w:val="2"/>
              <w:rPr>
                <w:rFonts w:ascii="Segoe UI" w:eastAsia="Times New Roman" w:hAnsi="Segoe UI" w:cs="Segoe UI"/>
                <w:color w:val="1F2328"/>
                <w:sz w:val="30"/>
                <w:szCs w:val="30"/>
              </w:rPr>
            </w:pPr>
            <w:r>
              <w:rPr>
                <w:rFonts w:ascii="Segoe UI" w:eastAsia="Times New Roman" w:hAnsi="Segoe UI" w:cs="Segoe UI"/>
                <w:color w:val="1F2328"/>
                <w:sz w:val="30"/>
                <w:szCs w:val="30"/>
              </w:rPr>
              <w:t>Patient</w:t>
            </w:r>
          </w:p>
        </w:tc>
        <w:tc>
          <w:tcPr>
            <w:tcW w:w="3961" w:type="dxa"/>
          </w:tcPr>
          <w:p w14:paraId="0CD6756A" w14:textId="2DA9DFC6" w:rsidR="006A3BE0" w:rsidRDefault="00E84800" w:rsidP="00C8155F">
            <w:pPr>
              <w:pStyle w:val="a6"/>
              <w:numPr>
                <w:ilvl w:val="0"/>
                <w:numId w:val="46"/>
              </w:numPr>
              <w:bidi w:val="0"/>
              <w:spacing w:before="360" w:after="240"/>
              <w:ind w:left="0" w:firstLine="0"/>
              <w:outlineLvl w:val="2"/>
              <w:rPr>
                <w:rFonts w:ascii="Segoe UI" w:eastAsia="Times New Roman" w:hAnsi="Segoe UI" w:cs="Segoe UI"/>
                <w:color w:val="1F2328"/>
                <w:sz w:val="30"/>
                <w:szCs w:val="30"/>
              </w:rPr>
            </w:pPr>
            <w:r w:rsidRPr="00E84800">
              <w:rPr>
                <w:rFonts w:ascii="Segoe UI" w:eastAsia="Times New Roman" w:hAnsi="Segoe UI" w:cs="Segoe UI"/>
                <w:color w:val="1F2328"/>
                <w:sz w:val="30"/>
                <w:szCs w:val="30"/>
              </w:rPr>
              <w:t>Patient information</w:t>
            </w:r>
          </w:p>
        </w:tc>
      </w:tr>
      <w:tr w:rsidR="006A3BE0" w14:paraId="31BAD850" w14:textId="77777777" w:rsidTr="00F77B45">
        <w:trPr>
          <w:trHeight w:val="730"/>
        </w:trPr>
        <w:tc>
          <w:tcPr>
            <w:tcW w:w="3885" w:type="dxa"/>
          </w:tcPr>
          <w:p w14:paraId="69A8CE5C" w14:textId="3F28151F" w:rsidR="006A3BE0" w:rsidRDefault="00F77B45" w:rsidP="00C8155F">
            <w:pPr>
              <w:pStyle w:val="a6"/>
              <w:numPr>
                <w:ilvl w:val="0"/>
                <w:numId w:val="46"/>
              </w:numPr>
              <w:bidi w:val="0"/>
              <w:spacing w:before="360" w:after="240"/>
              <w:ind w:left="0" w:firstLine="0"/>
              <w:outlineLvl w:val="2"/>
              <w:rPr>
                <w:rFonts w:ascii="Segoe UI" w:eastAsia="Times New Roman" w:hAnsi="Segoe UI" w:cs="Segoe UI"/>
                <w:color w:val="1F2328"/>
                <w:sz w:val="30"/>
                <w:szCs w:val="30"/>
              </w:rPr>
            </w:pPr>
            <w:r>
              <w:rPr>
                <w:rFonts w:ascii="Segoe UI" w:eastAsia="Times New Roman" w:hAnsi="Segoe UI" w:cs="Segoe UI"/>
                <w:color w:val="1F2328"/>
                <w:sz w:val="30"/>
                <w:szCs w:val="30"/>
              </w:rPr>
              <w:t>Sample</w:t>
            </w:r>
          </w:p>
        </w:tc>
        <w:tc>
          <w:tcPr>
            <w:tcW w:w="3961" w:type="dxa"/>
          </w:tcPr>
          <w:p w14:paraId="0C018793" w14:textId="49099173" w:rsidR="006A3BE0" w:rsidRDefault="00E84800" w:rsidP="00C8155F">
            <w:pPr>
              <w:pStyle w:val="a6"/>
              <w:numPr>
                <w:ilvl w:val="0"/>
                <w:numId w:val="46"/>
              </w:numPr>
              <w:bidi w:val="0"/>
              <w:spacing w:before="360" w:after="240"/>
              <w:ind w:left="0" w:firstLine="0"/>
              <w:outlineLvl w:val="2"/>
              <w:rPr>
                <w:rFonts w:ascii="Segoe UI" w:eastAsia="Times New Roman" w:hAnsi="Segoe UI" w:cs="Segoe UI"/>
                <w:color w:val="1F2328"/>
                <w:sz w:val="30"/>
                <w:szCs w:val="30"/>
              </w:rPr>
            </w:pPr>
            <w:r w:rsidRPr="00E84800">
              <w:rPr>
                <w:rFonts w:ascii="Segoe UI" w:eastAsia="Times New Roman" w:hAnsi="Segoe UI" w:cs="Segoe UI"/>
                <w:color w:val="1F2328"/>
                <w:sz w:val="30"/>
                <w:szCs w:val="30"/>
              </w:rPr>
              <w:t>Laboratory sample data</w:t>
            </w:r>
          </w:p>
        </w:tc>
      </w:tr>
      <w:tr w:rsidR="006A3BE0" w14:paraId="0932F2E1" w14:textId="77777777" w:rsidTr="00F77B45">
        <w:trPr>
          <w:trHeight w:val="730"/>
        </w:trPr>
        <w:tc>
          <w:tcPr>
            <w:tcW w:w="3885" w:type="dxa"/>
          </w:tcPr>
          <w:p w14:paraId="68093A98" w14:textId="3C02F175" w:rsidR="006A3BE0" w:rsidRDefault="00F77B45" w:rsidP="00C8155F">
            <w:pPr>
              <w:pStyle w:val="a6"/>
              <w:numPr>
                <w:ilvl w:val="0"/>
                <w:numId w:val="46"/>
              </w:numPr>
              <w:bidi w:val="0"/>
              <w:spacing w:before="360" w:after="240"/>
              <w:ind w:left="0" w:firstLine="0"/>
              <w:outlineLvl w:val="2"/>
              <w:rPr>
                <w:rFonts w:ascii="Segoe UI" w:eastAsia="Times New Roman" w:hAnsi="Segoe UI" w:cs="Segoe UI"/>
                <w:color w:val="1F2328"/>
                <w:sz w:val="30"/>
                <w:szCs w:val="30"/>
              </w:rPr>
            </w:pPr>
            <w:r>
              <w:rPr>
                <w:rFonts w:ascii="Segoe UI" w:eastAsia="Times New Roman" w:hAnsi="Segoe UI" w:cs="Segoe UI"/>
                <w:color w:val="1F2328"/>
                <w:sz w:val="30"/>
                <w:szCs w:val="30"/>
              </w:rPr>
              <w:t>Result</w:t>
            </w:r>
          </w:p>
        </w:tc>
        <w:tc>
          <w:tcPr>
            <w:tcW w:w="3961" w:type="dxa"/>
          </w:tcPr>
          <w:p w14:paraId="4519C8A3" w14:textId="5121304B" w:rsidR="006A3BE0" w:rsidRDefault="00B11874" w:rsidP="00C8155F">
            <w:pPr>
              <w:pStyle w:val="a6"/>
              <w:numPr>
                <w:ilvl w:val="0"/>
                <w:numId w:val="46"/>
              </w:numPr>
              <w:bidi w:val="0"/>
              <w:spacing w:before="360" w:after="240"/>
              <w:ind w:left="0" w:firstLine="0"/>
              <w:outlineLvl w:val="2"/>
              <w:rPr>
                <w:rFonts w:ascii="Segoe UI" w:eastAsia="Times New Roman" w:hAnsi="Segoe UI" w:cs="Segoe UI"/>
                <w:color w:val="1F2328"/>
                <w:sz w:val="30"/>
                <w:szCs w:val="30"/>
              </w:rPr>
            </w:pPr>
            <w:r w:rsidRPr="00B11874">
              <w:rPr>
                <w:rFonts w:ascii="Segoe UI" w:eastAsia="Times New Roman" w:hAnsi="Segoe UI" w:cs="Segoe UI"/>
                <w:color w:val="1F2328"/>
                <w:sz w:val="30"/>
                <w:szCs w:val="30"/>
              </w:rPr>
              <w:t>Laboratory results</w:t>
            </w:r>
          </w:p>
        </w:tc>
      </w:tr>
      <w:tr w:rsidR="006A3BE0" w14:paraId="27ACD138" w14:textId="77777777" w:rsidTr="00F77B45">
        <w:trPr>
          <w:trHeight w:val="730"/>
        </w:trPr>
        <w:tc>
          <w:tcPr>
            <w:tcW w:w="3885" w:type="dxa"/>
          </w:tcPr>
          <w:p w14:paraId="029C572B" w14:textId="1BC9FF4F" w:rsidR="006A3BE0" w:rsidRDefault="00200FB5" w:rsidP="00C8155F">
            <w:pPr>
              <w:pStyle w:val="a6"/>
              <w:numPr>
                <w:ilvl w:val="0"/>
                <w:numId w:val="46"/>
              </w:numPr>
              <w:bidi w:val="0"/>
              <w:spacing w:before="360" w:after="240"/>
              <w:ind w:left="0" w:firstLine="0"/>
              <w:outlineLvl w:val="2"/>
              <w:rPr>
                <w:rFonts w:ascii="Segoe UI" w:eastAsia="Times New Roman" w:hAnsi="Segoe UI" w:cs="Segoe UI"/>
                <w:color w:val="1F2328"/>
                <w:sz w:val="30"/>
                <w:szCs w:val="30"/>
              </w:rPr>
            </w:pPr>
            <w:r w:rsidRPr="00200FB5">
              <w:rPr>
                <w:rFonts w:ascii="Segoe UI" w:eastAsia="Times New Roman" w:hAnsi="Segoe UI" w:cs="Segoe UI"/>
                <w:color w:val="1F2328"/>
                <w:sz w:val="30"/>
                <w:szCs w:val="30"/>
              </w:rPr>
              <w:t>Audit</w:t>
            </w:r>
            <w:r w:rsidR="002B4FAE">
              <w:rPr>
                <w:rFonts w:ascii="Segoe UI" w:eastAsia="Times New Roman" w:hAnsi="Segoe UI" w:cs="Segoe UI"/>
                <w:color w:val="1F2328"/>
                <w:sz w:val="30"/>
                <w:szCs w:val="30"/>
              </w:rPr>
              <w:t xml:space="preserve"> </w:t>
            </w:r>
            <w:r w:rsidRPr="00200FB5">
              <w:rPr>
                <w:rFonts w:ascii="Segoe UI" w:eastAsia="Times New Roman" w:hAnsi="Segoe UI" w:cs="Segoe UI"/>
                <w:color w:val="1F2328"/>
                <w:sz w:val="30"/>
                <w:szCs w:val="30"/>
              </w:rPr>
              <w:t>Log</w:t>
            </w:r>
          </w:p>
        </w:tc>
        <w:tc>
          <w:tcPr>
            <w:tcW w:w="3961" w:type="dxa"/>
          </w:tcPr>
          <w:p w14:paraId="42C8AD4A" w14:textId="0F29D1C9" w:rsidR="006A3BE0" w:rsidRDefault="00B11874" w:rsidP="00C8155F">
            <w:pPr>
              <w:pStyle w:val="a6"/>
              <w:numPr>
                <w:ilvl w:val="0"/>
                <w:numId w:val="46"/>
              </w:numPr>
              <w:bidi w:val="0"/>
              <w:spacing w:before="360" w:after="240"/>
              <w:ind w:left="0" w:firstLine="0"/>
              <w:outlineLvl w:val="2"/>
              <w:rPr>
                <w:rFonts w:ascii="Segoe UI" w:eastAsia="Times New Roman" w:hAnsi="Segoe UI" w:cs="Segoe UI"/>
                <w:color w:val="1F2328"/>
                <w:sz w:val="30"/>
                <w:szCs w:val="30"/>
              </w:rPr>
            </w:pPr>
            <w:r w:rsidRPr="00B11874">
              <w:rPr>
                <w:rFonts w:ascii="Segoe UI" w:eastAsia="Times New Roman" w:hAnsi="Segoe UI" w:cs="Segoe UI"/>
                <w:color w:val="1F2328"/>
                <w:sz w:val="30"/>
                <w:szCs w:val="30"/>
              </w:rPr>
              <w:t xml:space="preserve">Security and audit </w:t>
            </w:r>
            <w:r w:rsidRPr="00B11874">
              <w:rPr>
                <w:rFonts w:ascii="Segoe UI" w:eastAsia="Times New Roman" w:hAnsi="Segoe UI" w:cs="Segoe UI"/>
                <w:color w:val="1F2328"/>
                <w:sz w:val="30"/>
                <w:szCs w:val="30"/>
              </w:rPr>
              <w:lastRenderedPageBreak/>
              <w:t>records</w:t>
            </w:r>
          </w:p>
        </w:tc>
      </w:tr>
      <w:tr w:rsidR="006A3BE0" w14:paraId="11E104ED" w14:textId="77777777" w:rsidTr="00F77B45">
        <w:trPr>
          <w:trHeight w:val="745"/>
        </w:trPr>
        <w:tc>
          <w:tcPr>
            <w:tcW w:w="3885" w:type="dxa"/>
          </w:tcPr>
          <w:p w14:paraId="2BE319F3" w14:textId="6FEEB5FF" w:rsidR="006A3BE0" w:rsidRDefault="00200FB5" w:rsidP="00C8155F">
            <w:pPr>
              <w:pStyle w:val="a6"/>
              <w:numPr>
                <w:ilvl w:val="0"/>
                <w:numId w:val="46"/>
              </w:numPr>
              <w:bidi w:val="0"/>
              <w:spacing w:before="360" w:after="240"/>
              <w:ind w:left="0" w:firstLine="0"/>
              <w:outlineLvl w:val="2"/>
              <w:rPr>
                <w:rFonts w:ascii="Segoe UI" w:eastAsia="Times New Roman" w:hAnsi="Segoe UI" w:cs="Segoe UI"/>
                <w:color w:val="1F2328"/>
                <w:sz w:val="30"/>
                <w:szCs w:val="30"/>
              </w:rPr>
            </w:pPr>
            <w:r w:rsidRPr="00200FB5">
              <w:rPr>
                <w:rFonts w:ascii="Segoe UI" w:eastAsia="Times New Roman" w:hAnsi="Segoe UI" w:cs="Segoe UI"/>
                <w:color w:val="1F2328"/>
                <w:sz w:val="30"/>
                <w:szCs w:val="30"/>
              </w:rPr>
              <w:lastRenderedPageBreak/>
              <w:t>User</w:t>
            </w:r>
            <w:r w:rsidR="00B11874">
              <w:rPr>
                <w:rFonts w:ascii="Segoe UI" w:eastAsia="Times New Roman" w:hAnsi="Segoe UI" w:cs="Segoe UI"/>
                <w:color w:val="1F2328"/>
                <w:sz w:val="30"/>
                <w:szCs w:val="30"/>
              </w:rPr>
              <w:t xml:space="preserve"> </w:t>
            </w:r>
            <w:r w:rsidRPr="00200FB5">
              <w:rPr>
                <w:rFonts w:ascii="Segoe UI" w:eastAsia="Times New Roman" w:hAnsi="Segoe UI" w:cs="Segoe UI"/>
                <w:color w:val="1F2328"/>
                <w:sz w:val="30"/>
                <w:szCs w:val="30"/>
              </w:rPr>
              <w:t>Account</w:t>
            </w:r>
          </w:p>
        </w:tc>
        <w:tc>
          <w:tcPr>
            <w:tcW w:w="3961" w:type="dxa"/>
          </w:tcPr>
          <w:p w14:paraId="4267597E" w14:textId="79B44CEB" w:rsidR="006A3BE0" w:rsidRDefault="00B11874" w:rsidP="00C8155F">
            <w:pPr>
              <w:pStyle w:val="a6"/>
              <w:numPr>
                <w:ilvl w:val="0"/>
                <w:numId w:val="46"/>
              </w:numPr>
              <w:bidi w:val="0"/>
              <w:spacing w:before="360" w:after="240"/>
              <w:ind w:left="0" w:firstLine="0"/>
              <w:outlineLvl w:val="2"/>
              <w:rPr>
                <w:rFonts w:ascii="Segoe UI" w:eastAsia="Times New Roman" w:hAnsi="Segoe UI" w:cs="Segoe UI"/>
                <w:color w:val="1F2328"/>
                <w:sz w:val="30"/>
                <w:szCs w:val="30"/>
              </w:rPr>
            </w:pPr>
            <w:r w:rsidRPr="00B11874">
              <w:rPr>
                <w:rFonts w:ascii="Segoe UI" w:eastAsia="Times New Roman" w:hAnsi="Segoe UI" w:cs="Segoe UI"/>
                <w:color w:val="1F2328"/>
                <w:sz w:val="30"/>
                <w:szCs w:val="30"/>
              </w:rPr>
              <w:t>User accounts</w:t>
            </w:r>
          </w:p>
        </w:tc>
      </w:tr>
      <w:tr w:rsidR="006A3BE0" w14:paraId="0F73570A" w14:textId="77777777" w:rsidTr="00F77B45">
        <w:trPr>
          <w:trHeight w:val="730"/>
        </w:trPr>
        <w:tc>
          <w:tcPr>
            <w:tcW w:w="3885" w:type="dxa"/>
          </w:tcPr>
          <w:p w14:paraId="0086BCE3" w14:textId="73DDF837" w:rsidR="006A3BE0" w:rsidRDefault="00200FB5" w:rsidP="00C8155F">
            <w:pPr>
              <w:pStyle w:val="a6"/>
              <w:numPr>
                <w:ilvl w:val="0"/>
                <w:numId w:val="46"/>
              </w:numPr>
              <w:bidi w:val="0"/>
              <w:spacing w:before="360" w:after="240"/>
              <w:ind w:left="0" w:firstLine="0"/>
              <w:outlineLvl w:val="2"/>
              <w:rPr>
                <w:rFonts w:ascii="Segoe UI" w:eastAsia="Times New Roman" w:hAnsi="Segoe UI" w:cs="Segoe UI"/>
                <w:color w:val="1F2328"/>
                <w:sz w:val="30"/>
                <w:szCs w:val="30"/>
              </w:rPr>
            </w:pPr>
            <w:r w:rsidRPr="00200FB5">
              <w:rPr>
                <w:rFonts w:ascii="Segoe UI" w:eastAsia="Times New Roman" w:hAnsi="Segoe UI" w:cs="Segoe UI"/>
                <w:color w:val="1F2328"/>
                <w:sz w:val="30"/>
                <w:szCs w:val="30"/>
              </w:rPr>
              <w:t>Notification</w:t>
            </w:r>
          </w:p>
        </w:tc>
        <w:tc>
          <w:tcPr>
            <w:tcW w:w="3961" w:type="dxa"/>
          </w:tcPr>
          <w:p w14:paraId="4C08FA33" w14:textId="1D30B078" w:rsidR="006A3BE0" w:rsidRDefault="00B11874" w:rsidP="00C8155F">
            <w:pPr>
              <w:pStyle w:val="a6"/>
              <w:numPr>
                <w:ilvl w:val="0"/>
                <w:numId w:val="46"/>
              </w:numPr>
              <w:bidi w:val="0"/>
              <w:spacing w:before="360" w:after="240"/>
              <w:ind w:left="0" w:firstLine="0"/>
              <w:outlineLvl w:val="2"/>
              <w:rPr>
                <w:rFonts w:ascii="Segoe UI" w:eastAsia="Times New Roman" w:hAnsi="Segoe UI" w:cs="Segoe UI"/>
                <w:color w:val="1F2328"/>
                <w:sz w:val="30"/>
                <w:szCs w:val="30"/>
              </w:rPr>
            </w:pPr>
            <w:r w:rsidRPr="00B11874">
              <w:rPr>
                <w:rFonts w:ascii="Segoe UI" w:eastAsia="Times New Roman" w:hAnsi="Segoe UI" w:cs="Segoe UI"/>
                <w:color w:val="1F2328"/>
                <w:sz w:val="30"/>
                <w:szCs w:val="30"/>
              </w:rPr>
              <w:t>Alerts and notifications</w:t>
            </w:r>
          </w:p>
        </w:tc>
      </w:tr>
    </w:tbl>
    <w:p w14:paraId="54E3B8D6" w14:textId="77777777" w:rsidR="002B4FAE" w:rsidRPr="002B4FAE" w:rsidRDefault="002B4FAE" w:rsidP="00C8155F">
      <w:pPr>
        <w:pStyle w:val="a6"/>
        <w:numPr>
          <w:ilvl w:val="0"/>
          <w:numId w:val="46"/>
        </w:numPr>
        <w:shd w:val="clear" w:color="auto" w:fill="FFFFFF"/>
        <w:bidi w:val="0"/>
        <w:spacing w:before="360" w:after="240" w:line="240" w:lineRule="auto"/>
        <w:outlineLvl w:val="2"/>
        <w:rPr>
          <w:rFonts w:ascii="Segoe UI" w:eastAsia="Times New Roman" w:hAnsi="Segoe UI" w:cs="Segoe UI"/>
          <w:color w:val="1F2328"/>
          <w:sz w:val="30"/>
          <w:szCs w:val="30"/>
        </w:rPr>
      </w:pPr>
      <w:r w:rsidRPr="002B4FAE">
        <w:rPr>
          <w:rFonts w:ascii="Segoe UI" w:eastAsia="Times New Roman" w:hAnsi="Segoe UI" w:cs="Segoe UI"/>
          <w:color w:val="1F2328"/>
          <w:sz w:val="30"/>
          <w:szCs w:val="30"/>
        </w:rPr>
        <w:t>Main Relationships</w:t>
      </w:r>
    </w:p>
    <w:p w14:paraId="3F36C036" w14:textId="77777777" w:rsidR="002B4FAE" w:rsidRPr="002B4FAE" w:rsidRDefault="002B4FAE" w:rsidP="00C8155F">
      <w:pPr>
        <w:pStyle w:val="a6"/>
        <w:numPr>
          <w:ilvl w:val="0"/>
          <w:numId w:val="47"/>
        </w:numPr>
        <w:shd w:val="clear" w:color="auto" w:fill="FFFFFF"/>
        <w:bidi w:val="0"/>
        <w:spacing w:before="360" w:after="240" w:line="240" w:lineRule="auto"/>
        <w:outlineLvl w:val="2"/>
        <w:rPr>
          <w:rFonts w:ascii="Segoe UI" w:eastAsia="Times New Roman" w:hAnsi="Segoe UI" w:cs="Segoe UI"/>
          <w:color w:val="1F2328"/>
          <w:sz w:val="30"/>
          <w:szCs w:val="30"/>
        </w:rPr>
      </w:pPr>
      <w:r w:rsidRPr="002B4FAE">
        <w:rPr>
          <w:rFonts w:ascii="Segoe UI" w:eastAsia="Times New Roman" w:hAnsi="Segoe UI" w:cs="Segoe UI"/>
          <w:color w:val="1F2328"/>
          <w:sz w:val="30"/>
          <w:szCs w:val="30"/>
        </w:rPr>
        <w:t>One physician may have multiple patients.</w:t>
      </w:r>
    </w:p>
    <w:p w14:paraId="3278A29F" w14:textId="77777777" w:rsidR="002B4FAE" w:rsidRPr="00556EF6" w:rsidRDefault="002B4FAE" w:rsidP="00C8155F">
      <w:pPr>
        <w:pStyle w:val="a6"/>
        <w:numPr>
          <w:ilvl w:val="0"/>
          <w:numId w:val="47"/>
        </w:numPr>
        <w:shd w:val="clear" w:color="auto" w:fill="FFFFFF"/>
        <w:bidi w:val="0"/>
        <w:spacing w:before="360" w:after="240" w:line="240" w:lineRule="auto"/>
        <w:outlineLvl w:val="2"/>
        <w:rPr>
          <w:rFonts w:ascii="Segoe UI" w:eastAsia="Times New Roman" w:hAnsi="Segoe UI" w:cs="Segoe UI"/>
          <w:color w:val="1F2328"/>
          <w:sz w:val="30"/>
          <w:szCs w:val="30"/>
        </w:rPr>
      </w:pPr>
      <w:r w:rsidRPr="00556EF6">
        <w:rPr>
          <w:rFonts w:ascii="Segoe UI" w:eastAsia="Times New Roman" w:hAnsi="Segoe UI" w:cs="Segoe UI"/>
          <w:color w:val="1F2328"/>
          <w:sz w:val="30"/>
          <w:szCs w:val="30"/>
        </w:rPr>
        <w:t>One patient may have multiple samples.</w:t>
      </w:r>
    </w:p>
    <w:p w14:paraId="590380C8" w14:textId="77777777" w:rsidR="002B4FAE" w:rsidRPr="002B4FAE" w:rsidRDefault="002B4FAE" w:rsidP="00C8155F">
      <w:pPr>
        <w:pStyle w:val="a6"/>
        <w:numPr>
          <w:ilvl w:val="0"/>
          <w:numId w:val="47"/>
        </w:numPr>
        <w:shd w:val="clear" w:color="auto" w:fill="FFFFFF"/>
        <w:bidi w:val="0"/>
        <w:spacing w:before="360" w:after="240" w:line="240" w:lineRule="auto"/>
        <w:outlineLvl w:val="2"/>
        <w:rPr>
          <w:rFonts w:ascii="Segoe UI" w:eastAsia="Times New Roman" w:hAnsi="Segoe UI" w:cs="Segoe UI"/>
          <w:color w:val="1F2328"/>
          <w:sz w:val="30"/>
          <w:szCs w:val="30"/>
        </w:rPr>
      </w:pPr>
      <w:r w:rsidRPr="002B4FAE">
        <w:rPr>
          <w:rFonts w:ascii="Segoe UI" w:eastAsia="Times New Roman" w:hAnsi="Segoe UI" w:cs="Segoe UI"/>
          <w:color w:val="1F2328"/>
          <w:sz w:val="30"/>
          <w:szCs w:val="30"/>
        </w:rPr>
        <w:t>Each sample may contain one or more results.</w:t>
      </w:r>
    </w:p>
    <w:p w14:paraId="79D312DE" w14:textId="447A34DB" w:rsidR="00485BF3" w:rsidRPr="00485BF3" w:rsidRDefault="002B4FAE" w:rsidP="00C8155F">
      <w:pPr>
        <w:pStyle w:val="a6"/>
        <w:numPr>
          <w:ilvl w:val="0"/>
          <w:numId w:val="47"/>
        </w:numPr>
        <w:shd w:val="clear" w:color="auto" w:fill="FFFFFF"/>
        <w:bidi w:val="0"/>
        <w:spacing w:before="360" w:after="240" w:line="240" w:lineRule="auto"/>
        <w:outlineLvl w:val="2"/>
        <w:rPr>
          <w:rFonts w:ascii="Segoe UI" w:eastAsia="Times New Roman" w:hAnsi="Segoe UI" w:cs="Segoe UI"/>
          <w:color w:val="1F2328"/>
          <w:sz w:val="30"/>
          <w:szCs w:val="30"/>
        </w:rPr>
      </w:pPr>
      <w:r w:rsidRPr="002B4FAE">
        <w:rPr>
          <w:rFonts w:ascii="Segoe UI" w:eastAsia="Times New Roman" w:hAnsi="Segoe UI" w:cs="Segoe UI"/>
          <w:color w:val="1F2328"/>
          <w:sz w:val="30"/>
          <w:szCs w:val="30"/>
        </w:rPr>
        <w:t>All security operations are logged in the Audit</w:t>
      </w:r>
      <w:r w:rsidR="00556EF6">
        <w:rPr>
          <w:rFonts w:ascii="Segoe UI" w:eastAsia="Times New Roman" w:hAnsi="Segoe UI" w:cs="Segoe UI"/>
          <w:color w:val="1F2328"/>
          <w:sz w:val="30"/>
          <w:szCs w:val="30"/>
        </w:rPr>
        <w:t xml:space="preserve"> </w:t>
      </w:r>
      <w:r w:rsidRPr="002B4FAE">
        <w:rPr>
          <w:rFonts w:ascii="Segoe UI" w:eastAsia="Times New Roman" w:hAnsi="Segoe UI" w:cs="Segoe UI"/>
          <w:color w:val="1F2328"/>
          <w:sz w:val="30"/>
          <w:szCs w:val="30"/>
        </w:rPr>
        <w:t>Log table.</w:t>
      </w:r>
    </w:p>
    <w:p w14:paraId="497EDFE7" w14:textId="77777777" w:rsidR="004E051D" w:rsidRPr="004E051D" w:rsidRDefault="004E051D" w:rsidP="004E051D">
      <w:pPr>
        <w:shd w:val="clear" w:color="auto" w:fill="FFFFFF"/>
        <w:bidi w:val="0"/>
        <w:spacing w:before="360" w:after="240" w:line="240" w:lineRule="auto"/>
        <w:outlineLvl w:val="2"/>
        <w:rPr>
          <w:rFonts w:ascii="Segoe UI" w:eastAsia="Times New Roman" w:hAnsi="Segoe UI" w:cs="Segoe UI"/>
          <w:b/>
          <w:bCs/>
          <w:color w:val="1F2328"/>
          <w:sz w:val="30"/>
          <w:szCs w:val="30"/>
        </w:rPr>
      </w:pPr>
      <w:r w:rsidRPr="004E051D">
        <w:rPr>
          <w:rFonts w:ascii="Segoe UI" w:eastAsia="Times New Roman" w:hAnsi="Segoe UI" w:cs="Segoe UI"/>
          <w:b/>
          <w:bCs/>
          <w:color w:val="1F2328"/>
          <w:sz w:val="30"/>
          <w:szCs w:val="30"/>
        </w:rPr>
        <w:t>3.5 Software System Attributes</w:t>
      </w:r>
    </w:p>
    <w:p w14:paraId="51B8EE4C" w14:textId="77777777" w:rsidR="00D51FDF" w:rsidRPr="00D51FDF" w:rsidRDefault="004E051D" w:rsidP="00C8155F">
      <w:pPr>
        <w:numPr>
          <w:ilvl w:val="1"/>
          <w:numId w:val="6"/>
        </w:numPr>
        <w:shd w:val="clear" w:color="auto" w:fill="FFFFFF"/>
        <w:bidi w:val="0"/>
        <w:spacing w:before="100" w:beforeAutospacing="1" w:after="100" w:afterAutospacing="1" w:line="240" w:lineRule="auto"/>
        <w:rPr>
          <w:rFonts w:ascii="Segoe UI" w:eastAsia="Times New Roman" w:hAnsi="Segoe UI" w:cs="Segoe UI"/>
          <w:color w:val="1F2328"/>
          <w:sz w:val="24"/>
          <w:szCs w:val="24"/>
          <w:rtl/>
        </w:rPr>
      </w:pPr>
      <w:r w:rsidRPr="004E051D">
        <w:rPr>
          <w:rFonts w:ascii="Segoe UI" w:eastAsia="Times New Roman" w:hAnsi="Segoe UI" w:cs="Segoe UI"/>
          <w:b/>
          <w:bCs/>
          <w:color w:val="1F2328"/>
          <w:sz w:val="24"/>
          <w:szCs w:val="24"/>
        </w:rPr>
        <w:t>Reliability:</w:t>
      </w:r>
      <w:r w:rsidRPr="004E051D">
        <w:rPr>
          <w:rFonts w:ascii="Segoe UI" w:eastAsia="Times New Roman" w:hAnsi="Segoe UI" w:cs="Segoe UI"/>
          <w:color w:val="1F2328"/>
          <w:sz w:val="24"/>
          <w:szCs w:val="24"/>
        </w:rPr>
        <w:t> </w:t>
      </w:r>
    </w:p>
    <w:p w14:paraId="3E9AAB95" w14:textId="32D42F8C" w:rsidR="00D51FDF" w:rsidRPr="00D51FDF" w:rsidRDefault="00D51FDF" w:rsidP="00C8155F">
      <w:pPr>
        <w:pStyle w:val="a6"/>
        <w:numPr>
          <w:ilvl w:val="2"/>
          <w:numId w:val="6"/>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D51FDF">
        <w:rPr>
          <w:rFonts w:ascii="Segoe UI" w:eastAsia="Times New Roman" w:hAnsi="Segoe UI" w:cs="Segoe UI"/>
          <w:color w:val="1F2328"/>
          <w:sz w:val="24"/>
          <w:szCs w:val="24"/>
        </w:rPr>
        <w:t>The system shall operate with high stability.</w:t>
      </w:r>
    </w:p>
    <w:p w14:paraId="4EB54207" w14:textId="77777777" w:rsidR="00D51FDF" w:rsidRPr="00D51FDF" w:rsidRDefault="00D51FDF" w:rsidP="00C8155F">
      <w:pPr>
        <w:pStyle w:val="a6"/>
        <w:numPr>
          <w:ilvl w:val="2"/>
          <w:numId w:val="6"/>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D51FDF">
        <w:rPr>
          <w:rFonts w:ascii="Segoe UI" w:eastAsia="Times New Roman" w:hAnsi="Segoe UI" w:cs="Segoe UI"/>
          <w:color w:val="1F2328"/>
          <w:sz w:val="24"/>
          <w:szCs w:val="24"/>
        </w:rPr>
        <w:t>Data loss probability shall be minimized.</w:t>
      </w:r>
    </w:p>
    <w:p w14:paraId="471A28A2" w14:textId="1AB2EAA6" w:rsidR="004E051D" w:rsidRPr="00D51FDF" w:rsidRDefault="00D51FDF" w:rsidP="00C8155F">
      <w:pPr>
        <w:pStyle w:val="a6"/>
        <w:numPr>
          <w:ilvl w:val="2"/>
          <w:numId w:val="6"/>
        </w:numPr>
        <w:shd w:val="clear" w:color="auto" w:fill="FFFFFF"/>
        <w:bidi w:val="0"/>
        <w:spacing w:before="100" w:beforeAutospacing="1" w:after="100" w:afterAutospacing="1" w:line="240" w:lineRule="auto"/>
        <w:rPr>
          <w:rFonts w:ascii="Segoe UI" w:eastAsia="Times New Roman" w:hAnsi="Segoe UI" w:cs="Segoe UI"/>
          <w:color w:val="1F2328"/>
          <w:sz w:val="24"/>
          <w:szCs w:val="24"/>
        </w:rPr>
      </w:pPr>
      <w:r w:rsidRPr="00D51FDF">
        <w:rPr>
          <w:rFonts w:ascii="Segoe UI" w:eastAsia="Times New Roman" w:hAnsi="Segoe UI" w:cs="Segoe UI"/>
          <w:color w:val="1F2328"/>
          <w:sz w:val="24"/>
          <w:szCs w:val="24"/>
        </w:rPr>
        <w:t>Backup and recovery mechanisms shall be implemented.</w:t>
      </w:r>
    </w:p>
    <w:p w14:paraId="76112BED" w14:textId="77777777" w:rsidR="003179AF" w:rsidRDefault="004E051D" w:rsidP="00C8155F">
      <w:pPr>
        <w:numPr>
          <w:ilvl w:val="1"/>
          <w:numId w:val="6"/>
        </w:numPr>
        <w:shd w:val="clear" w:color="auto" w:fill="FFFFFF"/>
        <w:bidi w:val="0"/>
        <w:spacing w:before="60" w:after="100" w:afterAutospacing="1" w:line="240" w:lineRule="auto"/>
        <w:rPr>
          <w:rFonts w:ascii="Segoe UI" w:eastAsia="Times New Roman" w:hAnsi="Segoe UI" w:cs="Segoe UI"/>
          <w:color w:val="1F2328"/>
          <w:sz w:val="24"/>
          <w:szCs w:val="24"/>
        </w:rPr>
      </w:pPr>
      <w:r w:rsidRPr="004E051D">
        <w:rPr>
          <w:rFonts w:ascii="Segoe UI" w:eastAsia="Times New Roman" w:hAnsi="Segoe UI" w:cs="Segoe UI"/>
          <w:b/>
          <w:bCs/>
          <w:color w:val="1F2328"/>
          <w:sz w:val="24"/>
          <w:szCs w:val="24"/>
        </w:rPr>
        <w:t>Security:</w:t>
      </w:r>
    </w:p>
    <w:p w14:paraId="05DCABD7" w14:textId="0BCF1837" w:rsidR="003179AF" w:rsidRPr="003179AF" w:rsidRDefault="003179AF" w:rsidP="00C8155F">
      <w:pPr>
        <w:pStyle w:val="a6"/>
        <w:numPr>
          <w:ilvl w:val="2"/>
          <w:numId w:val="6"/>
        </w:numPr>
        <w:shd w:val="clear" w:color="auto" w:fill="FFFFFF"/>
        <w:bidi w:val="0"/>
        <w:spacing w:before="60" w:after="100" w:afterAutospacing="1" w:line="240" w:lineRule="auto"/>
        <w:rPr>
          <w:rFonts w:ascii="Segoe UI" w:eastAsia="Times New Roman" w:hAnsi="Segoe UI" w:cs="Segoe UI"/>
          <w:color w:val="1F2328"/>
          <w:sz w:val="24"/>
          <w:szCs w:val="24"/>
        </w:rPr>
      </w:pPr>
      <w:r w:rsidRPr="003179AF">
        <w:rPr>
          <w:rFonts w:ascii="Segoe UI" w:eastAsia="Times New Roman" w:hAnsi="Segoe UI" w:cs="Segoe UI"/>
          <w:color w:val="1F2328"/>
          <w:sz w:val="24"/>
          <w:szCs w:val="24"/>
        </w:rPr>
        <w:t>HTTPS/TLS shall be used for all communications.</w:t>
      </w:r>
    </w:p>
    <w:p w14:paraId="7DB91B5D" w14:textId="77777777" w:rsidR="003179AF" w:rsidRPr="003179AF" w:rsidRDefault="003179AF" w:rsidP="00C8155F">
      <w:pPr>
        <w:pStyle w:val="a6"/>
        <w:numPr>
          <w:ilvl w:val="2"/>
          <w:numId w:val="6"/>
        </w:numPr>
        <w:shd w:val="clear" w:color="auto" w:fill="FFFFFF"/>
        <w:bidi w:val="0"/>
        <w:spacing w:before="60" w:after="100" w:afterAutospacing="1" w:line="240" w:lineRule="auto"/>
        <w:rPr>
          <w:rFonts w:ascii="Segoe UI" w:eastAsia="Times New Roman" w:hAnsi="Segoe UI" w:cs="Segoe UI"/>
          <w:color w:val="1F2328"/>
          <w:sz w:val="24"/>
          <w:szCs w:val="24"/>
        </w:rPr>
      </w:pPr>
      <w:r w:rsidRPr="003179AF">
        <w:rPr>
          <w:rFonts w:ascii="Segoe UI" w:eastAsia="Times New Roman" w:hAnsi="Segoe UI" w:cs="Segoe UI"/>
          <w:color w:val="1F2328"/>
          <w:sz w:val="24"/>
          <w:szCs w:val="24"/>
        </w:rPr>
        <w:t>Sensitive data shall be encrypted.</w:t>
      </w:r>
    </w:p>
    <w:p w14:paraId="415BAAD5" w14:textId="77777777" w:rsidR="003179AF" w:rsidRPr="003179AF" w:rsidRDefault="003179AF" w:rsidP="00C8155F">
      <w:pPr>
        <w:pStyle w:val="a6"/>
        <w:numPr>
          <w:ilvl w:val="2"/>
          <w:numId w:val="6"/>
        </w:numPr>
        <w:shd w:val="clear" w:color="auto" w:fill="FFFFFF"/>
        <w:bidi w:val="0"/>
        <w:spacing w:before="60" w:after="100" w:afterAutospacing="1" w:line="240" w:lineRule="auto"/>
        <w:rPr>
          <w:rFonts w:ascii="Segoe UI" w:eastAsia="Times New Roman" w:hAnsi="Segoe UI" w:cs="Segoe UI"/>
          <w:color w:val="1F2328"/>
          <w:sz w:val="24"/>
          <w:szCs w:val="24"/>
        </w:rPr>
      </w:pPr>
      <w:r w:rsidRPr="003179AF">
        <w:rPr>
          <w:rFonts w:ascii="Segoe UI" w:eastAsia="Times New Roman" w:hAnsi="Segoe UI" w:cs="Segoe UI"/>
          <w:color w:val="1F2328"/>
          <w:sz w:val="24"/>
          <w:szCs w:val="24"/>
        </w:rPr>
        <w:t>RBAC authorization shall be enforced.</w:t>
      </w:r>
    </w:p>
    <w:p w14:paraId="5195A864" w14:textId="74B58485" w:rsidR="004E051D" w:rsidRPr="003179AF" w:rsidRDefault="003179AF" w:rsidP="00C8155F">
      <w:pPr>
        <w:pStyle w:val="a6"/>
        <w:numPr>
          <w:ilvl w:val="2"/>
          <w:numId w:val="6"/>
        </w:numPr>
        <w:shd w:val="clear" w:color="auto" w:fill="FFFFFF"/>
        <w:bidi w:val="0"/>
        <w:spacing w:before="60" w:after="100" w:afterAutospacing="1" w:line="240" w:lineRule="auto"/>
        <w:rPr>
          <w:rFonts w:ascii="Segoe UI" w:eastAsia="Times New Roman" w:hAnsi="Segoe UI" w:cs="Segoe UI"/>
          <w:color w:val="1F2328"/>
          <w:sz w:val="24"/>
          <w:szCs w:val="24"/>
        </w:rPr>
      </w:pPr>
      <w:r w:rsidRPr="003179AF">
        <w:rPr>
          <w:rFonts w:ascii="Segoe UI" w:eastAsia="Times New Roman" w:hAnsi="Segoe UI" w:cs="Segoe UI"/>
          <w:color w:val="1F2328"/>
          <w:sz w:val="24"/>
          <w:szCs w:val="24"/>
        </w:rPr>
        <w:t>Unauthorized access attempts shall be logged.</w:t>
      </w:r>
    </w:p>
    <w:p w14:paraId="42AF6C79" w14:textId="424B253C" w:rsidR="005A461D" w:rsidRPr="005A461D" w:rsidRDefault="004E051D" w:rsidP="00C8155F">
      <w:pPr>
        <w:numPr>
          <w:ilvl w:val="1"/>
          <w:numId w:val="6"/>
        </w:numPr>
        <w:shd w:val="clear" w:color="auto" w:fill="FFFFFF"/>
        <w:bidi w:val="0"/>
        <w:spacing w:before="60" w:after="100" w:afterAutospacing="1" w:line="240" w:lineRule="auto"/>
        <w:rPr>
          <w:rFonts w:ascii="Segoe UI" w:eastAsia="Times New Roman" w:hAnsi="Segoe UI" w:cs="Segoe UI"/>
          <w:color w:val="1F2328"/>
          <w:sz w:val="24"/>
          <w:szCs w:val="24"/>
          <w:rtl/>
        </w:rPr>
      </w:pPr>
      <w:r w:rsidRPr="004E051D">
        <w:rPr>
          <w:rFonts w:ascii="Segoe UI" w:eastAsia="Times New Roman" w:hAnsi="Segoe UI" w:cs="Segoe UI"/>
          <w:b/>
          <w:bCs/>
          <w:color w:val="1F2328"/>
          <w:sz w:val="24"/>
          <w:szCs w:val="24"/>
        </w:rPr>
        <w:t>Maintainability</w:t>
      </w:r>
      <w:r w:rsidR="005A461D">
        <w:rPr>
          <w:rFonts w:ascii="Segoe UI" w:eastAsia="Times New Roman" w:hAnsi="Segoe UI" w:cs="Segoe UI"/>
          <w:b/>
          <w:bCs/>
          <w:color w:val="1F2328"/>
          <w:sz w:val="24"/>
          <w:szCs w:val="24"/>
        </w:rPr>
        <w:t>:</w:t>
      </w:r>
    </w:p>
    <w:p w14:paraId="5EE12763" w14:textId="77777777" w:rsidR="005A461D" w:rsidRPr="005A461D" w:rsidRDefault="005A461D" w:rsidP="00C8155F">
      <w:pPr>
        <w:pStyle w:val="a6"/>
        <w:numPr>
          <w:ilvl w:val="2"/>
          <w:numId w:val="6"/>
        </w:numPr>
        <w:shd w:val="clear" w:color="auto" w:fill="FFFFFF"/>
        <w:bidi w:val="0"/>
        <w:spacing w:before="60" w:after="100" w:afterAutospacing="1" w:line="240" w:lineRule="auto"/>
        <w:rPr>
          <w:rFonts w:ascii="Segoe UI" w:eastAsia="Times New Roman" w:hAnsi="Segoe UI" w:cs="Segoe UI"/>
          <w:color w:val="1F2328"/>
          <w:sz w:val="24"/>
          <w:szCs w:val="24"/>
        </w:rPr>
      </w:pPr>
      <w:r w:rsidRPr="005A461D">
        <w:rPr>
          <w:rFonts w:ascii="Segoe UI" w:eastAsia="Times New Roman" w:hAnsi="Segoe UI" w:cs="Segoe UI"/>
          <w:color w:val="1F2328"/>
          <w:sz w:val="24"/>
          <w:szCs w:val="24"/>
        </w:rPr>
        <w:t>The system shall be maintainable and extensible.</w:t>
      </w:r>
    </w:p>
    <w:p w14:paraId="6FEE5C4C" w14:textId="6F4606D4" w:rsidR="00A23B0B" w:rsidRPr="00D66841" w:rsidRDefault="005A461D" w:rsidP="00C8155F">
      <w:pPr>
        <w:pStyle w:val="a6"/>
        <w:numPr>
          <w:ilvl w:val="2"/>
          <w:numId w:val="6"/>
        </w:numPr>
        <w:shd w:val="clear" w:color="auto" w:fill="FFFFFF"/>
        <w:bidi w:val="0"/>
        <w:spacing w:before="60" w:after="100" w:afterAutospacing="1" w:line="240" w:lineRule="auto"/>
        <w:rPr>
          <w:rFonts w:ascii="Segoe UI" w:eastAsia="Times New Roman" w:hAnsi="Segoe UI" w:cs="Segoe UI"/>
          <w:color w:val="1F2328"/>
          <w:sz w:val="24"/>
          <w:szCs w:val="24"/>
        </w:rPr>
      </w:pPr>
      <w:r w:rsidRPr="005A461D">
        <w:rPr>
          <w:rFonts w:ascii="Segoe UI" w:eastAsia="Times New Roman" w:hAnsi="Segoe UI" w:cs="Segoe UI"/>
          <w:color w:val="1F2328"/>
          <w:sz w:val="24"/>
          <w:szCs w:val="24"/>
        </w:rPr>
        <w:t>Coding and documentation standards shall be followed.</w:t>
      </w:r>
    </w:p>
    <w:p w14:paraId="79D60548" w14:textId="77777777" w:rsidR="004E051D" w:rsidRPr="004E051D" w:rsidRDefault="00C8155F" w:rsidP="004E051D">
      <w:pPr>
        <w:bidi w:val="0"/>
        <w:spacing w:before="360" w:after="36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F9BA4F2">
          <v:rect id="_x0000_i1028" style="width:0;height:3pt" o:hralign="center" o:hrstd="t" o:hr="t" fillcolor="#a0a0a0" stroked="f"/>
        </w:pict>
      </w:r>
    </w:p>
    <w:p w14:paraId="22958E53" w14:textId="77777777" w:rsidR="004E051D" w:rsidRPr="004E051D" w:rsidRDefault="004E051D" w:rsidP="004E051D">
      <w:pPr>
        <w:shd w:val="clear" w:color="auto" w:fill="FFFFFF"/>
        <w:bidi w:val="0"/>
        <w:spacing w:before="360" w:after="240" w:line="240" w:lineRule="auto"/>
        <w:outlineLvl w:val="1"/>
        <w:rPr>
          <w:rFonts w:ascii="Segoe UI" w:eastAsia="Times New Roman" w:hAnsi="Segoe UI" w:cs="Segoe UI"/>
          <w:b/>
          <w:bCs/>
          <w:color w:val="1F2328"/>
          <w:sz w:val="36"/>
          <w:szCs w:val="36"/>
        </w:rPr>
      </w:pPr>
      <w:r w:rsidRPr="004E051D">
        <w:rPr>
          <w:rFonts w:ascii="Segoe UI" w:eastAsia="Times New Roman" w:hAnsi="Segoe UI" w:cs="Segoe UI"/>
          <w:b/>
          <w:bCs/>
          <w:color w:val="1F2328"/>
          <w:sz w:val="36"/>
          <w:szCs w:val="36"/>
        </w:rPr>
        <w:t>4. Appendices</w:t>
      </w:r>
    </w:p>
    <w:p w14:paraId="5E81C0AB" w14:textId="1C5A83CE" w:rsidR="004E051D" w:rsidRDefault="004E051D" w:rsidP="004E051D">
      <w:pPr>
        <w:shd w:val="clear" w:color="auto" w:fill="FFFFFF"/>
        <w:bidi w:val="0"/>
        <w:spacing w:before="360" w:after="240" w:line="240" w:lineRule="auto"/>
        <w:outlineLvl w:val="2"/>
        <w:rPr>
          <w:rFonts w:ascii="Segoe UI" w:eastAsia="Times New Roman" w:hAnsi="Segoe UI" w:cs="Segoe UI"/>
          <w:b/>
          <w:bCs/>
          <w:color w:val="1F2328"/>
          <w:sz w:val="30"/>
          <w:szCs w:val="30"/>
        </w:rPr>
      </w:pPr>
      <w:r w:rsidRPr="004E051D">
        <w:rPr>
          <w:rFonts w:ascii="Segoe UI" w:eastAsia="Times New Roman" w:hAnsi="Segoe UI" w:cs="Segoe UI"/>
          <w:b/>
          <w:bCs/>
          <w:color w:val="1F2328"/>
          <w:sz w:val="30"/>
          <w:szCs w:val="30"/>
        </w:rPr>
        <w:t>Appendix A: Glossary &amp; Models</w:t>
      </w:r>
    </w:p>
    <w:p w14:paraId="0A495A60" w14:textId="77777777" w:rsidR="00D131D1" w:rsidRPr="00D72F55" w:rsidRDefault="00D131D1" w:rsidP="00C8155F">
      <w:pPr>
        <w:pStyle w:val="a6"/>
        <w:numPr>
          <w:ilvl w:val="0"/>
          <w:numId w:val="35"/>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This appendix contains the diagrams and models used in the analysis and design of the Referral Portal and Sample Tracking System.</w:t>
      </w:r>
    </w:p>
    <w:p w14:paraId="3B1CD730" w14:textId="77777777" w:rsidR="00D131D1" w:rsidRPr="00D72F55" w:rsidRDefault="00D131D1" w:rsidP="00C8155F">
      <w:pPr>
        <w:pStyle w:val="a6"/>
        <w:numPr>
          <w:ilvl w:val="0"/>
          <w:numId w:val="35"/>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lastRenderedPageBreak/>
        <w:t>Included diagrams:</w:t>
      </w:r>
    </w:p>
    <w:p w14:paraId="5C781CC2" w14:textId="77777777" w:rsidR="00D131D1" w:rsidRPr="00D72F55" w:rsidRDefault="00D131D1" w:rsidP="00C8155F">
      <w:pPr>
        <w:pStyle w:val="a6"/>
        <w:numPr>
          <w:ilvl w:val="0"/>
          <w:numId w:val="36"/>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Use Case Diagrams</w:t>
      </w:r>
    </w:p>
    <w:p w14:paraId="06F433E5" w14:textId="77777777" w:rsidR="00D131D1" w:rsidRPr="00D72F55" w:rsidRDefault="00D131D1" w:rsidP="00C8155F">
      <w:pPr>
        <w:pStyle w:val="a6"/>
        <w:numPr>
          <w:ilvl w:val="0"/>
          <w:numId w:val="36"/>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Sequence Diagrams</w:t>
      </w:r>
    </w:p>
    <w:p w14:paraId="61777D81" w14:textId="77777777" w:rsidR="00D131D1" w:rsidRPr="00D72F55" w:rsidRDefault="00D131D1" w:rsidP="00C8155F">
      <w:pPr>
        <w:pStyle w:val="a6"/>
        <w:numPr>
          <w:ilvl w:val="0"/>
          <w:numId w:val="36"/>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Activity Diagrams</w:t>
      </w:r>
    </w:p>
    <w:p w14:paraId="4016A93C" w14:textId="77777777" w:rsidR="00D131D1" w:rsidRPr="00D72F55" w:rsidRDefault="00D131D1" w:rsidP="00C8155F">
      <w:pPr>
        <w:pStyle w:val="a6"/>
        <w:numPr>
          <w:ilvl w:val="0"/>
          <w:numId w:val="36"/>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Class Diagrams</w:t>
      </w:r>
    </w:p>
    <w:p w14:paraId="406747CD" w14:textId="77777777" w:rsidR="00D131D1" w:rsidRPr="00D72F55" w:rsidRDefault="00D131D1" w:rsidP="00C8155F">
      <w:pPr>
        <w:pStyle w:val="a6"/>
        <w:numPr>
          <w:ilvl w:val="0"/>
          <w:numId w:val="36"/>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Entity Relationship Diagram (ERD)</w:t>
      </w:r>
    </w:p>
    <w:p w14:paraId="553A579E" w14:textId="77777777" w:rsidR="00D131D1" w:rsidRPr="00D72F55" w:rsidRDefault="00D131D1" w:rsidP="00C8155F">
      <w:pPr>
        <w:pStyle w:val="a6"/>
        <w:numPr>
          <w:ilvl w:val="0"/>
          <w:numId w:val="36"/>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System Architecture Diagram</w:t>
      </w:r>
    </w:p>
    <w:p w14:paraId="3A402190" w14:textId="77777777" w:rsidR="00D131D1" w:rsidRPr="00D72F55" w:rsidRDefault="00D131D1" w:rsidP="00C8155F">
      <w:pPr>
        <w:pStyle w:val="a6"/>
        <w:numPr>
          <w:ilvl w:val="0"/>
          <w:numId w:val="36"/>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Data Flow Diagrams (DFD)</w:t>
      </w:r>
    </w:p>
    <w:p w14:paraId="495470FF" w14:textId="77777777" w:rsidR="00D131D1" w:rsidRPr="00D72F55" w:rsidRDefault="00D131D1" w:rsidP="00C8155F">
      <w:pPr>
        <w:pStyle w:val="a6"/>
        <w:numPr>
          <w:ilvl w:val="0"/>
          <w:numId w:val="36"/>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Security and Authentication Flow Diagrams</w:t>
      </w:r>
    </w:p>
    <w:p w14:paraId="477FBEC1" w14:textId="77777777" w:rsidR="00D131D1" w:rsidRPr="00D72F55" w:rsidRDefault="00D131D1" w:rsidP="00C8155F">
      <w:pPr>
        <w:pStyle w:val="a6"/>
        <w:numPr>
          <w:ilvl w:val="0"/>
          <w:numId w:val="37"/>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The appendix also includes:</w:t>
      </w:r>
    </w:p>
    <w:p w14:paraId="0AC5BCF8" w14:textId="77777777" w:rsidR="00D131D1" w:rsidRPr="00D72F55" w:rsidRDefault="00D131D1" w:rsidP="00C8155F">
      <w:pPr>
        <w:pStyle w:val="a6"/>
        <w:numPr>
          <w:ilvl w:val="0"/>
          <w:numId w:val="38"/>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UI mockups</w:t>
      </w:r>
    </w:p>
    <w:p w14:paraId="5EEF3B2D" w14:textId="77777777" w:rsidR="00D131D1" w:rsidRPr="00D72F55" w:rsidRDefault="00D131D1" w:rsidP="00C8155F">
      <w:pPr>
        <w:pStyle w:val="a6"/>
        <w:numPr>
          <w:ilvl w:val="0"/>
          <w:numId w:val="38"/>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API models</w:t>
      </w:r>
    </w:p>
    <w:p w14:paraId="1ABE1952" w14:textId="77777777" w:rsidR="00D131D1" w:rsidRPr="00D72F55" w:rsidRDefault="00D131D1" w:rsidP="00C8155F">
      <w:pPr>
        <w:pStyle w:val="a6"/>
        <w:numPr>
          <w:ilvl w:val="0"/>
          <w:numId w:val="38"/>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Database design</w:t>
      </w:r>
    </w:p>
    <w:p w14:paraId="577F3BF8" w14:textId="09DE2ED1" w:rsidR="00F61AE9" w:rsidRPr="00D72F55" w:rsidRDefault="00D131D1" w:rsidP="00C8155F">
      <w:pPr>
        <w:pStyle w:val="a6"/>
        <w:numPr>
          <w:ilvl w:val="0"/>
          <w:numId w:val="38"/>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Core test cases</w:t>
      </w:r>
    </w:p>
    <w:p w14:paraId="71B50B01" w14:textId="568CCC0D" w:rsidR="004E051D" w:rsidRDefault="004E051D" w:rsidP="004E051D">
      <w:pPr>
        <w:shd w:val="clear" w:color="auto" w:fill="FFFFFF"/>
        <w:bidi w:val="0"/>
        <w:spacing w:before="360" w:after="240" w:line="240" w:lineRule="auto"/>
        <w:outlineLvl w:val="2"/>
        <w:rPr>
          <w:rFonts w:ascii="Segoe UI" w:eastAsia="Times New Roman" w:hAnsi="Segoe UI" w:cs="Segoe UI"/>
          <w:b/>
          <w:bCs/>
          <w:color w:val="1F2328"/>
          <w:sz w:val="30"/>
          <w:szCs w:val="30"/>
        </w:rPr>
      </w:pPr>
      <w:r w:rsidRPr="004E051D">
        <w:rPr>
          <w:rFonts w:ascii="Segoe UI" w:eastAsia="Times New Roman" w:hAnsi="Segoe UI" w:cs="Segoe UI"/>
          <w:b/>
          <w:bCs/>
          <w:color w:val="1F2328"/>
          <w:sz w:val="30"/>
          <w:szCs w:val="30"/>
        </w:rPr>
        <w:t>Appendix B: GitHub Traceability Checklist</w:t>
      </w:r>
    </w:p>
    <w:p w14:paraId="6036FADC" w14:textId="77777777" w:rsidR="00E414C1" w:rsidRPr="00D72F55" w:rsidRDefault="00E414C1" w:rsidP="00C8155F">
      <w:pPr>
        <w:pStyle w:val="a6"/>
        <w:numPr>
          <w:ilvl w:val="0"/>
          <w:numId w:val="37"/>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Before project submission, all GitHub traceability and task management requirements must be verified.</w:t>
      </w:r>
    </w:p>
    <w:p w14:paraId="3842B273" w14:textId="77777777" w:rsidR="00E414C1" w:rsidRPr="00D72F55" w:rsidRDefault="00E414C1" w:rsidP="00C8155F">
      <w:pPr>
        <w:pStyle w:val="a6"/>
        <w:numPr>
          <w:ilvl w:val="0"/>
          <w:numId w:val="37"/>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Traceability requirements include:</w:t>
      </w:r>
    </w:p>
    <w:p w14:paraId="71C4A829" w14:textId="77777777" w:rsidR="00E414C1" w:rsidRPr="00D72F55" w:rsidRDefault="00E414C1" w:rsidP="00C8155F">
      <w:pPr>
        <w:pStyle w:val="a6"/>
        <w:numPr>
          <w:ilvl w:val="0"/>
          <w:numId w:val="39"/>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Each feature or user story shall have a dedicated GitHub Issue.</w:t>
      </w:r>
    </w:p>
    <w:p w14:paraId="20742A8D" w14:textId="77777777" w:rsidR="00E414C1" w:rsidRPr="00D72F55" w:rsidRDefault="00E414C1" w:rsidP="00C8155F">
      <w:pPr>
        <w:pStyle w:val="a6"/>
        <w:numPr>
          <w:ilvl w:val="0"/>
          <w:numId w:val="39"/>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All user stories shall be linked to implementation tasks.</w:t>
      </w:r>
    </w:p>
    <w:p w14:paraId="23912E3A" w14:textId="77777777" w:rsidR="00E414C1" w:rsidRPr="00D72F55" w:rsidRDefault="00E414C1" w:rsidP="00C8155F">
      <w:pPr>
        <w:pStyle w:val="a6"/>
        <w:numPr>
          <w:ilvl w:val="0"/>
          <w:numId w:val="39"/>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Appropriate labels shall be used, including:</w:t>
      </w:r>
    </w:p>
    <w:p w14:paraId="13A73A18" w14:textId="77777777" w:rsidR="00E414C1" w:rsidRPr="00D72F55" w:rsidRDefault="00E414C1" w:rsidP="00C8155F">
      <w:pPr>
        <w:pStyle w:val="a6"/>
        <w:numPr>
          <w:ilvl w:val="0"/>
          <w:numId w:val="40"/>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requirement</w:t>
      </w:r>
    </w:p>
    <w:p w14:paraId="116C6817" w14:textId="77777777" w:rsidR="00E414C1" w:rsidRPr="00D72F55" w:rsidRDefault="00E414C1" w:rsidP="00C8155F">
      <w:pPr>
        <w:pStyle w:val="a6"/>
        <w:numPr>
          <w:ilvl w:val="0"/>
          <w:numId w:val="40"/>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enhancement</w:t>
      </w:r>
    </w:p>
    <w:p w14:paraId="06E1E4C5" w14:textId="77777777" w:rsidR="00E414C1" w:rsidRPr="00D72F55" w:rsidRDefault="00E414C1" w:rsidP="00C8155F">
      <w:pPr>
        <w:pStyle w:val="a6"/>
        <w:numPr>
          <w:ilvl w:val="0"/>
          <w:numId w:val="40"/>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bug</w:t>
      </w:r>
    </w:p>
    <w:p w14:paraId="231205B4" w14:textId="77777777" w:rsidR="00E414C1" w:rsidRPr="00D72F55" w:rsidRDefault="00E414C1" w:rsidP="00C8155F">
      <w:pPr>
        <w:pStyle w:val="a6"/>
        <w:numPr>
          <w:ilvl w:val="0"/>
          <w:numId w:val="40"/>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security</w:t>
      </w:r>
    </w:p>
    <w:p w14:paraId="749E0F63" w14:textId="77777777" w:rsidR="00895D26" w:rsidRPr="00D72F55" w:rsidRDefault="00E414C1" w:rsidP="00C8155F">
      <w:pPr>
        <w:pStyle w:val="a6"/>
        <w:numPr>
          <w:ilvl w:val="0"/>
          <w:numId w:val="41"/>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Pull Requests shall reference Issues using:</w:t>
      </w:r>
    </w:p>
    <w:p w14:paraId="6DE26039" w14:textId="339EF808" w:rsidR="00E414C1" w:rsidRPr="00D72F55" w:rsidRDefault="00E414C1" w:rsidP="00C8155F">
      <w:pPr>
        <w:pStyle w:val="a6"/>
        <w:numPr>
          <w:ilvl w:val="0"/>
          <w:numId w:val="42"/>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Closes #IssueNumber</w:t>
      </w:r>
    </w:p>
    <w:p w14:paraId="209260F2" w14:textId="77777777" w:rsidR="00E414C1" w:rsidRPr="00D72F55" w:rsidRDefault="00E414C1" w:rsidP="00C8155F">
      <w:pPr>
        <w:pStyle w:val="a6"/>
        <w:numPr>
          <w:ilvl w:val="0"/>
          <w:numId w:val="42"/>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Fixes #IssueNumber</w:t>
      </w:r>
    </w:p>
    <w:p w14:paraId="2A9DEFAB" w14:textId="77777777" w:rsidR="00E414C1" w:rsidRPr="00D72F55" w:rsidRDefault="00E414C1" w:rsidP="00C8155F">
      <w:pPr>
        <w:pStyle w:val="a6"/>
        <w:numPr>
          <w:ilvl w:val="0"/>
          <w:numId w:val="41"/>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Important changes shall be documented through meaningful commits.</w:t>
      </w:r>
    </w:p>
    <w:p w14:paraId="08003F1A" w14:textId="77777777" w:rsidR="00E414C1" w:rsidRPr="00D72F55" w:rsidRDefault="00E414C1" w:rsidP="00C8155F">
      <w:pPr>
        <w:pStyle w:val="a6"/>
        <w:numPr>
          <w:ilvl w:val="0"/>
          <w:numId w:val="41"/>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Repositories shall contain:</w:t>
      </w:r>
    </w:p>
    <w:p w14:paraId="0C8182F8" w14:textId="77777777" w:rsidR="00E414C1" w:rsidRPr="00D72F55" w:rsidRDefault="00E414C1" w:rsidP="00C8155F">
      <w:pPr>
        <w:pStyle w:val="a6"/>
        <w:numPr>
          <w:ilvl w:val="0"/>
          <w:numId w:val="43"/>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README</w:t>
      </w:r>
    </w:p>
    <w:p w14:paraId="5F8A123F" w14:textId="77777777" w:rsidR="00E414C1" w:rsidRPr="00D72F55" w:rsidRDefault="00E414C1" w:rsidP="00C8155F">
      <w:pPr>
        <w:pStyle w:val="a6"/>
        <w:numPr>
          <w:ilvl w:val="0"/>
          <w:numId w:val="43"/>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SRS Document</w:t>
      </w:r>
    </w:p>
    <w:p w14:paraId="4EEAF6E4" w14:textId="77777777" w:rsidR="00E414C1" w:rsidRPr="00D72F55" w:rsidRDefault="00E414C1" w:rsidP="00C8155F">
      <w:pPr>
        <w:pStyle w:val="a6"/>
        <w:numPr>
          <w:ilvl w:val="0"/>
          <w:numId w:val="43"/>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UML Diagrams</w:t>
      </w:r>
    </w:p>
    <w:p w14:paraId="727CEFD4" w14:textId="270E7A45" w:rsidR="00E414C1" w:rsidRPr="00D72F55" w:rsidRDefault="00E414C1" w:rsidP="00C8155F">
      <w:pPr>
        <w:pStyle w:val="a6"/>
        <w:numPr>
          <w:ilvl w:val="0"/>
          <w:numId w:val="43"/>
        </w:numPr>
        <w:shd w:val="clear" w:color="auto" w:fill="FFFFFF"/>
        <w:bidi w:val="0"/>
        <w:spacing w:before="360" w:after="240" w:line="240" w:lineRule="auto"/>
        <w:outlineLvl w:val="2"/>
        <w:rPr>
          <w:rFonts w:ascii="Segoe UI" w:eastAsia="Times New Roman" w:hAnsi="Segoe UI" w:cs="Segoe UI"/>
          <w:color w:val="1F2328"/>
          <w:sz w:val="24"/>
          <w:szCs w:val="24"/>
        </w:rPr>
      </w:pPr>
      <w:r w:rsidRPr="00D72F55">
        <w:rPr>
          <w:rFonts w:ascii="Segoe UI" w:eastAsia="Times New Roman" w:hAnsi="Segoe UI" w:cs="Segoe UI"/>
          <w:color w:val="1F2328"/>
          <w:sz w:val="24"/>
          <w:szCs w:val="24"/>
        </w:rPr>
        <w:t>API Documentation</w:t>
      </w:r>
    </w:p>
    <w:p w14:paraId="391B43BD" w14:textId="49A29871" w:rsidR="00C6642B" w:rsidRDefault="008A2241" w:rsidP="00000959">
      <w:pPr>
        <w:bidi w:val="0"/>
        <w:rPr>
          <w:b/>
          <w:bCs/>
        </w:rPr>
      </w:pPr>
      <w:r w:rsidRPr="008A2241">
        <w:rPr>
          <w:rFonts w:ascii="Segoe UI" w:eastAsia="Times New Roman" w:hAnsi="Segoe UI" w:cs="Segoe UI"/>
          <w:b/>
          <w:bCs/>
          <w:color w:val="1F2328"/>
          <w:sz w:val="24"/>
          <w:szCs w:val="24"/>
        </w:rPr>
        <w:t>Appendix C: Future Enhancements</w:t>
      </w:r>
    </w:p>
    <w:p w14:paraId="537E34EB" w14:textId="77777777" w:rsidR="00D37511" w:rsidRPr="00D72F55" w:rsidRDefault="00D37511" w:rsidP="00C8155F">
      <w:pPr>
        <w:pStyle w:val="a6"/>
        <w:numPr>
          <w:ilvl w:val="0"/>
          <w:numId w:val="44"/>
        </w:numPr>
        <w:bidi w:val="0"/>
      </w:pPr>
      <w:r w:rsidRPr="00D72F55">
        <w:t>Proposed future system enhancements include:</w:t>
      </w:r>
    </w:p>
    <w:p w14:paraId="2BC101CD" w14:textId="77777777" w:rsidR="00D37511" w:rsidRPr="00D72F55" w:rsidRDefault="00D37511" w:rsidP="00C8155F">
      <w:pPr>
        <w:pStyle w:val="a6"/>
        <w:numPr>
          <w:ilvl w:val="0"/>
          <w:numId w:val="45"/>
        </w:numPr>
        <w:bidi w:val="0"/>
      </w:pPr>
      <w:r w:rsidRPr="00D72F55">
        <w:t>Mobile application for physicians.</w:t>
      </w:r>
    </w:p>
    <w:p w14:paraId="266ED490" w14:textId="77777777" w:rsidR="00D37511" w:rsidRPr="00D72F55" w:rsidRDefault="00D37511" w:rsidP="00C8155F">
      <w:pPr>
        <w:pStyle w:val="a6"/>
        <w:numPr>
          <w:ilvl w:val="0"/>
          <w:numId w:val="45"/>
        </w:numPr>
        <w:bidi w:val="0"/>
      </w:pPr>
      <w:r w:rsidRPr="00D72F55">
        <w:t>Push notification support.</w:t>
      </w:r>
    </w:p>
    <w:p w14:paraId="04DD6FE8" w14:textId="77777777" w:rsidR="00D37511" w:rsidRPr="00D72F55" w:rsidRDefault="00D37511" w:rsidP="00C8155F">
      <w:pPr>
        <w:pStyle w:val="a6"/>
        <w:numPr>
          <w:ilvl w:val="0"/>
          <w:numId w:val="45"/>
        </w:numPr>
        <w:bidi w:val="0"/>
      </w:pPr>
      <w:r w:rsidRPr="00D72F55">
        <w:t>Biometric authentication support.</w:t>
      </w:r>
    </w:p>
    <w:p w14:paraId="3E1AD7B8" w14:textId="77777777" w:rsidR="00D37511" w:rsidRPr="00D72F55" w:rsidRDefault="00D37511" w:rsidP="00C8155F">
      <w:pPr>
        <w:pStyle w:val="a6"/>
        <w:numPr>
          <w:ilvl w:val="0"/>
          <w:numId w:val="45"/>
        </w:numPr>
        <w:bidi w:val="0"/>
      </w:pPr>
      <w:r w:rsidRPr="00D72F55">
        <w:lastRenderedPageBreak/>
        <w:t>Integration with national healthcare systems.</w:t>
      </w:r>
    </w:p>
    <w:p w14:paraId="26D28FC7" w14:textId="77777777" w:rsidR="00D37511" w:rsidRPr="00D72F55" w:rsidRDefault="00D37511" w:rsidP="00C8155F">
      <w:pPr>
        <w:pStyle w:val="a6"/>
        <w:numPr>
          <w:ilvl w:val="0"/>
          <w:numId w:val="45"/>
        </w:numPr>
        <w:bidi w:val="0"/>
      </w:pPr>
      <w:r w:rsidRPr="00D72F55">
        <w:t>AI-assisted result analysis.</w:t>
      </w:r>
    </w:p>
    <w:p w14:paraId="7DBEFB0B" w14:textId="76E28847" w:rsidR="008A2241" w:rsidRPr="00D72F55" w:rsidRDefault="00D37511" w:rsidP="00C8155F">
      <w:pPr>
        <w:pStyle w:val="a6"/>
        <w:numPr>
          <w:ilvl w:val="0"/>
          <w:numId w:val="45"/>
        </w:numPr>
        <w:bidi w:val="0"/>
      </w:pPr>
      <w:r w:rsidRPr="00D72F55">
        <w:t>Advanced analytics and reporting dashboards.</w:t>
      </w:r>
    </w:p>
    <w:sectPr w:rsidR="008A2241" w:rsidRPr="00D72F55" w:rsidSect="00130F38">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A5440A" w14:textId="77777777" w:rsidR="00C8155F" w:rsidRDefault="00C8155F" w:rsidP="00CF3D8E">
      <w:pPr>
        <w:spacing w:after="0" w:line="240" w:lineRule="auto"/>
      </w:pPr>
      <w:r>
        <w:separator/>
      </w:r>
    </w:p>
  </w:endnote>
  <w:endnote w:type="continuationSeparator" w:id="0">
    <w:p w14:paraId="10721CC9" w14:textId="77777777" w:rsidR="00C8155F" w:rsidRDefault="00C8155F" w:rsidP="00CF3D8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33B307E" w14:textId="77777777" w:rsidR="00C8155F" w:rsidRDefault="00C8155F" w:rsidP="00CF3D8E">
      <w:pPr>
        <w:spacing w:after="0" w:line="240" w:lineRule="auto"/>
      </w:pPr>
      <w:r>
        <w:separator/>
      </w:r>
    </w:p>
  </w:footnote>
  <w:footnote w:type="continuationSeparator" w:id="0">
    <w:p w14:paraId="425F70DF" w14:textId="77777777" w:rsidR="00C8155F" w:rsidRDefault="00C8155F" w:rsidP="00CF3D8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47B2F"/>
    <w:multiLevelType w:val="multilevel"/>
    <w:tmpl w:val="F42AA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6D4662"/>
    <w:multiLevelType w:val="hybridMultilevel"/>
    <w:tmpl w:val="85B4BA0C"/>
    <w:lvl w:ilvl="0" w:tplc="0409000D">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7492261"/>
    <w:multiLevelType w:val="hybridMultilevel"/>
    <w:tmpl w:val="D7E89E6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0F3D3B"/>
    <w:multiLevelType w:val="multilevel"/>
    <w:tmpl w:val="5E74E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B767F0"/>
    <w:multiLevelType w:val="hybridMultilevel"/>
    <w:tmpl w:val="B310DCF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0A3F44A0"/>
    <w:multiLevelType w:val="hybridMultilevel"/>
    <w:tmpl w:val="01EAB77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0A662B31"/>
    <w:multiLevelType w:val="hybridMultilevel"/>
    <w:tmpl w:val="4260B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AA2163D"/>
    <w:multiLevelType w:val="hybridMultilevel"/>
    <w:tmpl w:val="95FC737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0E5803E5"/>
    <w:multiLevelType w:val="multilevel"/>
    <w:tmpl w:val="4C3AA8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D92BD6"/>
    <w:multiLevelType w:val="hybridMultilevel"/>
    <w:tmpl w:val="6D2E1D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12D476BD"/>
    <w:multiLevelType w:val="hybridMultilevel"/>
    <w:tmpl w:val="F552CF5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13B53EAC"/>
    <w:multiLevelType w:val="hybridMultilevel"/>
    <w:tmpl w:val="130C23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6F57CAE"/>
    <w:multiLevelType w:val="hybridMultilevel"/>
    <w:tmpl w:val="FEF460C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1BCB6A96"/>
    <w:multiLevelType w:val="hybridMultilevel"/>
    <w:tmpl w:val="69D0E866"/>
    <w:lvl w:ilvl="0" w:tplc="0409000D">
      <w:start w:val="1"/>
      <w:numFmt w:val="bullet"/>
      <w:lvlText w:val=""/>
      <w:lvlJc w:val="left"/>
      <w:pPr>
        <w:ind w:left="2880" w:hanging="360"/>
      </w:pPr>
      <w:rPr>
        <w:rFonts w:ascii="Wingdings" w:hAnsi="Wingdings"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1FC455FE"/>
    <w:multiLevelType w:val="hybridMultilevel"/>
    <w:tmpl w:val="0250173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5" w15:restartNumberingAfterBreak="0">
    <w:nsid w:val="261F272D"/>
    <w:multiLevelType w:val="hybridMultilevel"/>
    <w:tmpl w:val="BBA40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A4E3FCE"/>
    <w:multiLevelType w:val="hybridMultilevel"/>
    <w:tmpl w:val="07966AF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306E252B"/>
    <w:multiLevelType w:val="multilevel"/>
    <w:tmpl w:val="38F69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2E034F"/>
    <w:multiLevelType w:val="multilevel"/>
    <w:tmpl w:val="5B3A2B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A81B9A"/>
    <w:multiLevelType w:val="hybridMultilevel"/>
    <w:tmpl w:val="B8566B34"/>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3A3D6A27"/>
    <w:multiLevelType w:val="hybridMultilevel"/>
    <w:tmpl w:val="4DA899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AE76A1A"/>
    <w:multiLevelType w:val="hybridMultilevel"/>
    <w:tmpl w:val="995C00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2" w15:restartNumberingAfterBreak="0">
    <w:nsid w:val="3BF906E1"/>
    <w:multiLevelType w:val="hybridMultilevel"/>
    <w:tmpl w:val="F7F61EA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C0A1EA1"/>
    <w:multiLevelType w:val="hybridMultilevel"/>
    <w:tmpl w:val="B1A458C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3E8654EA"/>
    <w:multiLevelType w:val="hybridMultilevel"/>
    <w:tmpl w:val="CF5A2A2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5" w15:restartNumberingAfterBreak="0">
    <w:nsid w:val="3EF03D6D"/>
    <w:multiLevelType w:val="hybridMultilevel"/>
    <w:tmpl w:val="327E682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F10D2C"/>
    <w:multiLevelType w:val="hybridMultilevel"/>
    <w:tmpl w:val="AB3E06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41EC4E94"/>
    <w:multiLevelType w:val="hybridMultilevel"/>
    <w:tmpl w:val="7FEC0D32"/>
    <w:lvl w:ilvl="0" w:tplc="04090001">
      <w:start w:val="1"/>
      <w:numFmt w:val="bullet"/>
      <w:lvlText w:val=""/>
      <w:lvlJc w:val="left"/>
      <w:pPr>
        <w:ind w:left="1245" w:hanging="360"/>
      </w:pPr>
      <w:rPr>
        <w:rFonts w:ascii="Symbol" w:hAnsi="Symbol" w:hint="default"/>
      </w:rPr>
    </w:lvl>
    <w:lvl w:ilvl="1" w:tplc="04090003" w:tentative="1">
      <w:start w:val="1"/>
      <w:numFmt w:val="bullet"/>
      <w:lvlText w:val="o"/>
      <w:lvlJc w:val="left"/>
      <w:pPr>
        <w:ind w:left="1965" w:hanging="360"/>
      </w:pPr>
      <w:rPr>
        <w:rFonts w:ascii="Courier New" w:hAnsi="Courier New" w:cs="Courier New" w:hint="default"/>
      </w:rPr>
    </w:lvl>
    <w:lvl w:ilvl="2" w:tplc="04090005">
      <w:start w:val="1"/>
      <w:numFmt w:val="bullet"/>
      <w:lvlText w:val=""/>
      <w:lvlJc w:val="left"/>
      <w:pPr>
        <w:ind w:left="2685" w:hanging="360"/>
      </w:pPr>
      <w:rPr>
        <w:rFonts w:ascii="Wingdings" w:hAnsi="Wingdings" w:hint="default"/>
      </w:rPr>
    </w:lvl>
    <w:lvl w:ilvl="3" w:tplc="04090001" w:tentative="1">
      <w:start w:val="1"/>
      <w:numFmt w:val="bullet"/>
      <w:lvlText w:val=""/>
      <w:lvlJc w:val="left"/>
      <w:pPr>
        <w:ind w:left="3405" w:hanging="360"/>
      </w:pPr>
      <w:rPr>
        <w:rFonts w:ascii="Symbol" w:hAnsi="Symbol" w:hint="default"/>
      </w:rPr>
    </w:lvl>
    <w:lvl w:ilvl="4" w:tplc="04090003" w:tentative="1">
      <w:start w:val="1"/>
      <w:numFmt w:val="bullet"/>
      <w:lvlText w:val="o"/>
      <w:lvlJc w:val="left"/>
      <w:pPr>
        <w:ind w:left="4125" w:hanging="360"/>
      </w:pPr>
      <w:rPr>
        <w:rFonts w:ascii="Courier New" w:hAnsi="Courier New" w:cs="Courier New" w:hint="default"/>
      </w:rPr>
    </w:lvl>
    <w:lvl w:ilvl="5" w:tplc="04090005" w:tentative="1">
      <w:start w:val="1"/>
      <w:numFmt w:val="bullet"/>
      <w:lvlText w:val=""/>
      <w:lvlJc w:val="left"/>
      <w:pPr>
        <w:ind w:left="4845" w:hanging="360"/>
      </w:pPr>
      <w:rPr>
        <w:rFonts w:ascii="Wingdings" w:hAnsi="Wingdings" w:hint="default"/>
      </w:rPr>
    </w:lvl>
    <w:lvl w:ilvl="6" w:tplc="04090001" w:tentative="1">
      <w:start w:val="1"/>
      <w:numFmt w:val="bullet"/>
      <w:lvlText w:val=""/>
      <w:lvlJc w:val="left"/>
      <w:pPr>
        <w:ind w:left="5565" w:hanging="360"/>
      </w:pPr>
      <w:rPr>
        <w:rFonts w:ascii="Symbol" w:hAnsi="Symbol" w:hint="default"/>
      </w:rPr>
    </w:lvl>
    <w:lvl w:ilvl="7" w:tplc="04090003" w:tentative="1">
      <w:start w:val="1"/>
      <w:numFmt w:val="bullet"/>
      <w:lvlText w:val="o"/>
      <w:lvlJc w:val="left"/>
      <w:pPr>
        <w:ind w:left="6285" w:hanging="360"/>
      </w:pPr>
      <w:rPr>
        <w:rFonts w:ascii="Courier New" w:hAnsi="Courier New" w:cs="Courier New" w:hint="default"/>
      </w:rPr>
    </w:lvl>
    <w:lvl w:ilvl="8" w:tplc="04090005" w:tentative="1">
      <w:start w:val="1"/>
      <w:numFmt w:val="bullet"/>
      <w:lvlText w:val=""/>
      <w:lvlJc w:val="left"/>
      <w:pPr>
        <w:ind w:left="7005" w:hanging="360"/>
      </w:pPr>
      <w:rPr>
        <w:rFonts w:ascii="Wingdings" w:hAnsi="Wingdings" w:hint="default"/>
      </w:rPr>
    </w:lvl>
  </w:abstractNum>
  <w:abstractNum w:abstractNumId="28" w15:restartNumberingAfterBreak="0">
    <w:nsid w:val="46C835CC"/>
    <w:multiLevelType w:val="hybridMultilevel"/>
    <w:tmpl w:val="1750ABF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9A347C6"/>
    <w:multiLevelType w:val="hybridMultilevel"/>
    <w:tmpl w:val="EC921B6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4D4C13B2"/>
    <w:multiLevelType w:val="hybridMultilevel"/>
    <w:tmpl w:val="6270EED4"/>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1" w15:restartNumberingAfterBreak="0">
    <w:nsid w:val="4F7A3D23"/>
    <w:multiLevelType w:val="hybridMultilevel"/>
    <w:tmpl w:val="E960A0FC"/>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2" w15:restartNumberingAfterBreak="0">
    <w:nsid w:val="53227D1E"/>
    <w:multiLevelType w:val="hybridMultilevel"/>
    <w:tmpl w:val="1706877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3" w15:restartNumberingAfterBreak="0">
    <w:nsid w:val="54CA1389"/>
    <w:multiLevelType w:val="hybridMultilevel"/>
    <w:tmpl w:val="B352EB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4" w15:restartNumberingAfterBreak="0">
    <w:nsid w:val="60A60884"/>
    <w:multiLevelType w:val="hybridMultilevel"/>
    <w:tmpl w:val="F8847EEC"/>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632A03C3"/>
    <w:multiLevelType w:val="hybridMultilevel"/>
    <w:tmpl w:val="DD5EFE1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3E8143D"/>
    <w:multiLevelType w:val="hybridMultilevel"/>
    <w:tmpl w:val="B526220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69E77B1"/>
    <w:multiLevelType w:val="hybridMultilevel"/>
    <w:tmpl w:val="A4FC00E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70455D1"/>
    <w:multiLevelType w:val="hybridMultilevel"/>
    <w:tmpl w:val="EAF0AAFC"/>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47059D"/>
    <w:multiLevelType w:val="hybridMultilevel"/>
    <w:tmpl w:val="43626D4E"/>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0" w15:restartNumberingAfterBreak="0">
    <w:nsid w:val="702810EC"/>
    <w:multiLevelType w:val="hybridMultilevel"/>
    <w:tmpl w:val="E7B229A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703C7C26"/>
    <w:multiLevelType w:val="multilevel"/>
    <w:tmpl w:val="0E4E1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1E416B4"/>
    <w:multiLevelType w:val="hybridMultilevel"/>
    <w:tmpl w:val="0158D42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2DC2ADE"/>
    <w:multiLevelType w:val="hybridMultilevel"/>
    <w:tmpl w:val="23B67CD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2EF7FDA"/>
    <w:multiLevelType w:val="hybridMultilevel"/>
    <w:tmpl w:val="B978BFFA"/>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4C0CE0"/>
    <w:multiLevelType w:val="hybridMultilevel"/>
    <w:tmpl w:val="FE301F70"/>
    <w:lvl w:ilvl="0" w:tplc="04090005">
      <w:start w:val="1"/>
      <w:numFmt w:val="bullet"/>
      <w:lvlText w:val=""/>
      <w:lvlJc w:val="left"/>
      <w:pPr>
        <w:ind w:left="2160" w:hanging="360"/>
      </w:pPr>
      <w:rPr>
        <w:rFonts w:ascii="Wingdings" w:hAnsi="Wingding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6" w15:restartNumberingAfterBreak="0">
    <w:nsid w:val="7A6304FE"/>
    <w:multiLevelType w:val="hybridMultilevel"/>
    <w:tmpl w:val="9AF65C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7" w15:restartNumberingAfterBreak="0">
    <w:nsid w:val="7AD21CC8"/>
    <w:multiLevelType w:val="hybridMultilevel"/>
    <w:tmpl w:val="D77AF9B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8" w15:restartNumberingAfterBreak="0">
    <w:nsid w:val="7FEF431A"/>
    <w:multiLevelType w:val="hybridMultilevel"/>
    <w:tmpl w:val="D840BB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3"/>
  </w:num>
  <w:num w:numId="3">
    <w:abstractNumId w:val="17"/>
  </w:num>
  <w:num w:numId="4">
    <w:abstractNumId w:val="41"/>
  </w:num>
  <w:num w:numId="5">
    <w:abstractNumId w:val="18"/>
  </w:num>
  <w:num w:numId="6">
    <w:abstractNumId w:val="8"/>
  </w:num>
  <w:num w:numId="7">
    <w:abstractNumId w:val="30"/>
  </w:num>
  <w:num w:numId="8">
    <w:abstractNumId w:val="7"/>
  </w:num>
  <w:num w:numId="9">
    <w:abstractNumId w:val="12"/>
  </w:num>
  <w:num w:numId="10">
    <w:abstractNumId w:val="34"/>
  </w:num>
  <w:num w:numId="11">
    <w:abstractNumId w:val="14"/>
  </w:num>
  <w:num w:numId="12">
    <w:abstractNumId w:val="39"/>
  </w:num>
  <w:num w:numId="13">
    <w:abstractNumId w:val="16"/>
  </w:num>
  <w:num w:numId="14">
    <w:abstractNumId w:val="32"/>
  </w:num>
  <w:num w:numId="15">
    <w:abstractNumId w:val="24"/>
  </w:num>
  <w:num w:numId="16">
    <w:abstractNumId w:val="2"/>
  </w:num>
  <w:num w:numId="17">
    <w:abstractNumId w:val="40"/>
  </w:num>
  <w:num w:numId="18">
    <w:abstractNumId w:val="42"/>
  </w:num>
  <w:num w:numId="19">
    <w:abstractNumId w:val="21"/>
  </w:num>
  <w:num w:numId="20">
    <w:abstractNumId w:val="1"/>
  </w:num>
  <w:num w:numId="21">
    <w:abstractNumId w:val="26"/>
  </w:num>
  <w:num w:numId="22">
    <w:abstractNumId w:val="25"/>
  </w:num>
  <w:num w:numId="23">
    <w:abstractNumId w:val="22"/>
  </w:num>
  <w:num w:numId="24">
    <w:abstractNumId w:val="4"/>
  </w:num>
  <w:num w:numId="25">
    <w:abstractNumId w:val="29"/>
  </w:num>
  <w:num w:numId="26">
    <w:abstractNumId w:val="20"/>
  </w:num>
  <w:num w:numId="27">
    <w:abstractNumId w:val="11"/>
  </w:num>
  <w:num w:numId="28">
    <w:abstractNumId w:val="38"/>
  </w:num>
  <w:num w:numId="29">
    <w:abstractNumId w:val="9"/>
  </w:num>
  <w:num w:numId="30">
    <w:abstractNumId w:val="47"/>
  </w:num>
  <w:num w:numId="31">
    <w:abstractNumId w:val="13"/>
  </w:num>
  <w:num w:numId="32">
    <w:abstractNumId w:val="27"/>
  </w:num>
  <w:num w:numId="33">
    <w:abstractNumId w:val="36"/>
  </w:num>
  <w:num w:numId="34">
    <w:abstractNumId w:val="23"/>
  </w:num>
  <w:num w:numId="35">
    <w:abstractNumId w:val="35"/>
  </w:num>
  <w:num w:numId="36">
    <w:abstractNumId w:val="46"/>
  </w:num>
  <w:num w:numId="37">
    <w:abstractNumId w:val="43"/>
  </w:num>
  <w:num w:numId="38">
    <w:abstractNumId w:val="33"/>
  </w:num>
  <w:num w:numId="39">
    <w:abstractNumId w:val="10"/>
  </w:num>
  <w:num w:numId="40">
    <w:abstractNumId w:val="31"/>
  </w:num>
  <w:num w:numId="41">
    <w:abstractNumId w:val="48"/>
  </w:num>
  <w:num w:numId="42">
    <w:abstractNumId w:val="19"/>
  </w:num>
  <w:num w:numId="43">
    <w:abstractNumId w:val="45"/>
  </w:num>
  <w:num w:numId="44">
    <w:abstractNumId w:val="28"/>
  </w:num>
  <w:num w:numId="45">
    <w:abstractNumId w:val="37"/>
  </w:num>
  <w:num w:numId="46">
    <w:abstractNumId w:val="44"/>
  </w:num>
  <w:num w:numId="47">
    <w:abstractNumId w:val="5"/>
  </w:num>
  <w:num w:numId="48">
    <w:abstractNumId w:val="15"/>
  </w:num>
  <w:num w:numId="49">
    <w:abstractNumId w:val="6"/>
  </w:num>
  <w:numIdMacAtCleanup w:val="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01072E"/>
    <w:rsid w:val="00000959"/>
    <w:rsid w:val="0001072E"/>
    <w:rsid w:val="00012BE2"/>
    <w:rsid w:val="00017A2F"/>
    <w:rsid w:val="000C362B"/>
    <w:rsid w:val="00130F38"/>
    <w:rsid w:val="00143657"/>
    <w:rsid w:val="00165DB1"/>
    <w:rsid w:val="0017264F"/>
    <w:rsid w:val="00183143"/>
    <w:rsid w:val="001A18CD"/>
    <w:rsid w:val="001B7919"/>
    <w:rsid w:val="001C34C7"/>
    <w:rsid w:val="00200DEF"/>
    <w:rsid w:val="00200FB5"/>
    <w:rsid w:val="00215747"/>
    <w:rsid w:val="002269DF"/>
    <w:rsid w:val="002609AF"/>
    <w:rsid w:val="00295F37"/>
    <w:rsid w:val="002A55CF"/>
    <w:rsid w:val="002B4FAE"/>
    <w:rsid w:val="002D2D73"/>
    <w:rsid w:val="002E1A1D"/>
    <w:rsid w:val="003179AF"/>
    <w:rsid w:val="00353685"/>
    <w:rsid w:val="003600C4"/>
    <w:rsid w:val="003A0602"/>
    <w:rsid w:val="003E6D7D"/>
    <w:rsid w:val="0040686C"/>
    <w:rsid w:val="0044225F"/>
    <w:rsid w:val="0045395C"/>
    <w:rsid w:val="004672F0"/>
    <w:rsid w:val="00485BF3"/>
    <w:rsid w:val="004C2FF6"/>
    <w:rsid w:val="004E051D"/>
    <w:rsid w:val="004F7F6D"/>
    <w:rsid w:val="00514808"/>
    <w:rsid w:val="00525C35"/>
    <w:rsid w:val="00556EF6"/>
    <w:rsid w:val="005677D9"/>
    <w:rsid w:val="005869AE"/>
    <w:rsid w:val="005A461D"/>
    <w:rsid w:val="005B28CE"/>
    <w:rsid w:val="005D1E89"/>
    <w:rsid w:val="005D299B"/>
    <w:rsid w:val="006014D7"/>
    <w:rsid w:val="00647B9F"/>
    <w:rsid w:val="00692D2F"/>
    <w:rsid w:val="006A3BE0"/>
    <w:rsid w:val="006D63ED"/>
    <w:rsid w:val="006E6DB1"/>
    <w:rsid w:val="006E755B"/>
    <w:rsid w:val="007421F0"/>
    <w:rsid w:val="00785E3B"/>
    <w:rsid w:val="00786C1D"/>
    <w:rsid w:val="0079530D"/>
    <w:rsid w:val="00804082"/>
    <w:rsid w:val="00895D26"/>
    <w:rsid w:val="008A2241"/>
    <w:rsid w:val="008E1CA6"/>
    <w:rsid w:val="00913995"/>
    <w:rsid w:val="00923FEA"/>
    <w:rsid w:val="009B054E"/>
    <w:rsid w:val="009D23F0"/>
    <w:rsid w:val="009D405C"/>
    <w:rsid w:val="009E0408"/>
    <w:rsid w:val="009E486F"/>
    <w:rsid w:val="00A23B0B"/>
    <w:rsid w:val="00A30D99"/>
    <w:rsid w:val="00AF2BF6"/>
    <w:rsid w:val="00B11874"/>
    <w:rsid w:val="00B61307"/>
    <w:rsid w:val="00B729C1"/>
    <w:rsid w:val="00B86DBD"/>
    <w:rsid w:val="00B97707"/>
    <w:rsid w:val="00BC7849"/>
    <w:rsid w:val="00C03AD6"/>
    <w:rsid w:val="00C1445A"/>
    <w:rsid w:val="00C25208"/>
    <w:rsid w:val="00C6642B"/>
    <w:rsid w:val="00C774B0"/>
    <w:rsid w:val="00C8155F"/>
    <w:rsid w:val="00CB46C5"/>
    <w:rsid w:val="00CC3D10"/>
    <w:rsid w:val="00CE0EB6"/>
    <w:rsid w:val="00CF39CB"/>
    <w:rsid w:val="00CF3D8E"/>
    <w:rsid w:val="00D06287"/>
    <w:rsid w:val="00D131D1"/>
    <w:rsid w:val="00D16EE3"/>
    <w:rsid w:val="00D32330"/>
    <w:rsid w:val="00D37511"/>
    <w:rsid w:val="00D5043A"/>
    <w:rsid w:val="00D51FDF"/>
    <w:rsid w:val="00D5436D"/>
    <w:rsid w:val="00D62CA6"/>
    <w:rsid w:val="00D66841"/>
    <w:rsid w:val="00D72F55"/>
    <w:rsid w:val="00DC068C"/>
    <w:rsid w:val="00DF04F3"/>
    <w:rsid w:val="00DF5BFF"/>
    <w:rsid w:val="00E26F53"/>
    <w:rsid w:val="00E27332"/>
    <w:rsid w:val="00E414C1"/>
    <w:rsid w:val="00E6645E"/>
    <w:rsid w:val="00E77FC7"/>
    <w:rsid w:val="00E84800"/>
    <w:rsid w:val="00E85485"/>
    <w:rsid w:val="00E9302E"/>
    <w:rsid w:val="00EA2162"/>
    <w:rsid w:val="00EC37F7"/>
    <w:rsid w:val="00F61AE9"/>
    <w:rsid w:val="00F77B4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34182F"/>
  <w15:docId w15:val="{CACAB439-DFC0-4FA2-BF61-625F84F914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link w:val="1Char"/>
    <w:uiPriority w:val="9"/>
    <w:qFormat/>
    <w:rsid w:val="00000959"/>
    <w:pPr>
      <w:bidi w:val="0"/>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000959"/>
    <w:pPr>
      <w:bidi w:val="0"/>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3">
    <w:name w:val="heading 3"/>
    <w:basedOn w:val="a"/>
    <w:link w:val="3Char"/>
    <w:uiPriority w:val="9"/>
    <w:qFormat/>
    <w:rsid w:val="00000959"/>
    <w:pPr>
      <w:bidi w:val="0"/>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4">
    <w:name w:val="heading 4"/>
    <w:basedOn w:val="a"/>
    <w:link w:val="4Char"/>
    <w:uiPriority w:val="9"/>
    <w:qFormat/>
    <w:rsid w:val="00000959"/>
    <w:pPr>
      <w:bidi w:val="0"/>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000959"/>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000959"/>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000959"/>
    <w:rPr>
      <w:rFonts w:ascii="Times New Roman" w:eastAsia="Times New Roman" w:hAnsi="Times New Roman" w:cs="Times New Roman"/>
      <w:b/>
      <w:bCs/>
      <w:sz w:val="27"/>
      <w:szCs w:val="27"/>
    </w:rPr>
  </w:style>
  <w:style w:type="character" w:customStyle="1" w:styleId="4Char">
    <w:name w:val="عنوان 4 Char"/>
    <w:basedOn w:val="a0"/>
    <w:link w:val="4"/>
    <w:uiPriority w:val="9"/>
    <w:rsid w:val="00000959"/>
    <w:rPr>
      <w:rFonts w:ascii="Times New Roman" w:eastAsia="Times New Roman" w:hAnsi="Times New Roman" w:cs="Times New Roman"/>
      <w:b/>
      <w:bCs/>
      <w:sz w:val="24"/>
      <w:szCs w:val="24"/>
    </w:rPr>
  </w:style>
  <w:style w:type="paragraph" w:styleId="a3">
    <w:name w:val="Normal (Web)"/>
    <w:basedOn w:val="a"/>
    <w:uiPriority w:val="99"/>
    <w:semiHidden/>
    <w:unhideWhenUsed/>
    <w:rsid w:val="00000959"/>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4">
    <w:name w:val="Strong"/>
    <w:basedOn w:val="a0"/>
    <w:uiPriority w:val="22"/>
    <w:qFormat/>
    <w:rsid w:val="00000959"/>
    <w:rPr>
      <w:b/>
      <w:bCs/>
    </w:rPr>
  </w:style>
  <w:style w:type="character" w:styleId="a5">
    <w:name w:val="Emphasis"/>
    <w:basedOn w:val="a0"/>
    <w:uiPriority w:val="20"/>
    <w:qFormat/>
    <w:rsid w:val="00000959"/>
    <w:rPr>
      <w:i/>
      <w:iCs/>
    </w:rPr>
  </w:style>
  <w:style w:type="paragraph" w:customStyle="1" w:styleId="task-list-item">
    <w:name w:val="task-list-item"/>
    <w:basedOn w:val="a"/>
    <w:rsid w:val="00000959"/>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a0"/>
    <w:uiPriority w:val="99"/>
    <w:semiHidden/>
    <w:unhideWhenUsed/>
    <w:rsid w:val="00000959"/>
    <w:rPr>
      <w:rFonts w:ascii="Courier New" w:eastAsia="Times New Roman" w:hAnsi="Courier New" w:cs="Courier New"/>
      <w:sz w:val="20"/>
      <w:szCs w:val="20"/>
    </w:rPr>
  </w:style>
  <w:style w:type="paragraph" w:styleId="a6">
    <w:name w:val="List Paragraph"/>
    <w:basedOn w:val="a"/>
    <w:uiPriority w:val="34"/>
    <w:qFormat/>
    <w:rsid w:val="0045395C"/>
    <w:pPr>
      <w:ind w:left="720"/>
      <w:contextualSpacing/>
    </w:pPr>
  </w:style>
  <w:style w:type="paragraph" w:styleId="a7">
    <w:name w:val="header"/>
    <w:basedOn w:val="a"/>
    <w:link w:val="Char"/>
    <w:uiPriority w:val="99"/>
    <w:unhideWhenUsed/>
    <w:rsid w:val="00CF3D8E"/>
    <w:pPr>
      <w:tabs>
        <w:tab w:val="center" w:pos="4153"/>
        <w:tab w:val="right" w:pos="8306"/>
      </w:tabs>
      <w:spacing w:after="0" w:line="240" w:lineRule="auto"/>
    </w:pPr>
  </w:style>
  <w:style w:type="character" w:customStyle="1" w:styleId="Char">
    <w:name w:val="رأس الصفحة Char"/>
    <w:basedOn w:val="a0"/>
    <w:link w:val="a7"/>
    <w:uiPriority w:val="99"/>
    <w:rsid w:val="00CF3D8E"/>
  </w:style>
  <w:style w:type="paragraph" w:styleId="a8">
    <w:name w:val="footer"/>
    <w:basedOn w:val="a"/>
    <w:link w:val="Char0"/>
    <w:uiPriority w:val="99"/>
    <w:unhideWhenUsed/>
    <w:rsid w:val="00CF3D8E"/>
    <w:pPr>
      <w:tabs>
        <w:tab w:val="center" w:pos="4153"/>
        <w:tab w:val="right" w:pos="8306"/>
      </w:tabs>
      <w:spacing w:after="0" w:line="240" w:lineRule="auto"/>
    </w:pPr>
  </w:style>
  <w:style w:type="character" w:customStyle="1" w:styleId="Char0">
    <w:name w:val="تذييل الصفحة Char"/>
    <w:basedOn w:val="a0"/>
    <w:link w:val="a8"/>
    <w:uiPriority w:val="99"/>
    <w:rsid w:val="00CF3D8E"/>
  </w:style>
  <w:style w:type="table" w:styleId="a9">
    <w:name w:val="Table Grid"/>
    <w:basedOn w:val="a1"/>
    <w:uiPriority w:val="39"/>
    <w:rsid w:val="006A3BE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3012052">
      <w:bodyDiv w:val="1"/>
      <w:marLeft w:val="0"/>
      <w:marRight w:val="0"/>
      <w:marTop w:val="0"/>
      <w:marBottom w:val="0"/>
      <w:divBdr>
        <w:top w:val="none" w:sz="0" w:space="0" w:color="auto"/>
        <w:left w:val="none" w:sz="0" w:space="0" w:color="auto"/>
        <w:bottom w:val="none" w:sz="0" w:space="0" w:color="auto"/>
        <w:right w:val="none" w:sz="0" w:space="0" w:color="auto"/>
      </w:divBdr>
      <w:divsChild>
        <w:div w:id="60910194">
          <w:marLeft w:val="0"/>
          <w:marRight w:val="0"/>
          <w:marTop w:val="0"/>
          <w:marBottom w:val="0"/>
          <w:divBdr>
            <w:top w:val="none" w:sz="0" w:space="0" w:color="auto"/>
            <w:left w:val="none" w:sz="0" w:space="0" w:color="auto"/>
            <w:bottom w:val="none" w:sz="0" w:space="0" w:color="auto"/>
            <w:right w:val="none" w:sz="0" w:space="0" w:color="auto"/>
          </w:divBdr>
        </w:div>
        <w:div w:id="149518650">
          <w:marLeft w:val="0"/>
          <w:marRight w:val="0"/>
          <w:marTop w:val="0"/>
          <w:marBottom w:val="0"/>
          <w:divBdr>
            <w:top w:val="none" w:sz="0" w:space="0" w:color="auto"/>
            <w:left w:val="none" w:sz="0" w:space="0" w:color="auto"/>
            <w:bottom w:val="none" w:sz="0" w:space="0" w:color="auto"/>
            <w:right w:val="none" w:sz="0" w:space="0" w:color="auto"/>
          </w:divBdr>
        </w:div>
        <w:div w:id="222765323">
          <w:marLeft w:val="0"/>
          <w:marRight w:val="0"/>
          <w:marTop w:val="0"/>
          <w:marBottom w:val="0"/>
          <w:divBdr>
            <w:top w:val="none" w:sz="0" w:space="0" w:color="auto"/>
            <w:left w:val="none" w:sz="0" w:space="0" w:color="auto"/>
            <w:bottom w:val="none" w:sz="0" w:space="0" w:color="auto"/>
            <w:right w:val="none" w:sz="0" w:space="0" w:color="auto"/>
          </w:divBdr>
        </w:div>
        <w:div w:id="305819841">
          <w:marLeft w:val="0"/>
          <w:marRight w:val="0"/>
          <w:marTop w:val="0"/>
          <w:marBottom w:val="0"/>
          <w:divBdr>
            <w:top w:val="none" w:sz="0" w:space="0" w:color="auto"/>
            <w:left w:val="none" w:sz="0" w:space="0" w:color="auto"/>
            <w:bottom w:val="none" w:sz="0" w:space="0" w:color="auto"/>
            <w:right w:val="none" w:sz="0" w:space="0" w:color="auto"/>
          </w:divBdr>
        </w:div>
        <w:div w:id="341783430">
          <w:marLeft w:val="0"/>
          <w:marRight w:val="0"/>
          <w:marTop w:val="0"/>
          <w:marBottom w:val="0"/>
          <w:divBdr>
            <w:top w:val="none" w:sz="0" w:space="0" w:color="auto"/>
            <w:left w:val="none" w:sz="0" w:space="0" w:color="auto"/>
            <w:bottom w:val="none" w:sz="0" w:space="0" w:color="auto"/>
            <w:right w:val="none" w:sz="0" w:space="0" w:color="auto"/>
          </w:divBdr>
        </w:div>
        <w:div w:id="387535547">
          <w:marLeft w:val="0"/>
          <w:marRight w:val="0"/>
          <w:marTop w:val="0"/>
          <w:marBottom w:val="0"/>
          <w:divBdr>
            <w:top w:val="none" w:sz="0" w:space="0" w:color="auto"/>
            <w:left w:val="none" w:sz="0" w:space="0" w:color="auto"/>
            <w:bottom w:val="none" w:sz="0" w:space="0" w:color="auto"/>
            <w:right w:val="none" w:sz="0" w:space="0" w:color="auto"/>
          </w:divBdr>
        </w:div>
        <w:div w:id="446899985">
          <w:marLeft w:val="0"/>
          <w:marRight w:val="0"/>
          <w:marTop w:val="0"/>
          <w:marBottom w:val="0"/>
          <w:divBdr>
            <w:top w:val="none" w:sz="0" w:space="0" w:color="auto"/>
            <w:left w:val="none" w:sz="0" w:space="0" w:color="auto"/>
            <w:bottom w:val="none" w:sz="0" w:space="0" w:color="auto"/>
            <w:right w:val="none" w:sz="0" w:space="0" w:color="auto"/>
          </w:divBdr>
        </w:div>
        <w:div w:id="462970787">
          <w:marLeft w:val="0"/>
          <w:marRight w:val="0"/>
          <w:marTop w:val="0"/>
          <w:marBottom w:val="0"/>
          <w:divBdr>
            <w:top w:val="none" w:sz="0" w:space="0" w:color="auto"/>
            <w:left w:val="none" w:sz="0" w:space="0" w:color="auto"/>
            <w:bottom w:val="none" w:sz="0" w:space="0" w:color="auto"/>
            <w:right w:val="none" w:sz="0" w:space="0" w:color="auto"/>
          </w:divBdr>
        </w:div>
        <w:div w:id="541285235">
          <w:marLeft w:val="0"/>
          <w:marRight w:val="0"/>
          <w:marTop w:val="0"/>
          <w:marBottom w:val="0"/>
          <w:divBdr>
            <w:top w:val="none" w:sz="0" w:space="0" w:color="auto"/>
            <w:left w:val="none" w:sz="0" w:space="0" w:color="auto"/>
            <w:bottom w:val="none" w:sz="0" w:space="0" w:color="auto"/>
            <w:right w:val="none" w:sz="0" w:space="0" w:color="auto"/>
          </w:divBdr>
        </w:div>
        <w:div w:id="754976032">
          <w:marLeft w:val="0"/>
          <w:marRight w:val="0"/>
          <w:marTop w:val="0"/>
          <w:marBottom w:val="0"/>
          <w:divBdr>
            <w:top w:val="none" w:sz="0" w:space="0" w:color="auto"/>
            <w:left w:val="none" w:sz="0" w:space="0" w:color="auto"/>
            <w:bottom w:val="none" w:sz="0" w:space="0" w:color="auto"/>
            <w:right w:val="none" w:sz="0" w:space="0" w:color="auto"/>
          </w:divBdr>
        </w:div>
        <w:div w:id="921451765">
          <w:marLeft w:val="0"/>
          <w:marRight w:val="0"/>
          <w:marTop w:val="0"/>
          <w:marBottom w:val="0"/>
          <w:divBdr>
            <w:top w:val="none" w:sz="0" w:space="0" w:color="auto"/>
            <w:left w:val="none" w:sz="0" w:space="0" w:color="auto"/>
            <w:bottom w:val="none" w:sz="0" w:space="0" w:color="auto"/>
            <w:right w:val="none" w:sz="0" w:space="0" w:color="auto"/>
          </w:divBdr>
        </w:div>
        <w:div w:id="947156696">
          <w:marLeft w:val="0"/>
          <w:marRight w:val="0"/>
          <w:marTop w:val="0"/>
          <w:marBottom w:val="0"/>
          <w:divBdr>
            <w:top w:val="none" w:sz="0" w:space="0" w:color="auto"/>
            <w:left w:val="none" w:sz="0" w:space="0" w:color="auto"/>
            <w:bottom w:val="none" w:sz="0" w:space="0" w:color="auto"/>
            <w:right w:val="none" w:sz="0" w:space="0" w:color="auto"/>
          </w:divBdr>
        </w:div>
        <w:div w:id="978461880">
          <w:marLeft w:val="0"/>
          <w:marRight w:val="0"/>
          <w:marTop w:val="0"/>
          <w:marBottom w:val="0"/>
          <w:divBdr>
            <w:top w:val="none" w:sz="0" w:space="0" w:color="auto"/>
            <w:left w:val="none" w:sz="0" w:space="0" w:color="auto"/>
            <w:bottom w:val="none" w:sz="0" w:space="0" w:color="auto"/>
            <w:right w:val="none" w:sz="0" w:space="0" w:color="auto"/>
          </w:divBdr>
        </w:div>
        <w:div w:id="1098402817">
          <w:marLeft w:val="0"/>
          <w:marRight w:val="0"/>
          <w:marTop w:val="0"/>
          <w:marBottom w:val="0"/>
          <w:divBdr>
            <w:top w:val="none" w:sz="0" w:space="0" w:color="auto"/>
            <w:left w:val="none" w:sz="0" w:space="0" w:color="auto"/>
            <w:bottom w:val="none" w:sz="0" w:space="0" w:color="auto"/>
            <w:right w:val="none" w:sz="0" w:space="0" w:color="auto"/>
          </w:divBdr>
        </w:div>
        <w:div w:id="1136147727">
          <w:marLeft w:val="0"/>
          <w:marRight w:val="0"/>
          <w:marTop w:val="0"/>
          <w:marBottom w:val="0"/>
          <w:divBdr>
            <w:top w:val="none" w:sz="0" w:space="0" w:color="auto"/>
            <w:left w:val="none" w:sz="0" w:space="0" w:color="auto"/>
            <w:bottom w:val="none" w:sz="0" w:space="0" w:color="auto"/>
            <w:right w:val="none" w:sz="0" w:space="0" w:color="auto"/>
          </w:divBdr>
        </w:div>
        <w:div w:id="1155145309">
          <w:marLeft w:val="0"/>
          <w:marRight w:val="0"/>
          <w:marTop w:val="0"/>
          <w:marBottom w:val="0"/>
          <w:divBdr>
            <w:top w:val="none" w:sz="0" w:space="0" w:color="auto"/>
            <w:left w:val="none" w:sz="0" w:space="0" w:color="auto"/>
            <w:bottom w:val="none" w:sz="0" w:space="0" w:color="auto"/>
            <w:right w:val="none" w:sz="0" w:space="0" w:color="auto"/>
          </w:divBdr>
        </w:div>
        <w:div w:id="1166819037">
          <w:marLeft w:val="0"/>
          <w:marRight w:val="0"/>
          <w:marTop w:val="0"/>
          <w:marBottom w:val="0"/>
          <w:divBdr>
            <w:top w:val="none" w:sz="0" w:space="0" w:color="auto"/>
            <w:left w:val="none" w:sz="0" w:space="0" w:color="auto"/>
            <w:bottom w:val="none" w:sz="0" w:space="0" w:color="auto"/>
            <w:right w:val="none" w:sz="0" w:space="0" w:color="auto"/>
          </w:divBdr>
        </w:div>
        <w:div w:id="1262765639">
          <w:marLeft w:val="0"/>
          <w:marRight w:val="0"/>
          <w:marTop w:val="0"/>
          <w:marBottom w:val="0"/>
          <w:divBdr>
            <w:top w:val="none" w:sz="0" w:space="0" w:color="auto"/>
            <w:left w:val="none" w:sz="0" w:space="0" w:color="auto"/>
            <w:bottom w:val="none" w:sz="0" w:space="0" w:color="auto"/>
            <w:right w:val="none" w:sz="0" w:space="0" w:color="auto"/>
          </w:divBdr>
        </w:div>
        <w:div w:id="1665741890">
          <w:marLeft w:val="0"/>
          <w:marRight w:val="0"/>
          <w:marTop w:val="0"/>
          <w:marBottom w:val="0"/>
          <w:divBdr>
            <w:top w:val="none" w:sz="0" w:space="0" w:color="auto"/>
            <w:left w:val="none" w:sz="0" w:space="0" w:color="auto"/>
            <w:bottom w:val="none" w:sz="0" w:space="0" w:color="auto"/>
            <w:right w:val="none" w:sz="0" w:space="0" w:color="auto"/>
          </w:divBdr>
        </w:div>
        <w:div w:id="1710102694">
          <w:marLeft w:val="0"/>
          <w:marRight w:val="0"/>
          <w:marTop w:val="0"/>
          <w:marBottom w:val="0"/>
          <w:divBdr>
            <w:top w:val="none" w:sz="0" w:space="0" w:color="auto"/>
            <w:left w:val="none" w:sz="0" w:space="0" w:color="auto"/>
            <w:bottom w:val="none" w:sz="0" w:space="0" w:color="auto"/>
            <w:right w:val="none" w:sz="0" w:space="0" w:color="auto"/>
          </w:divBdr>
        </w:div>
        <w:div w:id="1722440219">
          <w:marLeft w:val="0"/>
          <w:marRight w:val="0"/>
          <w:marTop w:val="0"/>
          <w:marBottom w:val="0"/>
          <w:divBdr>
            <w:top w:val="none" w:sz="0" w:space="0" w:color="auto"/>
            <w:left w:val="none" w:sz="0" w:space="0" w:color="auto"/>
            <w:bottom w:val="none" w:sz="0" w:space="0" w:color="auto"/>
            <w:right w:val="none" w:sz="0" w:space="0" w:color="auto"/>
          </w:divBdr>
        </w:div>
        <w:div w:id="1822890056">
          <w:marLeft w:val="0"/>
          <w:marRight w:val="0"/>
          <w:marTop w:val="0"/>
          <w:marBottom w:val="0"/>
          <w:divBdr>
            <w:top w:val="none" w:sz="0" w:space="0" w:color="auto"/>
            <w:left w:val="none" w:sz="0" w:space="0" w:color="auto"/>
            <w:bottom w:val="none" w:sz="0" w:space="0" w:color="auto"/>
            <w:right w:val="none" w:sz="0" w:space="0" w:color="auto"/>
          </w:divBdr>
        </w:div>
        <w:div w:id="1982927090">
          <w:marLeft w:val="0"/>
          <w:marRight w:val="0"/>
          <w:marTop w:val="0"/>
          <w:marBottom w:val="0"/>
          <w:divBdr>
            <w:top w:val="none" w:sz="0" w:space="0" w:color="auto"/>
            <w:left w:val="none" w:sz="0" w:space="0" w:color="auto"/>
            <w:bottom w:val="none" w:sz="0" w:space="0" w:color="auto"/>
            <w:right w:val="none" w:sz="0" w:space="0" w:color="auto"/>
          </w:divBdr>
        </w:div>
        <w:div w:id="1991670541">
          <w:marLeft w:val="0"/>
          <w:marRight w:val="0"/>
          <w:marTop w:val="0"/>
          <w:marBottom w:val="0"/>
          <w:divBdr>
            <w:top w:val="none" w:sz="0" w:space="0" w:color="auto"/>
            <w:left w:val="none" w:sz="0" w:space="0" w:color="auto"/>
            <w:bottom w:val="none" w:sz="0" w:space="0" w:color="auto"/>
            <w:right w:val="none" w:sz="0" w:space="0" w:color="auto"/>
          </w:divBdr>
        </w:div>
        <w:div w:id="2099404152">
          <w:marLeft w:val="0"/>
          <w:marRight w:val="0"/>
          <w:marTop w:val="0"/>
          <w:marBottom w:val="0"/>
          <w:divBdr>
            <w:top w:val="none" w:sz="0" w:space="0" w:color="auto"/>
            <w:left w:val="none" w:sz="0" w:space="0" w:color="auto"/>
            <w:bottom w:val="none" w:sz="0" w:space="0" w:color="auto"/>
            <w:right w:val="none" w:sz="0" w:space="0" w:color="auto"/>
          </w:divBdr>
        </w:div>
      </w:divsChild>
    </w:div>
    <w:div w:id="703333881">
      <w:bodyDiv w:val="1"/>
      <w:marLeft w:val="0"/>
      <w:marRight w:val="0"/>
      <w:marTop w:val="0"/>
      <w:marBottom w:val="0"/>
      <w:divBdr>
        <w:top w:val="none" w:sz="0" w:space="0" w:color="auto"/>
        <w:left w:val="none" w:sz="0" w:space="0" w:color="auto"/>
        <w:bottom w:val="none" w:sz="0" w:space="0" w:color="auto"/>
        <w:right w:val="none" w:sz="0" w:space="0" w:color="auto"/>
      </w:divBdr>
      <w:divsChild>
        <w:div w:id="153571421">
          <w:marLeft w:val="0"/>
          <w:marRight w:val="0"/>
          <w:marTop w:val="0"/>
          <w:marBottom w:val="0"/>
          <w:divBdr>
            <w:top w:val="none" w:sz="0" w:space="0" w:color="auto"/>
            <w:left w:val="none" w:sz="0" w:space="0" w:color="auto"/>
            <w:bottom w:val="none" w:sz="0" w:space="0" w:color="auto"/>
            <w:right w:val="none" w:sz="0" w:space="0" w:color="auto"/>
          </w:divBdr>
        </w:div>
        <w:div w:id="204636015">
          <w:marLeft w:val="0"/>
          <w:marRight w:val="0"/>
          <w:marTop w:val="0"/>
          <w:marBottom w:val="0"/>
          <w:divBdr>
            <w:top w:val="none" w:sz="0" w:space="0" w:color="auto"/>
            <w:left w:val="none" w:sz="0" w:space="0" w:color="auto"/>
            <w:bottom w:val="none" w:sz="0" w:space="0" w:color="auto"/>
            <w:right w:val="none" w:sz="0" w:space="0" w:color="auto"/>
          </w:divBdr>
        </w:div>
        <w:div w:id="348994416">
          <w:marLeft w:val="0"/>
          <w:marRight w:val="0"/>
          <w:marTop w:val="0"/>
          <w:marBottom w:val="0"/>
          <w:divBdr>
            <w:top w:val="none" w:sz="0" w:space="0" w:color="auto"/>
            <w:left w:val="none" w:sz="0" w:space="0" w:color="auto"/>
            <w:bottom w:val="none" w:sz="0" w:space="0" w:color="auto"/>
            <w:right w:val="none" w:sz="0" w:space="0" w:color="auto"/>
          </w:divBdr>
        </w:div>
        <w:div w:id="373430691">
          <w:marLeft w:val="0"/>
          <w:marRight w:val="0"/>
          <w:marTop w:val="0"/>
          <w:marBottom w:val="0"/>
          <w:divBdr>
            <w:top w:val="none" w:sz="0" w:space="0" w:color="auto"/>
            <w:left w:val="none" w:sz="0" w:space="0" w:color="auto"/>
            <w:bottom w:val="none" w:sz="0" w:space="0" w:color="auto"/>
            <w:right w:val="none" w:sz="0" w:space="0" w:color="auto"/>
          </w:divBdr>
        </w:div>
        <w:div w:id="511990183">
          <w:marLeft w:val="0"/>
          <w:marRight w:val="0"/>
          <w:marTop w:val="0"/>
          <w:marBottom w:val="0"/>
          <w:divBdr>
            <w:top w:val="none" w:sz="0" w:space="0" w:color="auto"/>
            <w:left w:val="none" w:sz="0" w:space="0" w:color="auto"/>
            <w:bottom w:val="none" w:sz="0" w:space="0" w:color="auto"/>
            <w:right w:val="none" w:sz="0" w:space="0" w:color="auto"/>
          </w:divBdr>
        </w:div>
        <w:div w:id="561646130">
          <w:marLeft w:val="0"/>
          <w:marRight w:val="0"/>
          <w:marTop w:val="0"/>
          <w:marBottom w:val="0"/>
          <w:divBdr>
            <w:top w:val="none" w:sz="0" w:space="0" w:color="auto"/>
            <w:left w:val="none" w:sz="0" w:space="0" w:color="auto"/>
            <w:bottom w:val="none" w:sz="0" w:space="0" w:color="auto"/>
            <w:right w:val="none" w:sz="0" w:space="0" w:color="auto"/>
          </w:divBdr>
        </w:div>
        <w:div w:id="571351222">
          <w:marLeft w:val="0"/>
          <w:marRight w:val="0"/>
          <w:marTop w:val="0"/>
          <w:marBottom w:val="0"/>
          <w:divBdr>
            <w:top w:val="none" w:sz="0" w:space="0" w:color="auto"/>
            <w:left w:val="none" w:sz="0" w:space="0" w:color="auto"/>
            <w:bottom w:val="none" w:sz="0" w:space="0" w:color="auto"/>
            <w:right w:val="none" w:sz="0" w:space="0" w:color="auto"/>
          </w:divBdr>
        </w:div>
        <w:div w:id="581722128">
          <w:marLeft w:val="0"/>
          <w:marRight w:val="0"/>
          <w:marTop w:val="0"/>
          <w:marBottom w:val="0"/>
          <w:divBdr>
            <w:top w:val="none" w:sz="0" w:space="0" w:color="auto"/>
            <w:left w:val="none" w:sz="0" w:space="0" w:color="auto"/>
            <w:bottom w:val="none" w:sz="0" w:space="0" w:color="auto"/>
            <w:right w:val="none" w:sz="0" w:space="0" w:color="auto"/>
          </w:divBdr>
        </w:div>
        <w:div w:id="605578980">
          <w:marLeft w:val="0"/>
          <w:marRight w:val="0"/>
          <w:marTop w:val="0"/>
          <w:marBottom w:val="0"/>
          <w:divBdr>
            <w:top w:val="none" w:sz="0" w:space="0" w:color="auto"/>
            <w:left w:val="none" w:sz="0" w:space="0" w:color="auto"/>
            <w:bottom w:val="none" w:sz="0" w:space="0" w:color="auto"/>
            <w:right w:val="none" w:sz="0" w:space="0" w:color="auto"/>
          </w:divBdr>
        </w:div>
        <w:div w:id="657344874">
          <w:marLeft w:val="0"/>
          <w:marRight w:val="0"/>
          <w:marTop w:val="0"/>
          <w:marBottom w:val="0"/>
          <w:divBdr>
            <w:top w:val="none" w:sz="0" w:space="0" w:color="auto"/>
            <w:left w:val="none" w:sz="0" w:space="0" w:color="auto"/>
            <w:bottom w:val="none" w:sz="0" w:space="0" w:color="auto"/>
            <w:right w:val="none" w:sz="0" w:space="0" w:color="auto"/>
          </w:divBdr>
        </w:div>
        <w:div w:id="763762945">
          <w:marLeft w:val="0"/>
          <w:marRight w:val="0"/>
          <w:marTop w:val="0"/>
          <w:marBottom w:val="0"/>
          <w:divBdr>
            <w:top w:val="none" w:sz="0" w:space="0" w:color="auto"/>
            <w:left w:val="none" w:sz="0" w:space="0" w:color="auto"/>
            <w:bottom w:val="none" w:sz="0" w:space="0" w:color="auto"/>
            <w:right w:val="none" w:sz="0" w:space="0" w:color="auto"/>
          </w:divBdr>
        </w:div>
        <w:div w:id="789936280">
          <w:marLeft w:val="0"/>
          <w:marRight w:val="0"/>
          <w:marTop w:val="0"/>
          <w:marBottom w:val="0"/>
          <w:divBdr>
            <w:top w:val="none" w:sz="0" w:space="0" w:color="auto"/>
            <w:left w:val="none" w:sz="0" w:space="0" w:color="auto"/>
            <w:bottom w:val="none" w:sz="0" w:space="0" w:color="auto"/>
            <w:right w:val="none" w:sz="0" w:space="0" w:color="auto"/>
          </w:divBdr>
        </w:div>
        <w:div w:id="828669249">
          <w:marLeft w:val="0"/>
          <w:marRight w:val="0"/>
          <w:marTop w:val="0"/>
          <w:marBottom w:val="0"/>
          <w:divBdr>
            <w:top w:val="none" w:sz="0" w:space="0" w:color="auto"/>
            <w:left w:val="none" w:sz="0" w:space="0" w:color="auto"/>
            <w:bottom w:val="none" w:sz="0" w:space="0" w:color="auto"/>
            <w:right w:val="none" w:sz="0" w:space="0" w:color="auto"/>
          </w:divBdr>
        </w:div>
        <w:div w:id="896623294">
          <w:marLeft w:val="0"/>
          <w:marRight w:val="0"/>
          <w:marTop w:val="0"/>
          <w:marBottom w:val="0"/>
          <w:divBdr>
            <w:top w:val="none" w:sz="0" w:space="0" w:color="auto"/>
            <w:left w:val="none" w:sz="0" w:space="0" w:color="auto"/>
            <w:bottom w:val="none" w:sz="0" w:space="0" w:color="auto"/>
            <w:right w:val="none" w:sz="0" w:space="0" w:color="auto"/>
          </w:divBdr>
        </w:div>
        <w:div w:id="1063328918">
          <w:marLeft w:val="0"/>
          <w:marRight w:val="0"/>
          <w:marTop w:val="0"/>
          <w:marBottom w:val="0"/>
          <w:divBdr>
            <w:top w:val="none" w:sz="0" w:space="0" w:color="auto"/>
            <w:left w:val="none" w:sz="0" w:space="0" w:color="auto"/>
            <w:bottom w:val="none" w:sz="0" w:space="0" w:color="auto"/>
            <w:right w:val="none" w:sz="0" w:space="0" w:color="auto"/>
          </w:divBdr>
        </w:div>
        <w:div w:id="1072703607">
          <w:marLeft w:val="0"/>
          <w:marRight w:val="0"/>
          <w:marTop w:val="0"/>
          <w:marBottom w:val="0"/>
          <w:divBdr>
            <w:top w:val="none" w:sz="0" w:space="0" w:color="auto"/>
            <w:left w:val="none" w:sz="0" w:space="0" w:color="auto"/>
            <w:bottom w:val="none" w:sz="0" w:space="0" w:color="auto"/>
            <w:right w:val="none" w:sz="0" w:space="0" w:color="auto"/>
          </w:divBdr>
        </w:div>
        <w:div w:id="1072779694">
          <w:marLeft w:val="0"/>
          <w:marRight w:val="0"/>
          <w:marTop w:val="0"/>
          <w:marBottom w:val="0"/>
          <w:divBdr>
            <w:top w:val="none" w:sz="0" w:space="0" w:color="auto"/>
            <w:left w:val="none" w:sz="0" w:space="0" w:color="auto"/>
            <w:bottom w:val="none" w:sz="0" w:space="0" w:color="auto"/>
            <w:right w:val="none" w:sz="0" w:space="0" w:color="auto"/>
          </w:divBdr>
        </w:div>
        <w:div w:id="1119959284">
          <w:marLeft w:val="0"/>
          <w:marRight w:val="0"/>
          <w:marTop w:val="0"/>
          <w:marBottom w:val="0"/>
          <w:divBdr>
            <w:top w:val="none" w:sz="0" w:space="0" w:color="auto"/>
            <w:left w:val="none" w:sz="0" w:space="0" w:color="auto"/>
            <w:bottom w:val="none" w:sz="0" w:space="0" w:color="auto"/>
            <w:right w:val="none" w:sz="0" w:space="0" w:color="auto"/>
          </w:divBdr>
        </w:div>
        <w:div w:id="1290089756">
          <w:marLeft w:val="0"/>
          <w:marRight w:val="0"/>
          <w:marTop w:val="0"/>
          <w:marBottom w:val="0"/>
          <w:divBdr>
            <w:top w:val="none" w:sz="0" w:space="0" w:color="auto"/>
            <w:left w:val="none" w:sz="0" w:space="0" w:color="auto"/>
            <w:bottom w:val="none" w:sz="0" w:space="0" w:color="auto"/>
            <w:right w:val="none" w:sz="0" w:space="0" w:color="auto"/>
          </w:divBdr>
        </w:div>
        <w:div w:id="1321885927">
          <w:marLeft w:val="0"/>
          <w:marRight w:val="0"/>
          <w:marTop w:val="0"/>
          <w:marBottom w:val="0"/>
          <w:divBdr>
            <w:top w:val="none" w:sz="0" w:space="0" w:color="auto"/>
            <w:left w:val="none" w:sz="0" w:space="0" w:color="auto"/>
            <w:bottom w:val="none" w:sz="0" w:space="0" w:color="auto"/>
            <w:right w:val="none" w:sz="0" w:space="0" w:color="auto"/>
          </w:divBdr>
        </w:div>
        <w:div w:id="1428229287">
          <w:marLeft w:val="0"/>
          <w:marRight w:val="0"/>
          <w:marTop w:val="0"/>
          <w:marBottom w:val="0"/>
          <w:divBdr>
            <w:top w:val="none" w:sz="0" w:space="0" w:color="auto"/>
            <w:left w:val="none" w:sz="0" w:space="0" w:color="auto"/>
            <w:bottom w:val="none" w:sz="0" w:space="0" w:color="auto"/>
            <w:right w:val="none" w:sz="0" w:space="0" w:color="auto"/>
          </w:divBdr>
        </w:div>
        <w:div w:id="1481116703">
          <w:marLeft w:val="0"/>
          <w:marRight w:val="0"/>
          <w:marTop w:val="0"/>
          <w:marBottom w:val="0"/>
          <w:divBdr>
            <w:top w:val="none" w:sz="0" w:space="0" w:color="auto"/>
            <w:left w:val="none" w:sz="0" w:space="0" w:color="auto"/>
            <w:bottom w:val="none" w:sz="0" w:space="0" w:color="auto"/>
            <w:right w:val="none" w:sz="0" w:space="0" w:color="auto"/>
          </w:divBdr>
        </w:div>
        <w:div w:id="1482115342">
          <w:marLeft w:val="0"/>
          <w:marRight w:val="0"/>
          <w:marTop w:val="0"/>
          <w:marBottom w:val="0"/>
          <w:divBdr>
            <w:top w:val="none" w:sz="0" w:space="0" w:color="auto"/>
            <w:left w:val="none" w:sz="0" w:space="0" w:color="auto"/>
            <w:bottom w:val="none" w:sz="0" w:space="0" w:color="auto"/>
            <w:right w:val="none" w:sz="0" w:space="0" w:color="auto"/>
          </w:divBdr>
        </w:div>
        <w:div w:id="1646079683">
          <w:marLeft w:val="0"/>
          <w:marRight w:val="0"/>
          <w:marTop w:val="0"/>
          <w:marBottom w:val="0"/>
          <w:divBdr>
            <w:top w:val="none" w:sz="0" w:space="0" w:color="auto"/>
            <w:left w:val="none" w:sz="0" w:space="0" w:color="auto"/>
            <w:bottom w:val="none" w:sz="0" w:space="0" w:color="auto"/>
            <w:right w:val="none" w:sz="0" w:space="0" w:color="auto"/>
          </w:divBdr>
        </w:div>
        <w:div w:id="2037000586">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441</TotalTime>
  <Pages>14</Pages>
  <Words>1827</Words>
  <Characters>10420</Characters>
  <Application>Microsoft Office Word</Application>
  <DocSecurity>0</DocSecurity>
  <Lines>86</Lines>
  <Paragraphs>24</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12223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planet</dc:creator>
  <cp:keywords/>
  <dc:description/>
  <cp:lastModifiedBy>planet</cp:lastModifiedBy>
  <cp:revision>7</cp:revision>
  <dcterms:created xsi:type="dcterms:W3CDTF">2026-05-13T15:31:00Z</dcterms:created>
  <dcterms:modified xsi:type="dcterms:W3CDTF">2026-05-14T10:46:00Z</dcterms:modified>
</cp:coreProperties>
</file>