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8F" w:rsidRDefault="00644E8F" w:rsidP="00644E8F">
      <w:pPr>
        <w:pStyle w:val="line"/>
      </w:pPr>
    </w:p>
    <w:p w:rsidR="005347A4" w:rsidRDefault="00B93674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连锁</w:t>
      </w:r>
      <w:r w:rsidR="005347A4">
        <w:rPr>
          <w:rFonts w:hint="eastAsia"/>
          <w:lang w:eastAsia="zh-CN"/>
        </w:rPr>
        <w:t>商店</w:t>
      </w:r>
      <w:r>
        <w:rPr>
          <w:rFonts w:hint="eastAsia"/>
          <w:lang w:eastAsia="zh-CN"/>
        </w:rPr>
        <w:t>管理</w:t>
      </w:r>
      <w:r w:rsidR="00644E8F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 xml:space="preserve"> </w:t>
      </w:r>
      <w:r w:rsidR="005347A4">
        <w:rPr>
          <w:rFonts w:hint="eastAsia"/>
          <w:lang w:eastAsia="zh-CN"/>
        </w:rPr>
        <w:t>MSCS</w:t>
      </w:r>
      <w:r>
        <w:rPr>
          <w:rFonts w:hint="eastAsia"/>
          <w:lang w:eastAsia="zh-CN"/>
        </w:rPr>
        <w:t>(</w:t>
      </w:r>
      <w:r w:rsidR="005347A4">
        <w:rPr>
          <w:rFonts w:hint="eastAsia"/>
          <w:lang w:eastAsia="zh-CN"/>
        </w:rPr>
        <w:t>Management System of Chain Store</w:t>
      </w:r>
      <w:r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A90A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.0 </w:t>
      </w:r>
      <w:r>
        <w:rPr>
          <w:rFonts w:hint="eastAsia"/>
          <w:lang w:eastAsia="zh-CN"/>
        </w:rPr>
        <w:t>正式版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D225C3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4C4285" w:rsidRPr="004C4285">
        <w:rPr>
          <w:rFonts w:hint="eastAsia"/>
          <w:sz w:val="40"/>
          <w:lang w:eastAsia="zh-CN"/>
        </w:rPr>
        <w:t>CSE</w:t>
      </w:r>
      <w:r w:rsidR="004C4285" w:rsidRPr="004C4285">
        <w:rPr>
          <w:rFonts w:hint="eastAsia"/>
          <w:sz w:val="40"/>
          <w:lang w:eastAsia="zh-CN"/>
        </w:rPr>
        <w:t>工作组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A90AC1">
        <w:rPr>
          <w:rFonts w:hint="eastAsia"/>
          <w:sz w:val="40"/>
          <w:lang w:eastAsia="zh-CN"/>
        </w:rPr>
        <w:t>2</w:t>
      </w:r>
      <w:r w:rsidRPr="004C4285">
        <w:rPr>
          <w:rFonts w:hint="eastAsia"/>
          <w:sz w:val="40"/>
          <w:lang w:eastAsia="zh-CN"/>
        </w:rPr>
        <w:t>-08-0</w:t>
      </w:r>
      <w:r w:rsidR="00A90AC1">
        <w:rPr>
          <w:rFonts w:hint="eastAsia"/>
          <w:sz w:val="40"/>
          <w:lang w:eastAsia="zh-CN"/>
        </w:rPr>
        <w:t>26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CA5B3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5760DF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收银员</w:t>
            </w:r>
          </w:p>
        </w:tc>
        <w:tc>
          <w:tcPr>
            <w:tcW w:w="5128" w:type="dxa"/>
          </w:tcPr>
          <w:p w:rsidR="005760DF" w:rsidRDefault="0002304B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处理销售</w:t>
            </w:r>
          </w:p>
          <w:p w:rsidR="001238ED" w:rsidRDefault="001238ED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退货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4C068F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客户</w:t>
            </w:r>
            <w:r w:rsidR="001238ED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5128" w:type="dxa"/>
          </w:tcPr>
          <w:p w:rsidR="001238ED" w:rsidRDefault="00123FA2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入库</w:t>
            </w:r>
          </w:p>
          <w:p w:rsidR="00095D3B" w:rsidRDefault="00123FA2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出库</w:t>
            </w:r>
          </w:p>
          <w:p w:rsidR="00146CA0" w:rsidRDefault="00146CA0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库存分析</w:t>
            </w:r>
          </w:p>
          <w:p w:rsidR="001238ED" w:rsidRDefault="00095D3B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发展</w:t>
            </w:r>
            <w:r w:rsidR="001238ED">
              <w:rPr>
                <w:rFonts w:hint="eastAsia"/>
                <w:lang w:eastAsia="zh-CN"/>
              </w:rPr>
              <w:t>会员</w:t>
            </w:r>
          </w:p>
          <w:p w:rsidR="00520272" w:rsidRDefault="00095D3B" w:rsidP="00E5064C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礼品赠送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1238ED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28" w:type="dxa"/>
          </w:tcPr>
          <w:p w:rsidR="005A11BC" w:rsidRDefault="005A11BC" w:rsidP="005A11BC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库存分析</w:t>
            </w:r>
          </w:p>
          <w:p w:rsidR="00095D3B" w:rsidRDefault="00095D3B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调整产品</w:t>
            </w:r>
          </w:p>
          <w:p w:rsidR="001238ED" w:rsidRDefault="000F6DBC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制定销售</w:t>
            </w:r>
            <w:r w:rsidR="001238ED">
              <w:rPr>
                <w:rFonts w:hint="eastAsia"/>
                <w:lang w:eastAsia="zh-CN"/>
              </w:rPr>
              <w:t>策略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1238ED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28" w:type="dxa"/>
          </w:tcPr>
          <w:p w:rsidR="001238ED" w:rsidRDefault="000F6DBC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F6304A">
              <w:rPr>
                <w:rFonts w:hint="eastAsia"/>
                <w:lang w:eastAsia="zh-CN"/>
              </w:rPr>
              <w:t>用户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处理销售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处理销售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收银员，目标是快速、正确地完成商品销售，尤其不要出现支付错误。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顾客携带商品到达销售点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存储销售记录，包括购买记录、商品清单、赠送清单和付款信息；更新库存</w:t>
            </w:r>
            <w:r w:rsidR="001E03B2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；打印收据。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90AEA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如果是</w:t>
            </w:r>
            <w:r w:rsidR="00DE3C08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收银员输入客户编号</w:t>
            </w:r>
          </w:p>
          <w:p w:rsidR="002F3D0C" w:rsidRPr="0002304B" w:rsidRDefault="002F3D0C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系统显示会员信息</w:t>
            </w:r>
            <w:r w:rsidR="003C60DF">
              <w:rPr>
                <w:rFonts w:hint="eastAsia"/>
                <w:sz w:val="21"/>
                <w:szCs w:val="21"/>
                <w:lang w:eastAsia="zh-CN"/>
              </w:rPr>
              <w:t>，包括姓名和积分</w:t>
            </w:r>
            <w:bookmarkStart w:id="0" w:name="_GoBack"/>
            <w:bookmarkEnd w:id="0"/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r w:rsidRPr="0002304B">
              <w:rPr>
                <w:rFonts w:hint="eastAsia"/>
                <w:sz w:val="21"/>
                <w:szCs w:val="21"/>
              </w:rPr>
              <w:t>收银员输入商品标识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系统记录商品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并显示商品信息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商品信息包括商品标识、描述、数量、价格、特价（如果有商品特价策略的话）和本项商品总价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系统显示已购入的商品清单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商品清单包括商品标识、描述、数量、价格、特价、各项商品总价和所有商品总价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85E5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收银员结束输入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系统计算并显示总价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计算根据总额特价策略进行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系统根据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商品赠送策略和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总额赠送策略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计算并显示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赠品清单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清单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各项赠品的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890AEA" w:rsidRPr="0002304B" w:rsidRDefault="007B098D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顾客支付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系统给出应找的余额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收银员找零</w:t>
            </w:r>
          </w:p>
          <w:p w:rsidR="00890AEA" w:rsidRPr="0002304B" w:rsidRDefault="002F3D0C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2F3D0C">
              <w:rPr>
                <w:rFonts w:hint="eastAsia"/>
                <w:sz w:val="21"/>
                <w:szCs w:val="21"/>
                <w:lang w:eastAsia="zh-CN"/>
              </w:rPr>
              <w:t>收银员结束销售，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88484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890AEA" w:rsidRPr="0002304B" w:rsidRDefault="00267EE6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、非法客户编号：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F3D0C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890AEA" w:rsidRDefault="00890AEA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700E7A" w:rsidRDefault="00700E7A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700E7A" w:rsidRPr="0002304B" w:rsidRDefault="00700E7A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890AEA" w:rsidRPr="0002304B" w:rsidRDefault="00732EB5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、顾客要求收银员取消交易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收银员在系统中取消交易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使用积分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系统显示可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</w:p>
          <w:p w:rsidR="00890AEA" w:rsidRPr="0002304B" w:rsidRDefault="00732EB5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，每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个积分等价于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元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RMB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系统显示剩余的积分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732EB5" w:rsidRPr="0002304B">
              <w:rPr>
                <w:rFonts w:hint="eastAsia"/>
                <w:sz w:val="21"/>
                <w:szCs w:val="21"/>
                <w:lang w:eastAsia="zh-CN"/>
              </w:rPr>
              <w:t>余下的现金数额</w:t>
            </w:r>
          </w:p>
          <w:p w:rsidR="00732EB5" w:rsidRPr="0002304B" w:rsidRDefault="00732EB5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系统记录销售信息、商品清单、赠送清单和账单信息，并更新库存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 w:rsidR="00732E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 w:rsid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，将积分总额和积分余额都增加现金数额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、系统显示的信息要在</w:t>
            </w:r>
            <w:smartTag w:uri="urn:schemas-microsoft-com:office:smarttags" w:element="chmetcnv">
              <w:smartTagPr>
                <w:attr w:name="UnitName" w:val="米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米</w:t>
              </w:r>
            </w:smartTag>
            <w:r w:rsidRPr="0002304B">
              <w:rPr>
                <w:rFonts w:hint="eastAsia"/>
                <w:sz w:val="21"/>
                <w:szCs w:val="21"/>
                <w:lang w:eastAsia="zh-CN"/>
              </w:rPr>
              <w:t>之外能看清</w:t>
            </w:r>
          </w:p>
          <w:p w:rsidR="00143C5D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因为在将来的一段时间内，超市都不打算使用扫描仪设备，所以为输入方便，要使用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数字的商品标识格式。</w:t>
            </w:r>
          </w:p>
          <w:p w:rsidR="00143C5D" w:rsidRPr="00143C5D" w:rsidRDefault="00143C5D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将来如果超市采购了扫描仪，</w:t>
            </w:r>
            <w:r w:rsidR="00D30D6F"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格式</w:t>
            </w:r>
            <w:r>
              <w:rPr>
                <w:rFonts w:hint="eastAsia"/>
                <w:sz w:val="21"/>
                <w:szCs w:val="21"/>
                <w:lang w:eastAsia="zh-CN"/>
              </w:rPr>
              <w:t>要修改为标准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要求：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13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退货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2753EA" w:rsidP="00112E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，不要出现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因退货出现业务损失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和购买收据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本次退货情况，包括退货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退货留存单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收据的销售记录号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系统查找销售记录，显示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销售信息</w:t>
            </w:r>
            <w:r>
              <w:rPr>
                <w:rFonts w:hint="eastAsia"/>
                <w:sz w:val="21"/>
                <w:szCs w:val="21"/>
                <w:lang w:eastAsia="zh-CN"/>
              </w:rPr>
              <w:t>和账单信息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系统查找该销售记录曾经的退货清单和已退回账款，显示已退货商品列表和已退回赠品列表，商品列表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已退货商品总价和退货商品的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。赠品列表包括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显示该退货商品的信息，包括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和本项商品总价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系统显示退货商品列表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系统计算并显示应退账款总额和本次应退账款，计算要参考总额特价策略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收银员结束所有退货商品输入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系统计算并显示本次需要关联退回的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>
              <w:rPr>
                <w:rFonts w:hint="eastAsia"/>
                <w:sz w:val="21"/>
                <w:szCs w:val="21"/>
                <w:lang w:eastAsia="zh-CN"/>
              </w:rPr>
              <w:t>列表，关联退回包括商品赠送策略的关联和总额赠送策略的关联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eastAsia="zh-CN"/>
              </w:rPr>
              <w:t>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收银员结束退货过程，系统显示本次应退账款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</w:t>
            </w:r>
            <w:r>
              <w:rPr>
                <w:rFonts w:hint="eastAsia"/>
                <w:sz w:val="21"/>
                <w:szCs w:val="21"/>
                <w:lang w:eastAsia="zh-CN"/>
              </w:rPr>
              <w:t>退给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顾客</w:t>
            </w:r>
            <w:r>
              <w:rPr>
                <w:rFonts w:hint="eastAsia"/>
                <w:sz w:val="21"/>
                <w:szCs w:val="21"/>
                <w:lang w:eastAsia="zh-CN"/>
              </w:rPr>
              <w:t>现金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</w:t>
            </w:r>
            <w:r>
              <w:rPr>
                <w:rFonts w:hint="eastAsia"/>
                <w:sz w:val="21"/>
                <w:szCs w:val="21"/>
                <w:lang w:eastAsia="zh-CN"/>
              </w:rPr>
              <w:t>退货留存单据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销售记录号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、销售日期已超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天，不包括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  <w:p w:rsidR="00D91BF7" w:rsidRPr="00A86AE8" w:rsidRDefault="00D91BF7" w:rsidP="00A86A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、系统提示超期并取消退货</w:t>
            </w:r>
          </w:p>
          <w:p w:rsidR="00D91BF7" w:rsidRPr="0002304B" w:rsidRDefault="00D91BF7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7a</w:t>
            </w:r>
            <w:r>
              <w:rPr>
                <w:rFonts w:hint="eastAsia"/>
                <w:sz w:val="21"/>
                <w:szCs w:val="21"/>
                <w:lang w:eastAsia="zh-CN"/>
              </w:rPr>
              <w:t>、应退账款总额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账单信息的现金数额</w:t>
            </w:r>
          </w:p>
          <w:p w:rsidR="00D91BF7" w:rsidRDefault="00D91BF7" w:rsidP="00DF1609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系统提示退货总额超出并拒绝本次商品输入</w:t>
            </w:r>
          </w:p>
          <w:p w:rsidR="00D91BF7" w:rsidRDefault="00D91BF7" w:rsidP="00933B7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7b</w:t>
            </w:r>
            <w:r>
              <w:rPr>
                <w:rFonts w:hint="eastAsia"/>
                <w:sz w:val="21"/>
                <w:szCs w:val="21"/>
                <w:lang w:eastAsia="zh-CN"/>
              </w:rPr>
              <w:t>、会员，并且本次应退账款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会员积分</w:t>
            </w:r>
          </w:p>
          <w:p w:rsidR="00D91BF7" w:rsidRPr="00DE3C08" w:rsidRDefault="00D91BF7" w:rsidP="00DF1609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 w:rsidRPr="00DE3C08">
              <w:rPr>
                <w:rFonts w:hint="eastAsia"/>
                <w:sz w:val="21"/>
                <w:szCs w:val="21"/>
                <w:lang w:eastAsia="zh-CN"/>
              </w:rPr>
              <w:t>系统提示已享受积分兑换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DE3C08">
              <w:rPr>
                <w:rFonts w:hint="eastAsia"/>
                <w:sz w:val="21"/>
                <w:szCs w:val="21"/>
                <w:lang w:eastAsia="zh-CN"/>
              </w:rPr>
              <w:t>商品不能退货并拒绝本次商品输入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D91BF7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系统回到正常流程第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14a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Default="00D91BF7" w:rsidP="006542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9a</w:t>
            </w:r>
            <w:r>
              <w:rPr>
                <w:rFonts w:hint="eastAsia"/>
                <w:sz w:val="21"/>
                <w:szCs w:val="21"/>
                <w:lang w:eastAsia="zh-CN"/>
              </w:rPr>
              <w:t>、如果有需要关联退回的赠品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收银员输入退货赠品的标识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系统记录赠品退回信息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系统显示还需要退回的赠品列表</w:t>
            </w:r>
          </w:p>
          <w:p w:rsidR="00D91BF7" w:rsidRPr="0002304B" w:rsidRDefault="00D91BF7" w:rsidP="00095D3B">
            <w:pPr>
              <w:tabs>
                <w:tab w:val="left" w:pos="459"/>
              </w:tabs>
              <w:ind w:leftChars="200" w:left="440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</w:t>
            </w:r>
            <w:r>
              <w:rPr>
                <w:rFonts w:hint="eastAsia"/>
                <w:sz w:val="21"/>
                <w:szCs w:val="21"/>
                <w:lang w:eastAsia="zh-CN"/>
              </w:rPr>
              <w:t>应退回赠品</w:t>
            </w:r>
          </w:p>
          <w:p w:rsidR="00D91BF7" w:rsidRDefault="00D91BF7" w:rsidP="00095D3B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95D3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，将积分总额和积分余额都减少本次应退账款数额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入库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是及时地完成商品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112EB4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进货商品已经到达和清点完毕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D91BF7" w:rsidRDefault="00333585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输入入库商品标识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输入商品的入库数量、生产日期、报废日期、成本价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系统显示本次入库商品列表，包括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</w:t>
            </w:r>
            <w:r>
              <w:rPr>
                <w:rFonts w:hint="eastAsia"/>
                <w:sz w:val="21"/>
                <w:szCs w:val="21"/>
                <w:lang w:eastAsia="zh-CN"/>
              </w:rPr>
              <w:t>生产日期、报废日期、成本价。</w:t>
            </w:r>
          </w:p>
          <w:p w:rsidR="00D91BF7" w:rsidRPr="0002304B" w:rsidRDefault="0033358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02304B">
              <w:rPr>
                <w:sz w:val="21"/>
                <w:szCs w:val="21"/>
                <w:lang w:eastAsia="zh-CN"/>
              </w:rPr>
              <w:t>-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直到完成所有商品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结束入库处理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记录本次商品入库信息，包括入库人、入库日期和入库商品列表，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、报废日期早于当天，包括当天</w:t>
            </w:r>
          </w:p>
          <w:p w:rsidR="00D91BF7" w:rsidRPr="0002304B" w:rsidRDefault="00D91BF7" w:rsidP="00D30D6F">
            <w:pPr>
              <w:ind w:leftChars="200" w:left="4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、系统提示已报废商品不能入库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出库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 w:rsidR="009F5C0D">
              <w:rPr>
                <w:rFonts w:hint="eastAsia"/>
                <w:sz w:val="21"/>
                <w:szCs w:val="21"/>
                <w:lang w:eastAsia="zh-CN"/>
              </w:rPr>
              <w:t>妥善清理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不合格的商品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9F5C0D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发现不合格的产品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9143C" w:rsidRPr="0002304B" w:rsidRDefault="00333585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79143C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7110AA">
              <w:rPr>
                <w:rFonts w:hint="eastAsia"/>
                <w:sz w:val="21"/>
                <w:szCs w:val="21"/>
                <w:lang w:eastAsia="zh-CN"/>
              </w:rPr>
              <w:t>出库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333585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、价格和库存数量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输入出库商品数量和下架原因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系统显示出库商品列表，包括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</w:t>
            </w:r>
            <w:r>
              <w:rPr>
                <w:rFonts w:hint="eastAsia"/>
                <w:sz w:val="21"/>
                <w:szCs w:val="21"/>
                <w:lang w:eastAsia="zh-CN"/>
              </w:rPr>
              <w:t>价格和报废数量</w:t>
            </w:r>
          </w:p>
          <w:p w:rsidR="00D91BF7" w:rsidRPr="00672D60" w:rsidRDefault="00333585" w:rsidP="00672D6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步，直到完成所有商品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出库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结束出库处理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系统记录商品出库信息，包括出库人、出库日期和出库商品列表，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  <w:p w:rsidR="00D91BF7" w:rsidRPr="0002304B" w:rsidRDefault="00D91BF7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</w:t>
            </w:r>
            <w:r>
              <w:rPr>
                <w:rFonts w:hint="eastAsia"/>
                <w:sz w:val="21"/>
                <w:szCs w:val="21"/>
                <w:lang w:eastAsia="zh-CN"/>
              </w:rPr>
              <w:t>出库的原因通常为：到期报废、个别残次品和批次质量缺陷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库存分析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库存分析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创建者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Default="00333585" w:rsidP="009B65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9B6569">
              <w:rPr>
                <w:rFonts w:hint="eastAsia"/>
                <w:sz w:val="21"/>
                <w:szCs w:val="21"/>
                <w:lang w:eastAsia="zh-CN"/>
              </w:rPr>
              <w:t>了解商品的库存情况，保证库存供应</w:t>
            </w:r>
          </w:p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5A11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，目标是了解</w:t>
            </w:r>
            <w:r w:rsidR="005A11BC">
              <w:rPr>
                <w:rFonts w:hint="eastAsia"/>
                <w:sz w:val="21"/>
                <w:szCs w:val="21"/>
                <w:lang w:eastAsia="zh-CN"/>
              </w:rPr>
              <w:t>库存情况，分析可能的缺货、积压与报废情况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4122B4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总经理或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8941E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需要了解商品的库存情况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Default="0033358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  <w:p w:rsidR="005A11BC" w:rsidRPr="0002304B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5A11B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FF0FB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经理查询库存可用天数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系统计算并显示商品库存分析列表，包括商品标识、描述、价格、预计天数、预计报废率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DF49AC" w:rsidRDefault="00D91BF7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numPr>
                <w:ilvl w:val="0"/>
                <w:numId w:val="24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预计天数计算规则</w:t>
            </w:r>
            <w:r w:rsidRPr="00052A51"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对于特定商品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最后一批入库商品的报废日期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当天日期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最后一批入库商品数量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最后一批入库前库存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现在库存</w:t>
            </w:r>
          </w:p>
          <w:p w:rsidR="00D91BF7" w:rsidRPr="00123FA2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今天距离最后一批入库商品的入库日期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>&gt;0</w:t>
            </w:r>
          </w:p>
          <w:p w:rsidR="00D91BF7" w:rsidRDefault="00D91BF7" w:rsidP="00377DBE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= min</w:t>
            </w:r>
            <w:r>
              <w:rPr>
                <w:rFonts w:hint="eastAsia"/>
                <w:sz w:val="21"/>
                <w:szCs w:val="21"/>
                <w:lang w:eastAsia="zh-CN"/>
              </w:rPr>
              <w:t>（库存数量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Default="00D91BF7" w:rsidP="009F2BD2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&lt;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=0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（预计天数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</w:p>
          <w:p w:rsidR="00D91BF7" w:rsidRDefault="00D91BF7" w:rsidP="00A20019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Pr="00DF49AC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Pr="0002304B" w:rsidRDefault="00D91BF7" w:rsidP="00DF160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预计天数和预计报废率的计算规则会经常发生修改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610A8E">
        <w:rPr>
          <w:rFonts w:hint="eastAsia"/>
          <w:lang w:eastAsia="zh-CN"/>
        </w:rPr>
        <w:t>发展会员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A2001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发展会员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录入新会员信息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ED69D6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A2001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申请成为会员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10A8E">
              <w:rPr>
                <w:rFonts w:hint="eastAsia"/>
                <w:sz w:val="21"/>
                <w:szCs w:val="21"/>
                <w:lang w:eastAsia="zh-CN"/>
              </w:rPr>
              <w:t>新加入会员的信息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系统生成并显示客户编号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输入新会员信息，包括姓名、出生日期、性别、联系方式、积分总额和积分余额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系统记录新会员信息</w:t>
            </w:r>
          </w:p>
          <w:p w:rsidR="00D91BF7" w:rsidRPr="0002304B" w:rsidRDefault="00333585" w:rsidP="00DF1609">
            <w:pPr>
              <w:pStyle w:val="a7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结束会员录入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客户编号为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ED69D6" w:rsidRPr="00ED69D6" w:rsidRDefault="00ED69D6" w:rsidP="00644E8F">
      <w:pPr>
        <w:rPr>
          <w:lang w:eastAsia="zh-CN"/>
        </w:rPr>
      </w:pPr>
    </w:p>
    <w:p w:rsidR="00CE21AF" w:rsidRDefault="00CE21AF" w:rsidP="00CE21A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礼品赠送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礼品赠送</w:t>
            </w: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E21AF" w:rsidRPr="002753EA" w:rsidRDefault="00333585" w:rsidP="0031079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CE21AF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310798">
              <w:rPr>
                <w:rFonts w:hint="eastAsia"/>
                <w:sz w:val="21"/>
                <w:szCs w:val="21"/>
                <w:lang w:eastAsia="zh-CN"/>
              </w:rPr>
              <w:t>为会员赠送合适的礼品，提高满意度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E21AF" w:rsidRPr="002753EA" w:rsidRDefault="00C03021" w:rsidP="00A508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会员生</w:t>
            </w:r>
            <w:r w:rsidR="003107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，或者会员积分总额超过规定数额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E21AF" w:rsidRPr="0002304B" w:rsidRDefault="00333585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  <w:r w:rsidR="00A50853">
              <w:rPr>
                <w:rFonts w:hint="eastAsia"/>
                <w:sz w:val="21"/>
                <w:szCs w:val="21"/>
                <w:lang w:eastAsia="zh-CN"/>
              </w:rPr>
              <w:t>，并且会员还没有因为满足条件得到赠送处置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E21AF" w:rsidRPr="0002304B" w:rsidRDefault="001E0E5A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记录礼品赠送信息</w:t>
            </w:r>
            <w:r w:rsidR="007D6BE0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A50853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系统提示有会员需要得到礼品赠送处置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开始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礼品赠送处置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系统显示需要被处置的会员列表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选择一个会员的待处置事件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系统显示该会员的会员信息和购买记录，会员信息包括姓名、出生日期、性别、联系方式和积分总额，购买记录是会员在</w:t>
            </w:r>
            <w:r>
              <w:rPr>
                <w:rFonts w:hint="eastAsia"/>
                <w:sz w:val="21"/>
                <w:szCs w:val="21"/>
                <w:lang w:eastAsia="zh-CN"/>
              </w:rPr>
              <w:t>360</w:t>
            </w:r>
            <w:r>
              <w:rPr>
                <w:rFonts w:hint="eastAsia"/>
                <w:sz w:val="21"/>
                <w:szCs w:val="21"/>
                <w:lang w:eastAsia="zh-CN"/>
              </w:rPr>
              <w:t>天内购买的商品清单，包括商品标识、描述、数量。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选择赠送的礼品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输入赠送数量和日期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系统记录礼品赠送信息，包括赠送编号、客户编号、会员姓名、礼品标识、描述、数量、日期，并更新库存数据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系统打印礼品签收单据，</w:t>
            </w:r>
            <w:r>
              <w:rPr>
                <w:rFonts w:hint="eastAsia"/>
                <w:sz w:val="21"/>
                <w:szCs w:val="21"/>
                <w:lang w:eastAsia="zh-CN"/>
              </w:rPr>
              <w:t>完成礼品赠送事件处置</w:t>
            </w:r>
          </w:p>
          <w:p w:rsidR="00D91BF7" w:rsidRPr="00545812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45812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还</w:t>
            </w:r>
            <w:r w:rsidRPr="00545812">
              <w:rPr>
                <w:rFonts w:hint="eastAsia"/>
                <w:sz w:val="21"/>
                <w:szCs w:val="21"/>
                <w:lang w:eastAsia="zh-CN"/>
              </w:rPr>
              <w:t>需要被处置的会员列表</w:t>
            </w:r>
            <w:r>
              <w:rPr>
                <w:rFonts w:hint="eastAsia"/>
                <w:sz w:val="21"/>
                <w:szCs w:val="21"/>
                <w:lang w:eastAsia="zh-CN"/>
              </w:rPr>
              <w:t>和已处置的会员列表</w:t>
            </w:r>
          </w:p>
          <w:p w:rsidR="00D91BF7" w:rsidRPr="007D6BE0" w:rsidRDefault="00333585" w:rsidP="0006683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处置完所有会员的待处置事件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1E0E5A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1E0E5A">
              <w:rPr>
                <w:rFonts w:hint="eastAsia"/>
                <w:sz w:val="21"/>
                <w:szCs w:val="21"/>
                <w:lang w:eastAsia="zh-CN"/>
              </w:rPr>
              <w:t>触发礼品赠送的积分数额档初始为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1000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，此后每增加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为一档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D91BF7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积分数额档可能会发生变化</w:t>
            </w:r>
          </w:p>
          <w:p w:rsidR="00D91BF7" w:rsidRPr="0002304B" w:rsidRDefault="00D91BF7" w:rsidP="004122B4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多个条件可以同时发生，例如既是生日又超出积分数额档或一次超出多个积分数额档，得到多次赠送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851057" w:rsidRDefault="00904D01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E5064C">
        <w:rPr>
          <w:rFonts w:hint="eastAsia"/>
          <w:lang w:eastAsia="zh-CN"/>
        </w:rPr>
        <w:t>8</w:t>
      </w:r>
      <w:r w:rsidR="00EA5EE4">
        <w:rPr>
          <w:rFonts w:hint="eastAsia"/>
          <w:lang w:eastAsia="zh-CN"/>
        </w:rPr>
        <w:t xml:space="preserve"> </w:t>
      </w:r>
      <w:r w:rsidR="00851057">
        <w:rPr>
          <w:rFonts w:hint="eastAsia"/>
          <w:lang w:eastAsia="zh-CN"/>
        </w:rPr>
        <w:t>调整产品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51057" w:rsidRPr="002753EA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调整产品</w:t>
            </w: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51057" w:rsidRPr="002753EA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根据最新的市场状况调整销售商品，</w:t>
            </w:r>
            <w:r w:rsidR="00851057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51057" w:rsidRPr="002753EA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市场变化：新商品出现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旧商品淘汰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标识、名称或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价格变化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51057" w:rsidRPr="0002304B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51057" w:rsidRPr="0002304B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记录商品变更情况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267EE6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>新商品出现</w:t>
            </w:r>
          </w:p>
          <w:p w:rsidR="00D91BF7" w:rsidRPr="00267EE6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输入新出现商品的标识、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系统显示新出现商品列表，包括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商品的标识、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333585" w:rsidP="009E612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输入完成所有新出现商品</w:t>
            </w:r>
          </w:p>
          <w:p w:rsidR="00D91BF7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系统记录新商品信息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267EE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非法标识</w:t>
            </w:r>
          </w:p>
          <w:p w:rsidR="00D91BF7" w:rsidRPr="00267EE6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、标识在现有商品目录中已存在</w:t>
            </w:r>
          </w:p>
          <w:p w:rsidR="00D91BF7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、系统提示该商品已存并显示该商品信息，包括标识、描述和价格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1-2a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转到第正常流程第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  <w:p w:rsidR="00D91BF7" w:rsidRPr="00700E7A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旧商品淘汰</w:t>
            </w:r>
          </w:p>
          <w:p w:rsidR="00D91BF7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输入被淘汰商品的标识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、系统显示被淘汰商品列表，包括商品的标识、描述和价格</w:t>
            </w:r>
          </w:p>
          <w:p w:rsidR="00D91BF7" w:rsidRPr="00700E7A" w:rsidRDefault="00333585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输入完成所有被淘汰商品</w:t>
            </w:r>
          </w:p>
          <w:p w:rsidR="00D91BF7" w:rsidRPr="00700E7A" w:rsidRDefault="00333585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700E7A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00E7A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系统移除被淘汰商品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700E7A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700E7A" w:rsidRDefault="00D91BF7" w:rsidP="00700E7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变化</w:t>
            </w:r>
          </w:p>
          <w:p w:rsidR="00D91BF7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Default="00D91BF7" w:rsidP="00022BF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输入新的价格</w:t>
            </w:r>
          </w:p>
          <w:p w:rsidR="00D91BF7" w:rsidRDefault="00D91BF7" w:rsidP="00022BFB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、价格外的其他信息发生变化</w:t>
            </w:r>
          </w:p>
          <w:p w:rsidR="00D91BF7" w:rsidRDefault="00D91BF7" w:rsidP="00022BFB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修改变化的信息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商品列表，包括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原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sz w:val="21"/>
                <w:szCs w:val="21"/>
                <w:lang w:eastAsia="zh-CN"/>
              </w:rPr>
              <w:t>信息和变化后商品信息</w:t>
            </w:r>
          </w:p>
          <w:p w:rsidR="00D91BF7" w:rsidRPr="00700E7A" w:rsidRDefault="00333585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输入完成所有变化商品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系统记录变化后的商品信息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、取消已输入商品变化</w:t>
            </w:r>
          </w:p>
          <w:p w:rsidR="00D91BF7" w:rsidRPr="00700E7A" w:rsidRDefault="00D91BF7" w:rsidP="001F57C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1F57C1">
            <w:pPr>
              <w:pStyle w:val="a7"/>
              <w:numPr>
                <w:ilvl w:val="0"/>
                <w:numId w:val="38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Pr="00700E7A" w:rsidRDefault="00D91BF7" w:rsidP="00A55030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51057" w:rsidRPr="00CE21AF" w:rsidRDefault="00851057" w:rsidP="00851057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9</w:t>
      </w:r>
      <w:r w:rsidR="00543E72">
        <w:rPr>
          <w:rFonts w:hint="eastAsia"/>
          <w:lang w:eastAsia="zh-CN"/>
        </w:rPr>
        <w:t xml:space="preserve"> </w:t>
      </w:r>
      <w:r w:rsidR="00AC5580">
        <w:rPr>
          <w:rFonts w:hint="eastAsia"/>
          <w:lang w:eastAsia="zh-CN"/>
        </w:rPr>
        <w:t>制定销售策略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67EE6" w:rsidRPr="00361498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6C069E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="00267EE6"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67EE6" w:rsidRPr="00361498" w:rsidRDefault="006C069E" w:rsidP="00FF199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自己商品的促销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要求；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节假日或者竞争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促销；提前处理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可能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报废的商品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；去除现有的销售策略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67EE6" w:rsidRPr="00361498" w:rsidRDefault="00267EE6" w:rsidP="006C06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6C069E" w:rsidRPr="00361498">
              <w:rPr>
                <w:rFonts w:hint="eastAsia"/>
                <w:sz w:val="21"/>
                <w:szCs w:val="21"/>
                <w:lang w:eastAsia="zh-CN"/>
              </w:rPr>
              <w:t>销售策略信息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商品特价促销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输入商品特价信息，包括特价、开始日期和结束日期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系统显示特价商品列表，包括商品标识、描述、价格、特价、开始日期和结束日期</w:t>
            </w:r>
          </w:p>
          <w:p w:rsidR="00D91BF7" w:rsidRPr="00361498" w:rsidRDefault="00333585" w:rsidP="00FF19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步，直到输入所有商品特价策略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系统记录商品特价信息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、在期间内该商品已有特价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</w:t>
            </w:r>
            <w:r>
              <w:rPr>
                <w:rFonts w:hint="eastAsia"/>
                <w:sz w:val="21"/>
                <w:szCs w:val="21"/>
                <w:lang w:eastAsia="zh-CN"/>
              </w:rPr>
              <w:t>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1.1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总额特价促销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输入总额特价信息，包括额度、折扣率、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、在期间内有相同额度的总额特价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系统显示总额特价信息列表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要移除已输入的总额特价信息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、系统移除该额度的特价信息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步，直到输入所有总额特价策略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、系统记录总额特价信息</w:t>
            </w:r>
          </w:p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2560B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F82F9D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1.2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商品赠送促销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、在期间内已有（商品标识、赠送商品标识）相同的商品赠送信息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、系统提示已有商品赠送信息并拒绝输入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系统显示商品赠送信息列表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6a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要移除已输入的商品赠送信息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、系统移除该商品的赠送信息</w:t>
            </w:r>
          </w:p>
          <w:p w:rsidR="00D91BF7" w:rsidRPr="00361498" w:rsidRDefault="00333585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步，直到输入所有商品赠送策略</w:t>
            </w:r>
          </w:p>
          <w:p w:rsidR="00D91BF7" w:rsidRPr="00361498" w:rsidRDefault="00333585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、系统记录商品赠送策略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1.3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总额赠送促销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、在期间内已有（额度、赠送商品标识）相同的总额赠送信息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、系统提示已有总额赠送信息并拒绝输入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系统显示总额赠送信息列表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、系统移除该额度的赠送信息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步，直到输入所有总额赠送策略</w:t>
            </w:r>
          </w:p>
          <w:p w:rsidR="00D91BF7" w:rsidRPr="00361498" w:rsidRDefault="00333585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51057" w:rsidRPr="00267EE6" w:rsidRDefault="00851057" w:rsidP="00644E8F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AC5580">
        <w:rPr>
          <w:rFonts w:hint="eastAsia"/>
          <w:lang w:eastAsia="zh-CN"/>
        </w:rPr>
        <w:t>1</w:t>
      </w:r>
      <w:r w:rsidR="00E5064C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调整</w:t>
      </w:r>
      <w:r w:rsidR="00C8520A">
        <w:rPr>
          <w:rFonts w:hint="eastAsia"/>
          <w:lang w:eastAsia="zh-CN"/>
        </w:rPr>
        <w:t>用户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8520A" w:rsidRPr="002753EA" w:rsidRDefault="00E10FB4" w:rsidP="00904D0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04D01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E10F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</w:t>
            </w:r>
            <w:r w:rsidR="00E10F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</w:t>
            </w: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适应超市的人力资源变化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超市员工变化：雇佣新员工；员工离职；员工职位变化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8520A" w:rsidRPr="0002304B" w:rsidRDefault="00C8520A" w:rsidP="00A550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管理员必须已经被识别和授权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8520A" w:rsidRPr="0002304B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记录用户变更情况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267EE6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雇佣新员工</w:t>
            </w:r>
          </w:p>
          <w:p w:rsidR="00D91BF7" w:rsidRPr="00267EE6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员工工号、姓名和职位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系统显示新用户列表</w:t>
            </w:r>
          </w:p>
          <w:p w:rsidR="00D91BF7" w:rsidRPr="009E612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输入所有新员工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系统记录新员工的用户账号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A55030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员工离职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离职员工工号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C8520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管理员确认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、系统移除离职员工的用户账号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员工职位变化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员工工号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管理员输入新职位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、系统显示员工的变化后用户账号信息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、系统记录变化后的员工账号信息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E10F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557DA1" w:rsidRDefault="00557DA1"/>
    <w:sectPr w:rsidR="00557DA1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446" w:rsidRDefault="00540446">
      <w:r>
        <w:separator/>
      </w:r>
    </w:p>
  </w:endnote>
  <w:endnote w:type="continuationSeparator" w:id="0">
    <w:p w:rsidR="00540446" w:rsidRDefault="0054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A2561" w:rsidRDefault="00DA2561">
            <w:pPr>
              <w:pStyle w:val="a4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3C60DF">
              <w:rPr>
                <w:bCs/>
                <w:i w:val="0"/>
                <w:noProof/>
              </w:rPr>
              <w:t>2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3C60DF">
              <w:rPr>
                <w:bCs/>
                <w:i w:val="0"/>
                <w:noProof/>
              </w:rPr>
              <w:t>15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DA2561" w:rsidRPr="004C4285" w:rsidRDefault="00DA2561" w:rsidP="004C4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446" w:rsidRDefault="00540446">
      <w:r>
        <w:separator/>
      </w:r>
    </w:p>
  </w:footnote>
  <w:footnote w:type="continuationSeparator" w:id="0">
    <w:p w:rsidR="00540446" w:rsidRDefault="00540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61" w:rsidRDefault="00DA2561">
    <w:pPr>
      <w:pStyle w:val="a5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61" w:rsidRPr="004C4285" w:rsidRDefault="00DA2561" w:rsidP="004C4285">
    <w:pPr>
      <w:pStyle w:val="a5"/>
      <w:tabs>
        <w:tab w:val="clear" w:pos="8640"/>
        <w:tab w:val="right" w:pos="9360"/>
      </w:tabs>
      <w:jc w:val="center"/>
      <w:rPr>
        <w:sz w:val="22"/>
        <w:lang w:eastAsia="zh-CN"/>
      </w:rPr>
    </w:pPr>
    <w:r w:rsidRPr="004C4285"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5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0"/>
  </w:num>
  <w:num w:numId="2">
    <w:abstractNumId w:val="31"/>
  </w:num>
  <w:num w:numId="3">
    <w:abstractNumId w:val="3"/>
  </w:num>
  <w:num w:numId="4">
    <w:abstractNumId w:val="29"/>
  </w:num>
  <w:num w:numId="5">
    <w:abstractNumId w:val="11"/>
  </w:num>
  <w:num w:numId="6">
    <w:abstractNumId w:val="35"/>
  </w:num>
  <w:num w:numId="7">
    <w:abstractNumId w:val="26"/>
  </w:num>
  <w:num w:numId="8">
    <w:abstractNumId w:val="7"/>
  </w:num>
  <w:num w:numId="9">
    <w:abstractNumId w:val="1"/>
  </w:num>
  <w:num w:numId="10">
    <w:abstractNumId w:val="27"/>
  </w:num>
  <w:num w:numId="11">
    <w:abstractNumId w:val="4"/>
  </w:num>
  <w:num w:numId="12">
    <w:abstractNumId w:val="32"/>
  </w:num>
  <w:num w:numId="13">
    <w:abstractNumId w:val="21"/>
  </w:num>
  <w:num w:numId="14">
    <w:abstractNumId w:val="0"/>
  </w:num>
  <w:num w:numId="15">
    <w:abstractNumId w:val="25"/>
  </w:num>
  <w:num w:numId="16">
    <w:abstractNumId w:val="15"/>
  </w:num>
  <w:num w:numId="17">
    <w:abstractNumId w:val="14"/>
  </w:num>
  <w:num w:numId="18">
    <w:abstractNumId w:val="6"/>
  </w:num>
  <w:num w:numId="19">
    <w:abstractNumId w:val="28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18"/>
  </w:num>
  <w:num w:numId="25">
    <w:abstractNumId w:val="34"/>
  </w:num>
  <w:num w:numId="26">
    <w:abstractNumId w:val="17"/>
  </w:num>
  <w:num w:numId="27">
    <w:abstractNumId w:val="12"/>
  </w:num>
  <w:num w:numId="28">
    <w:abstractNumId w:val="9"/>
  </w:num>
  <w:num w:numId="29">
    <w:abstractNumId w:val="37"/>
  </w:num>
  <w:num w:numId="30">
    <w:abstractNumId w:val="33"/>
  </w:num>
  <w:num w:numId="31">
    <w:abstractNumId w:val="10"/>
  </w:num>
  <w:num w:numId="32">
    <w:abstractNumId w:val="19"/>
  </w:num>
  <w:num w:numId="33">
    <w:abstractNumId w:val="2"/>
  </w:num>
  <w:num w:numId="34">
    <w:abstractNumId w:val="13"/>
  </w:num>
  <w:num w:numId="35">
    <w:abstractNumId w:val="23"/>
  </w:num>
  <w:num w:numId="36">
    <w:abstractNumId w:val="22"/>
  </w:num>
  <w:num w:numId="37">
    <w:abstractNumId w:val="36"/>
  </w:num>
  <w:num w:numId="38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2012-08-26T05:35:00Z</dcterms:created>
  <dcterms:modified xsi:type="dcterms:W3CDTF">2012-09-08T09:15:00Z</dcterms:modified>
</cp:coreProperties>
</file>