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FF3" w:rsidRPr="00961FC7" w:rsidRDefault="00965FF3" w:rsidP="000F1742">
      <w:pPr>
        <w:pStyle w:val="line"/>
        <w:pBdr>
          <w:top w:val="single" w:sz="36" w:space="0" w:color="auto"/>
        </w:pBdr>
        <w:ind w:left="420" w:right="201"/>
        <w:rPr>
          <w:rFonts w:ascii="Times New Roman" w:hAnsi="Times New Roman" w:hint="default"/>
          <w:lang w:eastAsia="zh-CN"/>
        </w:rPr>
      </w:pPr>
    </w:p>
    <w:p w:rsidR="00965FF3" w:rsidRPr="00961FC7" w:rsidRDefault="00965FF3" w:rsidP="00965FF3">
      <w:pPr>
        <w:pStyle w:val="a3"/>
        <w:rPr>
          <w:rFonts w:ascii="Times New Roman" w:hAnsi="Times New Roman" w:cs="Times New Roman"/>
          <w:sz w:val="64"/>
          <w:szCs w:val="64"/>
        </w:rPr>
      </w:pPr>
      <w:r w:rsidRPr="00961FC7">
        <w:rPr>
          <w:rFonts w:ascii="Times New Roman" w:hAnsi="Times New Roman" w:cs="Times New Roman"/>
          <w:sz w:val="64"/>
          <w:szCs w:val="64"/>
        </w:rPr>
        <w:t>高校选课系统</w:t>
      </w:r>
    </w:p>
    <w:p w:rsidR="00965FF3" w:rsidRPr="00961FC7" w:rsidRDefault="00965FF3" w:rsidP="00965FF3">
      <w:pPr>
        <w:rPr>
          <w:rFonts w:ascii="Times New Roman" w:hAnsi="Times New Roman" w:cs="Times New Roman"/>
        </w:rPr>
      </w:pPr>
    </w:p>
    <w:p w:rsidR="00965FF3" w:rsidRPr="00961FC7" w:rsidRDefault="00965FF3" w:rsidP="00965FF3">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965FF3" w:rsidRPr="00961FC7" w:rsidRDefault="00965FF3" w:rsidP="00965FF3">
      <w:pPr>
        <w:rPr>
          <w:rFonts w:ascii="Times New Roman" w:hAnsi="Times New Roman" w:cs="Times New Roman"/>
        </w:rPr>
      </w:pPr>
    </w:p>
    <w:p w:rsidR="00965FF3" w:rsidRPr="00961FC7" w:rsidRDefault="00965FF3" w:rsidP="00965FF3">
      <w:pPr>
        <w:spacing w:before="240"/>
        <w:jc w:val="center"/>
        <w:rPr>
          <w:rFonts w:ascii="Times New Roman" w:eastAsia="宋体" w:hAnsi="Times New Roman" w:cs="Times New Roman"/>
          <w:b/>
          <w:sz w:val="64"/>
          <w:szCs w:val="64"/>
        </w:rPr>
      </w:pPr>
      <w:r w:rsidRPr="00961FC7">
        <w:rPr>
          <w:rFonts w:ascii="Times New Roman" w:eastAsia="宋体" w:hAnsi="Times New Roman" w:cs="Times New Roman"/>
          <w:b/>
          <w:sz w:val="64"/>
          <w:szCs w:val="64"/>
        </w:rPr>
        <w:t xml:space="preserve">V1.0 </w:t>
      </w:r>
      <w:r w:rsidRPr="00961FC7">
        <w:rPr>
          <w:rFonts w:ascii="Times New Roman" w:eastAsia="宋体" w:hAnsi="Times New Roman" w:cs="Times New Roman"/>
          <w:b/>
          <w:sz w:val="64"/>
          <w:szCs w:val="64"/>
        </w:rPr>
        <w:t>草稿版</w:t>
      </w:r>
    </w:p>
    <w:p w:rsidR="00965FF3" w:rsidRPr="00961FC7" w:rsidRDefault="00965FF3" w:rsidP="00965FF3">
      <w:pPr>
        <w:spacing w:before="240"/>
        <w:jc w:val="center"/>
        <w:rPr>
          <w:rFonts w:ascii="Times New Roman" w:eastAsia="宋体" w:hAnsi="Times New Roman" w:cs="Times New Roman"/>
          <w:b/>
          <w:sz w:val="64"/>
          <w:szCs w:val="64"/>
        </w:rPr>
      </w:pPr>
    </w:p>
    <w:p w:rsidR="00965FF3" w:rsidRPr="00961FC7" w:rsidRDefault="00965FF3" w:rsidP="00965FF3">
      <w:pPr>
        <w:spacing w:before="240"/>
        <w:jc w:val="center"/>
        <w:rPr>
          <w:rFonts w:ascii="Times New Roman" w:eastAsia="宋体" w:hAnsi="Times New Roman" w:cs="Times New Roman"/>
          <w:b/>
          <w:sz w:val="64"/>
          <w:szCs w:val="64"/>
        </w:rPr>
      </w:pPr>
    </w:p>
    <w:p w:rsidR="00965FF3" w:rsidRPr="00961FC7" w:rsidRDefault="00965FF3" w:rsidP="00965FF3">
      <w:pPr>
        <w:spacing w:before="240"/>
        <w:jc w:val="center"/>
        <w:rPr>
          <w:rFonts w:ascii="Times New Roman" w:hAnsi="Times New Roman" w:cs="Times New Roman"/>
        </w:rPr>
      </w:pPr>
    </w:p>
    <w:p w:rsidR="00965FF3" w:rsidRPr="00961FC7" w:rsidRDefault="00965FF3" w:rsidP="00965FF3">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965FF3" w:rsidRPr="00961FC7" w:rsidRDefault="00965FF3" w:rsidP="00965FF3">
      <w:pPr>
        <w:pStyle w:val="ByLine"/>
        <w:jc w:val="center"/>
        <w:rPr>
          <w:rFonts w:ascii="Times New Roman" w:hAnsi="Times New Roman" w:hint="default"/>
          <w:sz w:val="40"/>
          <w:lang w:eastAsia="zh-CN"/>
        </w:rPr>
      </w:pPr>
      <w:r w:rsidRPr="00961FC7">
        <w:rPr>
          <w:rFonts w:ascii="Times New Roman" w:hAnsi="Times New Roman" w:hint="default"/>
          <w:szCs w:val="28"/>
          <w:lang w:eastAsia="zh-CN"/>
        </w:rPr>
        <w:t>焖烧小鲍鱼工作组</w:t>
      </w:r>
    </w:p>
    <w:p w:rsidR="00965FF3" w:rsidRPr="00961FC7" w:rsidRDefault="00965FF3" w:rsidP="00965FF3">
      <w:pPr>
        <w:pStyle w:val="ByLine"/>
        <w:jc w:val="center"/>
        <w:rPr>
          <w:rFonts w:ascii="Times New Roman" w:hAnsi="Times New Roman" w:hint="default"/>
          <w:sz w:val="40"/>
          <w:lang w:eastAsia="zh-CN"/>
        </w:rPr>
      </w:pPr>
      <w:r w:rsidRPr="00961FC7">
        <w:rPr>
          <w:rFonts w:ascii="Times New Roman" w:hAnsi="Times New Roman" w:hint="default"/>
          <w:sz w:val="40"/>
          <w:lang w:eastAsia="zh-CN"/>
        </w:rPr>
        <w:t>2013-10-23</w:t>
      </w:r>
    </w:p>
    <w:p w:rsidR="00965FF3" w:rsidRPr="00961FC7" w:rsidRDefault="00965FF3" w:rsidP="00965FF3">
      <w:pPr>
        <w:pStyle w:val="ByLine"/>
        <w:jc w:val="center"/>
        <w:rPr>
          <w:rFonts w:ascii="Times New Roman" w:hAnsi="Times New Roman" w:hint="default"/>
          <w:sz w:val="40"/>
          <w:lang w:eastAsia="zh-CN"/>
        </w:rPr>
      </w:pPr>
    </w:p>
    <w:p w:rsidR="00965FF3" w:rsidRPr="007121FD" w:rsidRDefault="00965FF3" w:rsidP="00965FF3">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65FF3" w:rsidRPr="007121FD" w:rsidRDefault="00965FF3" w:rsidP="00965FF3">
      <w:pPr>
        <w:jc w:val="left"/>
        <w:rPr>
          <w:rFonts w:ascii="Times New Roman" w:hAnsi="Times New Roman" w:cs="Times New Roman"/>
        </w:rPr>
      </w:pPr>
      <w:r w:rsidRPr="007121FD">
        <w:rPr>
          <w:rFonts w:ascii="Times New Roman" w:hAnsi="Times New Roman" w:cs="Times New Roman"/>
        </w:rPr>
        <w:t>更新历史</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jc w:val="left"/>
        <w:rPr>
          <w:rFonts w:ascii="Times New Roman" w:hAnsi="Times New Roman" w:cs="Times New Roman"/>
        </w:rPr>
      </w:pPr>
      <w:r w:rsidRPr="007121FD">
        <w:rPr>
          <w:rFonts w:ascii="Times New Roman" w:hAnsi="Times New Roman" w:cs="Times New Roman"/>
        </w:rPr>
        <w:t>1</w:t>
      </w:r>
      <w:r w:rsidRPr="007121FD">
        <w:rPr>
          <w:rFonts w:ascii="Times New Roman" w:hAnsi="Times New Roman" w:cs="Times New Roman"/>
        </w:rPr>
        <w:t>、引言</w:t>
      </w:r>
      <w:r w:rsidRPr="007121FD">
        <w:rPr>
          <w:rFonts w:ascii="Times New Roman" w:hAnsi="Times New Roman" w:cs="Times New Roman"/>
        </w:rPr>
        <w:t>………</w:t>
      </w:r>
      <w:r w:rsidR="007121FD" w:rsidRPr="007121FD">
        <w:rPr>
          <w:rFonts w:ascii="Times New Roman" w:hAnsi="Times New Roman" w:cs="Times New Roman"/>
        </w:rPr>
        <w:t>……</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rPr>
          <w:rFonts w:ascii="Times New Roman" w:hAnsi="Times New Roman" w:cs="Times New Roman"/>
        </w:rPr>
      </w:pPr>
      <w:r w:rsidRPr="007121FD">
        <w:rPr>
          <w:rFonts w:ascii="Times New Roman" w:hAnsi="Times New Roman" w:cs="Times New Roman"/>
        </w:rPr>
        <w:t>2</w:t>
      </w:r>
      <w:r w:rsidRPr="007121FD">
        <w:rPr>
          <w:rFonts w:ascii="Times New Roman" w:hAnsi="Times New Roman" w:cs="Times New Roman"/>
        </w:rPr>
        <w:t>、产品概述</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rPr>
          <w:rFonts w:ascii="Times New Roman" w:hAnsi="Times New Roman" w:cs="Times New Roman"/>
        </w:rPr>
      </w:pPr>
      <w:r w:rsidRPr="007121FD">
        <w:rPr>
          <w:rFonts w:ascii="Times New Roman" w:hAnsi="Times New Roman" w:cs="Times New Roman"/>
        </w:rPr>
        <w:t>3</w:t>
      </w:r>
      <w:r w:rsidRPr="007121FD">
        <w:rPr>
          <w:rFonts w:ascii="Times New Roman" w:hAnsi="Times New Roman" w:cs="Times New Roman"/>
        </w:rPr>
        <w:t>、体系结构设计概述</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3</w:t>
      </w:r>
    </w:p>
    <w:p w:rsidR="00965FF3" w:rsidRPr="007121FD" w:rsidRDefault="00965FF3" w:rsidP="00965FF3">
      <w:pPr>
        <w:rPr>
          <w:rFonts w:ascii="Times New Roman" w:hAnsi="Times New Roman" w:cs="Times New Roman"/>
        </w:rPr>
      </w:pPr>
      <w:r w:rsidRPr="007121FD">
        <w:rPr>
          <w:rFonts w:ascii="Times New Roman" w:hAnsi="Times New Roman" w:cs="Times New Roman"/>
        </w:rPr>
        <w:t>4</w:t>
      </w:r>
      <w:r w:rsidR="00E91B72" w:rsidRPr="007121FD">
        <w:rPr>
          <w:rFonts w:ascii="Times New Roman" w:hAnsi="Times New Roman" w:cs="Times New Roman"/>
        </w:rPr>
        <w:t>、中层设计</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3</w:t>
      </w:r>
    </w:p>
    <w:p w:rsidR="00E91B72" w:rsidRPr="007121FD" w:rsidRDefault="00E91B72" w:rsidP="00965FF3">
      <w:pPr>
        <w:ind w:firstLineChars="200" w:firstLine="480"/>
        <w:rPr>
          <w:rFonts w:ascii="Times New Roman" w:hAnsi="Times New Roman" w:cs="Times New Roman"/>
        </w:rPr>
      </w:pPr>
      <w:r w:rsidRPr="007121FD">
        <w:rPr>
          <w:rFonts w:ascii="Times New Roman" w:hAnsi="Times New Roman" w:cs="Times New Roman"/>
        </w:rPr>
        <w:t>4.1</w:t>
      </w:r>
      <w:r w:rsidRPr="007121FD">
        <w:rPr>
          <w:rFonts w:ascii="Times New Roman" w:hAnsi="Times New Roman" w:cs="Times New Roman"/>
        </w:rPr>
        <w:t>客户端展示层</w:t>
      </w:r>
      <w:r w:rsidR="001120C9" w:rsidRPr="007121FD">
        <w:rPr>
          <w:rFonts w:ascii="Times New Roman" w:hAnsi="Times New Roman" w:cs="Times New Roman"/>
        </w:rPr>
        <w:t>模块的静态结构和动态职责</w:t>
      </w:r>
      <w:r w:rsidR="007121FD">
        <w:rPr>
          <w:rFonts w:ascii="Times New Roman" w:hAnsi="Times New Roman" w:cs="Times New Roman" w:hint="eastAsia"/>
        </w:rPr>
        <w:t xml:space="preserve"> </w:t>
      </w:r>
      <w:r w:rsidR="001120C9" w:rsidRPr="007121FD">
        <w:rPr>
          <w:rFonts w:ascii="Times New Roman" w:hAnsi="Times New Roman" w:cs="Times New Roman"/>
        </w:rPr>
        <w:t>…………</w:t>
      </w:r>
      <w:r w:rsidR="008D439B" w:rsidRPr="007121FD">
        <w:rPr>
          <w:rFonts w:ascii="Times New Roman" w:hAnsi="Times New Roman" w:cs="Times New Roman"/>
        </w:rPr>
        <w:t>……………………</w:t>
      </w:r>
      <w:r w:rsidR="007121FD" w:rsidRPr="007121FD">
        <w:rPr>
          <w:rFonts w:ascii="Times New Roman" w:hAnsi="Times New Roman" w:cs="Times New Roman"/>
        </w:rPr>
        <w:t>4</w:t>
      </w:r>
    </w:p>
    <w:p w:rsidR="001120C9" w:rsidRPr="007121FD" w:rsidRDefault="001120C9" w:rsidP="00965FF3">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7121FD">
        <w:rPr>
          <w:rFonts w:ascii="Times New Roman" w:hAnsi="Times New Roman" w:cs="Times New Roman"/>
        </w:rPr>
        <w:t>…………………………………</w:t>
      </w:r>
      <w:r w:rsidR="007121FD" w:rsidRPr="007121FD">
        <w:rPr>
          <w:rFonts w:ascii="Times New Roman" w:hAnsi="Times New Roman" w:cs="Times New Roman"/>
        </w:rPr>
        <w:t>4</w:t>
      </w:r>
    </w:p>
    <w:p w:rsidR="001120C9" w:rsidRPr="007121FD" w:rsidRDefault="001120C9" w:rsidP="00965FF3">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7121FD">
        <w:rPr>
          <w:rFonts w:ascii="Times New Roman" w:hAnsi="Times New Roman" w:cs="Times New Roman"/>
        </w:rPr>
        <w:t>……………………………</w:t>
      </w:r>
      <w:r w:rsidR="007121FD" w:rsidRPr="007121FD">
        <w:rPr>
          <w:rFonts w:ascii="Times New Roman" w:hAnsi="Times New Roman" w:cs="Times New Roman"/>
        </w:rPr>
        <w:t>4</w:t>
      </w:r>
    </w:p>
    <w:p w:rsidR="001120C9" w:rsidRPr="007121FD" w:rsidRDefault="001120C9" w:rsidP="00965FF3">
      <w:pPr>
        <w:ind w:firstLineChars="200" w:firstLine="480"/>
        <w:rPr>
          <w:rFonts w:ascii="Times New Roman" w:hAnsi="Times New Roman" w:cs="Times New Roman"/>
        </w:rPr>
      </w:pPr>
      <w:r w:rsidRPr="007121FD">
        <w:rPr>
          <w:rFonts w:ascii="Times New Roman" w:hAnsi="Times New Roman" w:cs="Times New Roman"/>
        </w:rPr>
        <w:t>4.2</w:t>
      </w:r>
      <w:r w:rsidRPr="007121FD">
        <w:rPr>
          <w:rFonts w:ascii="Times New Roman" w:hAnsi="Times New Roman" w:cs="Times New Roman"/>
        </w:rPr>
        <w:t>客户端业务逻辑层模块的静态结构和动态职责</w:t>
      </w:r>
      <w:r w:rsidR="00A84761">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5</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sidRPr="007121FD">
        <w:rPr>
          <w:rFonts w:ascii="Times New Roman" w:hAnsi="Times New Roman" w:cs="Times New Roman"/>
        </w:rPr>
        <w:t>……………………………</w:t>
      </w:r>
      <w:r w:rsidR="007121FD" w:rsidRPr="007121FD">
        <w:rPr>
          <w:rFonts w:ascii="Times New Roman" w:hAnsi="Times New Roman" w:cs="Times New Roman"/>
        </w:rPr>
        <w:t>6</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Pr="007121FD">
        <w:rPr>
          <w:rFonts w:ascii="Times New Roman" w:hAnsi="Times New Roman" w:cs="Times New Roman"/>
        </w:rPr>
        <w:t>………………………</w:t>
      </w:r>
      <w:r w:rsidR="007121FD" w:rsidRPr="007121FD">
        <w:rPr>
          <w:rFonts w:ascii="Times New Roman" w:hAnsi="Times New Roman" w:cs="Times New Roman"/>
        </w:rPr>
        <w:t>6</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ab/>
        <w:t>4.2.3</w:t>
      </w:r>
      <w:r w:rsidRPr="007121FD">
        <w:rPr>
          <w:rFonts w:ascii="Times New Roman" w:hAnsi="Times New Roman" w:cs="Times New Roman"/>
        </w:rPr>
        <w:t>客户端业务逻辑层模块局部的行为</w:t>
      </w:r>
      <w:r w:rsidR="007121FD">
        <w:rPr>
          <w:rFonts w:ascii="Times New Roman" w:hAnsi="Times New Roman" w:cs="Times New Roman" w:hint="eastAsia"/>
        </w:rPr>
        <w:t xml:space="preserve"> </w:t>
      </w:r>
      <w:r w:rsidR="007121FD" w:rsidRPr="007121FD">
        <w:rPr>
          <w:rFonts w:ascii="Times New Roman" w:hAnsi="Times New Roman" w:cs="Times New Roman"/>
        </w:rPr>
        <w:t>………………………………</w:t>
      </w:r>
      <w:r w:rsidR="00A84761">
        <w:rPr>
          <w:rFonts w:ascii="Times New Roman" w:hAnsi="Times New Roman" w:cs="Times New Roman" w:hint="eastAsia"/>
        </w:rPr>
        <w:t xml:space="preserve"> </w:t>
      </w:r>
      <w:r w:rsidR="007121FD" w:rsidRPr="007121FD">
        <w:rPr>
          <w:rFonts w:ascii="Times New Roman" w:hAnsi="Times New Roman" w:cs="Times New Roman"/>
        </w:rPr>
        <w:t>17</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4.3</w:t>
      </w:r>
      <w:r w:rsidRPr="007121FD">
        <w:rPr>
          <w:rFonts w:ascii="Times New Roman" w:hAnsi="Times New Roman" w:cs="Times New Roman"/>
        </w:rPr>
        <w:t>客户端网络模块的静态结构和动态职责</w:t>
      </w:r>
      <w:r w:rsidR="007121FD">
        <w:rPr>
          <w:rFonts w:ascii="Times New Roman" w:hAnsi="Times New Roman" w:cs="Times New Roman" w:hint="eastAsia"/>
        </w:rPr>
        <w:t xml:space="preserve">  </w:t>
      </w:r>
      <w:r w:rsidRPr="007121FD">
        <w:rPr>
          <w:rFonts w:ascii="Times New Roman" w:hAnsi="Times New Roman" w:cs="Times New Roman"/>
        </w:rPr>
        <w:t>………………………………</w:t>
      </w:r>
      <w:r w:rsidR="007121FD" w:rsidRPr="007121FD">
        <w:rPr>
          <w:rFonts w:ascii="Times New Roman" w:hAnsi="Times New Roman" w:cs="Times New Roman"/>
        </w:rPr>
        <w:t>23</w:t>
      </w:r>
    </w:p>
    <w:p w:rsidR="001120C9" w:rsidRPr="007121FD" w:rsidRDefault="001120C9" w:rsidP="003A05EC">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007121FD">
        <w:rPr>
          <w:rFonts w:ascii="Times New Roman" w:hAnsi="Times New Roman" w:cs="Times New Roman" w:hint="eastAsia"/>
        </w:rPr>
        <w:t xml:space="preserve"> </w:t>
      </w:r>
      <w:r w:rsidR="00A84761">
        <w:rPr>
          <w:rFonts w:ascii="Times New Roman" w:hAnsi="Times New Roman" w:cs="Times New Roman" w:hint="eastAsia"/>
        </w:rPr>
        <w:t xml:space="preserve">  </w:t>
      </w:r>
      <w:r w:rsidRPr="007121FD">
        <w:rPr>
          <w:rFonts w:ascii="Times New Roman" w:hAnsi="Times New Roman" w:cs="Times New Roman"/>
        </w:rPr>
        <w:t>………………………………</w:t>
      </w:r>
      <w:r w:rsidR="00A84761">
        <w:rPr>
          <w:rFonts w:ascii="Times New Roman" w:hAnsi="Times New Roman" w:cs="Times New Roman" w:hint="eastAsia"/>
        </w:rPr>
        <w:t xml:space="preserve"> </w:t>
      </w:r>
      <w:r w:rsidR="007121FD" w:rsidRPr="007121FD">
        <w:rPr>
          <w:rFonts w:ascii="Times New Roman" w:hAnsi="Times New Roman" w:cs="Times New Roman"/>
        </w:rPr>
        <w:t>24</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4.4</w:t>
      </w:r>
      <w:r w:rsidRPr="007121FD">
        <w:rPr>
          <w:rFonts w:ascii="Times New Roman" w:hAnsi="Times New Roman" w:cs="Times New Roman"/>
        </w:rPr>
        <w:t>服务器端网络模块的静态结构和动态职责</w:t>
      </w:r>
      <w:r w:rsidR="00A84761">
        <w:rPr>
          <w:rFonts w:ascii="Times New Roman" w:hAnsi="Times New Roman" w:cs="Times New Roman"/>
        </w:rPr>
        <w:t>……………………………</w:t>
      </w:r>
      <w:r w:rsidR="00A84761">
        <w:rPr>
          <w:rFonts w:ascii="Times New Roman" w:hAnsi="Times New Roman" w:cs="Times New Roman" w:hint="eastAsia"/>
        </w:rPr>
        <w:t xml:space="preserve">  </w:t>
      </w:r>
      <w:r w:rsidR="007121FD" w:rsidRPr="007121FD">
        <w:rPr>
          <w:rFonts w:ascii="Times New Roman" w:hAnsi="Times New Roman" w:cs="Times New Roman"/>
        </w:rPr>
        <w:t>24</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007121FD">
        <w:rPr>
          <w:rFonts w:ascii="Times New Roman" w:hAnsi="Times New Roman" w:cs="Times New Roman" w:hint="eastAsia"/>
        </w:rPr>
        <w:t xml:space="preserve"> </w:t>
      </w:r>
      <w:r w:rsidR="007121FD" w:rsidRPr="007121FD">
        <w:rPr>
          <w:rFonts w:ascii="Times New Roman" w:hAnsi="Times New Roman" w:cs="Times New Roman"/>
        </w:rPr>
        <w:t>………………………………24</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00A84761">
        <w:rPr>
          <w:rFonts w:ascii="Times New Roman" w:hAnsi="Times New Roman" w:cs="Times New Roman" w:hint="eastAsia"/>
        </w:rPr>
        <w:t xml:space="preserve"> </w:t>
      </w:r>
      <w:r w:rsidR="007121FD" w:rsidRPr="007121FD">
        <w:rPr>
          <w:rFonts w:ascii="Times New Roman" w:hAnsi="Times New Roman" w:cs="Times New Roman"/>
        </w:rPr>
        <w:t>…………………………25</w:t>
      </w:r>
    </w:p>
    <w:p w:rsidR="008D439B" w:rsidRPr="007121FD" w:rsidRDefault="008D439B" w:rsidP="003A05EC">
      <w:pPr>
        <w:ind w:firstLineChars="200" w:firstLine="480"/>
        <w:rPr>
          <w:rFonts w:ascii="Times New Roman" w:hAnsi="Times New Roman" w:cs="Times New Roman"/>
        </w:rPr>
      </w:pPr>
      <w:r w:rsidRPr="007121FD">
        <w:rPr>
          <w:rFonts w:ascii="Times New Roman" w:hAnsi="Times New Roman" w:cs="Times New Roman"/>
        </w:rPr>
        <w:t>4.5</w:t>
      </w:r>
      <w:r w:rsidRPr="007121FD">
        <w:rPr>
          <w:rFonts w:ascii="Times New Roman" w:hAnsi="Times New Roman" w:cs="Times New Roman"/>
        </w:rPr>
        <w:t>服务器端数据层模块的静态结构和动态职责</w:t>
      </w:r>
      <w:r w:rsidR="00A84761">
        <w:rPr>
          <w:rFonts w:ascii="Times New Roman" w:hAnsi="Times New Roman" w:cs="Times New Roman" w:hint="eastAsia"/>
        </w:rPr>
        <w:t xml:space="preserve"> </w:t>
      </w:r>
      <w:r w:rsidR="007121FD" w:rsidRPr="007121FD">
        <w:rPr>
          <w:rFonts w:ascii="Times New Roman" w:hAnsi="Times New Roman" w:cs="Times New Roman"/>
        </w:rPr>
        <w:t>…………………………</w:t>
      </w:r>
      <w:r w:rsidR="00A84761">
        <w:rPr>
          <w:rFonts w:ascii="Times New Roman" w:hAnsi="Times New Roman" w:cs="Times New Roman" w:hint="eastAsia"/>
        </w:rPr>
        <w:t xml:space="preserve"> </w:t>
      </w:r>
      <w:r w:rsidR="007121FD" w:rsidRPr="007121FD">
        <w:rPr>
          <w:rFonts w:ascii="Times New Roman" w:hAnsi="Times New Roman" w:cs="Times New Roman"/>
        </w:rPr>
        <w:t>25</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00A84761">
        <w:rPr>
          <w:rFonts w:ascii="Times New Roman" w:hAnsi="Times New Roman" w:cs="Times New Roman" w:hint="eastAsia"/>
        </w:rPr>
        <w:t xml:space="preserve"> </w:t>
      </w:r>
      <w:r w:rsidR="007121FD" w:rsidRPr="007121FD">
        <w:rPr>
          <w:rFonts w:ascii="Times New Roman" w:hAnsi="Times New Roman" w:cs="Times New Roman"/>
        </w:rPr>
        <w:t>……………………………25</w:t>
      </w:r>
    </w:p>
    <w:p w:rsidR="008D439B" w:rsidRPr="007121FD" w:rsidRDefault="008D439B" w:rsidP="00A2343E">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00A84761">
        <w:rPr>
          <w:rFonts w:ascii="Times New Roman" w:hAnsi="Times New Roman" w:cs="Times New Roman" w:hint="eastAsia"/>
        </w:rPr>
        <w:t xml:space="preserve"> </w:t>
      </w:r>
      <w:r w:rsidR="007121FD" w:rsidRPr="007121FD">
        <w:rPr>
          <w:rFonts w:ascii="Times New Roman" w:hAnsi="Times New Roman" w:cs="Times New Roman"/>
        </w:rPr>
        <w:t>………………………26</w:t>
      </w:r>
    </w:p>
    <w:p w:rsidR="008D439B" w:rsidRPr="007121FD" w:rsidRDefault="008E3C31" w:rsidP="00965FF3">
      <w:pPr>
        <w:rPr>
          <w:rFonts w:ascii="Times New Roman" w:hAnsi="Times New Roman" w:cs="Times New Roman"/>
        </w:rPr>
      </w:pPr>
      <w:r w:rsidRPr="007121FD">
        <w:rPr>
          <w:rFonts w:ascii="Times New Roman" w:hAnsi="Times New Roman" w:cs="Times New Roman"/>
        </w:rPr>
        <w:t>5</w:t>
      </w:r>
      <w:r w:rsidRPr="007121FD">
        <w:rPr>
          <w:rFonts w:ascii="Times New Roman" w:hAnsi="Times New Roman" w:cs="Times New Roman"/>
        </w:rPr>
        <w:t>、依赖关系</w:t>
      </w:r>
      <w:r w:rsidRPr="007121FD">
        <w:rPr>
          <w:rFonts w:ascii="Times New Roman" w:hAnsi="Times New Roman" w:cs="Times New Roman"/>
        </w:rPr>
        <w:t>……………………………………………………………………</w:t>
      </w:r>
      <w:r w:rsidR="00A84761">
        <w:rPr>
          <w:rFonts w:ascii="Times New Roman" w:hAnsi="Times New Roman" w:cs="Times New Roman"/>
        </w:rPr>
        <w:t>…</w:t>
      </w:r>
      <w:r w:rsidR="00A84761">
        <w:rPr>
          <w:rFonts w:ascii="Times New Roman" w:hAnsi="Times New Roman" w:cs="Times New Roman" w:hint="eastAsia"/>
        </w:rPr>
        <w:t xml:space="preserve">  </w:t>
      </w:r>
      <w:r w:rsidR="007121FD" w:rsidRPr="007121FD">
        <w:rPr>
          <w:rFonts w:ascii="Times New Roman" w:hAnsi="Times New Roman" w:cs="Times New Roman"/>
        </w:rPr>
        <w:t>30</w:t>
      </w: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3A05EC" w:rsidRPr="00961FC7" w:rsidRDefault="003A05EC" w:rsidP="00965FF3">
      <w:pPr>
        <w:rPr>
          <w:rFonts w:ascii="Times New Roman" w:hAnsi="Times New Roman" w:cs="Times New Roman"/>
        </w:rPr>
      </w:pPr>
    </w:p>
    <w:p w:rsidR="003A05EC" w:rsidRPr="00961FC7" w:rsidRDefault="003A05EC" w:rsidP="00965FF3">
      <w:pPr>
        <w:rPr>
          <w:rFonts w:ascii="Times New Roman" w:hAnsi="Times New Roman" w:cs="Times New Roman"/>
        </w:rPr>
      </w:pPr>
    </w:p>
    <w:p w:rsidR="003A05EC" w:rsidRPr="00961FC7" w:rsidRDefault="003A05EC" w:rsidP="00965FF3">
      <w:pPr>
        <w:rPr>
          <w:rFonts w:ascii="Times New Roman" w:hAnsi="Times New Roman" w:cs="Times New Roman"/>
        </w:rPr>
      </w:pPr>
    </w:p>
    <w:p w:rsidR="008D439B" w:rsidRPr="00961FC7" w:rsidRDefault="008D439B" w:rsidP="008D439B">
      <w:pPr>
        <w:pStyle w:val="1"/>
        <w:rPr>
          <w:rFonts w:hint="default"/>
          <w:sz w:val="40"/>
          <w:szCs w:val="40"/>
        </w:rPr>
      </w:pPr>
      <w:r w:rsidRPr="00961FC7">
        <w:rPr>
          <w:rFonts w:hint="default"/>
          <w:sz w:val="40"/>
          <w:szCs w:val="40"/>
        </w:rPr>
        <w:lastRenderedPageBreak/>
        <w:t>更新历史</w:t>
      </w:r>
    </w:p>
    <w:tbl>
      <w:tblPr>
        <w:tblW w:w="87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60"/>
        <w:gridCol w:w="1559"/>
        <w:gridCol w:w="2693"/>
        <w:gridCol w:w="1843"/>
      </w:tblGrid>
      <w:tr w:rsidR="008D439B" w:rsidRPr="00961FC7" w:rsidTr="002F505C">
        <w:tc>
          <w:tcPr>
            <w:tcW w:w="2660" w:type="dxa"/>
            <w:tcBorders>
              <w:top w:val="single" w:sz="12" w:space="0" w:color="auto"/>
              <w:left w:val="single" w:sz="12" w:space="0" w:color="auto"/>
              <w:bottom w:val="double" w:sz="12" w:space="0" w:color="auto"/>
              <w:right w:val="single" w:sz="6" w:space="0" w:color="auto"/>
            </w:tcBorders>
          </w:tcPr>
          <w:p w:rsidR="008D439B" w:rsidRPr="00961FC7" w:rsidRDefault="008D439B" w:rsidP="00595FED">
            <w:pPr>
              <w:spacing w:before="40" w:after="40"/>
              <w:rPr>
                <w:rFonts w:ascii="Times New Roman" w:eastAsia="Times New Roman" w:hAnsi="Times New Roman" w:cs="Times New Roman"/>
                <w:b/>
              </w:rPr>
            </w:pPr>
            <w:bookmarkStart w:id="0" w:name="OLE_LINK3"/>
            <w:bookmarkStart w:id="1" w:name="OLE_LINK4"/>
            <w:r w:rsidRPr="00961FC7">
              <w:rPr>
                <w:rFonts w:ascii="Times New Roman" w:hAnsi="Times New Roman"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8D439B" w:rsidRPr="00961FC7" w:rsidRDefault="008D439B" w:rsidP="00595FED">
            <w:pPr>
              <w:spacing w:before="40" w:after="40"/>
              <w:rPr>
                <w:rFonts w:ascii="Times New Roman" w:eastAsia="Times New Roman" w:hAnsi="Times New Roman" w:cs="Times New Roman"/>
                <w:b/>
              </w:rPr>
            </w:pPr>
            <w:r w:rsidRPr="00961FC7">
              <w:rPr>
                <w:rFonts w:ascii="Times New Roman" w:hAnsi="Times New Roman" w:cs="Times New Roman"/>
                <w:b/>
              </w:rPr>
              <w:t>日期</w:t>
            </w:r>
          </w:p>
        </w:tc>
        <w:tc>
          <w:tcPr>
            <w:tcW w:w="2693" w:type="dxa"/>
            <w:tcBorders>
              <w:top w:val="single" w:sz="12" w:space="0" w:color="auto"/>
              <w:left w:val="single" w:sz="6" w:space="0" w:color="auto"/>
              <w:bottom w:val="double" w:sz="12" w:space="0" w:color="auto"/>
              <w:right w:val="single" w:sz="6" w:space="0" w:color="auto"/>
            </w:tcBorders>
          </w:tcPr>
          <w:p w:rsidR="008D439B" w:rsidRPr="00961FC7" w:rsidRDefault="008D439B" w:rsidP="00595FED">
            <w:pPr>
              <w:spacing w:before="40" w:after="40"/>
              <w:rPr>
                <w:rFonts w:ascii="Times New Roman" w:eastAsia="Times New Roman" w:hAnsi="Times New Roman" w:cs="Times New Roman"/>
                <w:b/>
              </w:rPr>
            </w:pPr>
            <w:r w:rsidRPr="00961FC7">
              <w:rPr>
                <w:rFonts w:ascii="Times New Roman" w:hAnsi="Times New Roman" w:cs="Times New Roman"/>
                <w:b/>
              </w:rPr>
              <w:t>变更原因</w:t>
            </w:r>
          </w:p>
        </w:tc>
        <w:tc>
          <w:tcPr>
            <w:tcW w:w="1843" w:type="dxa"/>
            <w:tcBorders>
              <w:top w:val="single" w:sz="12" w:space="0" w:color="auto"/>
              <w:left w:val="single" w:sz="6" w:space="0" w:color="auto"/>
              <w:bottom w:val="double" w:sz="12" w:space="0" w:color="auto"/>
              <w:right w:val="single" w:sz="12" w:space="0" w:color="auto"/>
            </w:tcBorders>
          </w:tcPr>
          <w:p w:rsidR="008D439B" w:rsidRPr="00961FC7" w:rsidRDefault="008D439B" w:rsidP="00595FED">
            <w:pPr>
              <w:spacing w:before="40" w:after="40"/>
              <w:rPr>
                <w:rFonts w:ascii="Times New Roman" w:eastAsia="Times New Roman" w:hAnsi="Times New Roman" w:cs="Times New Roman"/>
                <w:b/>
              </w:rPr>
            </w:pPr>
            <w:r w:rsidRPr="00961FC7">
              <w:rPr>
                <w:rFonts w:ascii="Times New Roman" w:hAnsi="Times New Roman" w:cs="Times New Roman"/>
                <w:b/>
              </w:rPr>
              <w:t>版本号</w:t>
            </w:r>
          </w:p>
        </w:tc>
      </w:tr>
      <w:tr w:rsidR="008D439B" w:rsidRPr="00961FC7" w:rsidTr="002F505C">
        <w:tc>
          <w:tcPr>
            <w:tcW w:w="2660" w:type="dxa"/>
            <w:tcBorders>
              <w:top w:val="nil"/>
              <w:left w:val="single" w:sz="12" w:space="0" w:color="auto"/>
              <w:bottom w:val="single" w:sz="6"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张梦雨</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刘劭</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王吉</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宋程宇</w:t>
            </w:r>
          </w:p>
        </w:tc>
        <w:tc>
          <w:tcPr>
            <w:tcW w:w="1559" w:type="dxa"/>
            <w:tcBorders>
              <w:top w:val="nil"/>
              <w:left w:val="single" w:sz="6" w:space="0" w:color="auto"/>
              <w:bottom w:val="single" w:sz="6"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eastAsia="Times New Roman" w:hAnsi="Times New Roman" w:cs="Times New Roman"/>
                <w:sz w:val="21"/>
                <w:szCs w:val="21"/>
              </w:rPr>
              <w:t>2013/10/</w:t>
            </w:r>
            <w:r w:rsidR="00FB38BC" w:rsidRPr="00961FC7">
              <w:rPr>
                <w:rFonts w:ascii="Times New Roman" w:hAnsi="Times New Roman" w:cs="Times New Roman"/>
                <w:sz w:val="21"/>
                <w:szCs w:val="21"/>
              </w:rPr>
              <w:t>23</w:t>
            </w:r>
          </w:p>
        </w:tc>
        <w:tc>
          <w:tcPr>
            <w:tcW w:w="2693" w:type="dxa"/>
            <w:tcBorders>
              <w:top w:val="nil"/>
              <w:left w:val="single" w:sz="6" w:space="0" w:color="auto"/>
              <w:bottom w:val="single" w:sz="6"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最初草稿</w:t>
            </w:r>
          </w:p>
        </w:tc>
        <w:tc>
          <w:tcPr>
            <w:tcW w:w="1843" w:type="dxa"/>
            <w:tcBorders>
              <w:top w:val="nil"/>
              <w:left w:val="single" w:sz="6" w:space="0" w:color="auto"/>
              <w:bottom w:val="single" w:sz="6" w:space="0" w:color="auto"/>
              <w:right w:val="single" w:sz="12"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V1.0</w:t>
            </w:r>
            <w:r w:rsidRPr="00961FC7">
              <w:rPr>
                <w:rFonts w:ascii="Times New Roman" w:hAnsi="Times New Roman" w:cs="Times New Roman"/>
                <w:sz w:val="21"/>
                <w:szCs w:val="21"/>
              </w:rPr>
              <w:t>草稿版</w:t>
            </w:r>
          </w:p>
        </w:tc>
      </w:tr>
      <w:tr w:rsidR="008D439B" w:rsidRPr="00961FC7" w:rsidTr="002F505C">
        <w:trPr>
          <w:trHeight w:val="265"/>
        </w:trPr>
        <w:tc>
          <w:tcPr>
            <w:tcW w:w="2660" w:type="dxa"/>
            <w:tcBorders>
              <w:top w:val="single" w:sz="6" w:space="0" w:color="auto"/>
              <w:left w:val="single" w:sz="12" w:space="0" w:color="auto"/>
              <w:bottom w:val="single" w:sz="4"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张梦雨</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刘劭</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王吉</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宋程宇</w:t>
            </w:r>
          </w:p>
        </w:tc>
        <w:tc>
          <w:tcPr>
            <w:tcW w:w="1559" w:type="dxa"/>
            <w:tcBorders>
              <w:top w:val="single" w:sz="6" w:space="0" w:color="auto"/>
              <w:left w:val="single" w:sz="6" w:space="0" w:color="auto"/>
              <w:bottom w:val="single" w:sz="4"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eastAsia="Times New Roman" w:hAnsi="Times New Roman" w:cs="Times New Roman"/>
                <w:sz w:val="21"/>
                <w:szCs w:val="21"/>
              </w:rPr>
              <w:t>2013/10/</w:t>
            </w:r>
            <w:r w:rsidR="002F505C" w:rsidRPr="00961FC7">
              <w:rPr>
                <w:rFonts w:ascii="Times New Roman" w:hAnsi="Times New Roman" w:cs="Times New Roman"/>
                <w:sz w:val="21"/>
                <w:szCs w:val="21"/>
              </w:rPr>
              <w:t>30</w:t>
            </w:r>
          </w:p>
        </w:tc>
        <w:tc>
          <w:tcPr>
            <w:tcW w:w="2693" w:type="dxa"/>
            <w:tcBorders>
              <w:top w:val="single" w:sz="6" w:space="0" w:color="auto"/>
              <w:left w:val="single" w:sz="6" w:space="0" w:color="auto"/>
              <w:bottom w:val="single" w:sz="4"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评审后的正式版</w:t>
            </w:r>
          </w:p>
        </w:tc>
        <w:tc>
          <w:tcPr>
            <w:tcW w:w="1843" w:type="dxa"/>
            <w:tcBorders>
              <w:top w:val="single" w:sz="6" w:space="0" w:color="auto"/>
              <w:left w:val="single" w:sz="6" w:space="0" w:color="auto"/>
              <w:bottom w:val="single" w:sz="4" w:space="0" w:color="auto"/>
              <w:right w:val="single" w:sz="12"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V2.0</w:t>
            </w:r>
            <w:r w:rsidRPr="00961FC7">
              <w:rPr>
                <w:rFonts w:ascii="Times New Roman" w:hAnsi="Times New Roman" w:cs="Times New Roman"/>
                <w:sz w:val="21"/>
                <w:szCs w:val="21"/>
              </w:rPr>
              <w:t>正式版</w:t>
            </w:r>
          </w:p>
        </w:tc>
      </w:tr>
      <w:bookmarkEnd w:id="0"/>
      <w:bookmarkEnd w:id="1"/>
    </w:tbl>
    <w:p w:rsidR="008D439B" w:rsidRPr="00961FC7" w:rsidRDefault="008D439B" w:rsidP="00965FF3">
      <w:pPr>
        <w:rPr>
          <w:rFonts w:ascii="Times New Roman" w:hAnsi="Times New Roman" w:cs="Times New Roman"/>
        </w:rPr>
      </w:pPr>
    </w:p>
    <w:p w:rsidR="00FB38BC" w:rsidRPr="00961FC7" w:rsidRDefault="00FB38BC" w:rsidP="00FB38BC">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1</w:t>
      </w:r>
      <w:r w:rsidRPr="00961FC7">
        <w:rPr>
          <w:rFonts w:ascii="Times New Roman" w:eastAsiaTheme="majorEastAsia" w:hAnsi="Times New Roman" w:cs="Times New Roman"/>
          <w:b/>
          <w:sz w:val="40"/>
          <w:szCs w:val="40"/>
        </w:rPr>
        <w:t>、引言</w:t>
      </w:r>
    </w:p>
    <w:p w:rsidR="00FB38BC" w:rsidRPr="00961FC7" w:rsidRDefault="00FB38BC" w:rsidP="00FB38BC">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B38BC" w:rsidRPr="00961FC7" w:rsidRDefault="00FB38BC" w:rsidP="00FB38BC">
      <w:pPr>
        <w:pStyle w:val="a5"/>
        <w:spacing w:line="276" w:lineRule="auto"/>
        <w:ind w:firstLine="440"/>
        <w:rPr>
          <w:sz w:val="22"/>
          <w:szCs w:val="22"/>
        </w:rPr>
      </w:pPr>
      <w:bookmarkStart w:id="2" w:name="_Toc62968739"/>
      <w:bookmarkStart w:id="3" w:name="_Toc86901468"/>
      <w:bookmarkStart w:id="4" w:name="_Toc196292991"/>
      <w:bookmarkStart w:id="5" w:name="_Toc196293135"/>
      <w:r w:rsidRPr="00961FC7">
        <w:rPr>
          <w:sz w:val="22"/>
          <w:szCs w:val="22"/>
        </w:rPr>
        <w:t>本报告详细完成对高校选课系统的详细设计，达到指导后续软件构造的目的，同时实现和测试人员及用户的沟通。</w:t>
      </w:r>
    </w:p>
    <w:p w:rsidR="00FB38BC" w:rsidRPr="00961FC7" w:rsidRDefault="00FB38BC" w:rsidP="00FB38BC">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2"/>
      <w:bookmarkEnd w:id="3"/>
      <w:bookmarkEnd w:id="4"/>
      <w:bookmarkEnd w:id="5"/>
    </w:p>
    <w:p w:rsidR="00FB38BC" w:rsidRPr="00961FC7" w:rsidRDefault="00FB38BC" w:rsidP="00FB38BC">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Ind w:w="1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6"/>
        <w:gridCol w:w="3544"/>
        <w:gridCol w:w="2246"/>
      </w:tblGrid>
      <w:tr w:rsidR="00FB38BC" w:rsidRPr="00961FC7" w:rsidTr="00595FED">
        <w:trPr>
          <w:jc w:val="center"/>
        </w:trPr>
        <w:tc>
          <w:tcPr>
            <w:tcW w:w="2126" w:type="dxa"/>
            <w:tcBorders>
              <w:top w:val="single" w:sz="12" w:space="0" w:color="auto"/>
              <w:left w:val="single" w:sz="12" w:space="0" w:color="auto"/>
              <w:bottom w:val="single" w:sz="12" w:space="0" w:color="auto"/>
            </w:tcBorders>
          </w:tcPr>
          <w:p w:rsidR="00FB38BC" w:rsidRPr="00961FC7" w:rsidRDefault="00FB38BC" w:rsidP="00595FED">
            <w:pPr>
              <w:pStyle w:val="a5"/>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B38BC" w:rsidRPr="00961FC7" w:rsidRDefault="00FB38BC" w:rsidP="00595FED">
            <w:pPr>
              <w:pStyle w:val="a5"/>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B38BC" w:rsidRPr="00961FC7" w:rsidRDefault="00FB38BC" w:rsidP="00595FED">
            <w:pPr>
              <w:pStyle w:val="a5"/>
              <w:ind w:firstLineChars="0" w:firstLine="0"/>
              <w:jc w:val="center"/>
              <w:rPr>
                <w:b/>
                <w:sz w:val="22"/>
              </w:rPr>
            </w:pPr>
            <w:r w:rsidRPr="00961FC7">
              <w:rPr>
                <w:b/>
                <w:sz w:val="22"/>
                <w:szCs w:val="22"/>
              </w:rPr>
              <w:t>备注</w:t>
            </w:r>
          </w:p>
        </w:tc>
      </w:tr>
      <w:tr w:rsidR="00FB38BC" w:rsidRPr="00961FC7" w:rsidTr="00FB38BC">
        <w:trPr>
          <w:jc w:val="center"/>
        </w:trPr>
        <w:tc>
          <w:tcPr>
            <w:tcW w:w="2126" w:type="dxa"/>
            <w:tcBorders>
              <w:top w:val="single" w:sz="12" w:space="0" w:color="auto"/>
              <w:left w:val="single" w:sz="12" w:space="0" w:color="auto"/>
              <w:bottom w:val="single" w:sz="12" w:space="0" w:color="auto"/>
            </w:tcBorders>
          </w:tcPr>
          <w:p w:rsidR="00FB38BC" w:rsidRPr="00961FC7" w:rsidRDefault="00FB38BC" w:rsidP="00595FED">
            <w:pPr>
              <w:pStyle w:val="a5"/>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B38BC" w:rsidRPr="00961FC7" w:rsidRDefault="00FB38BC" w:rsidP="00595FED">
            <w:pPr>
              <w:pStyle w:val="a5"/>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B38BC" w:rsidRPr="00961FC7" w:rsidRDefault="00FB38BC" w:rsidP="00595FED">
            <w:pPr>
              <w:pStyle w:val="a5"/>
              <w:ind w:firstLineChars="0" w:firstLine="0"/>
              <w:jc w:val="center"/>
              <w:rPr>
                <w:sz w:val="22"/>
              </w:rPr>
            </w:pPr>
            <w:r w:rsidRPr="00961FC7">
              <w:rPr>
                <w:sz w:val="22"/>
                <w:szCs w:val="22"/>
              </w:rPr>
              <w:t>无</w:t>
            </w:r>
          </w:p>
        </w:tc>
      </w:tr>
      <w:tr w:rsidR="00FB38BC" w:rsidRPr="00961FC7" w:rsidTr="00595FED">
        <w:trPr>
          <w:jc w:val="center"/>
        </w:trPr>
        <w:tc>
          <w:tcPr>
            <w:tcW w:w="2126" w:type="dxa"/>
            <w:tcBorders>
              <w:top w:val="single" w:sz="12" w:space="0" w:color="auto"/>
              <w:left w:val="single" w:sz="12" w:space="0" w:color="auto"/>
            </w:tcBorders>
          </w:tcPr>
          <w:p w:rsidR="00FB38BC" w:rsidRPr="00961FC7" w:rsidRDefault="00FB38BC" w:rsidP="00595FED">
            <w:pPr>
              <w:pStyle w:val="a5"/>
              <w:ind w:firstLineChars="0" w:firstLine="0"/>
              <w:jc w:val="center"/>
              <w:rPr>
                <w:sz w:val="22"/>
              </w:rPr>
            </w:pPr>
          </w:p>
        </w:tc>
        <w:tc>
          <w:tcPr>
            <w:tcW w:w="3544" w:type="dxa"/>
            <w:tcBorders>
              <w:top w:val="single" w:sz="12" w:space="0" w:color="auto"/>
            </w:tcBorders>
          </w:tcPr>
          <w:p w:rsidR="00FB38BC" w:rsidRPr="00961FC7" w:rsidRDefault="00FB38BC" w:rsidP="00595FED">
            <w:pPr>
              <w:pStyle w:val="a5"/>
              <w:ind w:firstLineChars="0" w:firstLine="0"/>
              <w:jc w:val="center"/>
              <w:rPr>
                <w:sz w:val="22"/>
              </w:rPr>
            </w:pPr>
          </w:p>
        </w:tc>
        <w:tc>
          <w:tcPr>
            <w:tcW w:w="2246" w:type="dxa"/>
            <w:tcBorders>
              <w:top w:val="single" w:sz="12" w:space="0" w:color="auto"/>
              <w:right w:val="single" w:sz="12" w:space="0" w:color="auto"/>
            </w:tcBorders>
          </w:tcPr>
          <w:p w:rsidR="00FB38BC" w:rsidRPr="00961FC7" w:rsidRDefault="00FB38BC" w:rsidP="00595FED">
            <w:pPr>
              <w:pStyle w:val="a5"/>
              <w:ind w:firstLineChars="0" w:firstLine="0"/>
              <w:jc w:val="center"/>
              <w:rPr>
                <w:sz w:val="22"/>
              </w:rPr>
            </w:pPr>
          </w:p>
        </w:tc>
      </w:tr>
    </w:tbl>
    <w:p w:rsidR="00FB38BC" w:rsidRPr="00961FC7" w:rsidRDefault="00FB38BC" w:rsidP="00FB38BC">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B38BC" w:rsidRPr="00961FC7" w:rsidRDefault="00FB38BC" w:rsidP="00FB38BC">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B38BC" w:rsidRPr="00961FC7" w:rsidRDefault="00FB38BC" w:rsidP="00FB38BC">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高校选课系统用例文档、高校选课系统软件需求规格说明和高校选课系统体系结构设计文档。</w:t>
      </w:r>
    </w:p>
    <w:p w:rsidR="00FB38BC" w:rsidRPr="00961FC7" w:rsidRDefault="00FB38BC" w:rsidP="00FB38BC">
      <w:pPr>
        <w:ind w:firstLine="420"/>
        <w:jc w:val="left"/>
        <w:rPr>
          <w:rFonts w:ascii="Times New Roman" w:eastAsiaTheme="majorEastAsia" w:hAnsi="Times New Roman" w:cs="Times New Roman"/>
          <w:sz w:val="28"/>
          <w:szCs w:val="28"/>
        </w:rPr>
      </w:pPr>
    </w:p>
    <w:p w:rsidR="00FB38BC" w:rsidRPr="00961FC7" w:rsidRDefault="00FB38BC" w:rsidP="00FB38BC">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2</w:t>
      </w:r>
      <w:r w:rsidRPr="00961FC7">
        <w:rPr>
          <w:rFonts w:ascii="Times New Roman" w:eastAsiaTheme="majorEastAsia" w:hAnsi="Times New Roman" w:cs="Times New Roman"/>
          <w:b/>
          <w:sz w:val="40"/>
          <w:szCs w:val="40"/>
        </w:rPr>
        <w:t>、产品概述</w:t>
      </w:r>
    </w:p>
    <w:p w:rsidR="00FB38BC" w:rsidRPr="00961FC7" w:rsidRDefault="00FB38BC" w:rsidP="00FB38BC">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Pr="00961FC7">
        <w:rPr>
          <w:rFonts w:ascii="Times New Roman" w:eastAsiaTheme="majorEastAsia" w:hAnsi="Times New Roman" w:cs="Times New Roman"/>
          <w:sz w:val="22"/>
          <w:szCs w:val="22"/>
        </w:rPr>
        <w:t>高校选课系统用例文档和高校选课系统软件需求规格说明中对产品的概括描述。</w:t>
      </w:r>
    </w:p>
    <w:p w:rsidR="00FB38BC" w:rsidRPr="00961FC7" w:rsidRDefault="00FB38BC" w:rsidP="00FB38BC">
      <w:pPr>
        <w:rPr>
          <w:rFonts w:ascii="Times New Roman" w:eastAsiaTheme="majorEastAsia" w:hAnsi="Times New Roman" w:cs="Times New Roman"/>
          <w:sz w:val="28"/>
          <w:szCs w:val="28"/>
        </w:rPr>
      </w:pPr>
    </w:p>
    <w:p w:rsidR="00FB38BC" w:rsidRPr="00961FC7" w:rsidRDefault="00FB38BC" w:rsidP="00FB38BC">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3</w:t>
      </w:r>
      <w:r w:rsidRPr="00961FC7">
        <w:rPr>
          <w:rFonts w:ascii="Times New Roman" w:eastAsiaTheme="majorEastAsia" w:hAnsi="Times New Roman" w:cs="Times New Roman"/>
          <w:b/>
          <w:sz w:val="40"/>
          <w:szCs w:val="40"/>
        </w:rPr>
        <w:t>、体系结构设计概述</w:t>
      </w:r>
    </w:p>
    <w:p w:rsidR="00FB38BC" w:rsidRPr="00961FC7" w:rsidRDefault="00FB38BC" w:rsidP="00FB38BC">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参考高校选课系统体系结构设计文档中对体系结构设计的概述。</w:t>
      </w:r>
    </w:p>
    <w:p w:rsidR="00FB38BC" w:rsidRPr="00961FC7" w:rsidRDefault="00FB38BC" w:rsidP="00FB38BC">
      <w:pPr>
        <w:rPr>
          <w:rFonts w:ascii="Times New Roman" w:hAnsi="Times New Roman" w:cs="Times New Roman"/>
          <w:b/>
          <w:sz w:val="28"/>
          <w:szCs w:val="28"/>
        </w:rPr>
      </w:pPr>
    </w:p>
    <w:p w:rsidR="00CD51B6" w:rsidRPr="00961FC7" w:rsidRDefault="00CD51B6" w:rsidP="00A2343E">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4</w:t>
      </w:r>
      <w:r w:rsidRPr="00961FC7">
        <w:rPr>
          <w:rFonts w:ascii="Times New Roman" w:eastAsiaTheme="majorEastAsia" w:hAnsi="Times New Roman" w:cs="Times New Roman"/>
          <w:b/>
          <w:sz w:val="40"/>
          <w:szCs w:val="40"/>
        </w:rPr>
        <w:t>、中层设计</w:t>
      </w: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lastRenderedPageBreak/>
        <w:t>4.1</w:t>
      </w:r>
      <w:r w:rsidRPr="00961FC7">
        <w:rPr>
          <w:rFonts w:ascii="Times New Roman" w:hAnsi="Times New Roman" w:cs="Times New Roman"/>
          <w:b/>
          <w:sz w:val="28"/>
          <w:szCs w:val="28"/>
        </w:rPr>
        <w:t>客户端展示层模块的静态结构和动态职责</w:t>
      </w:r>
    </w:p>
    <w:p w:rsidR="00B71D01" w:rsidRPr="00961FC7" w:rsidRDefault="00B71D01" w:rsidP="009B6CB8">
      <w:pPr>
        <w:ind w:firstLine="420"/>
        <w:rPr>
          <w:rFonts w:ascii="Times New Roman" w:hAnsi="Times New Roman" w:cs="Times New Roman"/>
          <w:sz w:val="22"/>
          <w:szCs w:val="22"/>
        </w:rPr>
      </w:pPr>
      <w:r w:rsidRPr="00961FC7">
        <w:rPr>
          <w:rFonts w:ascii="Times New Roman" w:hAnsi="Times New Roman" w:cs="Times New Roman"/>
          <w:sz w:val="22"/>
          <w:szCs w:val="22"/>
        </w:rPr>
        <w:t>客户端展示</w:t>
      </w:r>
      <w:r w:rsidR="00374E7C" w:rsidRPr="00961FC7">
        <w:rPr>
          <w:rFonts w:ascii="Times New Roman" w:hAnsi="Times New Roman" w:cs="Times New Roman"/>
          <w:sz w:val="22"/>
          <w:szCs w:val="22"/>
        </w:rPr>
        <w:t>层由八</w:t>
      </w:r>
      <w:r w:rsidRPr="00961FC7">
        <w:rPr>
          <w:rFonts w:ascii="Times New Roman" w:hAnsi="Times New Roman" w:cs="Times New Roman"/>
          <w:sz w:val="22"/>
          <w:szCs w:val="22"/>
        </w:rPr>
        <w:t>个模块组成，分别是</w:t>
      </w:r>
      <w:r w:rsidR="00374E7C" w:rsidRPr="00961FC7">
        <w:rPr>
          <w:rFonts w:ascii="Times New Roman" w:hAnsi="Times New Roman" w:cs="Times New Roman"/>
          <w:sz w:val="22"/>
          <w:szCs w:val="22"/>
        </w:rPr>
        <w:t>mainui,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userui,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adminui,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frameui,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planui,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infoui,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courseui,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courseselectionui</w:t>
      </w:r>
      <w:r w:rsidRPr="00961FC7">
        <w:rPr>
          <w:rFonts w:ascii="Times New Roman" w:hAnsi="Times New Roman" w:cs="Times New Roman"/>
          <w:sz w:val="22"/>
          <w:szCs w:val="22"/>
        </w:rPr>
        <w:t>。</w:t>
      </w:r>
      <w:r w:rsidR="00374E7C" w:rsidRPr="00961FC7">
        <w:rPr>
          <w:rFonts w:ascii="Times New Roman" w:hAnsi="Times New Roman" w:cs="Times New Roman"/>
          <w:sz w:val="22"/>
          <w:szCs w:val="22"/>
        </w:rPr>
        <w:t>mainui</w:t>
      </w:r>
      <w:r w:rsidR="00374E7C"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w:t>
      </w:r>
      <w:r w:rsidR="00374E7C" w:rsidRPr="00961FC7">
        <w:rPr>
          <w:rFonts w:ascii="Times New Roman" w:hAnsi="Times New Roman" w:cs="Times New Roman"/>
          <w:sz w:val="22"/>
          <w:szCs w:val="22"/>
        </w:rPr>
        <w:t>userui</w:t>
      </w:r>
      <w:r w:rsidR="00374E7C" w:rsidRPr="00961FC7">
        <w:rPr>
          <w:rFonts w:ascii="Times New Roman" w:hAnsi="Times New Roman" w:cs="Times New Roman"/>
          <w:sz w:val="22"/>
          <w:szCs w:val="22"/>
        </w:rPr>
        <w:t>模块包含用户登录和修改密码</w:t>
      </w:r>
      <w:r w:rsidR="00E15DBF" w:rsidRPr="00961FC7">
        <w:rPr>
          <w:rFonts w:ascii="Times New Roman" w:hAnsi="Times New Roman" w:cs="Times New Roman"/>
          <w:sz w:val="22"/>
          <w:szCs w:val="22"/>
        </w:rPr>
        <w:t>界面</w:t>
      </w:r>
      <w:r w:rsidRPr="00961FC7">
        <w:rPr>
          <w:rFonts w:ascii="Times New Roman" w:hAnsi="Times New Roman" w:cs="Times New Roman"/>
          <w:sz w:val="22"/>
          <w:szCs w:val="22"/>
        </w:rPr>
        <w:t>。</w:t>
      </w:r>
      <w:r w:rsidR="00E15DBF" w:rsidRPr="00961FC7">
        <w:rPr>
          <w:rFonts w:ascii="Times New Roman" w:hAnsi="Times New Roman" w:cs="Times New Roman"/>
          <w:sz w:val="22"/>
          <w:szCs w:val="22"/>
        </w:rPr>
        <w:t>adminui</w:t>
      </w:r>
      <w:r w:rsidR="00E15DBF" w:rsidRPr="00961FC7">
        <w:rPr>
          <w:rFonts w:ascii="Times New Roman" w:hAnsi="Times New Roman" w:cs="Times New Roman"/>
          <w:sz w:val="22"/>
          <w:szCs w:val="22"/>
        </w:rPr>
        <w:t>模块包含用户的增删改查界面</w:t>
      </w:r>
      <w:r w:rsidRPr="00961FC7">
        <w:rPr>
          <w:rFonts w:ascii="Times New Roman" w:hAnsi="Times New Roman" w:cs="Times New Roman"/>
          <w:sz w:val="22"/>
          <w:szCs w:val="22"/>
        </w:rPr>
        <w:t>。</w:t>
      </w:r>
      <w:r w:rsidR="00E15DBF" w:rsidRPr="00961FC7">
        <w:rPr>
          <w:rFonts w:ascii="Times New Roman" w:hAnsi="Times New Roman" w:cs="Times New Roman"/>
          <w:sz w:val="22"/>
          <w:szCs w:val="22"/>
        </w:rPr>
        <w:t>frameui</w:t>
      </w:r>
      <w:r w:rsidR="00E15DBF" w:rsidRPr="00961FC7">
        <w:rPr>
          <w:rFonts w:ascii="Times New Roman" w:hAnsi="Times New Roman" w:cs="Times New Roman"/>
          <w:sz w:val="22"/>
          <w:szCs w:val="22"/>
        </w:rPr>
        <w:t>模块包含制定整体框架策略界面</w:t>
      </w:r>
      <w:r w:rsidRPr="00961FC7">
        <w:rPr>
          <w:rFonts w:ascii="Times New Roman" w:hAnsi="Times New Roman" w:cs="Times New Roman"/>
          <w:sz w:val="22"/>
          <w:szCs w:val="22"/>
        </w:rPr>
        <w:t>。</w:t>
      </w:r>
      <w:r w:rsidR="00E15DBF" w:rsidRPr="00961FC7">
        <w:rPr>
          <w:rFonts w:ascii="Times New Roman" w:hAnsi="Times New Roman" w:cs="Times New Roman"/>
          <w:sz w:val="22"/>
          <w:szCs w:val="22"/>
        </w:rPr>
        <w:t>planui</w:t>
      </w:r>
      <w:r w:rsidR="00E15DBF" w:rsidRPr="00961FC7">
        <w:rPr>
          <w:rFonts w:ascii="Times New Roman" w:hAnsi="Times New Roman" w:cs="Times New Roman"/>
          <w:sz w:val="22"/>
          <w:szCs w:val="22"/>
        </w:rPr>
        <w:t>模块包含制定本院教学计划界面。</w:t>
      </w:r>
      <w:r w:rsidR="00E15DBF" w:rsidRPr="00961FC7">
        <w:rPr>
          <w:rFonts w:ascii="Times New Roman" w:hAnsi="Times New Roman" w:cs="Times New Roman"/>
          <w:sz w:val="22"/>
          <w:szCs w:val="22"/>
        </w:rPr>
        <w:t>infoui</w:t>
      </w:r>
      <w:r w:rsidR="00E15DBF" w:rsidRPr="00961FC7">
        <w:rPr>
          <w:rFonts w:ascii="Times New Roman" w:hAnsi="Times New Roman" w:cs="Times New Roman"/>
          <w:sz w:val="22"/>
          <w:szCs w:val="22"/>
        </w:rPr>
        <w:t>模块包含</w:t>
      </w:r>
      <w:r w:rsidR="00431E81" w:rsidRPr="00961FC7">
        <w:rPr>
          <w:rFonts w:ascii="Times New Roman" w:hAnsi="Times New Roman" w:cs="Times New Roman"/>
          <w:sz w:val="22"/>
          <w:szCs w:val="22"/>
        </w:rPr>
        <w:t>各种信息资料查看界面。</w:t>
      </w:r>
      <w:r w:rsidR="00431E81" w:rsidRPr="00961FC7">
        <w:rPr>
          <w:rFonts w:ascii="Times New Roman" w:hAnsi="Times New Roman" w:cs="Times New Roman"/>
          <w:sz w:val="22"/>
          <w:szCs w:val="22"/>
        </w:rPr>
        <w:t>courseui</w:t>
      </w:r>
      <w:r w:rsidR="00431E81" w:rsidRPr="00961FC7">
        <w:rPr>
          <w:rFonts w:ascii="Times New Roman" w:hAnsi="Times New Roman" w:cs="Times New Roman"/>
          <w:sz w:val="22"/>
          <w:szCs w:val="22"/>
        </w:rPr>
        <w:t>模块包含发布课程、管理自己的课程、登记成绩界面。</w:t>
      </w:r>
      <w:r w:rsidR="00431E81" w:rsidRPr="00961FC7">
        <w:rPr>
          <w:rFonts w:ascii="Times New Roman" w:hAnsi="Times New Roman" w:cs="Times New Roman"/>
          <w:sz w:val="22"/>
          <w:szCs w:val="22"/>
        </w:rPr>
        <w:t>courseselectionui</w:t>
      </w:r>
      <w:r w:rsidR="00431E81" w:rsidRPr="00961FC7">
        <w:rPr>
          <w:rFonts w:ascii="Times New Roman" w:hAnsi="Times New Roman" w:cs="Times New Roman"/>
          <w:sz w:val="22"/>
          <w:szCs w:val="22"/>
        </w:rPr>
        <w:t>包含选择课程界面</w:t>
      </w:r>
      <w:r w:rsidR="00BC6BBA" w:rsidRPr="00961FC7">
        <w:rPr>
          <w:rFonts w:ascii="Times New Roman" w:hAnsi="Times New Roman" w:cs="Times New Roman"/>
          <w:sz w:val="22"/>
          <w:szCs w:val="22"/>
        </w:rPr>
        <w:t>、退选课程界面</w:t>
      </w:r>
      <w:r w:rsidR="00431E81" w:rsidRPr="00961FC7">
        <w:rPr>
          <w:rFonts w:ascii="Times New Roman" w:hAnsi="Times New Roman" w:cs="Times New Roman"/>
          <w:sz w:val="22"/>
          <w:szCs w:val="22"/>
        </w:rPr>
        <w:t>。</w:t>
      </w:r>
    </w:p>
    <w:p w:rsidR="00B7021D" w:rsidRPr="00961FC7" w:rsidRDefault="00B7021D" w:rsidP="00B7021D">
      <w:pPr>
        <w:jc w:val="left"/>
        <w:rPr>
          <w:rFonts w:ascii="Times New Roman" w:hAnsi="Times New Roman" w:cs="Times New Roman"/>
          <w:b/>
          <w:sz w:val="22"/>
          <w:szCs w:val="22"/>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B7021D" w:rsidRPr="00961FC7" w:rsidRDefault="00B7021D" w:rsidP="00A2343E">
      <w:pPr>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 xml:space="preserve">1 </w:t>
      </w:r>
      <w:r w:rsidRPr="00961FC7">
        <w:rPr>
          <w:rFonts w:ascii="Times New Roman" w:eastAsia="黑体" w:hAnsi="黑体" w:cs="Times New Roman"/>
          <w:b/>
          <w:sz w:val="22"/>
          <w:szCs w:val="22"/>
        </w:rPr>
        <w:t>客户端展示层模块的职责</w:t>
      </w:r>
    </w:p>
    <w:tbl>
      <w:tblPr>
        <w:tblStyle w:val="a6"/>
        <w:tblW w:w="0" w:type="auto"/>
        <w:tblLook w:val="04A0"/>
      </w:tblPr>
      <w:tblGrid>
        <w:gridCol w:w="2680"/>
        <w:gridCol w:w="5836"/>
      </w:tblGrid>
      <w:tr w:rsidR="00405ABF" w:rsidRPr="00961FC7" w:rsidTr="00405ABF">
        <w:trPr>
          <w:trHeight w:val="365"/>
        </w:trPr>
        <w:tc>
          <w:tcPr>
            <w:tcW w:w="2680" w:type="dxa"/>
            <w:vAlign w:val="center"/>
          </w:tcPr>
          <w:p w:rsidR="00405ABF" w:rsidRPr="00961FC7" w:rsidRDefault="00405ABF" w:rsidP="00405ABF">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05ABF" w:rsidRPr="00961FC7" w:rsidRDefault="00405ABF" w:rsidP="00405ABF">
            <w:pPr>
              <w:jc w:val="center"/>
              <w:rPr>
                <w:rFonts w:ascii="Times New Roman" w:hAnsi="Times New Roman" w:cs="Times New Roman"/>
                <w:b/>
                <w:sz w:val="22"/>
              </w:rPr>
            </w:pPr>
            <w:r w:rsidRPr="00961FC7">
              <w:rPr>
                <w:rFonts w:ascii="Times New Roman" w:hAnsi="Times New Roman" w:cs="Times New Roman"/>
                <w:b/>
                <w:sz w:val="22"/>
              </w:rPr>
              <w:t>职责</w:t>
            </w:r>
          </w:p>
        </w:tc>
      </w:tr>
      <w:tr w:rsidR="00405ABF" w:rsidRPr="00961FC7" w:rsidTr="00405ABF">
        <w:trPr>
          <w:trHeight w:val="365"/>
        </w:trPr>
        <w:tc>
          <w:tcPr>
            <w:tcW w:w="2680" w:type="dxa"/>
            <w:vAlign w:val="center"/>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szCs w:val="22"/>
              </w:rPr>
              <w:t>mainui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负责界面的跳转</w:t>
            </w:r>
          </w:p>
        </w:tc>
      </w:tr>
      <w:tr w:rsidR="00405ABF" w:rsidRPr="00961FC7" w:rsidTr="00405ABF">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userui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包含用户登录和修改密码界面</w:t>
            </w:r>
          </w:p>
        </w:tc>
      </w:tr>
      <w:tr w:rsidR="00405ABF" w:rsidRPr="00961FC7" w:rsidTr="00405ABF">
        <w:trPr>
          <w:trHeight w:val="84"/>
        </w:trPr>
        <w:tc>
          <w:tcPr>
            <w:tcW w:w="2680" w:type="dxa"/>
          </w:tcPr>
          <w:p w:rsidR="00405ABF" w:rsidRPr="00961FC7" w:rsidRDefault="00405ABF" w:rsidP="00405ABF">
            <w:pPr>
              <w:rPr>
                <w:rFonts w:ascii="Times New Roman" w:hAnsi="Times New Roman" w:cs="Times New Roman"/>
                <w:b/>
                <w:sz w:val="22"/>
              </w:rPr>
            </w:pPr>
            <w:r w:rsidRPr="00961FC7">
              <w:rPr>
                <w:rFonts w:ascii="Times New Roman" w:hAnsi="Times New Roman" w:cs="Times New Roman"/>
                <w:sz w:val="22"/>
              </w:rPr>
              <w:t>adminui</w:t>
            </w:r>
          </w:p>
        </w:tc>
        <w:tc>
          <w:tcPr>
            <w:tcW w:w="5836" w:type="dxa"/>
          </w:tcPr>
          <w:p w:rsidR="00405ABF" w:rsidRPr="00961FC7" w:rsidRDefault="00405ABF" w:rsidP="00405ABF">
            <w:pPr>
              <w:jc w:val="left"/>
              <w:rPr>
                <w:rFonts w:ascii="Times New Roman" w:hAnsi="Times New Roman" w:cs="Times New Roman"/>
                <w:b/>
                <w:sz w:val="22"/>
              </w:rPr>
            </w:pPr>
            <w:r w:rsidRPr="00961FC7">
              <w:rPr>
                <w:rFonts w:ascii="Times New Roman" w:hAnsi="Times New Roman" w:cs="Times New Roman"/>
                <w:sz w:val="22"/>
              </w:rPr>
              <w:t>包含用户的增删改查界面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frameui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包含制定整体框架策略界面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planui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包含制定本院教学计划界面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infoui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包含各种信息资料查看界面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courseui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包含发布课程、管理自己的课程、登记成绩界面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courseselectionui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包含选择课程界面、退选课程界面</w:t>
            </w:r>
          </w:p>
        </w:tc>
      </w:tr>
    </w:tbl>
    <w:p w:rsidR="00B7021D" w:rsidRPr="00961FC7" w:rsidRDefault="00B7021D" w:rsidP="00A2343E">
      <w:pPr>
        <w:rPr>
          <w:rFonts w:ascii="Times New Roman" w:hAnsi="Times New Roman" w:cs="Times New Roman"/>
          <w:b/>
          <w:sz w:val="22"/>
          <w:szCs w:val="22"/>
        </w:rPr>
      </w:pPr>
    </w:p>
    <w:p w:rsidR="00A2343E"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4.1.2</w:t>
      </w:r>
      <w:r w:rsidRPr="00961FC7">
        <w:rPr>
          <w:rFonts w:ascii="Times New Roman" w:hAnsi="Times New Roman" w:cs="Times New Roman"/>
          <w:b/>
          <w:sz w:val="28"/>
          <w:szCs w:val="28"/>
        </w:rPr>
        <w:t>客户端展示层模块局部模块的接口规范</w:t>
      </w:r>
    </w:p>
    <w:p w:rsidR="00B7021D" w:rsidRPr="00961FC7" w:rsidRDefault="00512462" w:rsidP="00A2343E">
      <w:pPr>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B7021D" w:rsidRPr="00961FC7" w:rsidRDefault="00B7021D" w:rsidP="00A2343E">
      <w:pPr>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2 mainui</w:t>
      </w:r>
      <w:r w:rsidRPr="00961FC7">
        <w:rPr>
          <w:rFonts w:ascii="Times New Roman" w:eastAsia="黑体" w:hAnsi="黑体" w:cs="Times New Roman"/>
          <w:b/>
          <w:sz w:val="22"/>
          <w:szCs w:val="22"/>
        </w:rPr>
        <w:t>模块的接口规范</w:t>
      </w:r>
    </w:p>
    <w:tbl>
      <w:tblPr>
        <w:tblStyle w:val="a6"/>
        <w:tblW w:w="0" w:type="auto"/>
        <w:tblLook w:val="04A0"/>
      </w:tblPr>
      <w:tblGrid>
        <w:gridCol w:w="2680"/>
        <w:gridCol w:w="1681"/>
        <w:gridCol w:w="4155"/>
      </w:tblGrid>
      <w:tr w:rsidR="005D5887" w:rsidRPr="00961FC7" w:rsidTr="00DA3799">
        <w:trPr>
          <w:trHeight w:val="365"/>
        </w:trPr>
        <w:tc>
          <w:tcPr>
            <w:tcW w:w="8516" w:type="dxa"/>
            <w:gridSpan w:val="3"/>
            <w:vAlign w:val="center"/>
          </w:tcPr>
          <w:p w:rsidR="005D5887" w:rsidRPr="00961FC7" w:rsidRDefault="005D5887" w:rsidP="005D5887">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512462" w:rsidRPr="00961FC7" w:rsidTr="00512462">
        <w:trPr>
          <w:trHeight w:val="365"/>
        </w:trPr>
        <w:tc>
          <w:tcPr>
            <w:tcW w:w="2680" w:type="dxa"/>
            <w:vMerge w:val="restart"/>
            <w:vAlign w:val="center"/>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81"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155"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512462" w:rsidRPr="00961FC7" w:rsidTr="00512462">
        <w:tc>
          <w:tcPr>
            <w:tcW w:w="2680" w:type="dxa"/>
            <w:vMerge/>
          </w:tcPr>
          <w:p w:rsidR="00512462" w:rsidRPr="00961FC7" w:rsidRDefault="00512462" w:rsidP="00512462">
            <w:pPr>
              <w:jc w:val="center"/>
              <w:rPr>
                <w:rFonts w:ascii="Times New Roman" w:hAnsi="Times New Roman" w:cs="Times New Roman"/>
                <w:sz w:val="22"/>
              </w:rPr>
            </w:pPr>
          </w:p>
        </w:tc>
        <w:tc>
          <w:tcPr>
            <w:tcW w:w="1681"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155"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无</w:t>
            </w:r>
          </w:p>
        </w:tc>
      </w:tr>
      <w:tr w:rsidR="00512462" w:rsidRPr="00961FC7" w:rsidTr="00512462">
        <w:trPr>
          <w:trHeight w:val="84"/>
        </w:trPr>
        <w:tc>
          <w:tcPr>
            <w:tcW w:w="2680" w:type="dxa"/>
            <w:vMerge/>
          </w:tcPr>
          <w:p w:rsidR="00512462" w:rsidRPr="00961FC7" w:rsidRDefault="00512462" w:rsidP="00512462">
            <w:pPr>
              <w:jc w:val="center"/>
              <w:rPr>
                <w:rFonts w:ascii="Times New Roman" w:hAnsi="Times New Roman" w:cs="Times New Roman"/>
                <w:sz w:val="22"/>
              </w:rPr>
            </w:pPr>
          </w:p>
        </w:tc>
        <w:tc>
          <w:tcPr>
            <w:tcW w:w="1681"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155"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B7021D" w:rsidRPr="00961FC7" w:rsidRDefault="00B7021D" w:rsidP="00A2343E">
      <w:pPr>
        <w:rPr>
          <w:rFonts w:ascii="Times New Roman" w:hAnsi="Times New Roman" w:cs="Times New Roman"/>
          <w:b/>
          <w:sz w:val="22"/>
          <w:szCs w:val="22"/>
        </w:rPr>
      </w:pPr>
    </w:p>
    <w:p w:rsidR="00512462" w:rsidRPr="00961FC7" w:rsidRDefault="00512462" w:rsidP="00A2343E">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B7021D" w:rsidRPr="00961FC7" w:rsidRDefault="00B7021D" w:rsidP="00B7021D">
      <w:pPr>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2 userui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5D5887" w:rsidRPr="00961FC7" w:rsidRDefault="005D5887" w:rsidP="005D5887">
            <w:pPr>
              <w:jc w:val="left"/>
              <w:rPr>
                <w:rFonts w:ascii="Times New Roman" w:hAnsi="Times New Roman" w:cs="Times New Roman"/>
                <w:sz w:val="22"/>
              </w:rPr>
            </w:pPr>
            <w:r w:rsidRPr="00961FC7">
              <w:rPr>
                <w:rFonts w:ascii="Times New Roman" w:hAnsi="Times New Roman" w:cs="Times New Roman"/>
                <w:sz w:val="22"/>
                <w:szCs w:val="22"/>
              </w:rPr>
              <w:t>用户的修改密码的业务逻辑接口</w:t>
            </w:r>
          </w:p>
        </w:tc>
      </w:tr>
    </w:tbl>
    <w:p w:rsidR="00B7021D" w:rsidRPr="00961FC7" w:rsidRDefault="00B7021D"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4.1.2.3 adminui</w:t>
      </w:r>
      <w:r w:rsidRPr="00961FC7">
        <w:rPr>
          <w:rFonts w:ascii="Times New Roman" w:hAnsi="Times New Roman" w:cs="Times New Roman"/>
          <w:b/>
        </w:rPr>
        <w:t>模块的接口规范</w:t>
      </w:r>
    </w:p>
    <w:p w:rsidR="00B7021D" w:rsidRPr="00961FC7" w:rsidRDefault="00B7021D" w:rsidP="00B7021D">
      <w:pPr>
        <w:rPr>
          <w:rFonts w:ascii="Times New Roman" w:hAnsi="Times New Roman" w:cs="Times New Roman"/>
          <w:sz w:val="22"/>
          <w:szCs w:val="22"/>
        </w:rPr>
      </w:pPr>
      <w:r w:rsidRPr="00961FC7">
        <w:rPr>
          <w:rFonts w:ascii="Times New Roman" w:hAnsi="Times New Roman" w:cs="Times New Roman"/>
          <w:sz w:val="22"/>
          <w:szCs w:val="22"/>
        </w:rPr>
        <w:t>adminui</w:t>
      </w:r>
      <w:r w:rsidRPr="00961FC7">
        <w:rPr>
          <w:rFonts w:ascii="Times New Roman" w:hAnsiTheme="minorEastAsia" w:cs="Times New Roman"/>
          <w:sz w:val="22"/>
          <w:szCs w:val="22"/>
        </w:rPr>
        <w:t>模块的接口规范如下表所示。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sidRPr="00961FC7">
        <w:rPr>
          <w:rFonts w:ascii="Times New Roman" w:eastAsia="黑体" w:hAnsi="Times New Roman" w:cs="Times New Roman"/>
          <w:b/>
          <w:sz w:val="22"/>
          <w:szCs w:val="22"/>
        </w:rPr>
        <w:t>3 adminui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businesslogicservice.AdminBLService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用户的增删改查的业务逻辑接口</w:t>
            </w:r>
          </w:p>
        </w:tc>
      </w:tr>
    </w:tbl>
    <w:p w:rsidR="00B7021D" w:rsidRPr="00961FC7" w:rsidRDefault="00B7021D"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4.1.2.4 frame</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frameui</w:t>
      </w:r>
      <w:r w:rsidRPr="00961FC7">
        <w:rPr>
          <w:rFonts w:ascii="Times New Roman" w:hAnsiTheme="minorEastAsia" w:cs="Times New Roman"/>
          <w:sz w:val="22"/>
          <w:szCs w:val="22"/>
        </w:rPr>
        <w:t>模块的接口规范如下表所示。</w:t>
      </w:r>
    </w:p>
    <w:p w:rsidR="00B7021D"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4 frameui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businesslogicservice.FrameBLService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制定整体框架策略的业务逻辑接口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4.1.2.5 planui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planui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5 planui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businesslogicservice.PlanBLService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制定本院教学计划的业务逻辑接口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4.1.2.6 infoui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infoui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6 infoui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businesslogicservice.InfoBLService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用户查看各种信息的业务逻辑接口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4.1.2.7 courseui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courseui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7 courseui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businesslogicservice.CourseBLService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发布课程、管理自己的课程、登记成绩的业务逻辑接口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4.1.2.8 courseselectionui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courseseletionui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Pr="00961FC7">
        <w:rPr>
          <w:rFonts w:ascii="Times New Roman" w:eastAsia="黑体" w:hAnsi="Times New Roman" w:cs="Times New Roman"/>
          <w:b/>
          <w:sz w:val="22"/>
          <w:szCs w:val="22"/>
        </w:rPr>
        <w:t>8 courseseletionui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4463"/>
        <w:gridCol w:w="4043"/>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businesslogicservice.Course</w:t>
            </w:r>
            <w:r w:rsidR="00DA3799" w:rsidRPr="00961FC7">
              <w:rPr>
                <w:rFonts w:ascii="Times New Roman" w:hAnsi="Times New Roman" w:cs="Times New Roman"/>
                <w:sz w:val="22"/>
                <w:szCs w:val="22"/>
              </w:rPr>
              <w:t>S</w:t>
            </w:r>
            <w:r w:rsidRPr="00961FC7">
              <w:rPr>
                <w:rFonts w:ascii="Times New Roman" w:hAnsi="Times New Roman" w:cs="Times New Roman"/>
                <w:sz w:val="22"/>
                <w:szCs w:val="22"/>
              </w:rPr>
              <w:t>electionBLService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选择课程的业务逻辑接口</w:t>
            </w:r>
          </w:p>
        </w:tc>
      </w:tr>
    </w:tbl>
    <w:p w:rsidR="009D30F2" w:rsidRPr="00961FC7" w:rsidRDefault="009D30F2" w:rsidP="00A2343E">
      <w:pPr>
        <w:rPr>
          <w:rFonts w:ascii="Times New Roman" w:hAnsi="Times New Roman" w:cs="Times New Roman"/>
          <w:b/>
          <w:sz w:val="28"/>
          <w:szCs w:val="28"/>
        </w:rPr>
      </w:pPr>
    </w:p>
    <w:p w:rsidR="006C4A38" w:rsidRPr="00961FC7" w:rsidRDefault="006C4A38" w:rsidP="00A2343E">
      <w:pPr>
        <w:rPr>
          <w:rFonts w:ascii="Times New Roman" w:hAnsi="Times New Roman" w:cs="Times New Roman"/>
          <w:b/>
          <w:sz w:val="28"/>
          <w:szCs w:val="28"/>
        </w:rPr>
      </w:pPr>
      <w:r w:rsidRPr="00961FC7">
        <w:rPr>
          <w:rFonts w:ascii="Times New Roman" w:hAnsi="Times New Roman" w:cs="Times New Roman"/>
          <w:b/>
          <w:sz w:val="28"/>
          <w:szCs w:val="28"/>
        </w:rPr>
        <w:t>4.2</w:t>
      </w:r>
      <w:r w:rsidRPr="00961FC7">
        <w:rPr>
          <w:rFonts w:ascii="Times New Roman" w:hAnsi="Times New Roman" w:cs="Times New Roman"/>
          <w:b/>
          <w:sz w:val="28"/>
          <w:szCs w:val="28"/>
        </w:rPr>
        <w:t>客户端业务逻辑层模块的静态结构和动态职责</w:t>
      </w:r>
    </w:p>
    <w:p w:rsidR="006C4A38" w:rsidRDefault="006C4A38" w:rsidP="00D914BC">
      <w:pPr>
        <w:ind w:firstLine="420"/>
        <w:rPr>
          <w:rFonts w:ascii="Times New Roman" w:hAnsi="Times New Roman" w:cs="Times New Roman" w:hint="eastAsia"/>
          <w:sz w:val="22"/>
          <w:szCs w:val="22"/>
        </w:rPr>
      </w:pPr>
      <w:r w:rsidRPr="00961FC7">
        <w:rPr>
          <w:rFonts w:ascii="Times New Roman" w:hAnsi="Times New Roman" w:cs="Times New Roman"/>
          <w:sz w:val="22"/>
          <w:szCs w:val="22"/>
        </w:rPr>
        <w:lastRenderedPageBreak/>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userbl,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adminbl,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infobl,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coursebl,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planbl,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framebl,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courseselectionbl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sidRPr="00961FC7">
        <w:rPr>
          <w:rFonts w:ascii="Times New Roman" w:hAnsi="Times New Roman" w:cs="Times New Roman"/>
          <w:sz w:val="22"/>
          <w:szCs w:val="22"/>
        </w:rPr>
        <w:t>infobl</w:t>
      </w:r>
      <w:r w:rsidRPr="00961FC7">
        <w:rPr>
          <w:rFonts w:ascii="Times New Roman" w:hAnsi="Times New Roman" w:cs="Times New Roman"/>
          <w:sz w:val="22"/>
          <w:szCs w:val="22"/>
        </w:rPr>
        <w:t>模块负责所有信息查看，包括教师信息、学生信息、课程信息、框架策略信息和教学计划信息的查看。</w:t>
      </w:r>
      <w:r w:rsidRPr="00961FC7">
        <w:rPr>
          <w:rFonts w:ascii="Times New Roman" w:hAnsi="Times New Roman" w:cs="Times New Roman"/>
          <w:sz w:val="22"/>
          <w:szCs w:val="22"/>
        </w:rPr>
        <w:t>coursebl</w:t>
      </w:r>
      <w:r w:rsidRPr="00961FC7">
        <w:rPr>
          <w:rFonts w:ascii="Times New Roman" w:hAnsi="Times New Roman" w:cs="Times New Roman"/>
          <w:sz w:val="22"/>
          <w:szCs w:val="22"/>
        </w:rPr>
        <w:t>模块负责所有课程的制定。</w:t>
      </w:r>
      <w:r w:rsidRPr="00961FC7">
        <w:rPr>
          <w:rFonts w:ascii="Times New Roman" w:hAnsi="Times New Roman" w:cs="Times New Roman"/>
          <w:sz w:val="22"/>
          <w:szCs w:val="22"/>
        </w:rPr>
        <w:t>planbl</w:t>
      </w:r>
      <w:r w:rsidRPr="00961FC7">
        <w:rPr>
          <w:rFonts w:ascii="Times New Roman" w:hAnsi="Times New Roman" w:cs="Times New Roman"/>
          <w:sz w:val="22"/>
          <w:szCs w:val="22"/>
        </w:rPr>
        <w:t>负责框架策略的制定、修改。</w:t>
      </w:r>
      <w:r w:rsidRPr="00961FC7">
        <w:rPr>
          <w:rFonts w:ascii="Times New Roman" w:hAnsi="Times New Roman" w:cs="Times New Roman"/>
          <w:sz w:val="22"/>
          <w:szCs w:val="22"/>
        </w:rPr>
        <w:t>Adminbl</w:t>
      </w:r>
      <w:r w:rsidRPr="00961FC7">
        <w:rPr>
          <w:rFonts w:ascii="Times New Roman" w:hAnsi="Times New Roman" w:cs="Times New Roman"/>
          <w:sz w:val="22"/>
          <w:szCs w:val="22"/>
        </w:rPr>
        <w:t>模块负责管理员对用户信息的增删改。</w:t>
      </w:r>
      <w:r w:rsidRPr="00961FC7">
        <w:rPr>
          <w:rFonts w:ascii="Times New Roman" w:hAnsi="Times New Roman" w:cs="Times New Roman"/>
          <w:sz w:val="22"/>
          <w:szCs w:val="22"/>
        </w:rPr>
        <w:t>Framebl</w:t>
      </w:r>
      <w:r w:rsidRPr="00961FC7">
        <w:rPr>
          <w:rFonts w:ascii="Times New Roman" w:hAnsi="Times New Roman" w:cs="Times New Roman"/>
          <w:sz w:val="22"/>
          <w:szCs w:val="22"/>
        </w:rPr>
        <w:t>负责框架策略的制定、修改。</w:t>
      </w:r>
      <w:r w:rsidRPr="00961FC7">
        <w:rPr>
          <w:rFonts w:ascii="Times New Roman" w:hAnsi="Times New Roman" w:cs="Times New Roman"/>
          <w:sz w:val="22"/>
          <w:szCs w:val="22"/>
        </w:rPr>
        <w:t>Courseselectionbl</w:t>
      </w:r>
      <w:r w:rsidRPr="00961FC7">
        <w:rPr>
          <w:rFonts w:ascii="Times New Roman" w:hAnsi="Times New Roman" w:cs="Times New Roman"/>
          <w:sz w:val="22"/>
          <w:szCs w:val="22"/>
        </w:rPr>
        <w:t>负责学生的选课退课。</w:t>
      </w:r>
    </w:p>
    <w:p w:rsidR="00961FC7" w:rsidRPr="00961FC7" w:rsidRDefault="00961FC7" w:rsidP="00D914BC">
      <w:pPr>
        <w:ind w:firstLine="420"/>
        <w:rPr>
          <w:rFonts w:ascii="Times New Roman" w:hAnsi="Times New Roman" w:cs="Times New Roman"/>
          <w:sz w:val="22"/>
          <w:szCs w:val="22"/>
        </w:rPr>
      </w:pPr>
    </w:p>
    <w:p w:rsidR="006C4A38" w:rsidRPr="00961FC7" w:rsidRDefault="006C4A38" w:rsidP="00A2343E">
      <w:pPr>
        <w:rPr>
          <w:rFonts w:ascii="Times New Roman" w:hAnsi="Times New Roman" w:cs="Times New Roman" w:hint="eastAsia"/>
          <w:b/>
          <w:sz w:val="28"/>
          <w:szCs w:val="28"/>
        </w:rPr>
      </w:pPr>
      <w:r w:rsidRPr="00961FC7">
        <w:rPr>
          <w:rFonts w:ascii="Times New Roman" w:hAnsi="Times New Roman" w:cs="Times New Roman"/>
          <w:b/>
          <w:sz w:val="28"/>
          <w:szCs w:val="28"/>
        </w:rPr>
        <w:t>4.2.1</w:t>
      </w:r>
      <w:r w:rsidRPr="00961FC7">
        <w:rPr>
          <w:rFonts w:ascii="Times New Roman" w:hAnsi="Times New Roman" w:cs="Times New Roman"/>
          <w:b/>
          <w:sz w:val="28"/>
          <w:szCs w:val="28"/>
        </w:rPr>
        <w:t>客户端业务逻辑层模块局部模块的职责</w:t>
      </w:r>
      <w:r w:rsidRPr="00961FC7">
        <w:rPr>
          <w:rFonts w:ascii="Times New Roman" w:hAnsi="Times New Roman" w:cs="Times New Roman"/>
          <w:b/>
          <w:sz w:val="28"/>
          <w:szCs w:val="28"/>
        </w:rPr>
        <w:tab/>
      </w:r>
    </w:p>
    <w:p w:rsidR="00961FC7" w:rsidRPr="00961FC7" w:rsidRDefault="00961FC7" w:rsidP="00961FC7">
      <w:pPr>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961FC7" w:rsidRPr="00961FC7" w:rsidRDefault="00961FC7" w:rsidP="00961FC7">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9</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tblPr>
      <w:tblGrid>
        <w:gridCol w:w="2680"/>
        <w:gridCol w:w="5836"/>
      </w:tblGrid>
      <w:tr w:rsidR="00961FC7" w:rsidRPr="00961FC7" w:rsidTr="000E3C88">
        <w:trPr>
          <w:trHeight w:val="365"/>
        </w:trPr>
        <w:tc>
          <w:tcPr>
            <w:tcW w:w="2680" w:type="dxa"/>
            <w:vAlign w:val="center"/>
          </w:tcPr>
          <w:p w:rsidR="00961FC7" w:rsidRPr="00961FC7" w:rsidRDefault="00961FC7" w:rsidP="000E3C88">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961FC7" w:rsidRPr="00961FC7" w:rsidRDefault="00961FC7" w:rsidP="000E3C88">
            <w:pPr>
              <w:jc w:val="center"/>
              <w:rPr>
                <w:rFonts w:ascii="Times New Roman" w:hAnsi="Times New Roman" w:cs="Times New Roman"/>
                <w:b/>
                <w:sz w:val="22"/>
              </w:rPr>
            </w:pPr>
            <w:r w:rsidRPr="00961FC7">
              <w:rPr>
                <w:rFonts w:ascii="Times New Roman" w:hAnsi="Times New Roman" w:cs="Times New Roman"/>
                <w:b/>
                <w:sz w:val="22"/>
              </w:rPr>
              <w:t>职责</w:t>
            </w:r>
          </w:p>
        </w:tc>
      </w:tr>
      <w:tr w:rsidR="00961FC7" w:rsidRPr="00961FC7" w:rsidTr="000E3C88">
        <w:trPr>
          <w:trHeight w:val="365"/>
        </w:trPr>
        <w:tc>
          <w:tcPr>
            <w:tcW w:w="2680" w:type="dxa"/>
            <w:vAlign w:val="center"/>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961FC7" w:rsidRPr="00961FC7" w:rsidRDefault="00961FC7" w:rsidP="000E3C88">
            <w:pPr>
              <w:rPr>
                <w:rFonts w:ascii="Times New Roman" w:hAnsi="Times New Roman" w:cs="Times New Roman"/>
                <w:sz w:val="22"/>
              </w:rPr>
            </w:pPr>
            <w:r w:rsidRPr="00961FC7">
              <w:rPr>
                <w:rFonts w:ascii="Times New Roman" w:hAnsi="Times New Roman" w:cs="Times New Roman"/>
                <w:sz w:val="22"/>
              </w:rPr>
              <w:t>负责实现对应登录界面的服务</w:t>
            </w:r>
          </w:p>
        </w:tc>
      </w:tr>
      <w:tr w:rsidR="00961FC7" w:rsidRPr="00961FC7" w:rsidTr="000E3C88">
        <w:tc>
          <w:tcPr>
            <w:tcW w:w="2680"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infobl</w:t>
            </w:r>
          </w:p>
        </w:tc>
        <w:tc>
          <w:tcPr>
            <w:tcW w:w="5836"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负责实现对应查看信息界面所需要的服务</w:t>
            </w:r>
          </w:p>
        </w:tc>
      </w:tr>
      <w:tr w:rsidR="00961FC7" w:rsidRPr="00961FC7" w:rsidTr="000E3C88">
        <w:trPr>
          <w:trHeight w:val="84"/>
        </w:trPr>
        <w:tc>
          <w:tcPr>
            <w:tcW w:w="2680" w:type="dxa"/>
          </w:tcPr>
          <w:p w:rsidR="00961FC7" w:rsidRPr="00961FC7" w:rsidRDefault="00961FC7" w:rsidP="000E3C88">
            <w:pPr>
              <w:rPr>
                <w:rFonts w:ascii="Times New Roman" w:hAnsi="Times New Roman" w:cs="Times New Roman"/>
                <w:sz w:val="22"/>
              </w:rPr>
            </w:pPr>
            <w:r w:rsidRPr="00961FC7">
              <w:rPr>
                <w:rFonts w:ascii="Times New Roman" w:hAnsi="Times New Roman" w:cs="Times New Roman"/>
                <w:sz w:val="22"/>
              </w:rPr>
              <w:t>coursebl</w:t>
            </w:r>
          </w:p>
        </w:tc>
        <w:tc>
          <w:tcPr>
            <w:tcW w:w="5836" w:type="dxa"/>
          </w:tcPr>
          <w:p w:rsidR="00961FC7" w:rsidRPr="00961FC7" w:rsidRDefault="00961FC7" w:rsidP="000E3C88">
            <w:pPr>
              <w:jc w:val="left"/>
              <w:rPr>
                <w:rFonts w:ascii="Times New Roman" w:hAnsi="Times New Roman" w:cs="Times New Roman"/>
                <w:b/>
                <w:sz w:val="22"/>
              </w:rPr>
            </w:pPr>
            <w:r w:rsidRPr="00961FC7">
              <w:rPr>
                <w:rFonts w:ascii="Times New Roman" w:hAnsi="Times New Roman" w:cs="Times New Roman"/>
                <w:sz w:val="22"/>
              </w:rPr>
              <w:t>负责实现对应安排课程、填写课程信息界面所需要的服务</w:t>
            </w:r>
          </w:p>
        </w:tc>
      </w:tr>
      <w:tr w:rsidR="00961FC7" w:rsidRPr="00961FC7" w:rsidTr="000E3C88">
        <w:trPr>
          <w:trHeight w:val="84"/>
        </w:trPr>
        <w:tc>
          <w:tcPr>
            <w:tcW w:w="2680"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planbl</w:t>
            </w:r>
          </w:p>
        </w:tc>
        <w:tc>
          <w:tcPr>
            <w:tcW w:w="5836"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负责实现对应教学计划所需要的服务</w:t>
            </w:r>
          </w:p>
        </w:tc>
      </w:tr>
      <w:tr w:rsidR="00961FC7" w:rsidRPr="00961FC7" w:rsidTr="000E3C88">
        <w:trPr>
          <w:trHeight w:val="84"/>
        </w:trPr>
        <w:tc>
          <w:tcPr>
            <w:tcW w:w="2680"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courseselectionbl</w:t>
            </w:r>
          </w:p>
        </w:tc>
        <w:tc>
          <w:tcPr>
            <w:tcW w:w="5836"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负责实现对应选课和退课所需要的服务</w:t>
            </w:r>
          </w:p>
        </w:tc>
      </w:tr>
      <w:tr w:rsidR="00961FC7" w:rsidRPr="00961FC7" w:rsidTr="000E3C88">
        <w:trPr>
          <w:trHeight w:val="84"/>
        </w:trPr>
        <w:tc>
          <w:tcPr>
            <w:tcW w:w="2680"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framebl</w:t>
            </w:r>
          </w:p>
        </w:tc>
        <w:tc>
          <w:tcPr>
            <w:tcW w:w="5836"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负责实现制定</w:t>
            </w:r>
            <w:r w:rsidRPr="00961FC7">
              <w:rPr>
                <w:rFonts w:ascii="Times New Roman" w:hAnsi="Times New Roman" w:cs="Times New Roman"/>
                <w:sz w:val="22"/>
              </w:rPr>
              <w:t>\</w:t>
            </w:r>
            <w:r w:rsidRPr="00961FC7">
              <w:rPr>
                <w:rFonts w:ascii="Times New Roman" w:hAnsi="Times New Roman" w:cs="Times New Roman"/>
                <w:sz w:val="22"/>
              </w:rPr>
              <w:t>修改框架策略所需要的服务</w:t>
            </w:r>
          </w:p>
        </w:tc>
      </w:tr>
      <w:tr w:rsidR="00961FC7" w:rsidRPr="00961FC7" w:rsidTr="000E3C88">
        <w:trPr>
          <w:trHeight w:val="84"/>
        </w:trPr>
        <w:tc>
          <w:tcPr>
            <w:tcW w:w="2680"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adminbl</w:t>
            </w:r>
          </w:p>
        </w:tc>
        <w:tc>
          <w:tcPr>
            <w:tcW w:w="5836" w:type="dxa"/>
          </w:tcPr>
          <w:p w:rsidR="00961FC7" w:rsidRPr="00961FC7" w:rsidRDefault="00961FC7" w:rsidP="000E3C88">
            <w:pPr>
              <w:jc w:val="left"/>
              <w:rPr>
                <w:rFonts w:ascii="Times New Roman" w:hAnsi="Times New Roman" w:cs="Times New Roman"/>
                <w:sz w:val="22"/>
              </w:rPr>
            </w:pPr>
            <w:r w:rsidRPr="00961FC7">
              <w:rPr>
                <w:rFonts w:ascii="Times New Roman" w:hAnsi="Times New Roman" w:cs="Times New Roman"/>
                <w:sz w:val="22"/>
              </w:rPr>
              <w:t>负责实现用户账户信息的增删改所需要的服务</w:t>
            </w:r>
          </w:p>
        </w:tc>
      </w:tr>
    </w:tbl>
    <w:p w:rsidR="006C4A38" w:rsidRPr="00961FC7" w:rsidRDefault="006C4A38" w:rsidP="00961FC7">
      <w:pPr>
        <w:rPr>
          <w:rFonts w:ascii="Times New Roman" w:hAnsi="Times New Roman" w:cs="Times New Roman"/>
          <w:b/>
          <w:sz w:val="22"/>
          <w:szCs w:val="22"/>
        </w:rPr>
      </w:pPr>
    </w:p>
    <w:p w:rsidR="006C4A38" w:rsidRPr="00961FC7" w:rsidRDefault="006C4A38" w:rsidP="00A2343E">
      <w:pPr>
        <w:rPr>
          <w:rFonts w:ascii="Times New Roman" w:hAnsi="Times New Roman" w:cs="Times New Roman"/>
          <w:b/>
          <w:sz w:val="28"/>
          <w:szCs w:val="28"/>
        </w:rPr>
      </w:pPr>
      <w:r w:rsidRPr="00961FC7">
        <w:rPr>
          <w:rFonts w:ascii="Times New Roman" w:hAnsi="Times New Roman" w:cs="Times New Roman"/>
          <w:b/>
          <w:sz w:val="28"/>
          <w:szCs w:val="28"/>
        </w:rPr>
        <w:t>4.2.2</w:t>
      </w:r>
      <w:r w:rsidRPr="00961FC7">
        <w:rPr>
          <w:rFonts w:ascii="Times New Roman" w:hAnsi="Times New Roman" w:cs="Times New Roman"/>
          <w:b/>
          <w:sz w:val="28"/>
          <w:szCs w:val="28"/>
        </w:rPr>
        <w:t>客户端业务逻辑层模块局部模块的接口规范</w:t>
      </w:r>
    </w:p>
    <w:p w:rsidR="006C4A38"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4.2.2.1 userbl</w:t>
      </w:r>
      <w:r w:rsidRPr="00961FC7">
        <w:rPr>
          <w:rFonts w:ascii="Times New Roman" w:hAnsi="Times New Roman" w:cs="Times New Roman"/>
          <w:b/>
        </w:rPr>
        <w:t>模块</w:t>
      </w:r>
    </w:p>
    <w:p w:rsidR="006C4A38"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6C4A38" w:rsidP="008E3C31">
      <w:pPr>
        <w:ind w:firstLine="420"/>
        <w:rPr>
          <w:rFonts w:ascii="Times New Roman" w:hAnsi="Times New Roman" w:cs="Times New Roman"/>
          <w:sz w:val="22"/>
          <w:szCs w:val="22"/>
        </w:rPr>
      </w:pPr>
      <w:r w:rsidRPr="00961FC7">
        <w:rPr>
          <w:rFonts w:ascii="Times New Roman" w:hAnsi="Times New Roman" w:cs="Times New Roman"/>
          <w:sz w:val="22"/>
          <w:szCs w:val="22"/>
        </w:rPr>
        <w:t>userbl</w:t>
      </w:r>
      <w:r w:rsidRPr="00961FC7">
        <w:rPr>
          <w:rFonts w:ascii="Times New Roman" w:hAnsi="Times New Roman" w:cs="Times New Roman"/>
          <w:sz w:val="22"/>
          <w:szCs w:val="22"/>
        </w:rPr>
        <w:t>模块承担用户登录和修改密码的功能需求和安全性的非功能需求，具体可参见需求规格说明文档功能需求和相关非功能需求。</w:t>
      </w:r>
    </w:p>
    <w:p w:rsidR="008E3C31" w:rsidRPr="008E3C31" w:rsidRDefault="008E3C31" w:rsidP="00A2343E">
      <w:pPr>
        <w:rPr>
          <w:rFonts w:ascii="Times New Roman" w:hAnsi="Times New Roman" w:cs="Times New Roman" w:hint="eastAsia"/>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6C4A38" w:rsidP="008E3C31">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根据体系结构的设计，我们在展示层和业务逻辑层之间添加了</w:t>
      </w:r>
      <w:r w:rsidRPr="00961FC7">
        <w:rPr>
          <w:rFonts w:ascii="Times New Roman" w:hAnsi="Times New Roman" w:cs="Times New Roman"/>
          <w:sz w:val="22"/>
          <w:szCs w:val="22"/>
        </w:rPr>
        <w:t>userblservice</w:t>
      </w:r>
      <w:r w:rsidRPr="00961FC7">
        <w:rPr>
          <w:rFonts w:ascii="Times New Roman" w:hAnsi="Times New Roman" w:cs="Times New Roman"/>
          <w:sz w:val="22"/>
          <w:szCs w:val="22"/>
        </w:rPr>
        <w:t>接口。在业务逻辑层和数据层之间添加了</w:t>
      </w:r>
      <w:r w:rsidRPr="00961FC7">
        <w:rPr>
          <w:rFonts w:ascii="Times New Roman" w:hAnsi="Times New Roman" w:cs="Times New Roman"/>
          <w:sz w:val="22"/>
          <w:szCs w:val="22"/>
        </w:rPr>
        <w:t>userdataservice</w:t>
      </w:r>
      <w:r w:rsidRPr="00961FC7">
        <w:rPr>
          <w:rFonts w:ascii="Times New Roman" w:hAnsi="Times New Roman" w:cs="Times New Roman"/>
          <w:sz w:val="22"/>
          <w:szCs w:val="22"/>
        </w:rPr>
        <w:t>接口。</w:t>
      </w:r>
      <w:r w:rsidRPr="00961FC7">
        <w:rPr>
          <w:rFonts w:ascii="Times New Roman" w:hAnsi="Times New Roman" w:cs="Times New Roman"/>
          <w:sz w:val="22"/>
          <w:szCs w:val="22"/>
        </w:rPr>
        <w:t>Userblservice</w:t>
      </w:r>
      <w:r w:rsidRPr="00961FC7">
        <w:rPr>
          <w:rFonts w:ascii="Times New Roman" w:hAnsi="Times New Roman" w:cs="Times New Roman"/>
          <w:sz w:val="22"/>
          <w:szCs w:val="22"/>
        </w:rPr>
        <w:t>有</w:t>
      </w:r>
      <w:r w:rsidRPr="00961FC7">
        <w:rPr>
          <w:rFonts w:ascii="Times New Roman" w:hAnsi="Times New Roman" w:cs="Times New Roman"/>
          <w:sz w:val="22"/>
          <w:szCs w:val="22"/>
        </w:rPr>
        <w:t>login</w:t>
      </w:r>
      <w:r w:rsidRPr="00961FC7">
        <w:rPr>
          <w:rFonts w:ascii="Times New Roman" w:hAnsi="Times New Roman" w:cs="Times New Roman"/>
          <w:sz w:val="22"/>
          <w:szCs w:val="22"/>
        </w:rPr>
        <w:t>和</w:t>
      </w:r>
      <w:r w:rsidRPr="00961FC7">
        <w:rPr>
          <w:rFonts w:ascii="Times New Roman" w:hAnsi="Times New Roman" w:cs="Times New Roman"/>
          <w:sz w:val="22"/>
          <w:szCs w:val="22"/>
        </w:rPr>
        <w:t>updatePassword</w:t>
      </w:r>
      <w:r w:rsidRPr="00961FC7">
        <w:rPr>
          <w:rFonts w:ascii="Times New Roman" w:hAnsi="Times New Roman" w:cs="Times New Roman"/>
          <w:sz w:val="22"/>
          <w:szCs w:val="22"/>
        </w:rPr>
        <w:t>方法。因业务逻辑处理较少，根据专家模式没有添加</w:t>
      </w:r>
      <w:r w:rsidRPr="00961FC7">
        <w:rPr>
          <w:rFonts w:ascii="Times New Roman" w:hAnsi="Times New Roman" w:cs="Times New Roman"/>
          <w:sz w:val="22"/>
          <w:szCs w:val="22"/>
        </w:rPr>
        <w:t>controller</w:t>
      </w:r>
      <w:r w:rsidRPr="00961FC7">
        <w:rPr>
          <w:rFonts w:ascii="Times New Roman" w:hAnsi="Times New Roman" w:cs="Times New Roman"/>
          <w:sz w:val="22"/>
          <w:szCs w:val="22"/>
        </w:rPr>
        <w:t>类。其余类是</w:t>
      </w:r>
      <w:r w:rsidRPr="00961FC7">
        <w:rPr>
          <w:rFonts w:ascii="Times New Roman" w:hAnsi="Times New Roman" w:cs="Times New Roman"/>
          <w:sz w:val="22"/>
          <w:szCs w:val="22"/>
        </w:rPr>
        <w:t>User</w:t>
      </w:r>
      <w:r w:rsidRPr="00961FC7">
        <w:rPr>
          <w:rFonts w:ascii="Times New Roman" w:hAnsi="Times New Roman" w:cs="Times New Roman"/>
          <w:sz w:val="22"/>
          <w:szCs w:val="22"/>
        </w:rPr>
        <w:t>类的子类或子类的子类。</w:t>
      </w:r>
    </w:p>
    <w:p w:rsidR="006C4A38" w:rsidRPr="00961FC7" w:rsidRDefault="006C4A38" w:rsidP="008E3C31">
      <w:pPr>
        <w:ind w:firstLine="420"/>
        <w:rPr>
          <w:rFonts w:ascii="Times New Roman" w:hAnsi="Times New Roman" w:cs="Times New Roman"/>
          <w:sz w:val="22"/>
          <w:szCs w:val="22"/>
        </w:rPr>
      </w:pPr>
      <w:r w:rsidRPr="00961FC7">
        <w:rPr>
          <w:rFonts w:ascii="Times New Roman" w:hAnsi="Times New Roman" w:cs="Times New Roman"/>
          <w:sz w:val="22"/>
          <w:szCs w:val="22"/>
        </w:rPr>
        <w:t>User</w:t>
      </w:r>
      <w:r w:rsidRPr="00961FC7">
        <w:rPr>
          <w:rFonts w:ascii="Times New Roman" w:hAnsi="Times New Roman" w:cs="Times New Roman"/>
          <w:sz w:val="22"/>
          <w:szCs w:val="22"/>
        </w:rPr>
        <w:t>类的属性如图</w:t>
      </w:r>
      <w:r w:rsidR="008E3C31">
        <w:rPr>
          <w:rFonts w:ascii="Times New Roman" w:hAnsi="Times New Roman" w:cs="Times New Roman" w:hint="eastAsia"/>
          <w:sz w:val="22"/>
          <w:szCs w:val="22"/>
        </w:rPr>
        <w:t>1</w:t>
      </w:r>
      <w:r w:rsidRPr="00961FC7">
        <w:rPr>
          <w:rFonts w:ascii="Times New Roman" w:hAnsi="Times New Roman" w:cs="Times New Roman"/>
          <w:sz w:val="22"/>
          <w:szCs w:val="22"/>
        </w:rPr>
        <w:t>所示</w:t>
      </w:r>
      <w:r w:rsidR="008E3C31">
        <w:rPr>
          <w:rFonts w:ascii="Times New Roman" w:hAnsi="Times New Roman" w:cs="Times New Roman" w:hint="eastAsia"/>
          <w:sz w:val="22"/>
          <w:szCs w:val="22"/>
        </w:rPr>
        <w:t>。</w:t>
      </w:r>
    </w:p>
    <w:p w:rsidR="006C4A38" w:rsidRPr="00961FC7" w:rsidRDefault="00A2343E" w:rsidP="00A2343E">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476375" cy="1485900"/>
            <wp:effectExtent l="19050" t="0" r="9525" b="0"/>
            <wp:docPr id="1" name="图片 7"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8"/>
                    <a:stretch>
                      <a:fillRect/>
                    </a:stretch>
                  </pic:blipFill>
                  <pic:spPr>
                    <a:xfrm>
                      <a:off x="0" y="0"/>
                      <a:ext cx="1476375" cy="1485900"/>
                    </a:xfrm>
                    <a:prstGeom prst="rect">
                      <a:avLst/>
                    </a:prstGeom>
                  </pic:spPr>
                </pic:pic>
              </a:graphicData>
            </a:graphic>
          </wp:inline>
        </w:drawing>
      </w:r>
    </w:p>
    <w:p w:rsidR="00A2343E"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1</w:t>
      </w:r>
      <w:r w:rsidRPr="00961FC7">
        <w:rPr>
          <w:rFonts w:ascii="Times New Roman" w:hAnsi="Times New Roman" w:cs="Times New Roman"/>
          <w:b/>
          <w:sz w:val="22"/>
          <w:szCs w:val="22"/>
        </w:rPr>
        <w:t xml:space="preserve"> user</w:t>
      </w:r>
      <w:r w:rsidRPr="00961FC7">
        <w:rPr>
          <w:rFonts w:ascii="Times New Roman" w:hAnsi="Times New Roman" w:cs="Times New Roman"/>
          <w:b/>
          <w:sz w:val="22"/>
          <w:szCs w:val="22"/>
        </w:rPr>
        <w:t>类的关键属性</w:t>
      </w:r>
    </w:p>
    <w:p w:rsidR="00394D9C" w:rsidRDefault="00394D9C" w:rsidP="00394D9C">
      <w:pPr>
        <w:ind w:firstLine="420"/>
        <w:rPr>
          <w:rFonts w:ascii="Times New Roman" w:hAnsi="Times New Roman" w:cs="Times New Roman" w:hint="eastAsia"/>
          <w:sz w:val="22"/>
          <w:szCs w:val="22"/>
        </w:rPr>
      </w:pPr>
    </w:p>
    <w:p w:rsidR="006C4A38" w:rsidRPr="00961FC7" w:rsidRDefault="0037314F" w:rsidP="00394D9C">
      <w:pPr>
        <w:ind w:firstLine="420"/>
        <w:rPr>
          <w:rFonts w:ascii="Times New Roman" w:hAnsi="Times New Roman" w:cs="Times New Roman"/>
          <w:b/>
          <w:sz w:val="22"/>
          <w:szCs w:val="22"/>
        </w:rPr>
      </w:pPr>
      <w:r w:rsidRPr="00961FC7">
        <w:rPr>
          <w:rFonts w:ascii="Times New Roman" w:hAnsi="Times New Roman" w:cs="Times New Roman"/>
          <w:sz w:val="22"/>
          <w:szCs w:val="22"/>
        </w:rPr>
        <w:lastRenderedPageBreak/>
        <w:t>u</w:t>
      </w:r>
      <w:r w:rsidR="006C4A38" w:rsidRPr="00961FC7">
        <w:rPr>
          <w:rFonts w:ascii="Times New Roman" w:hAnsi="Times New Roman" w:cs="Times New Roman"/>
          <w:sz w:val="22"/>
          <w:szCs w:val="22"/>
        </w:rPr>
        <w:t>serbl</w:t>
      </w:r>
      <w:r w:rsidR="006C4A38" w:rsidRPr="00961FC7">
        <w:rPr>
          <w:rFonts w:ascii="Times New Roman" w:hAnsi="Times New Roman" w:cs="Times New Roman"/>
          <w:sz w:val="22"/>
          <w:szCs w:val="22"/>
        </w:rPr>
        <w:t>模块的设计如图所示</w:t>
      </w:r>
    </w:p>
    <w:p w:rsidR="006C4A38" w:rsidRPr="00961FC7" w:rsidRDefault="00A2343E" w:rsidP="00A2343E">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5274310" cy="4610348"/>
            <wp:effectExtent l="19050" t="0" r="2540" b="0"/>
            <wp:docPr id="3" name="图片 0"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9"/>
                    <a:stretch>
                      <a:fillRect/>
                    </a:stretch>
                  </pic:blipFill>
                  <pic:spPr>
                    <a:xfrm>
                      <a:off x="0" y="0"/>
                      <a:ext cx="5274310" cy="4610348"/>
                    </a:xfrm>
                    <a:prstGeom prst="rect">
                      <a:avLst/>
                    </a:prstGeom>
                  </pic:spPr>
                </pic:pic>
              </a:graphicData>
            </a:graphic>
          </wp:inline>
        </w:drawing>
      </w:r>
    </w:p>
    <w:p w:rsidR="006C4A38"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2</w:t>
      </w:r>
      <w:r w:rsidRPr="00961FC7">
        <w:rPr>
          <w:rFonts w:ascii="Times New Roman" w:hAnsi="Times New Roman" w:cs="Times New Roman"/>
          <w:b/>
          <w:sz w:val="22"/>
          <w:szCs w:val="22"/>
        </w:rPr>
        <w:t xml:space="preserve"> userbl</w:t>
      </w:r>
      <w:r w:rsidRPr="00961FC7">
        <w:rPr>
          <w:rFonts w:ascii="Times New Roman" w:hAnsi="Times New Roman" w:cs="Times New Roman"/>
          <w:b/>
          <w:sz w:val="22"/>
          <w:szCs w:val="22"/>
        </w:rPr>
        <w:t>各个类的设计</w:t>
      </w:r>
    </w:p>
    <w:p w:rsidR="00394D9C" w:rsidRPr="00394D9C" w:rsidRDefault="00394D9C" w:rsidP="00A2343E">
      <w:pPr>
        <w:rPr>
          <w:rFonts w:ascii="Times New Roman" w:hAnsi="Times New Roman" w:cs="Times New Roman" w:hint="eastAsia"/>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6C4A38" w:rsidRPr="00961FC7" w:rsidRDefault="0037314F" w:rsidP="00394D9C">
      <w:pPr>
        <w:ind w:firstLine="420"/>
        <w:rPr>
          <w:rFonts w:ascii="Times New Roman" w:hAnsi="Times New Roman" w:cs="Times New Roman"/>
          <w:sz w:val="22"/>
          <w:szCs w:val="22"/>
        </w:rPr>
      </w:pPr>
      <w:r w:rsidRPr="00961FC7">
        <w:rPr>
          <w:rFonts w:ascii="Times New Roman" w:hAnsi="Times New Roman" w:cs="Times New Roman"/>
          <w:sz w:val="22"/>
          <w:szCs w:val="22"/>
        </w:rPr>
        <w:t>u</w:t>
      </w:r>
      <w:r w:rsidR="006C4A38" w:rsidRPr="00961FC7">
        <w:rPr>
          <w:rFonts w:ascii="Times New Roman" w:hAnsi="Times New Roman" w:cs="Times New Roman"/>
          <w:sz w:val="22"/>
          <w:szCs w:val="22"/>
        </w:rPr>
        <w:t>serbl</w:t>
      </w:r>
      <w:r w:rsidR="006C4A38" w:rsidRPr="00961FC7">
        <w:rPr>
          <w:rFonts w:ascii="Times New Roman" w:hAnsi="Times New Roman" w:cs="Times New Roman"/>
          <w:sz w:val="22"/>
          <w:szCs w:val="22"/>
        </w:rPr>
        <w:t>的接口规范如表</w:t>
      </w:r>
      <w:r w:rsidR="00394D9C">
        <w:rPr>
          <w:rFonts w:ascii="Times New Roman" w:hAnsi="Times New Roman" w:cs="Times New Roman" w:hint="eastAsia"/>
          <w:sz w:val="22"/>
          <w:szCs w:val="22"/>
        </w:rPr>
        <w:t>10</w:t>
      </w:r>
      <w:r w:rsidR="006C4A38" w:rsidRPr="00961FC7">
        <w:rPr>
          <w:rFonts w:ascii="Times New Roman" w:hAnsi="Times New Roman" w:cs="Times New Roman"/>
          <w:sz w:val="22"/>
          <w:szCs w:val="22"/>
        </w:rPr>
        <w:t>所示</w:t>
      </w:r>
    </w:p>
    <w:p w:rsidR="006C4A38"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10</w:t>
      </w:r>
      <w:r w:rsidRPr="00961FC7">
        <w:rPr>
          <w:rFonts w:ascii="Times New Roman" w:hAnsi="Times New Roman" w:cs="Times New Roman"/>
          <w:b/>
          <w:sz w:val="22"/>
          <w:szCs w:val="22"/>
        </w:rPr>
        <w:t xml:space="preserve"> userbl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6C4A38" w:rsidRPr="00961FC7" w:rsidTr="00A2343E">
        <w:tc>
          <w:tcPr>
            <w:tcW w:w="8758" w:type="dxa"/>
            <w:gridSpan w:val="3"/>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User.login</w:t>
            </w: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login(UserVO vo)</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用户启动一个登录任务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返回登录验证的结果</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User.updatePassword</w:t>
            </w: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updatePassword(UserVO vo)</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b/>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用户启动修改密码任务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b/>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系统更新用户密码信息</w:t>
            </w:r>
          </w:p>
        </w:tc>
      </w:tr>
      <w:tr w:rsidR="006C4A38" w:rsidRPr="00961FC7" w:rsidTr="00A2343E">
        <w:trPr>
          <w:trHeight w:val="84"/>
        </w:trPr>
        <w:tc>
          <w:tcPr>
            <w:tcW w:w="8758" w:type="dxa"/>
            <w:gridSpan w:val="3"/>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trPr>
        <w:tc>
          <w:tcPr>
            <w:tcW w:w="2802"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5956"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trPr>
        <w:tc>
          <w:tcPr>
            <w:tcW w:w="280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UserDataService.find</w:t>
            </w:r>
          </w:p>
        </w:tc>
        <w:tc>
          <w:tcPr>
            <w:tcW w:w="595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根据用户</w:t>
            </w:r>
            <w:r w:rsidRPr="00961FC7">
              <w:rPr>
                <w:rFonts w:ascii="Times New Roman" w:hAnsi="Times New Roman" w:cs="Times New Roman"/>
                <w:sz w:val="22"/>
                <w:szCs w:val="22"/>
              </w:rPr>
              <w:t>ID</w:t>
            </w:r>
            <w:r w:rsidRPr="00961FC7">
              <w:rPr>
                <w:rFonts w:ascii="Times New Roman" w:hAnsi="Times New Roman" w:cs="Times New Roman"/>
                <w:sz w:val="22"/>
                <w:szCs w:val="22"/>
              </w:rPr>
              <w:t>返回用户信息。</w:t>
            </w:r>
          </w:p>
        </w:tc>
      </w:tr>
      <w:tr w:rsidR="006C4A38" w:rsidRPr="00961FC7" w:rsidTr="00A2343E">
        <w:trPr>
          <w:trHeight w:val="84"/>
        </w:trPr>
        <w:tc>
          <w:tcPr>
            <w:tcW w:w="280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DataFactory.getUserDatabase</w:t>
            </w:r>
          </w:p>
        </w:tc>
        <w:tc>
          <w:tcPr>
            <w:tcW w:w="595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user</w:t>
            </w:r>
            <w:r w:rsidRPr="00961FC7">
              <w:rPr>
                <w:rFonts w:ascii="Times New Roman" w:hAnsi="Times New Roman" w:cs="Times New Roman"/>
                <w:sz w:val="22"/>
                <w:szCs w:val="22"/>
              </w:rPr>
              <w:t>数据库的引用</w:t>
            </w:r>
          </w:p>
        </w:tc>
      </w:tr>
    </w:tbl>
    <w:p w:rsidR="006C4A38" w:rsidRPr="00961FC7" w:rsidRDefault="006C4A38" w:rsidP="006C4A38">
      <w:pPr>
        <w:rPr>
          <w:rFonts w:ascii="Times New Roman" w:hAnsi="Times New Roman" w:cs="Times New Roman"/>
          <w:b/>
          <w:sz w:val="22"/>
          <w:szCs w:val="22"/>
        </w:rPr>
      </w:pP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lastRenderedPageBreak/>
        <w:t>4.2.2.2 infobl</w:t>
      </w:r>
      <w:r w:rsidRPr="00961FC7">
        <w:rPr>
          <w:rFonts w:ascii="Times New Roman" w:hAnsi="Times New Roman" w:cs="Times New Roman"/>
          <w:b/>
        </w:rPr>
        <w:t>模块</w:t>
      </w: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b/>
          <w:sz w:val="22"/>
          <w:szCs w:val="22"/>
        </w:rPr>
      </w:pPr>
      <w:r w:rsidRPr="00961FC7">
        <w:rPr>
          <w:rFonts w:ascii="Times New Roman" w:hAnsi="Times New Roman" w:cs="Times New Roman"/>
          <w:sz w:val="22"/>
          <w:szCs w:val="22"/>
        </w:rPr>
        <w:t>i</w:t>
      </w:r>
      <w:r w:rsidR="006C4A38" w:rsidRPr="00961FC7">
        <w:rPr>
          <w:rFonts w:ascii="Times New Roman" w:hAnsi="Times New Roman" w:cs="Times New Roman"/>
          <w:sz w:val="22"/>
          <w:szCs w:val="22"/>
        </w:rPr>
        <w:t>nfobl</w:t>
      </w:r>
      <w:r w:rsidR="006C4A38" w:rsidRPr="00961FC7">
        <w:rPr>
          <w:rFonts w:ascii="Times New Roman" w:hAnsi="Times New Roman" w:cs="Times New Roman"/>
          <w:sz w:val="22"/>
          <w:szCs w:val="22"/>
        </w:rPr>
        <w:t>模块负责所有查看信息的功能需求。具体功能需求和非功能需求可参见需求规格说明文档和体系结构设计文档</w:t>
      </w:r>
      <w:r w:rsidR="006C4A38" w:rsidRPr="00961FC7">
        <w:rPr>
          <w:rFonts w:ascii="Times New Roman" w:hAnsi="Times New Roman" w:cs="Times New Roman"/>
          <w:b/>
          <w:sz w:val="22"/>
          <w:szCs w:val="22"/>
        </w:rPr>
        <w:t>。</w:t>
      </w:r>
    </w:p>
    <w:p w:rsidR="00394D9C" w:rsidRPr="00394D9C" w:rsidRDefault="00394D9C" w:rsidP="00A2343E">
      <w:pPr>
        <w:rPr>
          <w:rFonts w:ascii="Times New Roman" w:hAnsi="Times New Roman" w:cs="Times New Roman" w:hint="eastAsia"/>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i</w:t>
      </w:r>
      <w:r w:rsidR="006C4A38" w:rsidRPr="00961FC7">
        <w:rPr>
          <w:rFonts w:ascii="Times New Roman" w:hAnsi="Times New Roman" w:cs="Times New Roman"/>
          <w:sz w:val="22"/>
          <w:szCs w:val="22"/>
        </w:rPr>
        <w:t>nfo</w:t>
      </w:r>
      <w:r w:rsidR="006C4A38" w:rsidRPr="00961FC7">
        <w:rPr>
          <w:rFonts w:ascii="Times New Roman" w:hAnsi="Times New Roman" w:cs="Times New Roman"/>
          <w:sz w:val="22"/>
          <w:szCs w:val="22"/>
        </w:rPr>
        <w:t>类作为整个模块最重要的类，实现了展示层与业务逻辑层的</w:t>
      </w:r>
      <w:r w:rsidR="006C4A38" w:rsidRPr="00961FC7">
        <w:rPr>
          <w:rFonts w:ascii="Times New Roman" w:hAnsi="Times New Roman" w:cs="Times New Roman"/>
          <w:sz w:val="22"/>
          <w:szCs w:val="22"/>
        </w:rPr>
        <w:t>infoblservice.InfoBLService</w:t>
      </w:r>
      <w:r w:rsidR="006C4A38" w:rsidRPr="00961FC7">
        <w:rPr>
          <w:rFonts w:ascii="Times New Roman" w:hAnsi="Times New Roman" w:cs="Times New Roman"/>
          <w:sz w:val="22"/>
          <w:szCs w:val="22"/>
        </w:rPr>
        <w:t>接口和业务逻辑层与数据层的</w:t>
      </w:r>
      <w:r w:rsidR="006C4A38" w:rsidRPr="00961FC7">
        <w:rPr>
          <w:rFonts w:ascii="Times New Roman" w:hAnsi="Times New Roman" w:cs="Times New Roman"/>
          <w:sz w:val="22"/>
          <w:szCs w:val="22"/>
        </w:rPr>
        <w:t>infoDataService</w:t>
      </w:r>
      <w:r w:rsidR="006C4A38" w:rsidRPr="00961FC7">
        <w:rPr>
          <w:rFonts w:ascii="Times New Roman" w:hAnsi="Times New Roman" w:cs="Times New Roman"/>
          <w:sz w:val="22"/>
          <w:szCs w:val="22"/>
        </w:rPr>
        <w:t>接口。提供了</w:t>
      </w:r>
      <w:r w:rsidR="006C4A38" w:rsidRPr="00961FC7">
        <w:rPr>
          <w:rFonts w:ascii="Times New Roman" w:hAnsi="Times New Roman" w:cs="Times New Roman"/>
          <w:sz w:val="22"/>
          <w:szCs w:val="22"/>
        </w:rPr>
        <w:t>showInfo</w:t>
      </w:r>
      <w:r w:rsidR="006C4A38" w:rsidRPr="00961FC7">
        <w:rPr>
          <w:rFonts w:ascii="Times New Roman" w:hAnsi="Times New Roman" w:cs="Times New Roman"/>
          <w:sz w:val="22"/>
          <w:szCs w:val="22"/>
        </w:rPr>
        <w:t>方法，展示需要查看的各类信息。其他的类为</w:t>
      </w:r>
      <w:r w:rsidR="006C4A38" w:rsidRPr="00961FC7">
        <w:rPr>
          <w:rFonts w:ascii="Times New Roman" w:hAnsi="Times New Roman" w:cs="Times New Roman"/>
          <w:sz w:val="22"/>
          <w:szCs w:val="22"/>
        </w:rPr>
        <w:t>Info</w:t>
      </w:r>
      <w:r w:rsidR="006C4A38" w:rsidRPr="00961FC7">
        <w:rPr>
          <w:rFonts w:ascii="Times New Roman" w:hAnsi="Times New Roman" w:cs="Times New Roman"/>
          <w:sz w:val="22"/>
          <w:szCs w:val="22"/>
        </w:rPr>
        <w:t>类的子类或子类的子类。各个类与其他模块的存在的交互如图</w:t>
      </w:r>
      <w:r w:rsidR="00394D9C">
        <w:rPr>
          <w:rFonts w:ascii="Times New Roman" w:hAnsi="Times New Roman" w:cs="Times New Roman" w:hint="eastAsia"/>
          <w:sz w:val="22"/>
          <w:szCs w:val="22"/>
        </w:rPr>
        <w:t>3</w:t>
      </w:r>
      <w:r w:rsidR="006C4A38" w:rsidRPr="00961FC7">
        <w:rPr>
          <w:rFonts w:ascii="Times New Roman" w:hAnsi="Times New Roman" w:cs="Times New Roman"/>
          <w:sz w:val="22"/>
          <w:szCs w:val="22"/>
        </w:rPr>
        <w:t>所示。</w:t>
      </w:r>
      <w:r w:rsidR="006C4A38" w:rsidRPr="00961FC7">
        <w:rPr>
          <w:rFonts w:ascii="Times New Roman" w:hAnsi="Times New Roman" w:cs="Times New Roman"/>
          <w:sz w:val="22"/>
          <w:szCs w:val="22"/>
        </w:rPr>
        <w:t>Infobl</w:t>
      </w:r>
      <w:r w:rsidR="006C4A38" w:rsidRPr="00961FC7">
        <w:rPr>
          <w:rFonts w:ascii="Times New Roman" w:hAnsi="Times New Roman" w:cs="Times New Roman"/>
          <w:sz w:val="22"/>
          <w:szCs w:val="22"/>
        </w:rPr>
        <w:t>模块的关键类属性如图</w:t>
      </w:r>
      <w:r w:rsidR="00394D9C">
        <w:rPr>
          <w:rFonts w:ascii="Times New Roman" w:hAnsi="Times New Roman" w:cs="Times New Roman" w:hint="eastAsia"/>
          <w:sz w:val="22"/>
          <w:szCs w:val="22"/>
        </w:rPr>
        <w:t>4</w:t>
      </w:r>
      <w:r w:rsidR="006C4A38" w:rsidRPr="00961FC7">
        <w:rPr>
          <w:rFonts w:ascii="Times New Roman" w:hAnsi="Times New Roman" w:cs="Times New Roman"/>
          <w:sz w:val="22"/>
          <w:szCs w:val="22"/>
        </w:rPr>
        <w:t>所示。</w:t>
      </w:r>
    </w:p>
    <w:p w:rsidR="006C4A38" w:rsidRPr="00961FC7" w:rsidRDefault="00A2343E" w:rsidP="00A2343E">
      <w:pPr>
        <w:jc w:val="center"/>
        <w:rPr>
          <w:rFonts w:ascii="Times New Roman" w:hAnsi="Times New Roman" w:cs="Times New Roman"/>
          <w:sz w:val="22"/>
          <w:szCs w:val="22"/>
        </w:rPr>
      </w:pPr>
      <w:r w:rsidRPr="00961FC7">
        <w:rPr>
          <w:rFonts w:ascii="Times New Roman" w:hAnsi="Times New Roman" w:cs="Times New Roman"/>
          <w:noProof/>
          <w:sz w:val="22"/>
          <w:szCs w:val="22"/>
        </w:rPr>
        <w:drawing>
          <wp:inline distT="0" distB="0" distL="0" distR="0">
            <wp:extent cx="1533525" cy="1647825"/>
            <wp:effectExtent l="19050" t="0" r="9525" b="0"/>
            <wp:docPr id="4" name="图片 0" desc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jpg"/>
                    <pic:cNvPicPr/>
                  </pic:nvPicPr>
                  <pic:blipFill>
                    <a:blip r:embed="rId10"/>
                    <a:stretch>
                      <a:fillRect/>
                    </a:stretch>
                  </pic:blipFill>
                  <pic:spPr>
                    <a:xfrm>
                      <a:off x="0" y="0"/>
                      <a:ext cx="1533525" cy="1647825"/>
                    </a:xfrm>
                    <a:prstGeom prst="rect">
                      <a:avLst/>
                    </a:prstGeom>
                  </pic:spPr>
                </pic:pic>
              </a:graphicData>
            </a:graphic>
          </wp:inline>
        </w:drawing>
      </w:r>
    </w:p>
    <w:p w:rsidR="006C4A38" w:rsidRDefault="006C4A38" w:rsidP="00A2343E">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3</w:t>
      </w:r>
      <w:r w:rsidRPr="00961FC7">
        <w:rPr>
          <w:rFonts w:ascii="Times New Roman" w:hAnsi="Times New Roman" w:cs="Times New Roman"/>
          <w:b/>
          <w:sz w:val="22"/>
          <w:szCs w:val="22"/>
        </w:rPr>
        <w:t xml:space="preserve"> info</w:t>
      </w:r>
      <w:r w:rsidRPr="00961FC7">
        <w:rPr>
          <w:rFonts w:ascii="Times New Roman" w:hAnsi="Times New Roman" w:cs="Times New Roman"/>
          <w:b/>
          <w:sz w:val="22"/>
          <w:szCs w:val="22"/>
        </w:rPr>
        <w:t>类的关键属性</w:t>
      </w:r>
    </w:p>
    <w:p w:rsidR="00394D9C" w:rsidRPr="00961FC7" w:rsidRDefault="00394D9C" w:rsidP="00A2343E">
      <w:pPr>
        <w:jc w:val="center"/>
        <w:rPr>
          <w:rFonts w:ascii="Times New Roman" w:hAnsi="Times New Roman" w:cs="Times New Roman"/>
          <w:b/>
          <w:sz w:val="22"/>
          <w:szCs w:val="22"/>
        </w:rPr>
      </w:pPr>
    </w:p>
    <w:p w:rsidR="00A2343E" w:rsidRPr="00961FC7" w:rsidRDefault="00A2343E" w:rsidP="00A2343E">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5274310" cy="3052010"/>
            <wp:effectExtent l="19050" t="0" r="2540" b="0"/>
            <wp:docPr id="5" name="图片 1" descr="Inf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l.jpg"/>
                    <pic:cNvPicPr/>
                  </pic:nvPicPr>
                  <pic:blipFill>
                    <a:blip r:embed="rId11"/>
                    <a:stretch>
                      <a:fillRect/>
                    </a:stretch>
                  </pic:blipFill>
                  <pic:spPr>
                    <a:xfrm>
                      <a:off x="0" y="0"/>
                      <a:ext cx="5274310" cy="3052010"/>
                    </a:xfrm>
                    <a:prstGeom prst="rect">
                      <a:avLst/>
                    </a:prstGeom>
                  </pic:spPr>
                </pic:pic>
              </a:graphicData>
            </a:graphic>
          </wp:inline>
        </w:drawing>
      </w:r>
    </w:p>
    <w:p w:rsidR="006C4A38" w:rsidRDefault="006C4A38" w:rsidP="00A2343E">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4</w:t>
      </w:r>
      <w:r w:rsidRPr="00961FC7">
        <w:rPr>
          <w:rFonts w:ascii="Times New Roman" w:hAnsi="Times New Roman" w:cs="Times New Roman"/>
          <w:b/>
          <w:sz w:val="22"/>
          <w:szCs w:val="22"/>
        </w:rPr>
        <w:t xml:space="preserve"> infobl</w:t>
      </w:r>
      <w:r w:rsidRPr="00961FC7">
        <w:rPr>
          <w:rFonts w:ascii="Times New Roman" w:hAnsi="Times New Roman" w:cs="Times New Roman"/>
          <w:b/>
          <w:sz w:val="22"/>
          <w:szCs w:val="22"/>
        </w:rPr>
        <w:t>模块各个类的设计</w:t>
      </w:r>
    </w:p>
    <w:p w:rsidR="00394D9C" w:rsidRPr="00961FC7" w:rsidRDefault="00394D9C" w:rsidP="00A2343E">
      <w:pPr>
        <w:jc w:val="center"/>
        <w:rPr>
          <w:rFonts w:ascii="Times New Roman" w:hAnsi="Times New Roman" w:cs="Times New Roman"/>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6C4A38" w:rsidRPr="00961FC7" w:rsidRDefault="006C4A38" w:rsidP="00394D9C">
      <w:pPr>
        <w:ind w:firstLine="420"/>
        <w:rPr>
          <w:rFonts w:ascii="Times New Roman" w:hAnsi="Times New Roman" w:cs="Times New Roman"/>
          <w:sz w:val="22"/>
          <w:szCs w:val="22"/>
        </w:rPr>
      </w:pPr>
      <w:r w:rsidRPr="00961FC7">
        <w:rPr>
          <w:rFonts w:ascii="Times New Roman" w:hAnsi="Times New Roman" w:cs="Times New Roman"/>
          <w:sz w:val="22"/>
          <w:szCs w:val="22"/>
        </w:rPr>
        <w:t>模块内部类的接口规范如表</w:t>
      </w:r>
      <w:r w:rsidR="00394D9C">
        <w:rPr>
          <w:rFonts w:ascii="Times New Roman" w:hAnsi="Times New Roman" w:cs="Times New Roman" w:hint="eastAsia"/>
          <w:sz w:val="22"/>
          <w:szCs w:val="22"/>
        </w:rPr>
        <w:t>11</w:t>
      </w:r>
      <w:r w:rsidRPr="00961FC7">
        <w:rPr>
          <w:rFonts w:ascii="Times New Roman" w:hAnsi="Times New Roman" w:cs="Times New Roman"/>
          <w:sz w:val="22"/>
          <w:szCs w:val="22"/>
        </w:rPr>
        <w:t>所示</w:t>
      </w:r>
    </w:p>
    <w:p w:rsidR="006C4A38"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11</w:t>
      </w:r>
      <w:r w:rsidRPr="00961FC7">
        <w:rPr>
          <w:rFonts w:ascii="Times New Roman" w:hAnsi="Times New Roman" w:cs="Times New Roman"/>
          <w:b/>
          <w:sz w:val="22"/>
          <w:szCs w:val="22"/>
        </w:rPr>
        <w:t xml:space="preserve"> infobl</w:t>
      </w:r>
      <w:r w:rsidRPr="00961FC7">
        <w:rPr>
          <w:rFonts w:ascii="Times New Roman" w:hAnsi="Times New Roman" w:cs="Times New Roman"/>
          <w:b/>
          <w:sz w:val="22"/>
          <w:szCs w:val="22"/>
        </w:rPr>
        <w:t>的接口规范</w:t>
      </w:r>
    </w:p>
    <w:tbl>
      <w:tblPr>
        <w:tblStyle w:val="a6"/>
        <w:tblW w:w="8755" w:type="dxa"/>
        <w:tblLayout w:type="fixed"/>
        <w:tblLook w:val="04A0"/>
      </w:tblPr>
      <w:tblGrid>
        <w:gridCol w:w="2802"/>
        <w:gridCol w:w="708"/>
        <w:gridCol w:w="426"/>
        <w:gridCol w:w="4819"/>
      </w:tblGrid>
      <w:tr w:rsidR="006C4A38" w:rsidRPr="00961FC7" w:rsidTr="00A2343E">
        <w:tc>
          <w:tcPr>
            <w:tcW w:w="8755"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lastRenderedPageBreak/>
              <w:t>Info.showUserInfo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UserVO showUserInfo(InfoVO vo)</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管理员启动一个查看用户信息任务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返回对应的用户信息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info.showPlanInfo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PlanVO showPlanInfo(InfoVO vo)</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用户启动一个查看教学计划任务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返回对应的教学计划信息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info.showCourseInfo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CourseVO showCourseInfo(InfoVO vo)</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用户启动一个查看课程信息任务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返回对应的课程信息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Info.showCourseSelectionInfo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public CourseSeVO showCourseSeInfo(InfoVO vo)</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b/>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用户启动一个查看选课信息的任务</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b/>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返回对应的选课信息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Info.showFrameInfo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public FrameVO showFrameInfo(InfoVO vo)</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用户启动一个查看框架策略任务</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返回对应的框架策略信息</w:t>
            </w:r>
          </w:p>
        </w:tc>
      </w:tr>
      <w:tr w:rsidR="006C4A38" w:rsidRPr="00961FC7" w:rsidTr="00A2343E">
        <w:trPr>
          <w:trHeight w:val="302"/>
        </w:trPr>
        <w:tc>
          <w:tcPr>
            <w:tcW w:w="8755"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6"/>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服务名</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服务</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InfoDataService.getUserInfo</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User</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InfoDataService.getPlanInfo</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Plan</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InfoDataService.getCourseInfo</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Course</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InfoDataService.getCourseSeInfo</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InfoDataService.getFrameInfo</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Frame</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DatabaseFactory.getInfoDatabase</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Info</w:t>
            </w:r>
            <w:r w:rsidRPr="00961FC7">
              <w:rPr>
                <w:rFonts w:ascii="Times New Roman" w:hAnsi="Times New Roman" w:cs="Times New Roman"/>
                <w:sz w:val="22"/>
                <w:szCs w:val="22"/>
              </w:rPr>
              <w:t>数据库的服务的引用</w:t>
            </w:r>
          </w:p>
        </w:tc>
      </w:tr>
    </w:tbl>
    <w:p w:rsidR="00A2343E" w:rsidRPr="00961FC7" w:rsidRDefault="00A2343E" w:rsidP="006C4A38">
      <w:pPr>
        <w:rPr>
          <w:rFonts w:ascii="Times New Roman" w:hAnsi="Times New Roman" w:cs="Times New Roman"/>
          <w:b/>
          <w:sz w:val="22"/>
          <w:szCs w:val="22"/>
        </w:rPr>
      </w:pP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4.2.2.3 coursebl</w:t>
      </w:r>
      <w:r w:rsidRPr="00961FC7">
        <w:rPr>
          <w:rFonts w:ascii="Times New Roman" w:hAnsi="Times New Roman" w:cs="Times New Roman"/>
          <w:b/>
        </w:rPr>
        <w:t>模块</w:t>
      </w: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coursebl</w:t>
      </w:r>
      <w:r w:rsidRPr="00961FC7">
        <w:rPr>
          <w:rFonts w:ascii="Times New Roman" w:hAnsi="Times New Roman" w:cs="Times New Roman"/>
          <w:sz w:val="22"/>
          <w:szCs w:val="22"/>
        </w:rPr>
        <w:t>模块负责实现安排课程，填写课程信息，登记课程的功能需求，具体功能需求和非功能需求请参见需求规格说明文档和体系结构设计文档。</w:t>
      </w:r>
    </w:p>
    <w:p w:rsidR="00394D9C" w:rsidRPr="00394D9C" w:rsidRDefault="00394D9C" w:rsidP="006C4A38">
      <w:pPr>
        <w:rPr>
          <w:rFonts w:ascii="Times New Roman" w:hAnsi="Times New Roman" w:cs="Times New Roman" w:hint="eastAsia"/>
          <w:b/>
          <w:sz w:val="22"/>
          <w:szCs w:val="22"/>
        </w:rPr>
      </w:pPr>
    </w:p>
    <w:p w:rsidR="006C4A38" w:rsidRPr="00961FC7" w:rsidRDefault="006C4A38" w:rsidP="006C4A38">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6C4A38" w:rsidP="006C4A38">
      <w:pPr>
        <w:rPr>
          <w:rFonts w:ascii="Times New Roman" w:hAnsi="Times New Roman" w:cs="Times New Roman"/>
          <w:sz w:val="22"/>
          <w:szCs w:val="22"/>
        </w:rPr>
      </w:pPr>
      <w:r w:rsidRPr="00961FC7">
        <w:rPr>
          <w:rFonts w:ascii="Times New Roman" w:hAnsi="Times New Roman" w:cs="Times New Roman"/>
          <w:b/>
          <w:sz w:val="22"/>
          <w:szCs w:val="22"/>
        </w:rPr>
        <w:tab/>
      </w:r>
      <w:r w:rsidR="0037314F" w:rsidRPr="00961FC7">
        <w:rPr>
          <w:rFonts w:ascii="Times New Roman" w:hAnsi="Times New Roman" w:cs="Times New Roman"/>
          <w:sz w:val="22"/>
          <w:szCs w:val="22"/>
        </w:rPr>
        <w:t>c</w:t>
      </w:r>
      <w:r w:rsidRPr="00961FC7">
        <w:rPr>
          <w:rFonts w:ascii="Times New Roman" w:hAnsi="Times New Roman" w:cs="Times New Roman"/>
          <w:sz w:val="22"/>
          <w:szCs w:val="22"/>
        </w:rPr>
        <w:t>oursebl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courseblservice</w:t>
      </w:r>
      <w:r w:rsidRPr="00961FC7">
        <w:rPr>
          <w:rFonts w:ascii="Times New Roman" w:hAnsi="Times New Roman" w:cs="Times New Roman"/>
          <w:sz w:val="22"/>
          <w:szCs w:val="22"/>
        </w:rPr>
        <w:t>接口和业务逻辑层与数据层之间的</w:t>
      </w:r>
      <w:r w:rsidRPr="00961FC7">
        <w:rPr>
          <w:rFonts w:ascii="Times New Roman" w:hAnsi="Times New Roman" w:cs="Times New Roman"/>
          <w:sz w:val="22"/>
          <w:szCs w:val="22"/>
        </w:rPr>
        <w:t>coursedataservice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arrangeCourse</w:t>
      </w:r>
      <w:r w:rsidRPr="00961FC7">
        <w:rPr>
          <w:rFonts w:ascii="Times New Roman" w:hAnsi="Times New Roman" w:cs="Times New Roman"/>
          <w:sz w:val="22"/>
          <w:szCs w:val="22"/>
        </w:rPr>
        <w:t>，</w:t>
      </w:r>
      <w:r w:rsidRPr="00961FC7">
        <w:rPr>
          <w:rFonts w:ascii="Times New Roman" w:hAnsi="Times New Roman" w:cs="Times New Roman"/>
          <w:sz w:val="22"/>
          <w:szCs w:val="22"/>
        </w:rPr>
        <w:t>completeCourse</w:t>
      </w:r>
      <w:r w:rsidRPr="00961FC7">
        <w:rPr>
          <w:rFonts w:ascii="Times New Roman" w:hAnsi="Times New Roman" w:cs="Times New Roman"/>
          <w:sz w:val="22"/>
          <w:szCs w:val="22"/>
        </w:rPr>
        <w:t>，</w:t>
      </w:r>
      <w:r w:rsidRPr="00961FC7">
        <w:rPr>
          <w:rFonts w:ascii="Times New Roman" w:hAnsi="Times New Roman" w:cs="Times New Roman"/>
          <w:sz w:val="22"/>
          <w:szCs w:val="22"/>
        </w:rPr>
        <w:t>RegisterGrade</w:t>
      </w:r>
      <w:r w:rsidRPr="00961FC7">
        <w:rPr>
          <w:rFonts w:ascii="Times New Roman" w:hAnsi="Times New Roman" w:cs="Times New Roman"/>
          <w:sz w:val="22"/>
          <w:szCs w:val="22"/>
        </w:rPr>
        <w:t>方法，与</w:t>
      </w:r>
      <w:r w:rsidRPr="00961FC7">
        <w:rPr>
          <w:rFonts w:ascii="Times New Roman" w:hAnsi="Times New Roman" w:cs="Times New Roman"/>
          <w:sz w:val="22"/>
          <w:szCs w:val="22"/>
        </w:rPr>
        <w:t>info.UserInfo</w:t>
      </w:r>
      <w:r w:rsidRPr="00961FC7">
        <w:rPr>
          <w:rFonts w:ascii="Times New Roman" w:hAnsi="Times New Roman" w:cs="Times New Roman"/>
          <w:sz w:val="22"/>
          <w:szCs w:val="22"/>
        </w:rPr>
        <w:t>存在依赖关系。</w:t>
      </w:r>
      <w:r w:rsidRPr="00961FC7">
        <w:rPr>
          <w:rFonts w:ascii="Times New Roman" w:hAnsi="Times New Roman" w:cs="Times New Roman"/>
          <w:sz w:val="22"/>
          <w:szCs w:val="22"/>
        </w:rPr>
        <w:t>courseList</w:t>
      </w:r>
      <w:r w:rsidRPr="00961FC7">
        <w:rPr>
          <w:rFonts w:ascii="Times New Roman" w:hAnsi="Times New Roman" w:cs="Times New Roman"/>
          <w:sz w:val="22"/>
          <w:szCs w:val="22"/>
        </w:rPr>
        <w:t>是</w:t>
      </w:r>
      <w:r w:rsidRPr="00961FC7">
        <w:rPr>
          <w:rFonts w:ascii="Times New Roman" w:hAnsi="Times New Roman" w:cs="Times New Roman"/>
          <w:sz w:val="22"/>
          <w:szCs w:val="22"/>
        </w:rPr>
        <w:t>CourseLineItem</w:t>
      </w:r>
      <w:r w:rsidRPr="00961FC7">
        <w:rPr>
          <w:rFonts w:ascii="Times New Roman" w:hAnsi="Times New Roman" w:cs="Times New Roman"/>
          <w:sz w:val="22"/>
          <w:szCs w:val="22"/>
        </w:rPr>
        <w:t>的容器类，</w:t>
      </w:r>
      <w:r w:rsidRPr="00961FC7">
        <w:rPr>
          <w:rFonts w:ascii="Times New Roman" w:hAnsi="Times New Roman" w:cs="Times New Roman"/>
          <w:sz w:val="22"/>
          <w:szCs w:val="22"/>
        </w:rPr>
        <w:t>courseLineItem</w:t>
      </w:r>
      <w:r w:rsidRPr="00961FC7">
        <w:rPr>
          <w:rFonts w:ascii="Times New Roman" w:hAnsi="Times New Roman" w:cs="Times New Roman"/>
          <w:sz w:val="22"/>
          <w:szCs w:val="22"/>
        </w:rPr>
        <w:t>是数据库中课程信息的对应一条字段。关键类图的属性如图</w:t>
      </w:r>
      <w:r w:rsidR="00394D9C">
        <w:rPr>
          <w:rFonts w:ascii="Times New Roman" w:hAnsi="Times New Roman" w:cs="Times New Roman" w:hint="eastAsia"/>
          <w:sz w:val="22"/>
          <w:szCs w:val="22"/>
        </w:rPr>
        <w:t>5</w:t>
      </w:r>
      <w:r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noProof/>
          <w:sz w:val="22"/>
          <w:szCs w:val="22"/>
        </w:rPr>
        <w:lastRenderedPageBreak/>
        <w:drawing>
          <wp:inline distT="0" distB="0" distL="0" distR="0">
            <wp:extent cx="1790700" cy="1657350"/>
            <wp:effectExtent l="19050" t="0" r="0" b="0"/>
            <wp:docPr id="145" name="图片 1"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12"/>
                    <a:stretch>
                      <a:fillRect/>
                    </a:stretch>
                  </pic:blipFill>
                  <pic:spPr>
                    <a:xfrm>
                      <a:off x="0" y="0"/>
                      <a:ext cx="1790700" cy="1657350"/>
                    </a:xfrm>
                    <a:prstGeom prst="rect">
                      <a:avLst/>
                    </a:prstGeom>
                  </pic:spPr>
                </pic:pic>
              </a:graphicData>
            </a:graphic>
          </wp:inline>
        </w:drawing>
      </w:r>
    </w:p>
    <w:p w:rsidR="006C4A38" w:rsidRDefault="006C4A38" w:rsidP="006C4A38">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5</w:t>
      </w:r>
      <w:r w:rsidRPr="00961FC7">
        <w:rPr>
          <w:rFonts w:ascii="Times New Roman" w:hAnsi="Times New Roman" w:cs="Times New Roman"/>
          <w:b/>
          <w:sz w:val="22"/>
          <w:szCs w:val="22"/>
        </w:rPr>
        <w:t xml:space="preserve"> course</w:t>
      </w:r>
      <w:r w:rsidRPr="00961FC7">
        <w:rPr>
          <w:rFonts w:ascii="Times New Roman" w:hAnsi="Times New Roman" w:cs="Times New Roman"/>
          <w:b/>
          <w:sz w:val="22"/>
          <w:szCs w:val="22"/>
        </w:rPr>
        <w:t>类的属性</w:t>
      </w:r>
    </w:p>
    <w:p w:rsidR="00394D9C" w:rsidRPr="00961FC7" w:rsidRDefault="00394D9C" w:rsidP="006C4A38">
      <w:pPr>
        <w:jc w:val="center"/>
        <w:rPr>
          <w:rFonts w:ascii="Times New Roman" w:hAnsi="Times New Roman" w:cs="Times New Roman"/>
          <w:b/>
          <w:sz w:val="22"/>
          <w:szCs w:val="22"/>
        </w:rPr>
      </w:pPr>
    </w:p>
    <w:p w:rsidR="006C4A38" w:rsidRPr="00961FC7" w:rsidRDefault="0037314F" w:rsidP="00394D9C">
      <w:pPr>
        <w:ind w:firstLine="420"/>
        <w:rPr>
          <w:rFonts w:ascii="Times New Roman" w:hAnsi="Times New Roman" w:cs="Times New Roman"/>
          <w:sz w:val="22"/>
          <w:szCs w:val="22"/>
        </w:rPr>
      </w:pPr>
      <w:r w:rsidRPr="00961FC7">
        <w:rPr>
          <w:rFonts w:ascii="Times New Roman" w:hAnsi="Times New Roman" w:cs="Times New Roman"/>
          <w:sz w:val="22"/>
          <w:szCs w:val="22"/>
        </w:rPr>
        <w:t>c</w:t>
      </w:r>
      <w:r w:rsidR="006C4A38" w:rsidRPr="00961FC7">
        <w:rPr>
          <w:rFonts w:ascii="Times New Roman" w:hAnsi="Times New Roman" w:cs="Times New Roman"/>
          <w:sz w:val="22"/>
          <w:szCs w:val="22"/>
        </w:rPr>
        <w:t>oursebl</w:t>
      </w:r>
      <w:r w:rsidR="006C4A38" w:rsidRPr="00961FC7">
        <w:rPr>
          <w:rFonts w:ascii="Times New Roman" w:hAnsi="Times New Roman" w:cs="Times New Roman"/>
          <w:sz w:val="22"/>
          <w:szCs w:val="22"/>
        </w:rPr>
        <w:t>模块各个类的设计如图</w:t>
      </w:r>
      <w:r w:rsidR="00394D9C">
        <w:rPr>
          <w:rFonts w:ascii="Times New Roman" w:hAnsi="Times New Roman" w:cs="Times New Roman" w:hint="eastAsia"/>
          <w:sz w:val="22"/>
          <w:szCs w:val="22"/>
        </w:rPr>
        <w:t>6</w:t>
      </w:r>
      <w:r w:rsidR="006C4A38" w:rsidRPr="00961FC7">
        <w:rPr>
          <w:rFonts w:ascii="Times New Roman" w:hAnsi="Times New Roman" w:cs="Times New Roman"/>
          <w:sz w:val="22"/>
          <w:szCs w:val="22"/>
        </w:rPr>
        <w:t>所示</w:t>
      </w:r>
    </w:p>
    <w:p w:rsidR="006C4A38" w:rsidRPr="00961FC7" w:rsidRDefault="006C4A38" w:rsidP="006C4A38">
      <w:pP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5400000" cy="3859585"/>
            <wp:effectExtent l="19050" t="0" r="0" b="0"/>
            <wp:docPr id="146" name="图片 2"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13"/>
                    <a:stretch>
                      <a:fillRect/>
                    </a:stretch>
                  </pic:blipFill>
                  <pic:spPr>
                    <a:xfrm>
                      <a:off x="0" y="0"/>
                      <a:ext cx="5400000" cy="3859585"/>
                    </a:xfrm>
                    <a:prstGeom prst="rect">
                      <a:avLst/>
                    </a:prstGeom>
                  </pic:spPr>
                </pic:pic>
              </a:graphicData>
            </a:graphic>
          </wp:inline>
        </w:drawing>
      </w:r>
    </w:p>
    <w:p w:rsidR="00A2343E" w:rsidRDefault="006C4A38" w:rsidP="00A2343E">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6</w:t>
      </w:r>
      <w:r w:rsidRPr="00961FC7">
        <w:rPr>
          <w:rFonts w:ascii="Times New Roman" w:hAnsi="Times New Roman" w:cs="Times New Roman"/>
          <w:b/>
          <w:sz w:val="22"/>
          <w:szCs w:val="22"/>
        </w:rPr>
        <w:t xml:space="preserve"> coursebl</w:t>
      </w:r>
      <w:r w:rsidRPr="00961FC7">
        <w:rPr>
          <w:rFonts w:ascii="Times New Roman" w:hAnsi="Times New Roman" w:cs="Times New Roman"/>
          <w:b/>
          <w:sz w:val="22"/>
          <w:szCs w:val="22"/>
        </w:rPr>
        <w:t>模块各个类的设计结构图</w:t>
      </w:r>
    </w:p>
    <w:p w:rsidR="00394D9C" w:rsidRPr="00961FC7" w:rsidRDefault="00394D9C" w:rsidP="00A2343E">
      <w:pPr>
        <w:jc w:val="center"/>
        <w:rPr>
          <w:rFonts w:ascii="Times New Roman" w:hAnsi="Times New Roman" w:cs="Times New Roman"/>
          <w:b/>
          <w:sz w:val="22"/>
          <w:szCs w:val="22"/>
        </w:rPr>
      </w:pPr>
    </w:p>
    <w:p w:rsidR="006C4A38" w:rsidRPr="00961FC7" w:rsidRDefault="006C4A38" w:rsidP="00A2343E">
      <w:pPr>
        <w:jc w:val="left"/>
        <w:rPr>
          <w:rFonts w:ascii="Times New Roman" w:hAnsi="Times New Roman" w:cs="Times New Roman"/>
          <w:b/>
        </w:rPr>
      </w:pPr>
      <w:r w:rsidRPr="00961FC7">
        <w:rPr>
          <w:rFonts w:ascii="Times New Roman" w:hAnsi="Times New Roman" w:cs="Times New Roman"/>
          <w:b/>
        </w:rPr>
        <w:t>(3)coursebl</w:t>
      </w:r>
      <w:r w:rsidRPr="00961FC7">
        <w:rPr>
          <w:rFonts w:ascii="Times New Roman" w:hAnsi="Times New Roman" w:cs="Times New Roman"/>
          <w:b/>
        </w:rPr>
        <w:t>模块的内部接口规范</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coursebl</w:t>
      </w:r>
      <w:r w:rsidRPr="00961FC7">
        <w:rPr>
          <w:rFonts w:ascii="Times New Roman" w:hAnsi="Times New Roman" w:cs="Times New Roman"/>
          <w:sz w:val="22"/>
          <w:szCs w:val="22"/>
        </w:rPr>
        <w:t>的接口规范如表</w:t>
      </w:r>
      <w:r w:rsidR="00394D9C">
        <w:rPr>
          <w:rFonts w:ascii="Times New Roman" w:hAnsi="Times New Roman" w:cs="Times New Roman" w:hint="eastAsia"/>
          <w:sz w:val="22"/>
          <w:szCs w:val="22"/>
        </w:rPr>
        <w:t>12</w:t>
      </w:r>
      <w:r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12</w:t>
      </w:r>
      <w:r w:rsidRPr="00961FC7">
        <w:rPr>
          <w:rFonts w:ascii="Times New Roman" w:hAnsi="Times New Roman" w:cs="Times New Roman"/>
          <w:b/>
          <w:sz w:val="22"/>
          <w:szCs w:val="22"/>
        </w:rPr>
        <w:t xml:space="preserve"> coursebl</w:t>
      </w:r>
      <w:r w:rsidRPr="00961FC7">
        <w:rPr>
          <w:rFonts w:ascii="Times New Roman" w:hAnsi="Times New Roman" w:cs="Times New Roman"/>
          <w:b/>
          <w:sz w:val="22"/>
          <w:szCs w:val="22"/>
        </w:rPr>
        <w:t>的接口规范</w:t>
      </w:r>
    </w:p>
    <w:tbl>
      <w:tblPr>
        <w:tblStyle w:val="a6"/>
        <w:tblW w:w="0" w:type="auto"/>
        <w:jc w:val="center"/>
        <w:tblLook w:val="04A0"/>
      </w:tblPr>
      <w:tblGrid>
        <w:gridCol w:w="2660"/>
        <w:gridCol w:w="1172"/>
        <w:gridCol w:w="118"/>
        <w:gridCol w:w="4572"/>
      </w:tblGrid>
      <w:tr w:rsidR="006C4A38" w:rsidRPr="00961FC7" w:rsidTr="00A2343E">
        <w:trPr>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w:t>
            </w:r>
          </w:p>
        </w:tc>
      </w:tr>
      <w:tr w:rsidR="006C4A38" w:rsidRPr="00961FC7" w:rsidTr="00A2343E">
        <w:trPr>
          <w:trHeight w:val="86"/>
          <w:jc w:val="center"/>
        </w:trPr>
        <w:tc>
          <w:tcPr>
            <w:tcW w:w="2660"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Course.arrangeCourse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arrangeCourse(CourseVO vo)</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院系教务老师启动一个安排课程任务</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生成一条课程信息，返回安排课程成功与否信息</w:t>
            </w:r>
          </w:p>
        </w:tc>
      </w:tr>
      <w:tr w:rsidR="006C4A38" w:rsidRPr="00961FC7" w:rsidTr="00A2343E">
        <w:trPr>
          <w:trHeight w:val="86"/>
          <w:jc w:val="center"/>
        </w:trPr>
        <w:tc>
          <w:tcPr>
            <w:tcW w:w="2660"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Course.registerGrade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 xml:space="preserve">public ResultMessage registerGrade(UserVO </w:t>
            </w:r>
            <w:r w:rsidRPr="00961FC7">
              <w:rPr>
                <w:rFonts w:ascii="Times New Roman" w:hAnsi="Times New Roman" w:cs="Times New Roman"/>
                <w:sz w:val="22"/>
                <w:szCs w:val="22"/>
              </w:rPr>
              <w:lastRenderedPageBreak/>
              <w:t>vo1,CourseVO vo2,int grade)</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任课教师启动一个登记课程成绩任务</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系统记录输入的成绩</w:t>
            </w:r>
          </w:p>
        </w:tc>
      </w:tr>
      <w:tr w:rsidR="006C4A38" w:rsidRPr="00961FC7" w:rsidTr="00A2343E">
        <w:trPr>
          <w:trHeight w:val="86"/>
          <w:jc w:val="center"/>
        </w:trPr>
        <w:tc>
          <w:tcPr>
            <w:tcW w:w="2660"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Course.completeCourse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public ResultMessage completeCourse</w:t>
            </w:r>
            <w:r w:rsidRPr="00961FC7">
              <w:rPr>
                <w:rFonts w:ascii="Times New Roman" w:hAnsi="Times New Roman" w:cs="Times New Roman"/>
                <w:b/>
                <w:sz w:val="22"/>
                <w:szCs w:val="22"/>
              </w:rPr>
              <w:t xml:space="preserve"> </w:t>
            </w:r>
            <w:r w:rsidRPr="00961FC7">
              <w:rPr>
                <w:rFonts w:ascii="Times New Roman" w:hAnsi="Times New Roman" w:cs="Times New Roman"/>
                <w:sz w:val="22"/>
                <w:szCs w:val="22"/>
              </w:rPr>
              <w:t>(UserVO vo1,CourseVO vo2)</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任课教师启动一个填写课程信息的任务</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系统记录课程信息，返回操作结果</w:t>
            </w:r>
          </w:p>
        </w:tc>
      </w:tr>
      <w:tr w:rsidR="006C4A38" w:rsidRPr="00961FC7" w:rsidTr="00A2343E">
        <w:trPr>
          <w:trHeight w:val="86"/>
          <w:jc w:val="center"/>
        </w:trPr>
        <w:tc>
          <w:tcPr>
            <w:tcW w:w="2660" w:type="dxa"/>
            <w:vMerge w:val="restart"/>
          </w:tcPr>
          <w:p w:rsidR="006C4A38" w:rsidRPr="00961FC7" w:rsidRDefault="006C4A38" w:rsidP="00A2343E">
            <w:pPr>
              <w:jc w:val="left"/>
              <w:rPr>
                <w:rFonts w:ascii="Times New Roman" w:hAnsi="Times New Roman" w:cs="Times New Roman"/>
                <w:sz w:val="22"/>
              </w:rPr>
            </w:pPr>
            <w:r w:rsidRPr="00961FC7">
              <w:rPr>
                <w:rFonts w:ascii="Times New Roman" w:hAnsi="Times New Roman" w:cs="Times New Roman"/>
                <w:sz w:val="22"/>
                <w:szCs w:val="22"/>
              </w:rPr>
              <w:t>Course.updateCourse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updateCourse(UserVO vo1,CourseVO vo2)</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院系教务老师、任课教师启动一个修改课程信息的任务</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系统记录更新后的课程数据，返回操作结果</w:t>
            </w:r>
          </w:p>
        </w:tc>
      </w:tr>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46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CourseDataService.insert</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在数据库中插入</w:t>
            </w:r>
            <w:r w:rsidRPr="00961FC7">
              <w:rPr>
                <w:rFonts w:ascii="Times New Roman" w:hAnsi="Times New Roman" w:cs="Times New Roman"/>
                <w:sz w:val="22"/>
                <w:szCs w:val="22"/>
              </w:rPr>
              <w:t>coursePO</w:t>
            </w:r>
            <w:r w:rsidRPr="00961FC7">
              <w:rPr>
                <w:rFonts w:ascii="Times New Roman" w:hAnsi="Times New Roman" w:cs="Times New Roman"/>
                <w:sz w:val="22"/>
                <w:szCs w:val="22"/>
              </w:rPr>
              <w:t>对象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CourseDataService.delete</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在数据库中删除</w:t>
            </w:r>
            <w:r w:rsidRPr="00961FC7">
              <w:rPr>
                <w:rFonts w:ascii="Times New Roman" w:hAnsi="Times New Roman" w:cs="Times New Roman"/>
                <w:sz w:val="22"/>
                <w:szCs w:val="22"/>
              </w:rPr>
              <w:t>coursePO</w:t>
            </w:r>
            <w:r w:rsidRPr="00961FC7">
              <w:rPr>
                <w:rFonts w:ascii="Times New Roman" w:hAnsi="Times New Roman" w:cs="Times New Roman"/>
                <w:sz w:val="22"/>
                <w:szCs w:val="22"/>
              </w:rPr>
              <w:t>对象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CourseDataService.update</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在数据库中修改</w:t>
            </w:r>
            <w:r w:rsidRPr="00961FC7">
              <w:rPr>
                <w:rFonts w:ascii="Times New Roman" w:hAnsi="Times New Roman" w:cs="Times New Roman"/>
                <w:sz w:val="22"/>
                <w:szCs w:val="22"/>
              </w:rPr>
              <w:t>coursePO</w:t>
            </w:r>
            <w:r w:rsidRPr="00961FC7">
              <w:rPr>
                <w:rFonts w:ascii="Times New Roman" w:hAnsi="Times New Roman" w:cs="Times New Roman"/>
                <w:sz w:val="22"/>
                <w:szCs w:val="22"/>
              </w:rPr>
              <w:t>对象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DatabaseFactory.getCourseDatabase</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Course</w:t>
            </w:r>
            <w:r w:rsidRPr="00961FC7">
              <w:rPr>
                <w:rFonts w:ascii="Times New Roman" w:hAnsi="Times New Roman" w:cs="Times New Roman"/>
                <w:sz w:val="22"/>
                <w:szCs w:val="22"/>
              </w:rPr>
              <w:t>数据库的引用</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Info.showCourseInfo</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course</w:t>
            </w:r>
            <w:r w:rsidRPr="00961FC7">
              <w:rPr>
                <w:rFonts w:ascii="Times New Roman" w:hAnsi="Times New Roman" w:cs="Times New Roman"/>
                <w:sz w:val="22"/>
                <w:szCs w:val="22"/>
              </w:rPr>
              <w:t>的信息</w:t>
            </w:r>
          </w:p>
        </w:tc>
      </w:tr>
    </w:tbl>
    <w:p w:rsidR="006C4A38" w:rsidRPr="00961FC7" w:rsidRDefault="006C4A38" w:rsidP="006C4A38">
      <w:pPr>
        <w:jc w:val="center"/>
        <w:rPr>
          <w:rFonts w:ascii="Times New Roman" w:hAnsi="Times New Roman" w:cs="Times New Roman"/>
          <w:b/>
          <w:sz w:val="22"/>
          <w:szCs w:val="22"/>
        </w:rPr>
      </w:pP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4.2.2.4 plan</w:t>
      </w:r>
      <w:r w:rsidR="0037314F" w:rsidRPr="00961FC7">
        <w:rPr>
          <w:rFonts w:ascii="Times New Roman" w:hAnsi="Times New Roman" w:cs="Times New Roman"/>
          <w:b/>
        </w:rPr>
        <w:t>bl</w:t>
      </w:r>
      <w:r w:rsidRPr="00961FC7">
        <w:rPr>
          <w:rFonts w:ascii="Times New Roman" w:hAnsi="Times New Roman" w:cs="Times New Roman"/>
          <w:b/>
        </w:rPr>
        <w:t>模块</w:t>
      </w: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w:t>
      </w:r>
      <w:r w:rsidRPr="00961FC7">
        <w:rPr>
          <w:rFonts w:ascii="Times New Roman" w:hAnsi="Times New Roman" w:cs="Times New Roman"/>
          <w:sz w:val="22"/>
          <w:szCs w:val="22"/>
        </w:rPr>
        <w:t>bl</w:t>
      </w:r>
      <w:r w:rsidR="006C4A38" w:rsidRPr="00961FC7">
        <w:rPr>
          <w:rFonts w:ascii="Times New Roman" w:hAnsi="Times New Roman" w:cs="Times New Roman"/>
          <w:sz w:val="22"/>
          <w:szCs w:val="22"/>
        </w:rPr>
        <w:t>模块负责实现制定教学计划和修改教学计划的功能需求，具体请参见需求规格说明文档和体系结构设计文档</w:t>
      </w:r>
    </w:p>
    <w:p w:rsidR="00394D9C" w:rsidRPr="00394D9C" w:rsidRDefault="00394D9C" w:rsidP="006C4A38">
      <w:pPr>
        <w:rPr>
          <w:rFonts w:ascii="Times New Roman" w:hAnsi="Times New Roman" w:cs="Times New Roman" w:hint="eastAsia"/>
          <w:b/>
          <w:sz w:val="22"/>
          <w:szCs w:val="22"/>
        </w:rPr>
      </w:pPr>
    </w:p>
    <w:p w:rsidR="006C4A38" w:rsidRPr="00961FC7" w:rsidRDefault="006C4A38" w:rsidP="006C4A38">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w:t>
      </w:r>
      <w:r w:rsidRPr="00961FC7">
        <w:rPr>
          <w:rFonts w:ascii="Times New Roman" w:hAnsi="Times New Roman" w:cs="Times New Roman"/>
          <w:sz w:val="22"/>
          <w:szCs w:val="22"/>
        </w:rPr>
        <w:t>bl</w:t>
      </w:r>
      <w:r w:rsidR="006C4A38" w:rsidRPr="00961FC7">
        <w:rPr>
          <w:rFonts w:ascii="Times New Roman" w:hAnsi="Times New Roman" w:cs="Times New Roman"/>
          <w:sz w:val="22"/>
          <w:szCs w:val="22"/>
        </w:rPr>
        <w:t>模块实现了展示层与业务逻辑层的接口</w:t>
      </w:r>
      <w:r w:rsidR="006C4A38" w:rsidRPr="00961FC7">
        <w:rPr>
          <w:rFonts w:ascii="Times New Roman" w:hAnsi="Times New Roman" w:cs="Times New Roman"/>
          <w:sz w:val="22"/>
          <w:szCs w:val="22"/>
        </w:rPr>
        <w:t>planblservice</w:t>
      </w:r>
      <w:r w:rsidR="006C4A38" w:rsidRPr="00961FC7">
        <w:rPr>
          <w:rFonts w:ascii="Times New Roman" w:hAnsi="Times New Roman" w:cs="Times New Roman"/>
          <w:sz w:val="22"/>
          <w:szCs w:val="22"/>
        </w:rPr>
        <w:t>和业务逻辑层与数据层的接口</w:t>
      </w:r>
      <w:r w:rsidR="006C4A38" w:rsidRPr="00961FC7">
        <w:rPr>
          <w:rFonts w:ascii="Times New Roman" w:hAnsi="Times New Roman" w:cs="Times New Roman"/>
          <w:sz w:val="22"/>
          <w:szCs w:val="22"/>
        </w:rPr>
        <w:t>plandataservice</w:t>
      </w:r>
      <w:r w:rsidR="006C4A38" w:rsidRPr="00961FC7">
        <w:rPr>
          <w:rFonts w:ascii="Times New Roman" w:hAnsi="Times New Roman" w:cs="Times New Roman"/>
          <w:sz w:val="22"/>
          <w:szCs w:val="22"/>
        </w:rPr>
        <w:t>。提供了</w:t>
      </w:r>
      <w:r w:rsidR="006C4A38" w:rsidRPr="00961FC7">
        <w:rPr>
          <w:rFonts w:ascii="Times New Roman" w:hAnsi="Times New Roman" w:cs="Times New Roman"/>
          <w:sz w:val="22"/>
          <w:szCs w:val="22"/>
        </w:rPr>
        <w:t>establishPlan</w:t>
      </w:r>
      <w:r w:rsidR="006C4A38" w:rsidRPr="00961FC7">
        <w:rPr>
          <w:rFonts w:ascii="Times New Roman" w:hAnsi="Times New Roman" w:cs="Times New Roman"/>
          <w:sz w:val="22"/>
          <w:szCs w:val="22"/>
        </w:rPr>
        <w:t>和</w:t>
      </w:r>
      <w:r w:rsidR="006C4A38" w:rsidRPr="00961FC7">
        <w:rPr>
          <w:rFonts w:ascii="Times New Roman" w:hAnsi="Times New Roman" w:cs="Times New Roman"/>
          <w:sz w:val="22"/>
          <w:szCs w:val="22"/>
        </w:rPr>
        <w:t>updatePlan</w:t>
      </w:r>
      <w:r w:rsidR="006C4A38" w:rsidRPr="00961FC7">
        <w:rPr>
          <w:rFonts w:ascii="Times New Roman" w:hAnsi="Times New Roman" w:cs="Times New Roman"/>
          <w:sz w:val="22"/>
          <w:szCs w:val="22"/>
        </w:rPr>
        <w:t>方法。</w:t>
      </w:r>
      <w:r w:rsidR="006C4A38" w:rsidRPr="00961FC7">
        <w:rPr>
          <w:rFonts w:ascii="Times New Roman" w:hAnsi="Times New Roman" w:cs="Times New Roman"/>
          <w:sz w:val="22"/>
          <w:szCs w:val="22"/>
        </w:rPr>
        <w:t>Plancontroller</w:t>
      </w:r>
      <w:r w:rsidR="006C4A38" w:rsidRPr="00961FC7">
        <w:rPr>
          <w:rFonts w:ascii="Times New Roman" w:hAnsi="Times New Roman" w:cs="Times New Roman"/>
          <w:sz w:val="22"/>
          <w:szCs w:val="22"/>
        </w:rPr>
        <w:t>和</w:t>
      </w:r>
      <w:r w:rsidR="006C4A38" w:rsidRPr="00961FC7">
        <w:rPr>
          <w:rFonts w:ascii="Times New Roman" w:hAnsi="Times New Roman" w:cs="Times New Roman"/>
          <w:sz w:val="22"/>
          <w:szCs w:val="22"/>
        </w:rPr>
        <w:t>plan</w:t>
      </w:r>
      <w:r w:rsidR="006C4A38" w:rsidRPr="00961FC7">
        <w:rPr>
          <w:rFonts w:ascii="Times New Roman" w:hAnsi="Times New Roman" w:cs="Times New Roman"/>
          <w:sz w:val="22"/>
          <w:szCs w:val="22"/>
        </w:rPr>
        <w:t>将业务的实现和控制逻辑分开。</w:t>
      </w:r>
      <w:r w:rsidR="006C4A38" w:rsidRPr="00961FC7">
        <w:rPr>
          <w:rFonts w:ascii="Times New Roman" w:hAnsi="Times New Roman" w:cs="Times New Roman"/>
          <w:sz w:val="22"/>
          <w:szCs w:val="22"/>
        </w:rPr>
        <w:t>Planlist</w:t>
      </w:r>
      <w:r w:rsidR="006C4A38" w:rsidRPr="00961FC7">
        <w:rPr>
          <w:rFonts w:ascii="Times New Roman" w:hAnsi="Times New Roman" w:cs="Times New Roman"/>
          <w:sz w:val="22"/>
          <w:szCs w:val="22"/>
        </w:rPr>
        <w:t>是</w:t>
      </w:r>
      <w:r w:rsidR="006C4A38" w:rsidRPr="00961FC7">
        <w:rPr>
          <w:rFonts w:ascii="Times New Roman" w:hAnsi="Times New Roman" w:cs="Times New Roman"/>
          <w:sz w:val="22"/>
          <w:szCs w:val="22"/>
        </w:rPr>
        <w:t>planLineItem</w:t>
      </w:r>
      <w:r w:rsidR="006C4A38" w:rsidRPr="00961FC7">
        <w:rPr>
          <w:rFonts w:ascii="Times New Roman" w:hAnsi="Times New Roman" w:cs="Times New Roman"/>
          <w:sz w:val="22"/>
          <w:szCs w:val="22"/>
        </w:rPr>
        <w:t>的容器类，</w:t>
      </w:r>
      <w:r w:rsidR="006C4A38" w:rsidRPr="00961FC7">
        <w:rPr>
          <w:rFonts w:ascii="Times New Roman" w:hAnsi="Times New Roman" w:cs="Times New Roman"/>
          <w:sz w:val="22"/>
          <w:szCs w:val="22"/>
        </w:rPr>
        <w:t>planLineItem</w:t>
      </w:r>
      <w:r w:rsidR="006C4A38" w:rsidRPr="00961FC7">
        <w:rPr>
          <w:rFonts w:ascii="Times New Roman" w:hAnsi="Times New Roman" w:cs="Times New Roman"/>
          <w:sz w:val="22"/>
          <w:szCs w:val="22"/>
        </w:rPr>
        <w:t>是数据库中对应的一条</w:t>
      </w:r>
      <w:r w:rsidR="006C4A38" w:rsidRPr="00961FC7">
        <w:rPr>
          <w:rFonts w:ascii="Times New Roman" w:hAnsi="Times New Roman" w:cs="Times New Roman"/>
          <w:sz w:val="22"/>
          <w:szCs w:val="22"/>
        </w:rPr>
        <w:t>plan</w:t>
      </w:r>
      <w:r w:rsidR="006C4A38" w:rsidRPr="00961FC7">
        <w:rPr>
          <w:rFonts w:ascii="Times New Roman" w:hAnsi="Times New Roman" w:cs="Times New Roman"/>
          <w:sz w:val="22"/>
          <w:szCs w:val="22"/>
        </w:rPr>
        <w:t>记录。</w:t>
      </w:r>
      <w:r w:rsidR="006C4A38" w:rsidRPr="00961FC7">
        <w:rPr>
          <w:rFonts w:ascii="Times New Roman" w:hAnsi="Times New Roman" w:cs="Times New Roman"/>
          <w:sz w:val="22"/>
          <w:szCs w:val="22"/>
        </w:rPr>
        <w:t>Plan</w:t>
      </w:r>
      <w:r w:rsidR="006C4A38" w:rsidRPr="00961FC7">
        <w:rPr>
          <w:rFonts w:ascii="Times New Roman" w:hAnsi="Times New Roman" w:cs="Times New Roman"/>
          <w:sz w:val="22"/>
          <w:szCs w:val="22"/>
        </w:rPr>
        <w:t>关键类的属性如图</w:t>
      </w:r>
      <w:r w:rsidR="00394D9C">
        <w:rPr>
          <w:rFonts w:ascii="Times New Roman" w:hAnsi="Times New Roman" w:cs="Times New Roman" w:hint="eastAsia"/>
          <w:sz w:val="22"/>
          <w:szCs w:val="22"/>
        </w:rPr>
        <w:t>7</w:t>
      </w:r>
      <w:r w:rsidR="006C4A38"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666875" cy="1657350"/>
            <wp:effectExtent l="19050" t="0" r="9525" b="0"/>
            <wp:docPr id="147" name="图片 13" descr="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jpg"/>
                    <pic:cNvPicPr/>
                  </pic:nvPicPr>
                  <pic:blipFill>
                    <a:blip r:embed="rId14"/>
                    <a:stretch>
                      <a:fillRect/>
                    </a:stretch>
                  </pic:blipFill>
                  <pic:spPr>
                    <a:xfrm>
                      <a:off x="0" y="0"/>
                      <a:ext cx="1666875" cy="1657350"/>
                    </a:xfrm>
                    <a:prstGeom prst="rect">
                      <a:avLst/>
                    </a:prstGeom>
                  </pic:spPr>
                </pic:pic>
              </a:graphicData>
            </a:graphic>
          </wp:inline>
        </w:drawing>
      </w:r>
    </w:p>
    <w:p w:rsidR="006C4A38" w:rsidRDefault="006C4A38" w:rsidP="006C4A38">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7</w:t>
      </w:r>
      <w:r w:rsidRPr="00961FC7">
        <w:rPr>
          <w:rFonts w:ascii="Times New Roman" w:hAnsi="Times New Roman" w:cs="Times New Roman"/>
          <w:b/>
          <w:sz w:val="22"/>
          <w:szCs w:val="22"/>
        </w:rPr>
        <w:t xml:space="preserve"> plan</w:t>
      </w:r>
      <w:r w:rsidRPr="00961FC7">
        <w:rPr>
          <w:rFonts w:ascii="Times New Roman" w:hAnsi="Times New Roman" w:cs="Times New Roman"/>
          <w:b/>
          <w:sz w:val="22"/>
          <w:szCs w:val="22"/>
        </w:rPr>
        <w:t>类的关键属性</w:t>
      </w:r>
    </w:p>
    <w:p w:rsidR="00394D9C" w:rsidRPr="00961FC7" w:rsidRDefault="00394D9C" w:rsidP="006C4A38">
      <w:pPr>
        <w:jc w:val="center"/>
        <w:rPr>
          <w:rFonts w:ascii="Times New Roman" w:hAnsi="Times New Roman" w:cs="Times New Roman"/>
          <w:b/>
          <w:sz w:val="22"/>
          <w:szCs w:val="22"/>
        </w:rPr>
      </w:pP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lanbl</w:t>
      </w:r>
      <w:r w:rsidR="006C4A38" w:rsidRPr="00961FC7">
        <w:rPr>
          <w:rFonts w:ascii="Times New Roman" w:hAnsi="Times New Roman" w:cs="Times New Roman"/>
          <w:sz w:val="22"/>
          <w:szCs w:val="22"/>
        </w:rPr>
        <w:t>模块各个类的设计如图</w:t>
      </w:r>
      <w:r w:rsidR="00394D9C">
        <w:rPr>
          <w:rFonts w:ascii="Times New Roman" w:hAnsi="Times New Roman" w:cs="Times New Roman" w:hint="eastAsia"/>
          <w:sz w:val="22"/>
          <w:szCs w:val="22"/>
        </w:rPr>
        <w:t>8</w:t>
      </w:r>
      <w:r w:rsidR="006C4A38" w:rsidRPr="00961FC7">
        <w:rPr>
          <w:rFonts w:ascii="Times New Roman" w:hAnsi="Times New Roman" w:cs="Times New Roman"/>
          <w:sz w:val="22"/>
          <w:szCs w:val="22"/>
        </w:rPr>
        <w:t>所示</w:t>
      </w:r>
    </w:p>
    <w:p w:rsidR="006C4A38" w:rsidRPr="00961FC7" w:rsidRDefault="006C4A38" w:rsidP="006C4A38">
      <w:pPr>
        <w:rPr>
          <w:rFonts w:ascii="Times New Roman" w:hAnsi="Times New Roman" w:cs="Times New Roman"/>
          <w:b/>
          <w:sz w:val="22"/>
          <w:szCs w:val="22"/>
        </w:rPr>
      </w:pPr>
      <w:r w:rsidRPr="00961FC7">
        <w:rPr>
          <w:rFonts w:ascii="Times New Roman" w:hAnsi="Times New Roman" w:cs="Times New Roman"/>
          <w:b/>
          <w:noProof/>
          <w:sz w:val="22"/>
          <w:szCs w:val="22"/>
        </w:rPr>
        <w:lastRenderedPageBreak/>
        <w:drawing>
          <wp:inline distT="0" distB="0" distL="0" distR="0">
            <wp:extent cx="5400000" cy="4091292"/>
            <wp:effectExtent l="19050" t="0" r="0" b="0"/>
            <wp:docPr id="148" name="图片 3" descr="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jpg"/>
                    <pic:cNvPicPr/>
                  </pic:nvPicPr>
                  <pic:blipFill>
                    <a:blip r:embed="rId15"/>
                    <a:stretch>
                      <a:fillRect/>
                    </a:stretch>
                  </pic:blipFill>
                  <pic:spPr>
                    <a:xfrm>
                      <a:off x="0" y="0"/>
                      <a:ext cx="5400000" cy="4091292"/>
                    </a:xfrm>
                    <a:prstGeom prst="rect">
                      <a:avLst/>
                    </a:prstGeom>
                  </pic:spPr>
                </pic:pic>
              </a:graphicData>
            </a:graphic>
          </wp:inline>
        </w:drawing>
      </w:r>
    </w:p>
    <w:p w:rsidR="006C4A38" w:rsidRDefault="006C4A38" w:rsidP="006C4A38">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8</w:t>
      </w:r>
      <w:r w:rsidRPr="00961FC7">
        <w:rPr>
          <w:rFonts w:ascii="Times New Roman" w:hAnsi="Times New Roman" w:cs="Times New Roman"/>
          <w:b/>
          <w:sz w:val="22"/>
          <w:szCs w:val="22"/>
        </w:rPr>
        <w:t xml:space="preserve"> planbl</w:t>
      </w:r>
      <w:r w:rsidRPr="00961FC7">
        <w:rPr>
          <w:rFonts w:ascii="Times New Roman" w:hAnsi="Times New Roman" w:cs="Times New Roman"/>
          <w:b/>
          <w:sz w:val="22"/>
          <w:szCs w:val="22"/>
        </w:rPr>
        <w:t>类各个类的设计</w:t>
      </w:r>
    </w:p>
    <w:p w:rsidR="00394D9C" w:rsidRPr="00961FC7" w:rsidRDefault="00394D9C" w:rsidP="006C4A38">
      <w:pPr>
        <w:jc w:val="center"/>
        <w:rPr>
          <w:rFonts w:ascii="Times New Roman" w:hAnsi="Times New Roman" w:cs="Times New Roman"/>
          <w:b/>
          <w:sz w:val="22"/>
          <w:szCs w:val="22"/>
        </w:rPr>
      </w:pPr>
    </w:p>
    <w:p w:rsidR="006C4A38" w:rsidRPr="00961FC7" w:rsidRDefault="006C4A38" w:rsidP="006C4A3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lanbl</w:t>
      </w:r>
      <w:r w:rsidR="006C4A38" w:rsidRPr="00961FC7">
        <w:rPr>
          <w:rFonts w:ascii="Times New Roman" w:hAnsi="Times New Roman" w:cs="Times New Roman"/>
          <w:sz w:val="22"/>
          <w:szCs w:val="22"/>
        </w:rPr>
        <w:t>模块的接口规范如表</w:t>
      </w:r>
      <w:r w:rsidR="00394D9C">
        <w:rPr>
          <w:rFonts w:ascii="Times New Roman" w:hAnsi="Times New Roman" w:cs="Times New Roman" w:hint="eastAsia"/>
          <w:sz w:val="22"/>
          <w:szCs w:val="22"/>
        </w:rPr>
        <w:t>13</w:t>
      </w:r>
      <w:r w:rsidR="006C4A38" w:rsidRPr="00961FC7">
        <w:rPr>
          <w:rFonts w:ascii="Times New Roman" w:hAnsi="Times New Roman" w:cs="Times New Roman"/>
          <w:sz w:val="22"/>
          <w:szCs w:val="22"/>
        </w:rPr>
        <w:t>所示</w:t>
      </w:r>
    </w:p>
    <w:p w:rsidR="006C4A38" w:rsidRPr="00961FC7" w:rsidRDefault="008E3C31" w:rsidP="009B6CB8">
      <w:pPr>
        <w:ind w:firstLineChars="200" w:firstLine="442"/>
        <w:jc w:val="center"/>
        <w:rPr>
          <w:rFonts w:ascii="Times New Roman" w:hAnsi="Times New Roman" w:cs="Times New Roman"/>
          <w:b/>
          <w:sz w:val="22"/>
          <w:szCs w:val="22"/>
        </w:rPr>
      </w:pPr>
      <w:r>
        <w:rPr>
          <w:rFonts w:ascii="Times New Roman" w:hAnsi="Times New Roman" w:cs="Times New Roman" w:hint="eastAsia"/>
          <w:b/>
          <w:sz w:val="22"/>
          <w:szCs w:val="22"/>
        </w:rPr>
        <w:t>表</w:t>
      </w:r>
      <w:r>
        <w:rPr>
          <w:rFonts w:ascii="Times New Roman" w:hAnsi="Times New Roman" w:cs="Times New Roman" w:hint="eastAsia"/>
          <w:b/>
          <w:sz w:val="22"/>
          <w:szCs w:val="22"/>
        </w:rPr>
        <w:t xml:space="preserve">13 </w:t>
      </w:r>
      <w:r w:rsidR="006C4A38" w:rsidRPr="00961FC7">
        <w:rPr>
          <w:rFonts w:ascii="Times New Roman" w:hAnsi="Times New Roman" w:cs="Times New Roman"/>
          <w:b/>
          <w:sz w:val="22"/>
          <w:szCs w:val="22"/>
        </w:rPr>
        <w:t>planbl</w:t>
      </w:r>
      <w:r w:rsidR="006C4A38" w:rsidRPr="00961FC7">
        <w:rPr>
          <w:rFonts w:ascii="Times New Roman" w:hAnsi="Times New Roman" w:cs="Times New Roman"/>
          <w:b/>
          <w:sz w:val="22"/>
          <w:szCs w:val="22"/>
        </w:rPr>
        <w:t>模块的接口规范</w:t>
      </w:r>
    </w:p>
    <w:tbl>
      <w:tblPr>
        <w:tblStyle w:val="a6"/>
        <w:tblW w:w="0" w:type="auto"/>
        <w:jc w:val="center"/>
        <w:tblLook w:val="04A0"/>
      </w:tblPr>
      <w:tblGrid>
        <w:gridCol w:w="2248"/>
        <w:gridCol w:w="979"/>
        <w:gridCol w:w="142"/>
        <w:gridCol w:w="5153"/>
      </w:tblGrid>
      <w:tr w:rsidR="006C4A38" w:rsidRPr="00961FC7" w:rsidTr="00A2343E">
        <w:trPr>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jc w:val="center"/>
        </w:trPr>
        <w:tc>
          <w:tcPr>
            <w:tcW w:w="2248"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Plan.establishPlan</w:t>
            </w: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void establishPlan(UserVO vo1,PlanVO vo2))</w:t>
            </w:r>
          </w:p>
        </w:tc>
      </w:tr>
      <w:tr w:rsidR="006C4A38" w:rsidRPr="00961FC7" w:rsidTr="00A2343E">
        <w:trPr>
          <w:trHeight w:val="84"/>
          <w:jc w:val="center"/>
        </w:trPr>
        <w:tc>
          <w:tcPr>
            <w:tcW w:w="2248" w:type="dxa"/>
            <w:vMerge/>
          </w:tcPr>
          <w:p w:rsidR="006C4A38" w:rsidRPr="00961FC7" w:rsidRDefault="006C4A38" w:rsidP="00A2343E">
            <w:pPr>
              <w:rPr>
                <w:rFonts w:ascii="Times New Roman" w:hAnsi="Times New Roman" w:cs="Times New Roman"/>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院系教务老师启动一个制定教学计划的任务</w:t>
            </w:r>
          </w:p>
        </w:tc>
      </w:tr>
      <w:tr w:rsidR="006C4A38" w:rsidRPr="00961FC7" w:rsidTr="00A2343E">
        <w:trPr>
          <w:trHeight w:val="84"/>
          <w:jc w:val="center"/>
        </w:trPr>
        <w:tc>
          <w:tcPr>
            <w:tcW w:w="2248" w:type="dxa"/>
            <w:vMerge/>
          </w:tcPr>
          <w:p w:rsidR="006C4A38" w:rsidRPr="00961FC7" w:rsidRDefault="006C4A38" w:rsidP="00A2343E">
            <w:pPr>
              <w:rPr>
                <w:rFonts w:ascii="Times New Roman" w:hAnsi="Times New Roman" w:cs="Times New Roman"/>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系统记录教学计划</w:t>
            </w:r>
          </w:p>
        </w:tc>
      </w:tr>
      <w:tr w:rsidR="006C4A38" w:rsidRPr="00961FC7" w:rsidTr="00A2343E">
        <w:trPr>
          <w:trHeight w:val="86"/>
          <w:jc w:val="center"/>
        </w:trPr>
        <w:tc>
          <w:tcPr>
            <w:tcW w:w="2248"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Plan.updatePlan</w:t>
            </w: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5153"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public void updatePlan(UserVO vo1,PlanVO vo2)</w:t>
            </w:r>
          </w:p>
        </w:tc>
      </w:tr>
      <w:tr w:rsidR="006C4A38" w:rsidRPr="00961FC7" w:rsidTr="00A2343E">
        <w:trPr>
          <w:trHeight w:val="84"/>
          <w:jc w:val="center"/>
        </w:trPr>
        <w:tc>
          <w:tcPr>
            <w:tcW w:w="2248" w:type="dxa"/>
            <w:vMerge/>
          </w:tcPr>
          <w:p w:rsidR="006C4A38" w:rsidRPr="00961FC7" w:rsidRDefault="006C4A38" w:rsidP="00A2343E">
            <w:pPr>
              <w:jc w:val="center"/>
              <w:rPr>
                <w:rFonts w:ascii="Times New Roman" w:hAnsi="Times New Roman" w:cs="Times New Roman"/>
                <w:b/>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院系教务老师启动一个修改教学计划的任务</w:t>
            </w:r>
          </w:p>
        </w:tc>
      </w:tr>
      <w:tr w:rsidR="006C4A38" w:rsidRPr="00961FC7" w:rsidTr="00A2343E">
        <w:trPr>
          <w:trHeight w:val="84"/>
          <w:jc w:val="center"/>
        </w:trPr>
        <w:tc>
          <w:tcPr>
            <w:tcW w:w="2248" w:type="dxa"/>
            <w:vMerge/>
          </w:tcPr>
          <w:p w:rsidR="006C4A38" w:rsidRPr="00961FC7" w:rsidRDefault="006C4A38" w:rsidP="00A2343E">
            <w:pPr>
              <w:jc w:val="center"/>
              <w:rPr>
                <w:rFonts w:ascii="Times New Roman" w:hAnsi="Times New Roman" w:cs="Times New Roman"/>
                <w:b/>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系统记录修改后的教学计划</w:t>
            </w:r>
          </w:p>
        </w:tc>
      </w:tr>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529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PlanDataService.insert</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向数据库插入</w:t>
            </w:r>
            <w:r w:rsidRPr="00961FC7">
              <w:rPr>
                <w:rFonts w:ascii="Times New Roman" w:hAnsi="Times New Roman" w:cs="Times New Roman"/>
                <w:sz w:val="22"/>
                <w:szCs w:val="22"/>
              </w:rPr>
              <w:t>planPO</w:t>
            </w:r>
            <w:r w:rsidRPr="00961FC7">
              <w:rPr>
                <w:rFonts w:ascii="Times New Roman" w:hAnsi="Times New Roman" w:cs="Times New Roman"/>
                <w:sz w:val="22"/>
                <w:szCs w:val="22"/>
              </w:rPr>
              <w:t>对象</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PlanDataService.update</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更新数据库的</w:t>
            </w:r>
            <w:r w:rsidRPr="00961FC7">
              <w:rPr>
                <w:rFonts w:ascii="Times New Roman" w:hAnsi="Times New Roman" w:cs="Times New Roman"/>
                <w:sz w:val="22"/>
                <w:szCs w:val="22"/>
              </w:rPr>
              <w:t>planPO</w:t>
            </w:r>
            <w:r w:rsidRPr="00961FC7">
              <w:rPr>
                <w:rFonts w:ascii="Times New Roman" w:hAnsi="Times New Roman" w:cs="Times New Roman"/>
                <w:sz w:val="22"/>
                <w:szCs w:val="22"/>
              </w:rPr>
              <w:t>对象</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Info.showPlanInfo</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plan</w:t>
            </w:r>
            <w:r w:rsidRPr="00961FC7">
              <w:rPr>
                <w:rFonts w:ascii="Times New Roman" w:hAnsi="Times New Roman" w:cs="Times New Roman"/>
                <w:sz w:val="22"/>
                <w:szCs w:val="22"/>
              </w:rPr>
              <w:t>的信息</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DatabaseFactory.getPlanDatabase</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Plan</w:t>
            </w:r>
            <w:r w:rsidRPr="00961FC7">
              <w:rPr>
                <w:rFonts w:ascii="Times New Roman" w:hAnsi="Times New Roman" w:cs="Times New Roman"/>
                <w:sz w:val="22"/>
                <w:szCs w:val="22"/>
              </w:rPr>
              <w:t>数据库的引用</w:t>
            </w:r>
          </w:p>
        </w:tc>
      </w:tr>
    </w:tbl>
    <w:p w:rsidR="006C4A38" w:rsidRPr="00961FC7" w:rsidRDefault="006C4A38" w:rsidP="006C4A38">
      <w:pPr>
        <w:rPr>
          <w:rFonts w:ascii="Times New Roman" w:hAnsi="Times New Roman" w:cs="Times New Roman"/>
          <w:b/>
          <w:sz w:val="22"/>
          <w:szCs w:val="22"/>
        </w:rPr>
      </w:pPr>
    </w:p>
    <w:p w:rsidR="00961FC7"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4.2.2.5 adminbl</w:t>
      </w:r>
      <w:r w:rsidRPr="00961FC7">
        <w:rPr>
          <w:rFonts w:ascii="Times New Roman" w:hAnsi="Times New Roman" w:cs="Times New Roman"/>
          <w:b/>
        </w:rPr>
        <w:t>模块</w:t>
      </w:r>
    </w:p>
    <w:p w:rsidR="006C4A38"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a</w:t>
      </w:r>
      <w:r w:rsidR="006C4A38" w:rsidRPr="00961FC7">
        <w:rPr>
          <w:rFonts w:ascii="Times New Roman" w:hAnsi="Times New Roman" w:cs="Times New Roman"/>
          <w:sz w:val="22"/>
          <w:szCs w:val="22"/>
        </w:rPr>
        <w:t>dminbl</w:t>
      </w:r>
      <w:r w:rsidR="006C4A38" w:rsidRPr="00961FC7">
        <w:rPr>
          <w:rFonts w:ascii="Times New Roman" w:hAnsi="Times New Roman" w:cs="Times New Roman"/>
          <w:sz w:val="22"/>
          <w:szCs w:val="22"/>
        </w:rPr>
        <w:t>模块实现管理员对用户账户的增删改查的功能需求，具体的功能需求和非</w:t>
      </w:r>
      <w:r w:rsidR="006C4A38" w:rsidRPr="00961FC7">
        <w:rPr>
          <w:rFonts w:ascii="Times New Roman" w:hAnsi="Times New Roman" w:cs="Times New Roman"/>
          <w:sz w:val="22"/>
          <w:szCs w:val="22"/>
        </w:rPr>
        <w:lastRenderedPageBreak/>
        <w:t>功能需求请参见需求规格说明文档和体结构设计文档。</w:t>
      </w:r>
    </w:p>
    <w:p w:rsidR="00394D9C" w:rsidRPr="00394D9C" w:rsidRDefault="00394D9C" w:rsidP="006C4A38">
      <w:pPr>
        <w:rPr>
          <w:rFonts w:ascii="Times New Roman" w:hAnsi="Times New Roman" w:cs="Times New Roman" w:hint="eastAsia"/>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(2)</w:t>
      </w:r>
      <w:r w:rsidRPr="008E3C31">
        <w:rPr>
          <w:rFonts w:ascii="Times New Roman" w:hAnsi="Times New Roman" w:cs="Times New Roman"/>
          <w:b/>
        </w:rPr>
        <w:t>整体结构</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Adminbl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adminblservice</w:t>
      </w:r>
      <w:r w:rsidRPr="00961FC7">
        <w:rPr>
          <w:rFonts w:ascii="Times New Roman" w:hAnsi="Times New Roman" w:cs="Times New Roman"/>
          <w:sz w:val="22"/>
          <w:szCs w:val="22"/>
        </w:rPr>
        <w:t>结构以及业务逻辑层和数据层之间的</w:t>
      </w:r>
      <w:r w:rsidRPr="00961FC7">
        <w:rPr>
          <w:rFonts w:ascii="Times New Roman" w:hAnsi="Times New Roman" w:cs="Times New Roman"/>
          <w:sz w:val="22"/>
          <w:szCs w:val="22"/>
        </w:rPr>
        <w:t>admindataservice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addUser,deleteUser, updateUser</w:t>
      </w:r>
      <w:r w:rsidRPr="00961FC7">
        <w:rPr>
          <w:rFonts w:ascii="Times New Roman" w:hAnsi="Times New Roman" w:cs="Times New Roman"/>
          <w:sz w:val="22"/>
          <w:szCs w:val="22"/>
        </w:rPr>
        <w:t>方法。</w:t>
      </w:r>
      <w:r w:rsidRPr="00961FC7">
        <w:rPr>
          <w:rFonts w:ascii="Times New Roman" w:hAnsi="Times New Roman" w:cs="Times New Roman"/>
          <w:sz w:val="22"/>
          <w:szCs w:val="22"/>
        </w:rPr>
        <w:t>Admincontroller</w:t>
      </w:r>
      <w:r w:rsidRPr="00961FC7">
        <w:rPr>
          <w:rFonts w:ascii="Times New Roman" w:hAnsi="Times New Roman" w:cs="Times New Roman"/>
          <w:sz w:val="22"/>
          <w:szCs w:val="22"/>
        </w:rPr>
        <w:t>和</w:t>
      </w:r>
      <w:r w:rsidRPr="00961FC7">
        <w:rPr>
          <w:rFonts w:ascii="Times New Roman" w:hAnsi="Times New Roman" w:cs="Times New Roman"/>
          <w:sz w:val="22"/>
          <w:szCs w:val="22"/>
        </w:rPr>
        <w:t>admin</w:t>
      </w:r>
      <w:r w:rsidRPr="00961FC7">
        <w:rPr>
          <w:rFonts w:ascii="Times New Roman" w:hAnsi="Times New Roman" w:cs="Times New Roman"/>
          <w:sz w:val="22"/>
          <w:szCs w:val="22"/>
        </w:rPr>
        <w:t>类将逻辑控制和业务实现分离，</w:t>
      </w:r>
      <w:r w:rsidRPr="00961FC7">
        <w:rPr>
          <w:rFonts w:ascii="Times New Roman" w:hAnsi="Times New Roman" w:cs="Times New Roman"/>
          <w:sz w:val="22"/>
          <w:szCs w:val="22"/>
        </w:rPr>
        <w:t>adminList</w:t>
      </w:r>
      <w:r w:rsidRPr="00961FC7">
        <w:rPr>
          <w:rFonts w:ascii="Times New Roman" w:hAnsi="Times New Roman" w:cs="Times New Roman"/>
          <w:sz w:val="22"/>
          <w:szCs w:val="22"/>
        </w:rPr>
        <w:t>是</w:t>
      </w:r>
      <w:r w:rsidRPr="00961FC7">
        <w:rPr>
          <w:rFonts w:ascii="Times New Roman" w:hAnsi="Times New Roman" w:cs="Times New Roman"/>
          <w:sz w:val="22"/>
          <w:szCs w:val="22"/>
        </w:rPr>
        <w:t>adminLineItem</w:t>
      </w:r>
      <w:r w:rsidRPr="00961FC7">
        <w:rPr>
          <w:rFonts w:ascii="Times New Roman" w:hAnsi="Times New Roman" w:cs="Times New Roman"/>
          <w:sz w:val="22"/>
          <w:szCs w:val="22"/>
        </w:rPr>
        <w:t>的容器类，</w:t>
      </w:r>
      <w:r w:rsidRPr="00961FC7">
        <w:rPr>
          <w:rFonts w:ascii="Times New Roman" w:hAnsi="Times New Roman" w:cs="Times New Roman"/>
          <w:sz w:val="22"/>
          <w:szCs w:val="22"/>
        </w:rPr>
        <w:t>adminLineItem</w:t>
      </w:r>
      <w:r w:rsidRPr="00961FC7">
        <w:rPr>
          <w:rFonts w:ascii="Times New Roman" w:hAnsi="Times New Roman" w:cs="Times New Roman"/>
          <w:sz w:val="22"/>
          <w:szCs w:val="22"/>
        </w:rPr>
        <w:t>对应着数据库中的用户表信息字段。</w:t>
      </w:r>
      <w:r w:rsidRPr="00961FC7">
        <w:rPr>
          <w:rFonts w:ascii="Times New Roman" w:hAnsi="Times New Roman" w:cs="Times New Roman"/>
          <w:sz w:val="22"/>
          <w:szCs w:val="22"/>
        </w:rPr>
        <w:t>Admin</w:t>
      </w:r>
      <w:r w:rsidRPr="00961FC7">
        <w:rPr>
          <w:rFonts w:ascii="Times New Roman" w:hAnsi="Times New Roman" w:cs="Times New Roman"/>
          <w:sz w:val="22"/>
          <w:szCs w:val="22"/>
        </w:rPr>
        <w:t>关键类的属性如图</w:t>
      </w:r>
      <w:r w:rsidR="00394D9C">
        <w:rPr>
          <w:rFonts w:ascii="Times New Roman" w:hAnsi="Times New Roman" w:cs="Times New Roman" w:hint="eastAsia"/>
          <w:sz w:val="22"/>
          <w:szCs w:val="22"/>
        </w:rPr>
        <w:t>9</w:t>
      </w:r>
      <w:r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543050" cy="1657350"/>
            <wp:effectExtent l="19050" t="0" r="0" b="0"/>
            <wp:docPr id="149" name="图片 15"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6"/>
                    <a:stretch>
                      <a:fillRect/>
                    </a:stretch>
                  </pic:blipFill>
                  <pic:spPr>
                    <a:xfrm>
                      <a:off x="0" y="0"/>
                      <a:ext cx="1543050" cy="1657350"/>
                    </a:xfrm>
                    <a:prstGeom prst="rect">
                      <a:avLst/>
                    </a:prstGeom>
                  </pic:spPr>
                </pic:pic>
              </a:graphicData>
            </a:graphic>
          </wp:inline>
        </w:drawing>
      </w:r>
    </w:p>
    <w:p w:rsidR="006C4A38" w:rsidRDefault="006C4A38" w:rsidP="006C4A38">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9</w:t>
      </w:r>
      <w:r w:rsidRPr="00961FC7">
        <w:rPr>
          <w:rFonts w:ascii="Times New Roman" w:hAnsi="Times New Roman" w:cs="Times New Roman"/>
          <w:b/>
          <w:sz w:val="22"/>
          <w:szCs w:val="22"/>
        </w:rPr>
        <w:t xml:space="preserve"> admin</w:t>
      </w:r>
      <w:r w:rsidRPr="00961FC7">
        <w:rPr>
          <w:rFonts w:ascii="Times New Roman" w:hAnsi="Times New Roman" w:cs="Times New Roman"/>
          <w:b/>
          <w:sz w:val="22"/>
          <w:szCs w:val="22"/>
        </w:rPr>
        <w:t>类的关键属性</w:t>
      </w:r>
    </w:p>
    <w:p w:rsidR="00394D9C" w:rsidRPr="00961FC7" w:rsidRDefault="00394D9C" w:rsidP="006C4A38">
      <w:pPr>
        <w:jc w:val="center"/>
        <w:rPr>
          <w:rFonts w:ascii="Times New Roman" w:hAnsi="Times New Roman" w:cs="Times New Roman"/>
          <w:b/>
          <w:sz w:val="22"/>
          <w:szCs w:val="22"/>
        </w:rPr>
      </w:pPr>
    </w:p>
    <w:p w:rsidR="006C4A38" w:rsidRPr="00394D9C" w:rsidRDefault="0037314F" w:rsidP="00394D9C">
      <w:pPr>
        <w:ind w:firstLine="420"/>
        <w:rPr>
          <w:rFonts w:ascii="Times New Roman" w:hAnsi="Times New Roman" w:cs="Times New Roman"/>
          <w:sz w:val="22"/>
          <w:szCs w:val="22"/>
        </w:rPr>
      </w:pPr>
      <w:r w:rsidRPr="00394D9C">
        <w:rPr>
          <w:rFonts w:ascii="Times New Roman" w:hAnsi="Times New Roman" w:cs="Times New Roman"/>
          <w:sz w:val="22"/>
          <w:szCs w:val="22"/>
        </w:rPr>
        <w:t>a</w:t>
      </w:r>
      <w:r w:rsidR="006C4A38" w:rsidRPr="00394D9C">
        <w:rPr>
          <w:rFonts w:ascii="Times New Roman" w:hAnsi="Times New Roman" w:cs="Times New Roman"/>
          <w:sz w:val="22"/>
          <w:szCs w:val="22"/>
        </w:rPr>
        <w:t>dminbl</w:t>
      </w:r>
      <w:r w:rsidR="006C4A38" w:rsidRPr="00394D9C">
        <w:rPr>
          <w:rFonts w:ascii="Times New Roman" w:hAnsi="Times New Roman" w:cs="Times New Roman"/>
          <w:sz w:val="22"/>
          <w:szCs w:val="22"/>
        </w:rPr>
        <w:t>模块各个类的设计如图</w:t>
      </w:r>
      <w:r w:rsidR="00394D9C">
        <w:rPr>
          <w:rFonts w:ascii="Times New Roman" w:hAnsi="Times New Roman" w:cs="Times New Roman" w:hint="eastAsia"/>
          <w:sz w:val="22"/>
          <w:szCs w:val="22"/>
        </w:rPr>
        <w:t>10</w:t>
      </w:r>
      <w:r w:rsidR="006C4A38" w:rsidRPr="00394D9C">
        <w:rPr>
          <w:rFonts w:ascii="Times New Roman" w:hAnsi="Times New Roman" w:cs="Times New Roman"/>
          <w:sz w:val="22"/>
          <w:szCs w:val="22"/>
        </w:rPr>
        <w:t>所示</w:t>
      </w:r>
    </w:p>
    <w:p w:rsidR="006C4A38" w:rsidRPr="00961FC7" w:rsidRDefault="006C4A38" w:rsidP="006C4A38">
      <w:pP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5400000" cy="3819864"/>
            <wp:effectExtent l="19050" t="0" r="0" b="0"/>
            <wp:docPr id="150" name="图片 5"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7"/>
                    <a:stretch>
                      <a:fillRect/>
                    </a:stretch>
                  </pic:blipFill>
                  <pic:spPr>
                    <a:xfrm>
                      <a:off x="0" y="0"/>
                      <a:ext cx="5400000" cy="3819864"/>
                    </a:xfrm>
                    <a:prstGeom prst="rect">
                      <a:avLst/>
                    </a:prstGeom>
                  </pic:spPr>
                </pic:pic>
              </a:graphicData>
            </a:graphic>
          </wp:inline>
        </w:drawing>
      </w:r>
    </w:p>
    <w:p w:rsidR="006C4A38" w:rsidRDefault="006C4A38" w:rsidP="006C4A38">
      <w:pPr>
        <w:jc w:val="center"/>
        <w:rPr>
          <w:rFonts w:ascii="Times New Roman" w:hAnsi="Times New Roman" w:cs="Times New Roman" w:hint="eastAsia"/>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10</w:t>
      </w:r>
      <w:r w:rsidRPr="00961FC7">
        <w:rPr>
          <w:rFonts w:ascii="Times New Roman" w:hAnsi="Times New Roman" w:cs="Times New Roman"/>
          <w:b/>
          <w:sz w:val="22"/>
          <w:szCs w:val="22"/>
        </w:rPr>
        <w:t xml:space="preserve"> adminbl</w:t>
      </w:r>
      <w:r w:rsidRPr="00961FC7">
        <w:rPr>
          <w:rFonts w:ascii="Times New Roman" w:hAnsi="Times New Roman" w:cs="Times New Roman"/>
          <w:b/>
          <w:sz w:val="22"/>
          <w:szCs w:val="22"/>
        </w:rPr>
        <w:t>模块各个类的设计</w:t>
      </w:r>
    </w:p>
    <w:p w:rsidR="00394D9C" w:rsidRPr="00961FC7" w:rsidRDefault="00394D9C" w:rsidP="006C4A38">
      <w:pPr>
        <w:jc w:val="center"/>
        <w:rPr>
          <w:rFonts w:ascii="Times New Roman"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(3)</w:t>
      </w:r>
      <w:r w:rsidRPr="008E3C31">
        <w:rPr>
          <w:rFonts w:ascii="Times New Roman" w:hAnsi="Times New Roman" w:cs="Times New Roman"/>
          <w:b/>
        </w:rPr>
        <w:t>模块内部类的接口规范</w:t>
      </w:r>
    </w:p>
    <w:p w:rsidR="006C4A38" w:rsidRPr="00961FC7" w:rsidRDefault="0037314F" w:rsidP="00A2343E">
      <w:pPr>
        <w:ind w:firstLine="420"/>
        <w:rPr>
          <w:rFonts w:ascii="Times New Roman" w:hAnsi="Times New Roman" w:cs="Times New Roman"/>
          <w:b/>
          <w:sz w:val="22"/>
          <w:szCs w:val="22"/>
        </w:rPr>
      </w:pPr>
      <w:r w:rsidRPr="00961FC7">
        <w:rPr>
          <w:rFonts w:ascii="Times New Roman" w:hAnsi="Times New Roman" w:cs="Times New Roman"/>
          <w:sz w:val="22"/>
          <w:szCs w:val="22"/>
        </w:rPr>
        <w:t>a</w:t>
      </w:r>
      <w:r w:rsidR="006C4A38" w:rsidRPr="00961FC7">
        <w:rPr>
          <w:rFonts w:ascii="Times New Roman" w:hAnsi="Times New Roman" w:cs="Times New Roman"/>
          <w:sz w:val="22"/>
          <w:szCs w:val="22"/>
        </w:rPr>
        <w:t>dminbl</w:t>
      </w:r>
      <w:r w:rsidR="006C4A38" w:rsidRPr="00961FC7">
        <w:rPr>
          <w:rFonts w:ascii="Times New Roman" w:hAnsi="Times New Roman" w:cs="Times New Roman"/>
          <w:sz w:val="22"/>
          <w:szCs w:val="22"/>
        </w:rPr>
        <w:t>的接口规范如表</w:t>
      </w:r>
      <w:r w:rsidR="00394D9C">
        <w:rPr>
          <w:rFonts w:ascii="Times New Roman" w:hAnsi="Times New Roman" w:cs="Times New Roman" w:hint="eastAsia"/>
          <w:sz w:val="22"/>
          <w:szCs w:val="22"/>
        </w:rPr>
        <w:t>14</w:t>
      </w:r>
      <w:r w:rsidR="006C4A38" w:rsidRPr="00961FC7">
        <w:rPr>
          <w:rFonts w:ascii="Times New Roman" w:hAnsi="Times New Roman" w:cs="Times New Roman"/>
          <w:sz w:val="22"/>
          <w:szCs w:val="22"/>
        </w:rPr>
        <w:t>所示</w:t>
      </w:r>
    </w:p>
    <w:p w:rsidR="006C4A38" w:rsidRPr="00961FC7" w:rsidRDefault="006C4A38" w:rsidP="009B6CB8">
      <w:pPr>
        <w:ind w:firstLineChars="249" w:firstLine="550"/>
        <w:jc w:val="center"/>
        <w:rPr>
          <w:rFonts w:ascii="Times New Roman" w:hAnsi="Times New Roman" w:cs="Times New Roman"/>
          <w:b/>
          <w:sz w:val="22"/>
          <w:szCs w:val="22"/>
        </w:rPr>
      </w:pPr>
      <w:r w:rsidRPr="00961FC7">
        <w:rPr>
          <w:rFonts w:ascii="Times New Roman" w:hAnsi="Times New Roman" w:cs="Times New Roman"/>
          <w:b/>
          <w:sz w:val="22"/>
          <w:szCs w:val="22"/>
        </w:rPr>
        <w:lastRenderedPageBreak/>
        <w:t>表</w:t>
      </w:r>
      <w:r w:rsidR="008E3C31">
        <w:rPr>
          <w:rFonts w:ascii="Times New Roman" w:hAnsi="Times New Roman" w:cs="Times New Roman" w:hint="eastAsia"/>
          <w:b/>
          <w:sz w:val="22"/>
          <w:szCs w:val="22"/>
        </w:rPr>
        <w:t>14</w:t>
      </w:r>
      <w:r w:rsidRPr="00961FC7">
        <w:rPr>
          <w:rFonts w:ascii="Times New Roman" w:hAnsi="Times New Roman" w:cs="Times New Roman"/>
          <w:b/>
          <w:sz w:val="22"/>
          <w:szCs w:val="22"/>
        </w:rPr>
        <w:t xml:space="preserve"> adminbl</w:t>
      </w:r>
      <w:r w:rsidRPr="00961FC7">
        <w:rPr>
          <w:rFonts w:ascii="Times New Roman" w:hAnsi="Times New Roman" w:cs="Times New Roman"/>
          <w:b/>
          <w:sz w:val="22"/>
          <w:szCs w:val="22"/>
        </w:rPr>
        <w:t>模块的接口规范</w:t>
      </w:r>
    </w:p>
    <w:tbl>
      <w:tblPr>
        <w:tblStyle w:val="a6"/>
        <w:tblW w:w="8613" w:type="dxa"/>
        <w:tblLayout w:type="fixed"/>
        <w:tblLook w:val="04A0"/>
      </w:tblPr>
      <w:tblGrid>
        <w:gridCol w:w="1809"/>
        <w:gridCol w:w="1134"/>
        <w:gridCol w:w="426"/>
        <w:gridCol w:w="5244"/>
      </w:tblGrid>
      <w:tr w:rsidR="006C4A38" w:rsidRPr="00961FC7" w:rsidTr="00A2343E">
        <w:trPr>
          <w:trHeight w:val="86"/>
        </w:trPr>
        <w:tc>
          <w:tcPr>
            <w:tcW w:w="8613"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trPr>
        <w:tc>
          <w:tcPr>
            <w:tcW w:w="1809"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Admin.addUser</w:t>
            </w: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addUser(UserVO vo)</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管理员启动一个添加用户任务</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返回添加用户的操作结果</w:t>
            </w:r>
          </w:p>
        </w:tc>
      </w:tr>
      <w:tr w:rsidR="006C4A38" w:rsidRPr="00961FC7" w:rsidTr="00A2343E">
        <w:trPr>
          <w:trHeight w:val="86"/>
        </w:trPr>
        <w:tc>
          <w:tcPr>
            <w:tcW w:w="1809"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Admin.deleteUser</w:t>
            </w: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deleteUser(UserVO vo)</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管理员启动一个删除用户的任务</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返回删除用户的结果</w:t>
            </w:r>
          </w:p>
        </w:tc>
      </w:tr>
      <w:tr w:rsidR="006C4A38" w:rsidRPr="00961FC7" w:rsidTr="00A2343E">
        <w:trPr>
          <w:trHeight w:val="86"/>
        </w:trPr>
        <w:tc>
          <w:tcPr>
            <w:tcW w:w="1809"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Admin.updateUser</w:t>
            </w: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ResultMessage(UserVO vo)</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管理员启动一个修改用户信息的任务</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系统更新用户信息</w:t>
            </w:r>
          </w:p>
        </w:tc>
      </w:tr>
      <w:tr w:rsidR="006C4A38" w:rsidRPr="00961FC7" w:rsidTr="00A2343E">
        <w:trPr>
          <w:trHeight w:val="84"/>
        </w:trPr>
        <w:tc>
          <w:tcPr>
            <w:tcW w:w="8613"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服务</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AdminDataService.insert</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向数据库中加入用户信息</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AdminDataService.delete</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删除数据库中的用户信息</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AdminDataService.update</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更新数据库中的用户信息</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DatabaseFactory.getAdminDatabase</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Admin</w:t>
            </w:r>
            <w:r w:rsidRPr="00961FC7">
              <w:rPr>
                <w:rFonts w:ascii="Times New Roman" w:hAnsi="Times New Roman" w:cs="Times New Roman"/>
                <w:sz w:val="22"/>
                <w:szCs w:val="22"/>
              </w:rPr>
              <w:t>数据库的引用</w:t>
            </w:r>
          </w:p>
        </w:tc>
      </w:tr>
    </w:tbl>
    <w:p w:rsidR="006C4A38" w:rsidRPr="00961FC7" w:rsidRDefault="006C4A38" w:rsidP="006C4A38">
      <w:pPr>
        <w:rPr>
          <w:rFonts w:ascii="Times New Roman" w:hAnsi="Times New Roman" w:cs="Times New Roman"/>
          <w:b/>
          <w:sz w:val="22"/>
          <w:szCs w:val="22"/>
        </w:rPr>
      </w:pPr>
    </w:p>
    <w:p w:rsidR="006C4A38" w:rsidRPr="008E3C31" w:rsidRDefault="006C4A38" w:rsidP="00394D9C">
      <w:pPr>
        <w:spacing w:line="360" w:lineRule="auto"/>
        <w:rPr>
          <w:rFonts w:ascii="Times New Roman" w:hAnsi="Times New Roman" w:cs="Times New Roman"/>
          <w:b/>
        </w:rPr>
      </w:pPr>
      <w:r w:rsidRPr="008E3C31">
        <w:rPr>
          <w:rFonts w:ascii="Times New Roman" w:hAnsi="Times New Roman" w:cs="Times New Roman"/>
          <w:b/>
        </w:rPr>
        <w:t>4.2.2.6 framebl</w:t>
      </w:r>
      <w:r w:rsidRPr="008E3C31">
        <w:rPr>
          <w:rFonts w:ascii="Times New Roman" w:hAnsi="Times New Roman" w:cs="Times New Roman"/>
          <w:b/>
        </w:rPr>
        <w:t>模块</w:t>
      </w:r>
    </w:p>
    <w:p w:rsidR="006C4A38" w:rsidRPr="008E3C31" w:rsidRDefault="006C4A38" w:rsidP="00394D9C">
      <w:pPr>
        <w:spacing w:line="360" w:lineRule="auto"/>
        <w:rPr>
          <w:rFonts w:ascii="Times New Roman" w:hAnsi="Times New Roman" w:cs="Times New Roman"/>
          <w:b/>
        </w:rPr>
      </w:pPr>
      <w:r w:rsidRPr="008E3C31">
        <w:rPr>
          <w:rFonts w:ascii="Times New Roman" w:hAnsi="Times New Roman" w:cs="Times New Roman"/>
          <w:b/>
        </w:rPr>
        <w:t>(1)</w:t>
      </w:r>
      <w:r w:rsidRPr="008E3C31">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f</w:t>
      </w:r>
      <w:r w:rsidR="006C4A38" w:rsidRPr="00961FC7">
        <w:rPr>
          <w:rFonts w:ascii="Times New Roman" w:hAnsi="Times New Roman" w:cs="Times New Roman"/>
          <w:sz w:val="22"/>
          <w:szCs w:val="22"/>
        </w:rPr>
        <w:t>ramebl</w:t>
      </w:r>
      <w:r w:rsidR="006C4A38" w:rsidRPr="00961FC7">
        <w:rPr>
          <w:rFonts w:ascii="Times New Roman" w:hAnsi="Times New Roman" w:cs="Times New Roman"/>
          <w:sz w:val="22"/>
          <w:szCs w:val="22"/>
        </w:rPr>
        <w:t>模块实现了制定和修改框架策略的功能需求，具体功能需求和非功能需求请参见需求规格说明文档和体系结构设计文档。</w:t>
      </w:r>
    </w:p>
    <w:p w:rsidR="00394D9C" w:rsidRPr="00394D9C" w:rsidRDefault="00394D9C" w:rsidP="006C4A38">
      <w:pPr>
        <w:rPr>
          <w:rFonts w:ascii="Times New Roman" w:hAnsi="Times New Roman" w:cs="Times New Roman" w:hint="eastAsia"/>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(2)</w:t>
      </w:r>
      <w:r w:rsidRPr="008E3C31">
        <w:rPr>
          <w:rFonts w:ascii="Times New Roman" w:hAnsi="Times New Roman" w:cs="Times New Roman"/>
          <w:b/>
        </w:rPr>
        <w:t>整体结构</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framebl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frameblservice</w:t>
      </w:r>
      <w:r w:rsidRPr="00961FC7">
        <w:rPr>
          <w:rFonts w:ascii="Times New Roman" w:hAnsi="Times New Roman" w:cs="Times New Roman"/>
          <w:sz w:val="22"/>
          <w:szCs w:val="22"/>
        </w:rPr>
        <w:t>接口以及业务逻辑层和数据层之间的</w:t>
      </w:r>
      <w:r w:rsidRPr="00961FC7">
        <w:rPr>
          <w:rFonts w:ascii="Times New Roman" w:hAnsi="Times New Roman" w:cs="Times New Roman"/>
          <w:sz w:val="22"/>
          <w:szCs w:val="22"/>
        </w:rPr>
        <w:t>framedataservice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establishFrame ,updateFrame</w:t>
      </w:r>
      <w:r w:rsidRPr="00961FC7">
        <w:rPr>
          <w:rFonts w:ascii="Times New Roman" w:hAnsi="Times New Roman" w:cs="Times New Roman"/>
          <w:sz w:val="22"/>
          <w:szCs w:val="22"/>
        </w:rPr>
        <w:t>方法。</w:t>
      </w:r>
      <w:r w:rsidRPr="00961FC7">
        <w:rPr>
          <w:rFonts w:ascii="Times New Roman" w:hAnsi="Times New Roman" w:cs="Times New Roman"/>
          <w:sz w:val="22"/>
          <w:szCs w:val="22"/>
        </w:rPr>
        <w:t>Admincontroller</w:t>
      </w:r>
      <w:r w:rsidRPr="00961FC7">
        <w:rPr>
          <w:rFonts w:ascii="Times New Roman" w:hAnsi="Times New Roman" w:cs="Times New Roman"/>
          <w:sz w:val="22"/>
          <w:szCs w:val="22"/>
        </w:rPr>
        <w:t>和</w:t>
      </w:r>
      <w:r w:rsidRPr="00961FC7">
        <w:rPr>
          <w:rFonts w:ascii="Times New Roman" w:hAnsi="Times New Roman" w:cs="Times New Roman"/>
          <w:sz w:val="22"/>
          <w:szCs w:val="22"/>
        </w:rPr>
        <w:t>admin</w:t>
      </w:r>
      <w:r w:rsidRPr="00961FC7">
        <w:rPr>
          <w:rFonts w:ascii="Times New Roman" w:hAnsi="Times New Roman" w:cs="Times New Roman"/>
          <w:sz w:val="22"/>
          <w:szCs w:val="22"/>
        </w:rPr>
        <w:t>类将逻辑控制和业务实现分离</w:t>
      </w:r>
      <w:r w:rsidRPr="00961FC7">
        <w:rPr>
          <w:rFonts w:ascii="Times New Roman" w:hAnsi="Times New Roman" w:cs="Times New Roman"/>
          <w:sz w:val="22"/>
          <w:szCs w:val="22"/>
        </w:rPr>
        <w:t>frameList</w:t>
      </w:r>
      <w:r w:rsidRPr="00961FC7">
        <w:rPr>
          <w:rFonts w:ascii="Times New Roman" w:hAnsi="Times New Roman" w:cs="Times New Roman"/>
          <w:sz w:val="22"/>
          <w:szCs w:val="22"/>
        </w:rPr>
        <w:t>是</w:t>
      </w:r>
      <w:r w:rsidRPr="00961FC7">
        <w:rPr>
          <w:rFonts w:ascii="Times New Roman" w:hAnsi="Times New Roman" w:cs="Times New Roman"/>
          <w:sz w:val="22"/>
          <w:szCs w:val="22"/>
        </w:rPr>
        <w:t>frameLineItem</w:t>
      </w:r>
      <w:r w:rsidRPr="00961FC7">
        <w:rPr>
          <w:rFonts w:ascii="Times New Roman" w:hAnsi="Times New Roman" w:cs="Times New Roman"/>
          <w:sz w:val="22"/>
          <w:szCs w:val="22"/>
        </w:rPr>
        <w:t>的容器类，负责框架策略的数据统计功能。</w:t>
      </w:r>
      <w:r w:rsidRPr="00961FC7">
        <w:rPr>
          <w:rFonts w:ascii="Times New Roman" w:hAnsi="Times New Roman" w:cs="Times New Roman"/>
          <w:sz w:val="22"/>
          <w:szCs w:val="22"/>
        </w:rPr>
        <w:t>frameLineItem</w:t>
      </w:r>
      <w:r w:rsidRPr="00961FC7">
        <w:rPr>
          <w:rFonts w:ascii="Times New Roman" w:hAnsi="Times New Roman" w:cs="Times New Roman"/>
          <w:sz w:val="22"/>
          <w:szCs w:val="22"/>
        </w:rPr>
        <w:t>对应着数据库中的框架策略表信息字段。</w:t>
      </w:r>
      <w:r w:rsidRPr="00961FC7">
        <w:rPr>
          <w:rFonts w:ascii="Times New Roman" w:hAnsi="Times New Roman" w:cs="Times New Roman"/>
          <w:sz w:val="22"/>
          <w:szCs w:val="22"/>
        </w:rPr>
        <w:t>framebl</w:t>
      </w:r>
      <w:r w:rsidRPr="00961FC7">
        <w:rPr>
          <w:rFonts w:ascii="Times New Roman" w:hAnsi="Times New Roman" w:cs="Times New Roman"/>
          <w:sz w:val="22"/>
          <w:szCs w:val="22"/>
        </w:rPr>
        <w:t>关键类的属性如图</w:t>
      </w:r>
      <w:r w:rsidR="00394D9C">
        <w:rPr>
          <w:rFonts w:ascii="Times New Roman" w:hAnsi="Times New Roman" w:cs="Times New Roman" w:hint="eastAsia"/>
          <w:sz w:val="22"/>
          <w:szCs w:val="22"/>
        </w:rPr>
        <w:t>11</w:t>
      </w:r>
      <w:r w:rsidRPr="00961FC7">
        <w:rPr>
          <w:rFonts w:ascii="Times New Roman" w:hAnsi="Times New Roman" w:cs="Times New Roman"/>
          <w:sz w:val="22"/>
          <w:szCs w:val="22"/>
        </w:rPr>
        <w:t>所示</w:t>
      </w:r>
    </w:p>
    <w:p w:rsidR="006C4A38" w:rsidRPr="00961FC7" w:rsidRDefault="006C4A38" w:rsidP="006C4A38">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1746436" cy="1490703"/>
            <wp:effectExtent l="19050" t="0" r="6164" b="0"/>
            <wp:docPr id="151" name="图片 17" desc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jpg"/>
                    <pic:cNvPicPr/>
                  </pic:nvPicPr>
                  <pic:blipFill>
                    <a:blip r:embed="rId18"/>
                    <a:stretch>
                      <a:fillRect/>
                    </a:stretch>
                  </pic:blipFill>
                  <pic:spPr>
                    <a:xfrm>
                      <a:off x="0" y="0"/>
                      <a:ext cx="1743075" cy="1487834"/>
                    </a:xfrm>
                    <a:prstGeom prst="rect">
                      <a:avLst/>
                    </a:prstGeom>
                  </pic:spPr>
                </pic:pic>
              </a:graphicData>
            </a:graphic>
          </wp:inline>
        </w:drawing>
      </w:r>
    </w:p>
    <w:p w:rsidR="006C4A38" w:rsidRPr="00961FC7" w:rsidRDefault="006C4A38" w:rsidP="006C4A38">
      <w:pPr>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11</w:t>
      </w:r>
      <w:r w:rsidRPr="00961FC7">
        <w:rPr>
          <w:rFonts w:ascii="Times New Roman" w:eastAsia="黑体" w:hAnsi="Times New Roman" w:cs="Times New Roman"/>
          <w:b/>
          <w:sz w:val="22"/>
          <w:szCs w:val="22"/>
        </w:rPr>
        <w:t xml:space="preserve"> framebl</w:t>
      </w:r>
      <w:r w:rsidRPr="00961FC7">
        <w:rPr>
          <w:rFonts w:ascii="Times New Roman" w:eastAsia="黑体" w:hAnsi="Times New Roman" w:cs="Times New Roman"/>
          <w:b/>
          <w:sz w:val="22"/>
          <w:szCs w:val="22"/>
        </w:rPr>
        <w:t>关键类属性</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f</w:t>
      </w:r>
      <w:r w:rsidR="006C4A38" w:rsidRPr="00961FC7">
        <w:rPr>
          <w:rFonts w:ascii="Times New Roman" w:hAnsi="Times New Roman" w:cs="Times New Roman"/>
          <w:sz w:val="22"/>
          <w:szCs w:val="22"/>
        </w:rPr>
        <w:t>rame</w:t>
      </w:r>
      <w:r w:rsidRPr="00961FC7">
        <w:rPr>
          <w:rFonts w:ascii="Times New Roman" w:hAnsi="Times New Roman" w:cs="Times New Roman"/>
          <w:sz w:val="22"/>
          <w:szCs w:val="22"/>
        </w:rPr>
        <w:t>bl</w:t>
      </w:r>
      <w:r w:rsidR="006C4A38" w:rsidRPr="00961FC7">
        <w:rPr>
          <w:rFonts w:ascii="Times New Roman" w:hAnsi="Times New Roman" w:cs="Times New Roman"/>
          <w:sz w:val="22"/>
          <w:szCs w:val="22"/>
        </w:rPr>
        <w:t>模块各个类的设计如图</w:t>
      </w:r>
      <w:r w:rsidR="00394D9C">
        <w:rPr>
          <w:rFonts w:ascii="Times New Roman" w:hAnsi="Times New Roman" w:cs="Times New Roman" w:hint="eastAsia"/>
          <w:sz w:val="22"/>
          <w:szCs w:val="22"/>
        </w:rPr>
        <w:t>12</w:t>
      </w:r>
      <w:r w:rsidR="006C4A38" w:rsidRPr="00961FC7">
        <w:rPr>
          <w:rFonts w:ascii="Times New Roman" w:hAnsi="Times New Roman" w:cs="Times New Roman"/>
          <w:sz w:val="22"/>
          <w:szCs w:val="22"/>
        </w:rPr>
        <w:t>所示</w:t>
      </w:r>
    </w:p>
    <w:p w:rsidR="006C4A38" w:rsidRPr="00961FC7" w:rsidRDefault="006C4A38" w:rsidP="006C4A38">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400000" cy="2875877"/>
            <wp:effectExtent l="19050" t="0" r="0" b="0"/>
            <wp:docPr id="152" name="图片 4" desc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jpg"/>
                    <pic:cNvPicPr/>
                  </pic:nvPicPr>
                  <pic:blipFill>
                    <a:blip r:embed="rId19"/>
                    <a:stretch>
                      <a:fillRect/>
                    </a:stretch>
                  </pic:blipFill>
                  <pic:spPr>
                    <a:xfrm>
                      <a:off x="0" y="0"/>
                      <a:ext cx="5400000" cy="2875877"/>
                    </a:xfrm>
                    <a:prstGeom prst="rect">
                      <a:avLst/>
                    </a:prstGeom>
                  </pic:spPr>
                </pic:pic>
              </a:graphicData>
            </a:graphic>
          </wp:inline>
        </w:drawing>
      </w:r>
    </w:p>
    <w:p w:rsidR="006C4A38" w:rsidRDefault="006C4A38" w:rsidP="006C4A38">
      <w:pPr>
        <w:jc w:val="center"/>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12</w:t>
      </w:r>
      <w:r w:rsidRPr="00961FC7">
        <w:rPr>
          <w:rFonts w:ascii="Times New Roman" w:eastAsia="黑体" w:hAnsi="Times New Roman" w:cs="Times New Roman"/>
          <w:b/>
          <w:sz w:val="22"/>
          <w:szCs w:val="22"/>
        </w:rPr>
        <w:t xml:space="preserve"> framebl</w:t>
      </w:r>
      <w:r w:rsidRPr="00961FC7">
        <w:rPr>
          <w:rFonts w:ascii="Times New Roman" w:eastAsia="黑体" w:hAnsi="Times New Roman" w:cs="Times New Roman"/>
          <w:b/>
          <w:sz w:val="22"/>
          <w:szCs w:val="22"/>
        </w:rPr>
        <w:t>各个类的设计</w:t>
      </w:r>
    </w:p>
    <w:p w:rsidR="00394D9C" w:rsidRPr="00961FC7" w:rsidRDefault="00394D9C" w:rsidP="006C4A38">
      <w:pPr>
        <w:jc w:val="center"/>
        <w:rPr>
          <w:rFonts w:ascii="Times New Roman" w:eastAsia="黑体"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(3)</w:t>
      </w:r>
      <w:r w:rsidRPr="008E3C31">
        <w:rPr>
          <w:rFonts w:ascii="Times New Roman" w:hAnsi="Times New Roman" w:cs="Times New Roman"/>
          <w:b/>
        </w:rPr>
        <w:t>模块内部类的接口规范</w:t>
      </w:r>
    </w:p>
    <w:p w:rsidR="006C4A38" w:rsidRPr="00394D9C" w:rsidRDefault="0037314F" w:rsidP="00A2343E">
      <w:pPr>
        <w:ind w:firstLine="420"/>
        <w:rPr>
          <w:rFonts w:ascii="Times New Roman" w:hAnsi="Times New Roman" w:cs="Times New Roman"/>
          <w:sz w:val="22"/>
          <w:szCs w:val="22"/>
        </w:rPr>
      </w:pPr>
      <w:r w:rsidRPr="00394D9C">
        <w:rPr>
          <w:rFonts w:ascii="Times New Roman" w:hAnsi="Times New Roman" w:cs="Times New Roman"/>
          <w:sz w:val="22"/>
          <w:szCs w:val="22"/>
        </w:rPr>
        <w:t>f</w:t>
      </w:r>
      <w:r w:rsidR="006C4A38" w:rsidRPr="00394D9C">
        <w:rPr>
          <w:rFonts w:ascii="Times New Roman" w:hAnsi="Times New Roman" w:cs="Times New Roman"/>
          <w:sz w:val="22"/>
          <w:szCs w:val="22"/>
        </w:rPr>
        <w:t>rame</w:t>
      </w:r>
      <w:r w:rsidRPr="00394D9C">
        <w:rPr>
          <w:rFonts w:ascii="Times New Roman" w:hAnsi="Times New Roman" w:cs="Times New Roman"/>
          <w:sz w:val="22"/>
          <w:szCs w:val="22"/>
        </w:rPr>
        <w:t>bl</w:t>
      </w:r>
      <w:r w:rsidR="006C4A38" w:rsidRPr="00394D9C">
        <w:rPr>
          <w:rFonts w:ascii="Times New Roman" w:hAnsi="Times New Roman" w:cs="Times New Roman"/>
          <w:sz w:val="22"/>
          <w:szCs w:val="22"/>
        </w:rPr>
        <w:t>模块的接口规范表</w:t>
      </w:r>
      <w:r w:rsidR="00394D9C">
        <w:rPr>
          <w:rFonts w:ascii="Times New Roman" w:hAnsi="Times New Roman" w:cs="Times New Roman" w:hint="eastAsia"/>
          <w:sz w:val="22"/>
          <w:szCs w:val="22"/>
        </w:rPr>
        <w:t>15</w:t>
      </w:r>
      <w:r w:rsidR="006C4A38" w:rsidRPr="00394D9C">
        <w:rPr>
          <w:rFonts w:ascii="Times New Roman" w:hAnsi="Times New Roman" w:cs="Times New Roman"/>
          <w:sz w:val="22"/>
          <w:szCs w:val="22"/>
        </w:rPr>
        <w:t>所示</w:t>
      </w:r>
    </w:p>
    <w:p w:rsidR="006C4A38" w:rsidRPr="00961FC7" w:rsidRDefault="006C4A38" w:rsidP="009B6CB8">
      <w:pPr>
        <w:ind w:firstLineChars="249" w:firstLine="550"/>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15</w:t>
      </w:r>
      <w:r w:rsidRPr="00961FC7">
        <w:rPr>
          <w:rFonts w:ascii="Times New Roman" w:hAnsi="Times New Roman" w:cs="Times New Roman"/>
          <w:b/>
          <w:sz w:val="22"/>
          <w:szCs w:val="22"/>
        </w:rPr>
        <w:t xml:space="preserve"> framebl</w:t>
      </w:r>
      <w:r w:rsidRPr="00961FC7">
        <w:rPr>
          <w:rFonts w:ascii="Times New Roman" w:hAnsi="Times New Roman" w:cs="Times New Roman"/>
          <w:b/>
          <w:sz w:val="22"/>
          <w:szCs w:val="22"/>
        </w:rPr>
        <w:t>模块的接口规范</w:t>
      </w:r>
    </w:p>
    <w:tbl>
      <w:tblPr>
        <w:tblStyle w:val="a6"/>
        <w:tblW w:w="0" w:type="auto"/>
        <w:jc w:val="center"/>
        <w:tblLayout w:type="fixed"/>
        <w:tblLook w:val="04A0"/>
      </w:tblPr>
      <w:tblGrid>
        <w:gridCol w:w="2093"/>
        <w:gridCol w:w="1210"/>
        <w:gridCol w:w="919"/>
        <w:gridCol w:w="4300"/>
      </w:tblGrid>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jc w:val="center"/>
        </w:trPr>
        <w:tc>
          <w:tcPr>
            <w:tcW w:w="2093"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Frame.establishFrame</w:t>
            </w: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void establishFrame(UserVO vo1,PlanVO vo2)</w:t>
            </w:r>
          </w:p>
        </w:tc>
      </w:tr>
      <w:tr w:rsidR="006C4A38" w:rsidRPr="00961FC7" w:rsidTr="00A2343E">
        <w:trPr>
          <w:trHeight w:val="84"/>
          <w:jc w:val="center"/>
        </w:trPr>
        <w:tc>
          <w:tcPr>
            <w:tcW w:w="2093" w:type="dxa"/>
            <w:vMerge/>
          </w:tcPr>
          <w:p w:rsidR="006C4A38" w:rsidRPr="00961FC7" w:rsidRDefault="006C4A38" w:rsidP="00A2343E">
            <w:pPr>
              <w:rPr>
                <w:rFonts w:ascii="Times New Roman" w:hAnsi="Times New Roman" w:cs="Times New Roman"/>
                <w:sz w:val="22"/>
              </w:rPr>
            </w:pP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教务处老师启动一个制定框架策略的任务</w:t>
            </w:r>
          </w:p>
        </w:tc>
      </w:tr>
      <w:tr w:rsidR="006C4A38" w:rsidRPr="00961FC7" w:rsidTr="00A2343E">
        <w:trPr>
          <w:trHeight w:val="84"/>
          <w:jc w:val="center"/>
        </w:trPr>
        <w:tc>
          <w:tcPr>
            <w:tcW w:w="2093" w:type="dxa"/>
            <w:vMerge/>
          </w:tcPr>
          <w:p w:rsidR="006C4A38" w:rsidRPr="00961FC7" w:rsidRDefault="006C4A38" w:rsidP="00A2343E">
            <w:pPr>
              <w:rPr>
                <w:rFonts w:ascii="Times New Roman" w:hAnsi="Times New Roman" w:cs="Times New Roman"/>
                <w:sz w:val="22"/>
              </w:rPr>
            </w:pP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w:t>
            </w:r>
          </w:p>
        </w:tc>
      </w:tr>
      <w:tr w:rsidR="006C4A38" w:rsidRPr="00961FC7" w:rsidTr="00A2343E">
        <w:trPr>
          <w:trHeight w:val="86"/>
          <w:jc w:val="center"/>
        </w:trPr>
        <w:tc>
          <w:tcPr>
            <w:tcW w:w="209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Frame.updateFrame</w:t>
            </w: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void updateFrame(UserVO vo1,PlanVO vo2)</w:t>
            </w:r>
          </w:p>
        </w:tc>
      </w:tr>
      <w:tr w:rsidR="006C4A38" w:rsidRPr="00961FC7" w:rsidTr="00A2343E">
        <w:trPr>
          <w:trHeight w:val="84"/>
          <w:jc w:val="center"/>
        </w:trPr>
        <w:tc>
          <w:tcPr>
            <w:tcW w:w="2093" w:type="dxa"/>
          </w:tcPr>
          <w:p w:rsidR="006C4A38" w:rsidRPr="00961FC7" w:rsidRDefault="006C4A38" w:rsidP="00A2343E">
            <w:pPr>
              <w:rPr>
                <w:rFonts w:ascii="Times New Roman" w:hAnsi="Times New Roman" w:cs="Times New Roman"/>
                <w:sz w:val="22"/>
              </w:rPr>
            </w:pP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教务老师启动一个修改框架策略的任务</w:t>
            </w:r>
          </w:p>
        </w:tc>
      </w:tr>
      <w:tr w:rsidR="006C4A38" w:rsidRPr="00961FC7" w:rsidTr="00A2343E">
        <w:trPr>
          <w:trHeight w:val="84"/>
          <w:jc w:val="center"/>
        </w:trPr>
        <w:tc>
          <w:tcPr>
            <w:tcW w:w="2093" w:type="dxa"/>
          </w:tcPr>
          <w:p w:rsidR="006C4A38" w:rsidRPr="00961FC7" w:rsidRDefault="006C4A38" w:rsidP="00A2343E">
            <w:pPr>
              <w:rPr>
                <w:rFonts w:ascii="Times New Roman" w:hAnsi="Times New Roman" w:cs="Times New Roman"/>
                <w:sz w:val="22"/>
              </w:rPr>
            </w:pP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系统记录修改后的框架策略</w:t>
            </w:r>
          </w:p>
        </w:tc>
      </w:tr>
      <w:tr w:rsidR="006C4A38" w:rsidRPr="00961FC7" w:rsidTr="00A2343E">
        <w:trPr>
          <w:trHeight w:val="84"/>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303"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219"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FrameDataService.insert</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向数据库插入一条</w:t>
            </w:r>
            <w:r w:rsidRPr="00961FC7">
              <w:rPr>
                <w:rFonts w:ascii="Times New Roman" w:hAnsi="Times New Roman" w:cs="Times New Roman"/>
                <w:sz w:val="22"/>
                <w:szCs w:val="22"/>
              </w:rPr>
              <w:t>FramePO</w:t>
            </w:r>
            <w:r w:rsidRPr="00961FC7">
              <w:rPr>
                <w:rFonts w:ascii="Times New Roman" w:hAnsi="Times New Roman" w:cs="Times New Roman"/>
                <w:sz w:val="22"/>
                <w:szCs w:val="22"/>
              </w:rPr>
              <w:t>对象</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FrameDataService.update</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更新数据库中的</w:t>
            </w:r>
            <w:r w:rsidRPr="00961FC7">
              <w:rPr>
                <w:rFonts w:ascii="Times New Roman" w:hAnsi="Times New Roman" w:cs="Times New Roman"/>
                <w:sz w:val="22"/>
                <w:szCs w:val="22"/>
              </w:rPr>
              <w:t>FramePO</w:t>
            </w:r>
            <w:r w:rsidRPr="00961FC7">
              <w:rPr>
                <w:rFonts w:ascii="Times New Roman" w:hAnsi="Times New Roman" w:cs="Times New Roman"/>
                <w:sz w:val="22"/>
                <w:szCs w:val="22"/>
              </w:rPr>
              <w:t>对象</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Info.showFrameInfo</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frame</w:t>
            </w:r>
            <w:r w:rsidRPr="00961FC7">
              <w:rPr>
                <w:rFonts w:ascii="Times New Roman" w:hAnsi="Times New Roman" w:cs="Times New Roman"/>
                <w:sz w:val="22"/>
                <w:szCs w:val="22"/>
              </w:rPr>
              <w:t>的信息</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DatabaseFactory.getAdminDatabase</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Frame</w:t>
            </w:r>
            <w:r w:rsidRPr="00961FC7">
              <w:rPr>
                <w:rFonts w:ascii="Times New Roman" w:hAnsi="Times New Roman" w:cs="Times New Roman"/>
                <w:sz w:val="22"/>
                <w:szCs w:val="22"/>
              </w:rPr>
              <w:t>数据库的引用</w:t>
            </w:r>
          </w:p>
        </w:tc>
      </w:tr>
    </w:tbl>
    <w:p w:rsidR="006C4A38" w:rsidRPr="00394D9C" w:rsidRDefault="006C4A38" w:rsidP="00394D9C">
      <w:pPr>
        <w:ind w:firstLineChars="200" w:firstLine="442"/>
        <w:rPr>
          <w:rFonts w:ascii="Times New Roman" w:eastAsiaTheme="majorEastAsia" w:hAnsi="Times New Roman" w:cs="Times New Roman"/>
          <w:b/>
          <w:sz w:val="22"/>
          <w:szCs w:val="22"/>
        </w:rPr>
      </w:pPr>
    </w:p>
    <w:p w:rsidR="006C4A38" w:rsidRPr="008E3C31" w:rsidRDefault="006C4A38" w:rsidP="00394D9C">
      <w:pPr>
        <w:spacing w:line="360" w:lineRule="auto"/>
        <w:rPr>
          <w:rFonts w:ascii="Times New Roman" w:eastAsiaTheme="majorEastAsia" w:hAnsi="Times New Roman" w:cs="Times New Roman"/>
          <w:b/>
        </w:rPr>
      </w:pPr>
      <w:r w:rsidRPr="008E3C31">
        <w:rPr>
          <w:rFonts w:ascii="Times New Roman" w:eastAsiaTheme="majorEastAsia" w:hAnsi="Times New Roman" w:cs="Times New Roman"/>
          <w:b/>
        </w:rPr>
        <w:t>4.2.2.7courseselectionbl</w:t>
      </w:r>
      <w:r w:rsidRPr="008E3C31">
        <w:rPr>
          <w:rFonts w:ascii="Times New Roman" w:eastAsiaTheme="majorEastAsia" w:hAnsi="Times New Roman" w:cs="Times New Roman"/>
          <w:b/>
        </w:rPr>
        <w:t>模块</w:t>
      </w:r>
    </w:p>
    <w:p w:rsidR="006C4A38" w:rsidRPr="008E3C31" w:rsidRDefault="006C4A38" w:rsidP="00394D9C">
      <w:pPr>
        <w:spacing w:line="360" w:lineRule="auto"/>
        <w:rPr>
          <w:rFonts w:ascii="Times New Roman" w:hAnsi="Times New Roman" w:cs="Times New Roman"/>
          <w:b/>
        </w:rPr>
      </w:pPr>
      <w:r w:rsidRPr="008E3C31">
        <w:rPr>
          <w:rFonts w:ascii="Times New Roman" w:hAnsi="Times New Roman" w:cs="Times New Roman"/>
          <w:b/>
        </w:rPr>
        <w:t>(1)</w:t>
      </w:r>
      <w:r w:rsidRPr="008E3C31">
        <w:rPr>
          <w:rFonts w:ascii="Times New Roman" w:hAnsi="Times New Roman" w:cs="Times New Roman"/>
          <w:b/>
        </w:rPr>
        <w:t>模块概述</w:t>
      </w:r>
    </w:p>
    <w:p w:rsidR="006C4A38" w:rsidRPr="00961FC7" w:rsidRDefault="006C4A38" w:rsidP="00D914B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courseselectionbl</w:t>
      </w:r>
      <w:r w:rsidRPr="00961FC7">
        <w:rPr>
          <w:rFonts w:ascii="Times New Roman" w:hAnsi="Times New Roman" w:cs="Times New Roman"/>
          <w:sz w:val="22"/>
          <w:szCs w:val="22"/>
        </w:rPr>
        <w:t>模块是系统的关键模块。实现了学生选课和退课的功能需求。具体功能需求和非功能需求请参见需求规格说明文档和体系结构说明文档。</w:t>
      </w:r>
    </w:p>
    <w:p w:rsidR="00394D9C" w:rsidRPr="00394D9C" w:rsidRDefault="00394D9C" w:rsidP="006C4A38">
      <w:pPr>
        <w:rPr>
          <w:rFonts w:ascii="Times New Roman" w:hAnsi="Times New Roman" w:cs="Times New Roman" w:hint="eastAsia"/>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(2)</w:t>
      </w:r>
      <w:r w:rsidRPr="008E3C31">
        <w:rPr>
          <w:rFonts w:ascii="Times New Roman" w:hAnsi="Times New Roman" w:cs="Times New Roman"/>
          <w:b/>
        </w:rPr>
        <w:t>整体结构</w:t>
      </w:r>
    </w:p>
    <w:p w:rsidR="006C4A38" w:rsidRPr="00961FC7" w:rsidRDefault="006C4A38" w:rsidP="00D914BC">
      <w:pPr>
        <w:ind w:firstLineChars="150" w:firstLine="330"/>
        <w:rPr>
          <w:rFonts w:ascii="Times New Roman" w:hAnsi="Times New Roman" w:cs="Times New Roman"/>
          <w:sz w:val="22"/>
          <w:szCs w:val="22"/>
        </w:rPr>
      </w:pPr>
      <w:r w:rsidRPr="00961FC7">
        <w:rPr>
          <w:rFonts w:ascii="Times New Roman" w:hAnsi="Times New Roman" w:cs="Times New Roman"/>
          <w:sz w:val="22"/>
          <w:szCs w:val="22"/>
        </w:rPr>
        <w:lastRenderedPageBreak/>
        <w:t>courseselectionbl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courseselectionblservice</w:t>
      </w:r>
      <w:r w:rsidRPr="00961FC7">
        <w:rPr>
          <w:rFonts w:ascii="Times New Roman" w:hAnsi="Times New Roman" w:cs="Times New Roman"/>
          <w:sz w:val="22"/>
          <w:szCs w:val="22"/>
        </w:rPr>
        <w:t>接口以及业务逻辑层和数据层之间的</w:t>
      </w:r>
      <w:r w:rsidRPr="00961FC7">
        <w:rPr>
          <w:rFonts w:ascii="Times New Roman" w:hAnsi="Times New Roman" w:cs="Times New Roman"/>
          <w:sz w:val="22"/>
          <w:szCs w:val="22"/>
        </w:rPr>
        <w:t>courseselectiondataservice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selectCourse ,quitCourse</w:t>
      </w:r>
      <w:r w:rsidRPr="00961FC7">
        <w:rPr>
          <w:rFonts w:ascii="Times New Roman" w:hAnsi="Times New Roman" w:cs="Times New Roman"/>
          <w:sz w:val="22"/>
          <w:szCs w:val="22"/>
        </w:rPr>
        <w:t>方法。</w:t>
      </w:r>
      <w:r w:rsidRPr="00961FC7">
        <w:rPr>
          <w:rFonts w:ascii="Times New Roman" w:hAnsi="Times New Roman" w:cs="Times New Roman"/>
          <w:sz w:val="22"/>
          <w:szCs w:val="22"/>
        </w:rPr>
        <w:t>courseselectioncontroller</w:t>
      </w:r>
      <w:r w:rsidRPr="00961FC7">
        <w:rPr>
          <w:rFonts w:ascii="Times New Roman" w:hAnsi="Times New Roman" w:cs="Times New Roman"/>
          <w:sz w:val="22"/>
          <w:szCs w:val="22"/>
        </w:rPr>
        <w:t>和</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类将逻辑控制和业务实现分离</w:t>
      </w:r>
      <w:r w:rsidRPr="00961FC7">
        <w:rPr>
          <w:rFonts w:ascii="Times New Roman" w:hAnsi="Times New Roman" w:cs="Times New Roman"/>
          <w:sz w:val="22"/>
          <w:szCs w:val="22"/>
        </w:rPr>
        <w:t>courseselectionList</w:t>
      </w:r>
      <w:r w:rsidRPr="00961FC7">
        <w:rPr>
          <w:rFonts w:ascii="Times New Roman" w:hAnsi="Times New Roman" w:cs="Times New Roman"/>
          <w:sz w:val="22"/>
          <w:szCs w:val="22"/>
        </w:rPr>
        <w:t>是</w:t>
      </w:r>
      <w:r w:rsidRPr="00961FC7">
        <w:rPr>
          <w:rFonts w:ascii="Times New Roman" w:hAnsi="Times New Roman" w:cs="Times New Roman"/>
          <w:sz w:val="22"/>
          <w:szCs w:val="22"/>
        </w:rPr>
        <w:t>courseselectionLineItem</w:t>
      </w:r>
      <w:r w:rsidRPr="00961FC7">
        <w:rPr>
          <w:rFonts w:ascii="Times New Roman" w:hAnsi="Times New Roman" w:cs="Times New Roman"/>
          <w:sz w:val="22"/>
          <w:szCs w:val="22"/>
        </w:rPr>
        <w:t>的容器类，</w:t>
      </w:r>
      <w:r w:rsidRPr="00394D9C">
        <w:rPr>
          <w:rFonts w:ascii="Times New Roman" w:hAnsi="Times New Roman" w:cs="Times New Roman"/>
          <w:sz w:val="22"/>
          <w:szCs w:val="22"/>
        </w:rPr>
        <w:t>负责</w:t>
      </w:r>
      <w:r w:rsidRPr="00961FC7">
        <w:rPr>
          <w:rFonts w:ascii="Times New Roman" w:hAnsi="Times New Roman" w:cs="Times New Roman"/>
          <w:sz w:val="22"/>
          <w:szCs w:val="22"/>
        </w:rPr>
        <w:t>选课的数据统计功能。</w:t>
      </w:r>
      <w:r w:rsidRPr="00961FC7">
        <w:rPr>
          <w:rFonts w:ascii="Times New Roman" w:hAnsi="Times New Roman" w:cs="Times New Roman"/>
          <w:sz w:val="22"/>
          <w:szCs w:val="22"/>
        </w:rPr>
        <w:t>courseselectionLineItem</w:t>
      </w:r>
      <w:r w:rsidRPr="00961FC7">
        <w:rPr>
          <w:rFonts w:ascii="Times New Roman" w:hAnsi="Times New Roman" w:cs="Times New Roman"/>
          <w:sz w:val="22"/>
          <w:szCs w:val="22"/>
        </w:rPr>
        <w:t>对应着数据库中的选课信息表字段。</w:t>
      </w:r>
      <w:r w:rsidRPr="00961FC7">
        <w:rPr>
          <w:rFonts w:ascii="Times New Roman" w:hAnsi="Times New Roman" w:cs="Times New Roman"/>
          <w:sz w:val="22"/>
          <w:szCs w:val="22"/>
        </w:rPr>
        <w:t>courseselectionbl</w:t>
      </w:r>
      <w:r w:rsidRPr="00961FC7">
        <w:rPr>
          <w:rFonts w:ascii="Times New Roman" w:hAnsi="Times New Roman" w:cs="Times New Roman"/>
          <w:sz w:val="22"/>
          <w:szCs w:val="22"/>
        </w:rPr>
        <w:t>关键类的属性如图</w:t>
      </w:r>
      <w:r w:rsidR="00394D9C">
        <w:rPr>
          <w:rFonts w:ascii="Times New Roman" w:hAnsi="Times New Roman" w:cs="Times New Roman" w:hint="eastAsia"/>
          <w:sz w:val="22"/>
          <w:szCs w:val="22"/>
        </w:rPr>
        <w:t>13</w:t>
      </w:r>
      <w:r w:rsidRPr="00961FC7">
        <w:rPr>
          <w:rFonts w:ascii="Times New Roman" w:hAnsi="Times New Roman" w:cs="Times New Roman"/>
          <w:sz w:val="22"/>
          <w:szCs w:val="22"/>
        </w:rPr>
        <w:t>所示</w:t>
      </w:r>
    </w:p>
    <w:p w:rsidR="006C4A38" w:rsidRPr="00961FC7" w:rsidRDefault="006C4A38" w:rsidP="006C4A38">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1790700" cy="1533525"/>
            <wp:effectExtent l="19050" t="0" r="0" b="0"/>
            <wp:docPr id="153" name="图片 19" descr="course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election.jpg"/>
                    <pic:cNvPicPr/>
                  </pic:nvPicPr>
                  <pic:blipFill>
                    <a:blip r:embed="rId20"/>
                    <a:stretch>
                      <a:fillRect/>
                    </a:stretch>
                  </pic:blipFill>
                  <pic:spPr>
                    <a:xfrm>
                      <a:off x="0" y="0"/>
                      <a:ext cx="1790700" cy="1533525"/>
                    </a:xfrm>
                    <a:prstGeom prst="rect">
                      <a:avLst/>
                    </a:prstGeom>
                  </pic:spPr>
                </pic:pic>
              </a:graphicData>
            </a:graphic>
          </wp:inline>
        </w:drawing>
      </w:r>
    </w:p>
    <w:p w:rsidR="006C4A38" w:rsidRPr="00961FC7" w:rsidRDefault="006C4A38" w:rsidP="006C4A38">
      <w:pPr>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13</w:t>
      </w:r>
      <w:r w:rsidRPr="00961FC7">
        <w:rPr>
          <w:rFonts w:ascii="Times New Roman" w:eastAsia="黑体" w:hAnsi="Times New Roman" w:cs="Times New Roman"/>
          <w:b/>
          <w:sz w:val="22"/>
          <w:szCs w:val="22"/>
        </w:rPr>
        <w:t xml:space="preserve"> courseselectionbl</w:t>
      </w:r>
      <w:r w:rsidRPr="00961FC7">
        <w:rPr>
          <w:rFonts w:ascii="Times New Roman" w:eastAsia="黑体" w:hAnsi="Times New Roman" w:cs="Times New Roman"/>
          <w:b/>
          <w:sz w:val="22"/>
          <w:szCs w:val="22"/>
        </w:rPr>
        <w:t>关键类属性</w:t>
      </w:r>
    </w:p>
    <w:p w:rsidR="006C4A38" w:rsidRPr="00961FC7" w:rsidRDefault="006C4A38" w:rsidP="006C4A38">
      <w:pPr>
        <w:rPr>
          <w:rFonts w:ascii="Times New Roman" w:eastAsia="黑体" w:hAnsi="Times New Roman" w:cs="Times New Roman"/>
          <w:b/>
          <w:sz w:val="22"/>
          <w:szCs w:val="22"/>
        </w:rPr>
      </w:pPr>
    </w:p>
    <w:p w:rsidR="006C4A38" w:rsidRPr="00961FC7" w:rsidRDefault="006C4A38" w:rsidP="00394D9C">
      <w:pPr>
        <w:ind w:firstLine="420"/>
        <w:rPr>
          <w:rFonts w:ascii="Times New Roman" w:eastAsia="宋体" w:hAnsi="Times New Roman" w:cs="Times New Roman"/>
          <w:sz w:val="22"/>
          <w:szCs w:val="22"/>
        </w:rPr>
      </w:pPr>
      <w:r w:rsidRPr="00961FC7">
        <w:rPr>
          <w:rFonts w:ascii="Times New Roman" w:eastAsia="宋体" w:hAnsi="Times New Roman" w:cs="Times New Roman"/>
          <w:sz w:val="22"/>
          <w:szCs w:val="22"/>
        </w:rPr>
        <w:t>courseselectionbl</w:t>
      </w:r>
      <w:r w:rsidRPr="00961FC7">
        <w:rPr>
          <w:rFonts w:ascii="Times New Roman" w:eastAsia="宋体" w:hAnsi="Times New Roman" w:cs="Times New Roman"/>
          <w:sz w:val="22"/>
          <w:szCs w:val="22"/>
        </w:rPr>
        <w:t>模块各个类的设计如图</w:t>
      </w:r>
      <w:r w:rsidR="00394D9C">
        <w:rPr>
          <w:rFonts w:ascii="Times New Roman" w:eastAsia="宋体" w:hAnsi="Times New Roman" w:cs="Times New Roman" w:hint="eastAsia"/>
          <w:sz w:val="22"/>
          <w:szCs w:val="22"/>
        </w:rPr>
        <w:t>14</w:t>
      </w:r>
      <w:r w:rsidRPr="00961FC7">
        <w:rPr>
          <w:rFonts w:ascii="Times New Roman" w:eastAsia="宋体" w:hAnsi="Times New Roman" w:cs="Times New Roman"/>
          <w:sz w:val="22"/>
          <w:szCs w:val="22"/>
        </w:rPr>
        <w:t>所示</w:t>
      </w:r>
    </w:p>
    <w:p w:rsidR="006C4A38" w:rsidRPr="00961FC7" w:rsidRDefault="006C4A38" w:rsidP="006C4A38">
      <w:pP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879446"/>
            <wp:effectExtent l="19050" t="0" r="0" b="0"/>
            <wp:docPr id="154" name="图片 6" descr="course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election.jpg"/>
                    <pic:cNvPicPr/>
                  </pic:nvPicPr>
                  <pic:blipFill>
                    <a:blip r:embed="rId21"/>
                    <a:stretch>
                      <a:fillRect/>
                    </a:stretch>
                  </pic:blipFill>
                  <pic:spPr>
                    <a:xfrm>
                      <a:off x="0" y="0"/>
                      <a:ext cx="5400000" cy="3879446"/>
                    </a:xfrm>
                    <a:prstGeom prst="rect">
                      <a:avLst/>
                    </a:prstGeom>
                  </pic:spPr>
                </pic:pic>
              </a:graphicData>
            </a:graphic>
          </wp:inline>
        </w:drawing>
      </w:r>
    </w:p>
    <w:p w:rsidR="008E3C31" w:rsidRPr="008E3C31" w:rsidRDefault="008E3C31" w:rsidP="008E3C31">
      <w:pPr>
        <w:jc w:val="center"/>
        <w:rPr>
          <w:rFonts w:ascii="Times New Roman" w:eastAsia="黑体" w:hAnsi="Times New Roman" w:cs="Times New Roman"/>
          <w:b/>
          <w:sz w:val="22"/>
          <w:szCs w:val="22"/>
        </w:rPr>
      </w:pPr>
      <w:r w:rsidRPr="008E3C31">
        <w:rPr>
          <w:rFonts w:ascii="Times New Roman" w:eastAsia="黑体" w:hAnsi="Times New Roman" w:cs="Times New Roman" w:hint="eastAsia"/>
          <w:b/>
          <w:sz w:val="22"/>
          <w:szCs w:val="22"/>
        </w:rPr>
        <w:t>图</w:t>
      </w:r>
      <w:r w:rsidRPr="008E3C31">
        <w:rPr>
          <w:rFonts w:ascii="Times New Roman" w:eastAsia="黑体" w:hAnsi="Times New Roman" w:cs="Times New Roman" w:hint="eastAsia"/>
          <w:b/>
          <w:sz w:val="22"/>
          <w:szCs w:val="22"/>
        </w:rPr>
        <w:t xml:space="preserve">14 </w:t>
      </w:r>
      <w:r w:rsidRPr="008E3C31">
        <w:rPr>
          <w:rFonts w:ascii="Times New Roman" w:eastAsia="黑体" w:hAnsi="Times New Roman" w:cs="Times New Roman"/>
          <w:b/>
          <w:sz w:val="22"/>
          <w:szCs w:val="22"/>
        </w:rPr>
        <w:t>courseselectionbl</w:t>
      </w:r>
      <w:r w:rsidRPr="008E3C31">
        <w:rPr>
          <w:rFonts w:ascii="Times New Roman" w:eastAsia="黑体" w:hAnsi="Times New Roman" w:cs="Times New Roman"/>
          <w:b/>
          <w:sz w:val="22"/>
          <w:szCs w:val="22"/>
        </w:rPr>
        <w:t>各个类的设计</w:t>
      </w:r>
    </w:p>
    <w:p w:rsidR="008E3C31" w:rsidRPr="008E3C31" w:rsidRDefault="008E3C31" w:rsidP="006C4A38">
      <w:pPr>
        <w:rPr>
          <w:rFonts w:ascii="Times New Roman" w:eastAsia="黑体" w:hAnsi="Times New Roman" w:cs="Times New Roman" w:hint="eastAsia"/>
          <w:b/>
        </w:rPr>
      </w:pPr>
    </w:p>
    <w:p w:rsidR="006C4A38" w:rsidRPr="007121FD" w:rsidRDefault="006C4A38" w:rsidP="006C4A38">
      <w:pPr>
        <w:rPr>
          <w:rFonts w:asciiTheme="majorEastAsia" w:eastAsiaTheme="majorEastAsia" w:hAnsiTheme="majorEastAsia" w:cs="Times New Roman"/>
          <w:b/>
        </w:rPr>
      </w:pPr>
      <w:r w:rsidRPr="007121FD">
        <w:rPr>
          <w:rFonts w:asciiTheme="majorEastAsia" w:eastAsiaTheme="majorEastAsia" w:hAnsiTheme="majorEastAsia" w:cs="Times New Roman"/>
          <w:b/>
        </w:rPr>
        <w:t>(3)模块内部类的接口规范</w:t>
      </w:r>
    </w:p>
    <w:p w:rsidR="006C4A38" w:rsidRPr="00961FC7" w:rsidRDefault="0037314F" w:rsidP="009B6CB8">
      <w:pPr>
        <w:ind w:firstLineChars="200" w:firstLine="420"/>
        <w:rPr>
          <w:rFonts w:ascii="Times New Roman" w:eastAsia="黑体" w:hAnsi="Times New Roman" w:cs="Times New Roman"/>
          <w:sz w:val="21"/>
          <w:szCs w:val="21"/>
        </w:rPr>
      </w:pPr>
      <w:r w:rsidRPr="00961FC7">
        <w:rPr>
          <w:rFonts w:ascii="Times New Roman" w:eastAsia="黑体" w:hAnsi="Times New Roman" w:cs="Times New Roman"/>
          <w:sz w:val="21"/>
          <w:szCs w:val="21"/>
        </w:rPr>
        <w:t>c</w:t>
      </w:r>
      <w:r w:rsidR="006C4A38" w:rsidRPr="00961FC7">
        <w:rPr>
          <w:rFonts w:ascii="Times New Roman" w:eastAsia="黑体" w:hAnsi="Times New Roman" w:cs="Times New Roman"/>
          <w:sz w:val="21"/>
          <w:szCs w:val="21"/>
        </w:rPr>
        <w:t>ourseselectionbl</w:t>
      </w:r>
      <w:r w:rsidR="006C4A38" w:rsidRPr="00961FC7">
        <w:rPr>
          <w:rFonts w:ascii="Times New Roman" w:hAnsi="Times New Roman" w:cs="Times New Roman"/>
          <w:sz w:val="22"/>
          <w:szCs w:val="22"/>
        </w:rPr>
        <w:t>模块内部的接口规范如表</w:t>
      </w:r>
      <w:r w:rsidR="00394D9C">
        <w:rPr>
          <w:rFonts w:ascii="Times New Roman" w:hAnsi="Times New Roman" w:cs="Times New Roman" w:hint="eastAsia"/>
          <w:sz w:val="22"/>
          <w:szCs w:val="22"/>
        </w:rPr>
        <w:t>16</w:t>
      </w:r>
      <w:r w:rsidR="006C4A38" w:rsidRPr="00961FC7">
        <w:rPr>
          <w:rFonts w:ascii="Times New Roman" w:hAnsi="Times New Roman" w:cs="Times New Roman"/>
          <w:sz w:val="22"/>
          <w:szCs w:val="22"/>
        </w:rPr>
        <w:t>所示</w:t>
      </w:r>
    </w:p>
    <w:p w:rsidR="006C4A38" w:rsidRPr="00961FC7" w:rsidRDefault="006C4A38" w:rsidP="009B6CB8">
      <w:pPr>
        <w:ind w:firstLineChars="200" w:firstLine="422"/>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表</w:t>
      </w:r>
      <w:r w:rsidR="008E3C31">
        <w:rPr>
          <w:rFonts w:ascii="Times New Roman" w:eastAsia="黑体" w:hAnsi="Times New Roman" w:cs="Times New Roman" w:hint="eastAsia"/>
          <w:b/>
          <w:sz w:val="21"/>
          <w:szCs w:val="21"/>
        </w:rPr>
        <w:t>16</w:t>
      </w:r>
      <w:r w:rsidRPr="00961FC7">
        <w:rPr>
          <w:rFonts w:ascii="Times New Roman" w:eastAsia="黑体" w:hAnsi="Times New Roman" w:cs="Times New Roman"/>
          <w:b/>
          <w:sz w:val="21"/>
          <w:szCs w:val="21"/>
        </w:rPr>
        <w:t xml:space="preserve"> courseselectionbl</w:t>
      </w:r>
      <w:r w:rsidRPr="00961FC7">
        <w:rPr>
          <w:rFonts w:ascii="Times New Roman" w:eastAsia="黑体" w:hAnsi="Times New Roman" w:cs="Times New Roman"/>
          <w:b/>
          <w:sz w:val="21"/>
          <w:szCs w:val="21"/>
        </w:rPr>
        <w:t>模块的接口规范</w:t>
      </w:r>
    </w:p>
    <w:tbl>
      <w:tblPr>
        <w:tblStyle w:val="a6"/>
        <w:tblW w:w="0" w:type="auto"/>
        <w:jc w:val="center"/>
        <w:tblLayout w:type="fixed"/>
        <w:tblLook w:val="04A0"/>
      </w:tblPr>
      <w:tblGrid>
        <w:gridCol w:w="3085"/>
        <w:gridCol w:w="851"/>
        <w:gridCol w:w="314"/>
        <w:gridCol w:w="4272"/>
      </w:tblGrid>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jc w:val="center"/>
        </w:trPr>
        <w:tc>
          <w:tcPr>
            <w:tcW w:w="3085"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CourseSelection.selectCourse</w:t>
            </w: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 xml:space="preserve">public ResultMessage selectCourse(UserVO </w:t>
            </w:r>
            <w:r w:rsidRPr="00961FC7">
              <w:rPr>
                <w:rFonts w:ascii="Times New Roman" w:hAnsi="Times New Roman" w:cs="Times New Roman"/>
                <w:sz w:val="22"/>
                <w:szCs w:val="22"/>
              </w:rPr>
              <w:lastRenderedPageBreak/>
              <w:t>vo1,CourseVO vo2 )</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学生启动一个选课任务</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生成选课记录，返回选课结果</w:t>
            </w:r>
          </w:p>
        </w:tc>
      </w:tr>
      <w:tr w:rsidR="006C4A38" w:rsidRPr="00961FC7" w:rsidTr="00A2343E">
        <w:trPr>
          <w:trHeight w:val="86"/>
          <w:jc w:val="center"/>
        </w:trPr>
        <w:tc>
          <w:tcPr>
            <w:tcW w:w="3085"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CourseSelection.quitCourse</w:t>
            </w: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quitCourse(UserVO vo1,CourseVO vo2 )</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学生启动一个退选课程任务</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删除一条选课记录，返回退课结果</w:t>
            </w:r>
          </w:p>
        </w:tc>
      </w:tr>
      <w:tr w:rsidR="006C4A38" w:rsidRPr="00961FC7" w:rsidTr="00A2343E">
        <w:trPr>
          <w:trHeight w:val="84"/>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936"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86"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93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CourseSelectionDataService.insert</w:t>
            </w:r>
          </w:p>
        </w:tc>
        <w:tc>
          <w:tcPr>
            <w:tcW w:w="458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向数据库中插入</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对象</w:t>
            </w:r>
          </w:p>
        </w:tc>
      </w:tr>
      <w:tr w:rsidR="006C4A38" w:rsidRPr="00961FC7" w:rsidTr="00A2343E">
        <w:trPr>
          <w:trHeight w:val="84"/>
          <w:jc w:val="center"/>
        </w:trPr>
        <w:tc>
          <w:tcPr>
            <w:tcW w:w="393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CourseSelectionDataService.delete</w:t>
            </w:r>
          </w:p>
        </w:tc>
        <w:tc>
          <w:tcPr>
            <w:tcW w:w="458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删除数据库中的</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对象</w:t>
            </w:r>
          </w:p>
        </w:tc>
      </w:tr>
      <w:tr w:rsidR="006C4A38" w:rsidRPr="00961FC7" w:rsidTr="00A2343E">
        <w:trPr>
          <w:trHeight w:val="84"/>
          <w:jc w:val="center"/>
        </w:trPr>
        <w:tc>
          <w:tcPr>
            <w:tcW w:w="393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Info.getCourseSelectionInfo</w:t>
            </w:r>
          </w:p>
        </w:tc>
        <w:tc>
          <w:tcPr>
            <w:tcW w:w="458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获得选课信息</w:t>
            </w:r>
          </w:p>
        </w:tc>
      </w:tr>
      <w:tr w:rsidR="006C4A38" w:rsidRPr="00961FC7" w:rsidTr="00A2343E">
        <w:trPr>
          <w:trHeight w:val="84"/>
          <w:jc w:val="center"/>
        </w:trPr>
        <w:tc>
          <w:tcPr>
            <w:tcW w:w="393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DatabaseFactory.getCourseSeDatabase</w:t>
            </w:r>
          </w:p>
        </w:tc>
        <w:tc>
          <w:tcPr>
            <w:tcW w:w="458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数据库的引用</w:t>
            </w:r>
          </w:p>
        </w:tc>
      </w:tr>
    </w:tbl>
    <w:p w:rsidR="008E3C31" w:rsidRDefault="008E3C31" w:rsidP="006C4A38">
      <w:pPr>
        <w:rPr>
          <w:rFonts w:ascii="Times New Roman" w:eastAsia="黑体" w:hAnsi="Times New Roman" w:cs="Times New Roman" w:hint="eastAsia"/>
          <w:b/>
          <w:sz w:val="28"/>
          <w:szCs w:val="28"/>
        </w:rPr>
      </w:pPr>
    </w:p>
    <w:p w:rsidR="006C4A38" w:rsidRPr="00961FC7" w:rsidRDefault="006C4A38" w:rsidP="006C4A38">
      <w:pPr>
        <w:rPr>
          <w:rFonts w:ascii="Times New Roman" w:eastAsia="黑体" w:hAnsi="Times New Roman" w:cs="Times New Roman"/>
          <w:b/>
          <w:sz w:val="28"/>
          <w:szCs w:val="28"/>
        </w:rPr>
      </w:pPr>
      <w:r w:rsidRPr="00961FC7">
        <w:rPr>
          <w:rFonts w:ascii="Times New Roman" w:eastAsia="黑体" w:hAnsi="Times New Roman" w:cs="Times New Roman"/>
          <w:b/>
          <w:sz w:val="28"/>
          <w:szCs w:val="28"/>
        </w:rPr>
        <w:t>4.2.3</w:t>
      </w:r>
      <w:r w:rsidRPr="00961FC7">
        <w:rPr>
          <w:rFonts w:ascii="Times New Roman" w:eastAsia="黑体" w:hAnsi="Times New Roman" w:cs="Times New Roman"/>
          <w:b/>
          <w:sz w:val="28"/>
          <w:szCs w:val="28"/>
        </w:rPr>
        <w:t>客户端业务逻辑层模块局部的行为</w:t>
      </w: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t>4.2.3.1 userbl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15</w:t>
      </w:r>
      <w:r w:rsidRPr="00961FC7">
        <w:rPr>
          <w:rFonts w:ascii="Times New Roman" w:hAnsi="Times New Roman" w:cs="Times New Roman"/>
          <w:sz w:val="22"/>
          <w:szCs w:val="22"/>
        </w:rPr>
        <w:t>所示的顺序图表明了在选课系统中，当用户输入用户</w:t>
      </w:r>
      <w:r w:rsidRPr="00961FC7">
        <w:rPr>
          <w:rFonts w:ascii="Times New Roman" w:hAnsi="Times New Roman" w:cs="Times New Roman"/>
          <w:sz w:val="22"/>
          <w:szCs w:val="22"/>
        </w:rPr>
        <w:t>ID</w:t>
      </w:r>
      <w:r w:rsidRPr="00961FC7">
        <w:rPr>
          <w:rFonts w:ascii="Times New Roman" w:hAnsi="Times New Roman" w:cs="Times New Roman"/>
          <w:sz w:val="22"/>
          <w:szCs w:val="22"/>
        </w:rPr>
        <w:t>和</w:t>
      </w:r>
      <w:r w:rsidRPr="00961FC7">
        <w:rPr>
          <w:rFonts w:ascii="Times New Roman" w:hAnsi="Times New Roman" w:cs="Times New Roman"/>
          <w:sz w:val="22"/>
          <w:szCs w:val="22"/>
        </w:rPr>
        <w:t>password</w:t>
      </w:r>
      <w:r w:rsidRPr="00961FC7">
        <w:rPr>
          <w:rFonts w:ascii="Times New Roman" w:hAnsi="Times New Roman" w:cs="Times New Roman"/>
          <w:sz w:val="22"/>
          <w:szCs w:val="22"/>
        </w:rPr>
        <w:t>后，登录业务逻辑处理的相关对象之间的协作。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4494208"/>
            <wp:effectExtent l="19050" t="0" r="0" b="0"/>
            <wp:docPr id="155" name="图片 20" descr="User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顺序图.jpg"/>
                    <pic:cNvPicPr/>
                  </pic:nvPicPr>
                  <pic:blipFill>
                    <a:blip r:embed="rId22" cstate="print"/>
                    <a:stretch>
                      <a:fillRect/>
                    </a:stretch>
                  </pic:blipFill>
                  <pic:spPr>
                    <a:xfrm>
                      <a:off x="0" y="0"/>
                      <a:ext cx="5400000" cy="4494208"/>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15</w:t>
      </w:r>
      <w:r w:rsidRPr="00961FC7">
        <w:rPr>
          <w:rFonts w:ascii="Times New Roman" w:eastAsia="黑体" w:hAnsi="Times New Roman" w:cs="Times New Roman"/>
          <w:b/>
          <w:sz w:val="22"/>
          <w:szCs w:val="22"/>
        </w:rPr>
        <w:t xml:space="preserve"> userbl</w:t>
      </w:r>
      <w:r w:rsidRPr="00961FC7">
        <w:rPr>
          <w:rFonts w:ascii="Times New Roman" w:eastAsia="黑体" w:hAnsi="Times New Roman" w:cs="Times New Roman"/>
          <w:b/>
          <w:sz w:val="22"/>
          <w:szCs w:val="22"/>
        </w:rPr>
        <w:t>模块的顺序图</w:t>
      </w:r>
    </w:p>
    <w:p w:rsidR="006C4A38" w:rsidRPr="00961FC7" w:rsidRDefault="006C4A38" w:rsidP="009B6CB8">
      <w:pPr>
        <w:ind w:firstLineChars="49" w:firstLine="103"/>
        <w:rPr>
          <w:rFonts w:ascii="Times New Roman" w:eastAsia="黑体" w:hAnsi="Times New Roman" w:cs="Times New Roman"/>
          <w:b/>
          <w:sz w:val="21"/>
          <w:szCs w:val="21"/>
        </w:rPr>
      </w:pPr>
      <w:r w:rsidRPr="00961FC7">
        <w:rPr>
          <w:rFonts w:ascii="Times New Roman" w:eastAsia="黑体" w:hAnsi="Times New Roman" w:cs="Times New Roman"/>
          <w:b/>
          <w:sz w:val="21"/>
          <w:szCs w:val="21"/>
        </w:rPr>
        <w:lastRenderedPageBreak/>
        <w:tab/>
      </w:r>
      <w:r w:rsidR="002F505C"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16</w:t>
      </w:r>
      <w:r w:rsidR="002F505C" w:rsidRPr="00961FC7">
        <w:rPr>
          <w:rFonts w:ascii="Times New Roman" w:eastAsia="宋体" w:hAnsi="Times New Roman" w:cs="Times New Roman"/>
          <w:sz w:val="22"/>
          <w:szCs w:val="22"/>
        </w:rPr>
        <w:t>所示，</w:t>
      </w:r>
      <w:r w:rsidR="002F505C" w:rsidRPr="00961FC7">
        <w:rPr>
          <w:rFonts w:ascii="Times New Roman" w:eastAsia="宋体" w:hAnsi="Times New Roman" w:cs="Times New Roman"/>
          <w:sz w:val="22"/>
          <w:szCs w:val="22"/>
        </w:rPr>
        <w:t>User</w:t>
      </w:r>
      <w:r w:rsidR="002F505C" w:rsidRPr="00961FC7">
        <w:rPr>
          <w:rFonts w:ascii="Times New Roman" w:eastAsia="宋体" w:hAnsi="Times New Roman" w:cs="Times New Roman"/>
          <w:sz w:val="22"/>
          <w:szCs w:val="22"/>
        </w:rPr>
        <w:t>对象状态图描述了</w:t>
      </w:r>
      <w:r w:rsidR="002F505C" w:rsidRPr="00961FC7">
        <w:rPr>
          <w:rFonts w:ascii="Times New Roman" w:eastAsia="宋体" w:hAnsi="Times New Roman" w:cs="Times New Roman"/>
          <w:sz w:val="22"/>
          <w:szCs w:val="22"/>
        </w:rPr>
        <w:t>User</w:t>
      </w:r>
      <w:r w:rsidR="002F505C" w:rsidRPr="00961FC7">
        <w:rPr>
          <w:rFonts w:ascii="Times New Roman" w:eastAsia="宋体" w:hAnsi="Times New Roman" w:cs="Times New Roman"/>
          <w:sz w:val="22"/>
          <w:szCs w:val="22"/>
        </w:rPr>
        <w:t>对象的生存期间的状态序列、引起转移的事件，以及因状态转移而伴随的动作。随着</w:t>
      </w:r>
      <w:r w:rsidR="002F505C" w:rsidRPr="00961FC7">
        <w:rPr>
          <w:rFonts w:ascii="Times New Roman" w:eastAsia="宋体" w:hAnsi="Times New Roman" w:cs="Times New Roman"/>
          <w:sz w:val="22"/>
          <w:szCs w:val="22"/>
        </w:rPr>
        <w:t>login</w:t>
      </w:r>
      <w:r w:rsidR="002F505C" w:rsidRPr="00961FC7">
        <w:rPr>
          <w:rFonts w:ascii="Times New Roman" w:eastAsia="宋体" w:hAnsi="Times New Roman" w:cs="Times New Roman"/>
          <w:sz w:val="22"/>
          <w:szCs w:val="22"/>
        </w:rPr>
        <w:t>方法被</w:t>
      </w:r>
      <w:r w:rsidR="002F505C" w:rsidRPr="00961FC7">
        <w:rPr>
          <w:rFonts w:ascii="Times New Roman" w:eastAsia="宋体" w:hAnsi="Times New Roman" w:cs="Times New Roman"/>
          <w:sz w:val="22"/>
          <w:szCs w:val="22"/>
        </w:rPr>
        <w:t xml:space="preserve"> UI</w:t>
      </w:r>
      <w:r w:rsidR="002F505C" w:rsidRPr="00961FC7">
        <w:rPr>
          <w:rFonts w:ascii="Times New Roman" w:eastAsia="宋体" w:hAnsi="Times New Roman" w:cs="Times New Roman"/>
          <w:sz w:val="22"/>
          <w:szCs w:val="22"/>
        </w:rPr>
        <w:t>调用，</w:t>
      </w:r>
      <w:r w:rsidR="002F505C" w:rsidRPr="00961FC7">
        <w:rPr>
          <w:rFonts w:ascii="Times New Roman" w:eastAsia="宋体" w:hAnsi="Times New Roman" w:cs="Times New Roman"/>
          <w:sz w:val="22"/>
          <w:szCs w:val="22"/>
        </w:rPr>
        <w:t>User</w:t>
      </w:r>
      <w:r w:rsidR="002F505C" w:rsidRPr="00961FC7">
        <w:rPr>
          <w:rFonts w:ascii="Times New Roman" w:eastAsia="宋体" w:hAnsi="Times New Roman" w:cs="Times New Roman"/>
          <w:sz w:val="22"/>
          <w:szCs w:val="22"/>
        </w:rPr>
        <w:t>进入</w:t>
      </w:r>
      <w:r w:rsidR="002F505C" w:rsidRPr="00961FC7">
        <w:rPr>
          <w:rFonts w:ascii="Times New Roman" w:eastAsia="宋体" w:hAnsi="Times New Roman" w:cs="Times New Roman"/>
          <w:sz w:val="22"/>
          <w:szCs w:val="22"/>
        </w:rPr>
        <w:t>Administrator</w:t>
      </w:r>
      <w:r w:rsidR="002F505C" w:rsidRPr="00961FC7">
        <w:rPr>
          <w:rFonts w:ascii="Times New Roman" w:eastAsia="宋体" w:hAnsi="Times New Roman" w:cs="Times New Roman"/>
          <w:sz w:val="22"/>
          <w:szCs w:val="22"/>
        </w:rPr>
        <w:t>、</w:t>
      </w:r>
      <w:r w:rsidR="002F505C" w:rsidRPr="00961FC7">
        <w:rPr>
          <w:rFonts w:ascii="Times New Roman" w:eastAsia="宋体" w:hAnsi="Times New Roman" w:cs="Times New Roman"/>
          <w:sz w:val="22"/>
          <w:szCs w:val="22"/>
        </w:rPr>
        <w:t>Student</w:t>
      </w:r>
      <w:r w:rsidR="002F505C" w:rsidRPr="00961FC7">
        <w:rPr>
          <w:rFonts w:ascii="Times New Roman" w:eastAsia="宋体" w:hAnsi="Times New Roman" w:cs="Times New Roman"/>
          <w:sz w:val="22"/>
          <w:szCs w:val="22"/>
        </w:rPr>
        <w:t>或</w:t>
      </w:r>
      <w:r w:rsidR="002F505C" w:rsidRPr="00961FC7">
        <w:rPr>
          <w:rFonts w:ascii="Times New Roman" w:eastAsia="宋体" w:hAnsi="Times New Roman" w:cs="Times New Roman"/>
          <w:sz w:val="22"/>
          <w:szCs w:val="22"/>
        </w:rPr>
        <w:t>Teacher</w:t>
      </w:r>
      <w:r w:rsidR="002F505C" w:rsidRPr="00961FC7">
        <w:rPr>
          <w:rFonts w:ascii="Times New Roman" w:eastAsia="宋体" w:hAnsi="Times New Roman" w:cs="Times New Roman"/>
          <w:sz w:val="22"/>
          <w:szCs w:val="22"/>
        </w:rPr>
        <w:t>状态；之后通过修改密码进入</w:t>
      </w:r>
      <w:r w:rsidR="002F505C" w:rsidRPr="00961FC7">
        <w:rPr>
          <w:rFonts w:ascii="Times New Roman" w:eastAsia="宋体" w:hAnsi="Times New Roman" w:cs="Times New Roman"/>
          <w:sz w:val="22"/>
          <w:szCs w:val="22"/>
        </w:rPr>
        <w:t>Password</w:t>
      </w:r>
      <w:r w:rsidR="002F505C" w:rsidRPr="00961FC7">
        <w:rPr>
          <w:rFonts w:ascii="Times New Roman" w:eastAsia="宋体" w:hAnsi="Times New Roman" w:cs="Times New Roman"/>
          <w:sz w:val="22"/>
          <w:szCs w:val="22"/>
        </w:rPr>
        <w:t>状态。</w:t>
      </w:r>
      <w:r w:rsidRPr="00961FC7">
        <w:rPr>
          <w:rFonts w:ascii="Times New Roman" w:eastAsia="黑体" w:hAnsi="Times New Roman" w:cs="Times New Roman"/>
          <w:b/>
          <w:noProof/>
          <w:sz w:val="21"/>
          <w:szCs w:val="21"/>
        </w:rPr>
        <w:drawing>
          <wp:inline distT="0" distB="0" distL="0" distR="0">
            <wp:extent cx="5400000" cy="2494208"/>
            <wp:effectExtent l="19050" t="0" r="0" b="0"/>
            <wp:docPr id="156" name="图片 25" descr="Us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对象状态图.jpg"/>
                    <pic:cNvPicPr/>
                  </pic:nvPicPr>
                  <pic:blipFill>
                    <a:blip r:embed="rId23" cstate="print"/>
                    <a:stretch>
                      <a:fillRect/>
                    </a:stretch>
                  </pic:blipFill>
                  <pic:spPr>
                    <a:xfrm>
                      <a:off x="0" y="0"/>
                      <a:ext cx="5400000" cy="2494208"/>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16</w:t>
      </w:r>
      <w:r w:rsidRPr="00961FC7">
        <w:rPr>
          <w:rFonts w:ascii="Times New Roman" w:eastAsia="黑体" w:hAnsi="Times New Roman" w:cs="Times New Roman"/>
          <w:b/>
          <w:sz w:val="22"/>
          <w:szCs w:val="22"/>
        </w:rPr>
        <w:t xml:space="preserve"> userbl</w:t>
      </w:r>
      <w:r w:rsidRPr="00961FC7">
        <w:rPr>
          <w:rFonts w:ascii="Times New Roman" w:eastAsia="黑体" w:hAnsi="Times New Roman" w:cs="Times New Roman"/>
          <w:b/>
          <w:sz w:val="22"/>
          <w:szCs w:val="22"/>
        </w:rPr>
        <w:t>模块的状态图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A2343E" w:rsidRPr="008E3C31" w:rsidRDefault="006C4A38" w:rsidP="008E3C31">
      <w:pPr>
        <w:ind w:firstLineChars="49" w:firstLine="118"/>
        <w:rPr>
          <w:rFonts w:ascii="Times New Roman" w:eastAsia="黑体" w:hAnsi="Times New Roman" w:cs="Times New Roman"/>
          <w:b/>
        </w:rPr>
      </w:pPr>
      <w:r w:rsidRPr="008E3C31">
        <w:rPr>
          <w:rFonts w:ascii="Times New Roman" w:eastAsia="黑体" w:hAnsi="Times New Roman" w:cs="Times New Roman"/>
          <w:b/>
        </w:rPr>
        <w:t>4.2.3.2 adminbl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17</w:t>
      </w:r>
      <w:r w:rsidRPr="00961FC7">
        <w:rPr>
          <w:rFonts w:ascii="Times New Roman" w:hAnsi="Times New Roman" w:cs="Times New Roman"/>
          <w:sz w:val="22"/>
          <w:szCs w:val="22"/>
        </w:rPr>
        <w:t>所示的顺序图表明了在选课系统中，当管理员输入要增加的用户</w:t>
      </w:r>
      <w:r w:rsidR="0037314F" w:rsidRPr="00961FC7">
        <w:rPr>
          <w:rFonts w:ascii="Times New Roman" w:hAnsi="Times New Roman" w:cs="Times New Roman"/>
          <w:sz w:val="22"/>
          <w:szCs w:val="22"/>
        </w:rPr>
        <w:t>信息</w:t>
      </w:r>
      <w:r w:rsidRPr="00961FC7">
        <w:rPr>
          <w:rFonts w:ascii="Times New Roman" w:hAnsi="Times New Roman" w:cs="Times New Roman"/>
          <w:sz w:val="22"/>
          <w:szCs w:val="22"/>
        </w:rPr>
        <w:t>后，添加用户信息业务逻辑处理的相关对象之间的协作。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42857"/>
            <wp:effectExtent l="19050" t="0" r="0" b="0"/>
            <wp:docPr id="157" name="图片 3" descr="Admin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顺序图.jpg"/>
                    <pic:cNvPicPr/>
                  </pic:nvPicPr>
                  <pic:blipFill>
                    <a:blip r:embed="rId24" cstate="print"/>
                    <a:stretch>
                      <a:fillRect/>
                    </a:stretch>
                  </pic:blipFill>
                  <pic:spPr>
                    <a:xfrm>
                      <a:off x="0" y="0"/>
                      <a:ext cx="5400000" cy="3142857"/>
                    </a:xfrm>
                    <a:prstGeom prst="rect">
                      <a:avLst/>
                    </a:prstGeom>
                  </pic:spPr>
                </pic:pic>
              </a:graphicData>
            </a:graphic>
          </wp:inline>
        </w:drawing>
      </w:r>
    </w:p>
    <w:p w:rsidR="006C4A38" w:rsidRPr="00961FC7" w:rsidRDefault="008E3C31" w:rsidP="009B6CB8">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hint="eastAsia"/>
          <w:b/>
          <w:sz w:val="22"/>
          <w:szCs w:val="22"/>
        </w:rPr>
        <w:t>图</w:t>
      </w:r>
      <w:r>
        <w:rPr>
          <w:rFonts w:ascii="Times New Roman" w:eastAsia="黑体" w:hAnsi="Times New Roman" w:cs="Times New Roman" w:hint="eastAsia"/>
          <w:b/>
          <w:sz w:val="22"/>
          <w:szCs w:val="22"/>
        </w:rPr>
        <w:t xml:space="preserve">17 </w:t>
      </w:r>
      <w:r w:rsidR="0037314F" w:rsidRPr="00961FC7">
        <w:rPr>
          <w:rFonts w:ascii="Times New Roman" w:eastAsia="黑体" w:hAnsi="Times New Roman" w:cs="Times New Roman"/>
          <w:b/>
          <w:sz w:val="22"/>
          <w:szCs w:val="22"/>
        </w:rPr>
        <w:t>a</w:t>
      </w:r>
      <w:r w:rsidR="006C4A38" w:rsidRPr="00961FC7">
        <w:rPr>
          <w:rFonts w:ascii="Times New Roman" w:eastAsia="黑体" w:hAnsi="Times New Roman" w:cs="Times New Roman"/>
          <w:b/>
          <w:sz w:val="22"/>
          <w:szCs w:val="22"/>
        </w:rPr>
        <w:t>dminbl</w:t>
      </w:r>
      <w:r w:rsidR="006C4A38" w:rsidRPr="00961FC7">
        <w:rPr>
          <w:rFonts w:ascii="Times New Roman" w:eastAsia="黑体" w:hAnsi="Times New Roman" w:cs="Times New Roman"/>
          <w:b/>
          <w:sz w:val="22"/>
          <w:szCs w:val="22"/>
        </w:rPr>
        <w:t>添加用户信息的顺序图</w:t>
      </w:r>
    </w:p>
    <w:p w:rsidR="006C4A38" w:rsidRPr="00961FC7" w:rsidRDefault="006C4A38" w:rsidP="009B6CB8">
      <w:pPr>
        <w:ind w:firstLineChars="49" w:firstLine="103"/>
        <w:rPr>
          <w:rFonts w:ascii="Times New Roman" w:eastAsia="黑体" w:hAnsi="Times New Roman" w:cs="Times New Roman"/>
          <w:b/>
          <w:sz w:val="21"/>
          <w:szCs w:val="21"/>
        </w:rPr>
      </w:pPr>
    </w:p>
    <w:p w:rsidR="006C4A38" w:rsidRPr="00961FC7" w:rsidRDefault="002F505C" w:rsidP="002F505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18</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Admin</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Admin</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login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Admin</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 xml:space="preserve">Administrator  </w:t>
      </w:r>
      <w:r w:rsidRPr="00961FC7">
        <w:rPr>
          <w:rFonts w:ascii="Times New Roman" w:eastAsia="宋体" w:hAnsi="Times New Roman" w:cs="Times New Roman"/>
          <w:sz w:val="22"/>
          <w:szCs w:val="22"/>
        </w:rPr>
        <w:t>状态；之后通过添加用户进入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6C4A38" w:rsidRPr="00961FC7" w:rsidRDefault="002F505C" w:rsidP="002F505C">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274310" cy="1583876"/>
            <wp:effectExtent l="19050" t="0" r="2540" b="0"/>
            <wp:docPr id="8" name="图片 4" descr="Admi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对象状态图.jpg"/>
                    <pic:cNvPicPr/>
                  </pic:nvPicPr>
                  <pic:blipFill>
                    <a:blip r:embed="rId25" cstate="print"/>
                    <a:stretch>
                      <a:fillRect/>
                    </a:stretch>
                  </pic:blipFill>
                  <pic:spPr>
                    <a:xfrm>
                      <a:off x="0" y="0"/>
                      <a:ext cx="5274310" cy="1583876"/>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noProof/>
          <w:sz w:val="22"/>
          <w:szCs w:val="22"/>
        </w:rPr>
      </w:pPr>
      <w:r w:rsidRPr="00961FC7">
        <w:rPr>
          <w:rFonts w:ascii="Times New Roman" w:eastAsia="黑体" w:hAnsi="Times New Roman" w:cs="Times New Roman"/>
          <w:b/>
          <w:noProof/>
          <w:sz w:val="22"/>
          <w:szCs w:val="22"/>
        </w:rPr>
        <w:t>图</w:t>
      </w:r>
      <w:r w:rsidR="008E3C31">
        <w:rPr>
          <w:rFonts w:ascii="Times New Roman" w:eastAsia="黑体" w:hAnsi="Times New Roman" w:cs="Times New Roman" w:hint="eastAsia"/>
          <w:b/>
          <w:noProof/>
          <w:sz w:val="22"/>
          <w:szCs w:val="22"/>
        </w:rPr>
        <w:t>18</w:t>
      </w:r>
      <w:r w:rsidRPr="00961FC7">
        <w:rPr>
          <w:rFonts w:ascii="Times New Roman" w:eastAsia="黑体" w:hAnsi="Times New Roman" w:cs="Times New Roman"/>
          <w:b/>
          <w:noProof/>
          <w:sz w:val="22"/>
          <w:szCs w:val="22"/>
        </w:rPr>
        <w:t xml:space="preserve"> adminbl</w:t>
      </w:r>
      <w:r w:rsidRPr="00961FC7">
        <w:rPr>
          <w:rFonts w:ascii="Times New Roman" w:eastAsia="黑体" w:hAnsi="Times New Roman" w:cs="Times New Roman"/>
          <w:b/>
          <w:noProof/>
          <w:sz w:val="22"/>
          <w:szCs w:val="22"/>
        </w:rPr>
        <w:t>模块添加用户信息的状态图</w:t>
      </w:r>
    </w:p>
    <w:p w:rsidR="006C4A38" w:rsidRPr="00961FC7" w:rsidRDefault="006C4A38" w:rsidP="0037314F">
      <w:pPr>
        <w:rPr>
          <w:rFonts w:ascii="Times New Roman" w:eastAsia="黑体" w:hAnsi="Times New Roman" w:cs="Times New Roman"/>
          <w:b/>
          <w:noProof/>
          <w:sz w:val="21"/>
          <w:szCs w:val="21"/>
        </w:rPr>
      </w:pPr>
    </w:p>
    <w:p w:rsidR="006C4A38" w:rsidRPr="008E3C31" w:rsidRDefault="006C4A38" w:rsidP="008E3C31">
      <w:pPr>
        <w:ind w:firstLineChars="49" w:firstLine="118"/>
        <w:rPr>
          <w:rFonts w:ascii="Times New Roman" w:eastAsia="黑体" w:hAnsi="Times New Roman" w:cs="Times New Roman"/>
          <w:b/>
          <w:noProof/>
        </w:rPr>
      </w:pPr>
      <w:r w:rsidRPr="008E3C31">
        <w:rPr>
          <w:rFonts w:ascii="Times New Roman" w:eastAsia="黑体" w:hAnsi="Times New Roman" w:cs="Times New Roman"/>
          <w:b/>
        </w:rPr>
        <w:t>4.2.3.3 infobl</w:t>
      </w:r>
      <w:r w:rsidRPr="008E3C31">
        <w:rPr>
          <w:rFonts w:ascii="Times New Roman" w:eastAsia="黑体" w:hAnsi="Times New Roman" w:cs="Times New Roman"/>
          <w:b/>
        </w:rPr>
        <w:t>模块</w:t>
      </w:r>
    </w:p>
    <w:p w:rsidR="006C4A38" w:rsidRPr="00961FC7" w:rsidRDefault="006C4A38" w:rsidP="009B6CB8">
      <w:pPr>
        <w:ind w:firstLineChars="49" w:firstLine="103"/>
        <w:rPr>
          <w:rFonts w:ascii="Times New Roman" w:hAnsi="Times New Roman" w:cs="Times New Roman"/>
          <w:b/>
          <w:noProof/>
          <w:sz w:val="22"/>
          <w:szCs w:val="22"/>
        </w:rPr>
      </w:pPr>
      <w:r w:rsidRPr="00961FC7">
        <w:rPr>
          <w:rFonts w:ascii="Times New Roman" w:eastAsia="黑体" w:hAnsi="Times New Roman" w:cs="Times New Roman"/>
          <w:b/>
          <w:noProof/>
          <w:sz w:val="21"/>
          <w:szCs w:val="21"/>
        </w:rPr>
        <w:tab/>
      </w: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19</w:t>
      </w:r>
      <w:r w:rsidRPr="00961FC7">
        <w:rPr>
          <w:rFonts w:ascii="Times New Roman" w:hAnsi="Times New Roman" w:cs="Times New Roman"/>
          <w:sz w:val="22"/>
          <w:szCs w:val="22"/>
        </w:rPr>
        <w:t>所示的顺序图表明了在选课系统中，当用户选择查看信息功能后，信息业务逻辑处理的相关对象之间的协作。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4494208"/>
            <wp:effectExtent l="19050" t="0" r="0" b="0"/>
            <wp:docPr id="159" name="图片 5" descr="Info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顺序图.jpg"/>
                    <pic:cNvPicPr/>
                  </pic:nvPicPr>
                  <pic:blipFill>
                    <a:blip r:embed="rId26"/>
                    <a:stretch>
                      <a:fillRect/>
                    </a:stretch>
                  </pic:blipFill>
                  <pic:spPr>
                    <a:xfrm>
                      <a:off x="0" y="0"/>
                      <a:ext cx="5400000" cy="4494208"/>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19</w:t>
      </w:r>
      <w:r w:rsidRPr="00961FC7">
        <w:rPr>
          <w:rFonts w:ascii="Times New Roman" w:eastAsia="黑体" w:hAnsi="Times New Roman" w:cs="Times New Roman"/>
          <w:b/>
          <w:sz w:val="22"/>
          <w:szCs w:val="22"/>
        </w:rPr>
        <w:t xml:space="preserve"> infobl</w:t>
      </w:r>
      <w:r w:rsidRPr="00961FC7">
        <w:rPr>
          <w:rFonts w:ascii="Times New Roman" w:eastAsia="黑体" w:hAnsi="Times New Roman" w:cs="Times New Roman"/>
          <w:b/>
          <w:sz w:val="22"/>
          <w:szCs w:val="22"/>
        </w:rPr>
        <w:t>模块的顺序图</w:t>
      </w:r>
    </w:p>
    <w:p w:rsidR="002F505C" w:rsidRPr="00961FC7" w:rsidRDefault="002F505C" w:rsidP="009B6CB8">
      <w:pPr>
        <w:ind w:firstLineChars="49" w:firstLine="108"/>
        <w:jc w:val="center"/>
        <w:rPr>
          <w:rFonts w:ascii="Times New Roman" w:eastAsia="黑体" w:hAnsi="Times New Roman" w:cs="Times New Roman"/>
          <w:b/>
          <w:sz w:val="22"/>
          <w:szCs w:val="22"/>
        </w:rPr>
      </w:pPr>
    </w:p>
    <w:p w:rsidR="002F505C" w:rsidRPr="00961FC7" w:rsidRDefault="002F505C" w:rsidP="002F505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20</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对象的生存期间的状态序列、引起转移的事件，以及因状态转移而伴随的动作。</w:t>
      </w:r>
      <w:r w:rsidRPr="00961FC7">
        <w:rPr>
          <w:rFonts w:ascii="Times New Roman" w:eastAsia="宋体" w:hAnsi="Times New Roman" w:cs="Times New Roman"/>
          <w:sz w:val="22"/>
          <w:szCs w:val="22"/>
        </w:rPr>
        <w:t>showUserInfo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UserInfo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showPlanInfo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PlanInfo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showCourseInfo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showFrameInfo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FrameInfo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showCourseSelectionInfo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CourseSelectionInfo</w:t>
      </w:r>
      <w:r w:rsidRPr="00961FC7">
        <w:rPr>
          <w:rFonts w:ascii="Times New Roman" w:eastAsia="宋体" w:hAnsi="Times New Roman" w:cs="Times New Roman"/>
          <w:sz w:val="22"/>
          <w:szCs w:val="22"/>
        </w:rPr>
        <w:t>状态。</w:t>
      </w:r>
    </w:p>
    <w:p w:rsidR="002F505C" w:rsidRPr="00961FC7" w:rsidRDefault="002F505C" w:rsidP="002F505C">
      <w:pPr>
        <w:jc w:val="left"/>
        <w:rPr>
          <w:rFonts w:ascii="Times New Roman" w:eastAsia="黑体" w:hAnsi="Times New Roman" w:cs="Times New Roman"/>
          <w:b/>
          <w:sz w:val="22"/>
          <w:szCs w:val="22"/>
        </w:rPr>
      </w:pPr>
    </w:p>
    <w:p w:rsidR="006C4A38" w:rsidRPr="00394D9C" w:rsidRDefault="002F505C" w:rsidP="00394D9C">
      <w:pPr>
        <w:jc w:val="center"/>
        <w:rPr>
          <w:rFonts w:ascii="Times New Roman" w:eastAsia="黑体" w:hAnsi="Times New Roman" w:cs="Times New Roman"/>
          <w:b/>
          <w:sz w:val="22"/>
          <w:szCs w:val="22"/>
        </w:rPr>
      </w:pPr>
      <w:r w:rsidRPr="00961FC7">
        <w:rPr>
          <w:rFonts w:ascii="Times New Roman" w:eastAsia="黑体" w:hAnsi="Times New Roman" w:cs="Times New Roman"/>
          <w:b/>
          <w:noProof/>
          <w:sz w:val="22"/>
          <w:szCs w:val="22"/>
        </w:rPr>
        <w:lastRenderedPageBreak/>
        <w:drawing>
          <wp:inline distT="0" distB="0" distL="0" distR="0">
            <wp:extent cx="5274310" cy="3273345"/>
            <wp:effectExtent l="19050" t="0" r="2540" b="0"/>
            <wp:docPr id="7" name="图片 26" descr="Info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对象状态图.jpg"/>
                    <pic:cNvPicPr/>
                  </pic:nvPicPr>
                  <pic:blipFill>
                    <a:blip r:embed="rId27" cstate="print"/>
                    <a:stretch>
                      <a:fillRect/>
                    </a:stretch>
                  </pic:blipFill>
                  <pic:spPr>
                    <a:xfrm>
                      <a:off x="0" y="0"/>
                      <a:ext cx="5274310" cy="3273345"/>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20</w:t>
      </w:r>
      <w:r w:rsidRPr="00961FC7">
        <w:rPr>
          <w:rFonts w:ascii="Times New Roman" w:eastAsia="黑体" w:hAnsi="Times New Roman" w:cs="Times New Roman"/>
          <w:b/>
          <w:sz w:val="22"/>
          <w:szCs w:val="22"/>
        </w:rPr>
        <w:t xml:space="preserve"> info</w:t>
      </w:r>
      <w:r w:rsidRPr="00961FC7">
        <w:rPr>
          <w:rFonts w:ascii="Times New Roman" w:eastAsia="黑体" w:hAnsi="Times New Roman" w:cs="Times New Roman"/>
          <w:b/>
          <w:sz w:val="22"/>
          <w:szCs w:val="22"/>
        </w:rPr>
        <w:t>模块的状态图</w:t>
      </w:r>
    </w:p>
    <w:p w:rsidR="006C4A38" w:rsidRPr="00961FC7" w:rsidRDefault="006C4A38" w:rsidP="009B6CB8">
      <w:pPr>
        <w:ind w:firstLineChars="49" w:firstLine="103"/>
        <w:rPr>
          <w:rFonts w:ascii="Times New Roman" w:eastAsia="黑体" w:hAnsi="Times New Roman" w:cs="Times New Roman"/>
          <w:b/>
          <w:sz w:val="21"/>
          <w:szCs w:val="21"/>
        </w:rPr>
      </w:pPr>
    </w:p>
    <w:p w:rsidR="006C4A38" w:rsidRPr="008E3C31" w:rsidRDefault="006C4A38" w:rsidP="008E3C31">
      <w:pPr>
        <w:ind w:firstLineChars="49" w:firstLine="118"/>
        <w:rPr>
          <w:rFonts w:ascii="Times New Roman" w:eastAsia="黑体" w:hAnsi="Times New Roman" w:cs="Times New Roman"/>
          <w:b/>
        </w:rPr>
      </w:pPr>
      <w:r w:rsidRPr="008E3C31">
        <w:rPr>
          <w:rFonts w:ascii="Times New Roman" w:eastAsia="黑体" w:hAnsi="Times New Roman" w:cs="Times New Roman"/>
          <w:b/>
        </w:rPr>
        <w:t>4.2.3.4 framebl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21</w:t>
      </w:r>
      <w:r w:rsidRPr="00961FC7">
        <w:rPr>
          <w:rFonts w:ascii="Times New Roman" w:hAnsi="Times New Roman" w:cs="Times New Roman"/>
          <w:sz w:val="22"/>
          <w:szCs w:val="22"/>
        </w:rPr>
        <w:t>所示的顺序图表明了在选课系统中，当教务处老师新建框架策略后，框架策略业务逻辑处理的相关对象之间的协作。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42857"/>
            <wp:effectExtent l="19050" t="0" r="0" b="0"/>
            <wp:docPr id="161" name="图片 6" descr="Frame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顺序图.jpg"/>
                    <pic:cNvPicPr/>
                  </pic:nvPicPr>
                  <pic:blipFill>
                    <a:blip r:embed="rId28" cstate="print"/>
                    <a:stretch>
                      <a:fillRect/>
                    </a:stretch>
                  </pic:blipFill>
                  <pic:spPr>
                    <a:xfrm>
                      <a:off x="0" y="0"/>
                      <a:ext cx="5400000" cy="3142857"/>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21</w:t>
      </w:r>
      <w:r w:rsidRPr="00961FC7">
        <w:rPr>
          <w:rFonts w:ascii="Times New Roman" w:eastAsia="黑体" w:hAnsi="Times New Roman" w:cs="Times New Roman"/>
          <w:b/>
          <w:sz w:val="22"/>
          <w:szCs w:val="22"/>
        </w:rPr>
        <w:t xml:space="preserve"> frame</w:t>
      </w:r>
      <w:r w:rsidRPr="00961FC7">
        <w:rPr>
          <w:rFonts w:ascii="Times New Roman" w:eastAsia="黑体" w:hAnsi="Times New Roman" w:cs="Times New Roman"/>
          <w:b/>
          <w:sz w:val="22"/>
          <w:szCs w:val="22"/>
        </w:rPr>
        <w:t>模块新建框架策略的顺序图</w:t>
      </w:r>
    </w:p>
    <w:p w:rsidR="006C4A38" w:rsidRPr="00961FC7" w:rsidRDefault="006C4A38" w:rsidP="009B6CB8">
      <w:pPr>
        <w:ind w:firstLineChars="49" w:firstLine="103"/>
        <w:jc w:val="center"/>
        <w:rPr>
          <w:rFonts w:ascii="Times New Roman" w:eastAsia="黑体" w:hAnsi="Times New Roman" w:cs="Times New Roman"/>
          <w:sz w:val="21"/>
          <w:szCs w:val="21"/>
        </w:rPr>
      </w:pPr>
    </w:p>
    <w:p w:rsidR="002F505C" w:rsidRPr="00961FC7" w:rsidRDefault="002F505C" w:rsidP="002F505C">
      <w:pPr>
        <w:ind w:firstLineChars="150" w:firstLine="33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22</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eatablishFrame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状态；之后通过添加界面进入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2F505C" w:rsidRPr="00961FC7" w:rsidRDefault="002F505C" w:rsidP="002F505C">
      <w:pPr>
        <w:jc w:val="center"/>
        <w:rPr>
          <w:rFonts w:ascii="Times New Roman" w:eastAsia="宋体" w:hAnsi="Times New Roman" w:cs="Times New Roman"/>
          <w:sz w:val="22"/>
          <w:szCs w:val="22"/>
        </w:rPr>
      </w:pPr>
      <w:r w:rsidRPr="00961FC7">
        <w:rPr>
          <w:rFonts w:ascii="Times New Roman" w:eastAsia="宋体" w:hAnsi="Times New Roman" w:cs="Times New Roman"/>
          <w:noProof/>
          <w:sz w:val="22"/>
          <w:szCs w:val="22"/>
        </w:rPr>
        <w:lastRenderedPageBreak/>
        <w:drawing>
          <wp:inline distT="0" distB="0" distL="0" distR="0">
            <wp:extent cx="5274310" cy="1544897"/>
            <wp:effectExtent l="19050" t="0" r="2540" b="0"/>
            <wp:docPr id="6" name="图片 27" descr="Frame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对象状态图.jpg"/>
                    <pic:cNvPicPr/>
                  </pic:nvPicPr>
                  <pic:blipFill>
                    <a:blip r:embed="rId29" cstate="print"/>
                    <a:stretch>
                      <a:fillRect/>
                    </a:stretch>
                  </pic:blipFill>
                  <pic:spPr>
                    <a:xfrm>
                      <a:off x="0" y="0"/>
                      <a:ext cx="5274310" cy="1544897"/>
                    </a:xfrm>
                    <a:prstGeom prst="rect">
                      <a:avLst/>
                    </a:prstGeom>
                  </pic:spPr>
                </pic:pic>
              </a:graphicData>
            </a:graphic>
          </wp:inline>
        </w:drawing>
      </w:r>
    </w:p>
    <w:p w:rsidR="006C4A38" w:rsidRPr="00961FC7" w:rsidRDefault="006C4A38" w:rsidP="009B6CB8">
      <w:pPr>
        <w:ind w:firstLineChars="49" w:firstLine="103"/>
        <w:rPr>
          <w:rFonts w:ascii="Times New Roman" w:eastAsia="黑体" w:hAnsi="Times New Roman" w:cs="Times New Roman"/>
          <w:sz w:val="21"/>
          <w:szCs w:val="21"/>
        </w:rPr>
      </w:pP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22</w:t>
      </w:r>
      <w:r w:rsidRPr="00961FC7">
        <w:rPr>
          <w:rFonts w:ascii="Times New Roman" w:eastAsia="黑体" w:hAnsi="Times New Roman" w:cs="Times New Roman"/>
          <w:b/>
          <w:sz w:val="22"/>
          <w:szCs w:val="22"/>
        </w:rPr>
        <w:t xml:space="preserve"> framebl</w:t>
      </w:r>
      <w:r w:rsidRPr="00961FC7">
        <w:rPr>
          <w:rFonts w:ascii="Times New Roman" w:eastAsia="黑体" w:hAnsi="Times New Roman" w:cs="Times New Roman"/>
          <w:b/>
          <w:sz w:val="22"/>
          <w:szCs w:val="22"/>
        </w:rPr>
        <w:t>模块新建框架策略的状态图</w:t>
      </w: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t>4.2.3.5 planbl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23</w:t>
      </w:r>
      <w:r w:rsidRPr="00961FC7">
        <w:rPr>
          <w:rFonts w:ascii="Times New Roman" w:hAnsi="Times New Roman" w:cs="Times New Roman"/>
          <w:sz w:val="22"/>
          <w:szCs w:val="22"/>
        </w:rPr>
        <w:t>所示的顺序图表明了在选课系统中，当院系教务老师新建教学计划时，教学计划业务逻辑处理的相关对象之间的协作。</w:t>
      </w:r>
    </w:p>
    <w:p w:rsidR="006C4A38" w:rsidRPr="00961FC7" w:rsidRDefault="006C4A38" w:rsidP="009B6CB8">
      <w:pPr>
        <w:ind w:firstLineChars="49" w:firstLine="103"/>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42857"/>
            <wp:effectExtent l="19050" t="0" r="0" b="0"/>
            <wp:docPr id="163" name="图片 10" descr="Plan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顺序图.jpg"/>
                    <pic:cNvPicPr/>
                  </pic:nvPicPr>
                  <pic:blipFill>
                    <a:blip r:embed="rId30" cstate="print"/>
                    <a:stretch>
                      <a:fillRect/>
                    </a:stretch>
                  </pic:blipFill>
                  <pic:spPr>
                    <a:xfrm>
                      <a:off x="0" y="0"/>
                      <a:ext cx="5400000" cy="3142857"/>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23</w:t>
      </w:r>
      <w:r w:rsidRPr="00961FC7">
        <w:rPr>
          <w:rFonts w:ascii="Times New Roman" w:eastAsia="黑体" w:hAnsi="Times New Roman" w:cs="Times New Roman"/>
          <w:b/>
          <w:sz w:val="22"/>
          <w:szCs w:val="22"/>
        </w:rPr>
        <w:t xml:space="preserve"> planbl</w:t>
      </w:r>
      <w:r w:rsidRPr="00961FC7">
        <w:rPr>
          <w:rFonts w:ascii="Times New Roman" w:eastAsia="黑体" w:hAnsi="Times New Roman" w:cs="Times New Roman"/>
          <w:b/>
          <w:sz w:val="22"/>
          <w:szCs w:val="22"/>
        </w:rPr>
        <w:t>模块新建教学计划顺序图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2F505C" w:rsidRPr="00394D9C" w:rsidRDefault="002F505C" w:rsidP="00394D9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24</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establishPlan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状态；之后通过添加计划进入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6C4A38" w:rsidRPr="00961FC7" w:rsidRDefault="006C4A38" w:rsidP="009B6CB8">
      <w:pPr>
        <w:ind w:firstLineChars="49" w:firstLine="103"/>
        <w:rPr>
          <w:rFonts w:ascii="Times New Roman" w:eastAsia="黑体" w:hAnsi="Times New Roman" w:cs="Times New Roman"/>
          <w:sz w:val="21"/>
          <w:szCs w:val="21"/>
        </w:rPr>
      </w:pPr>
      <w:r w:rsidRPr="00961FC7">
        <w:rPr>
          <w:rFonts w:ascii="Times New Roman" w:eastAsia="黑体" w:hAnsi="Times New Roman" w:cs="Times New Roman"/>
          <w:noProof/>
          <w:sz w:val="21"/>
          <w:szCs w:val="21"/>
        </w:rPr>
        <w:drawing>
          <wp:inline distT="0" distB="0" distL="0" distR="0">
            <wp:extent cx="5400000" cy="1581713"/>
            <wp:effectExtent l="19050" t="0" r="0" b="0"/>
            <wp:docPr id="164" name="图片 31" descr="Pla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对象状态图.jpg"/>
                    <pic:cNvPicPr/>
                  </pic:nvPicPr>
                  <pic:blipFill>
                    <a:blip r:embed="rId31" cstate="print"/>
                    <a:stretch>
                      <a:fillRect/>
                    </a:stretch>
                  </pic:blipFill>
                  <pic:spPr>
                    <a:xfrm>
                      <a:off x="0" y="0"/>
                      <a:ext cx="5400000" cy="1581713"/>
                    </a:xfrm>
                    <a:prstGeom prst="rect">
                      <a:avLst/>
                    </a:prstGeom>
                  </pic:spPr>
                </pic:pic>
              </a:graphicData>
            </a:graphic>
          </wp:inline>
        </w:drawing>
      </w:r>
    </w:p>
    <w:p w:rsidR="0037314F" w:rsidRPr="00961FC7" w:rsidRDefault="0037314F" w:rsidP="0037314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24</w:t>
      </w:r>
      <w:r w:rsidRPr="00961FC7">
        <w:rPr>
          <w:rFonts w:ascii="Times New Roman" w:eastAsia="黑体" w:hAnsi="Times New Roman" w:cs="Times New Roman"/>
          <w:b/>
          <w:sz w:val="22"/>
          <w:szCs w:val="22"/>
        </w:rPr>
        <w:t xml:space="preserve"> planbl</w:t>
      </w:r>
      <w:r w:rsidRPr="00961FC7">
        <w:rPr>
          <w:rFonts w:ascii="Times New Roman" w:eastAsia="黑体" w:hAnsi="Times New Roman" w:cs="Times New Roman"/>
          <w:b/>
          <w:sz w:val="22"/>
          <w:szCs w:val="22"/>
        </w:rPr>
        <w:t>模块新建教学计划的状态图</w:t>
      </w:r>
    </w:p>
    <w:p w:rsidR="0037314F" w:rsidRPr="00961FC7" w:rsidRDefault="0037314F" w:rsidP="009B6CB8">
      <w:pPr>
        <w:ind w:firstLineChars="49" w:firstLine="103"/>
        <w:rPr>
          <w:rFonts w:ascii="Times New Roman" w:eastAsia="黑体" w:hAnsi="Times New Roman" w:cs="Times New Roman"/>
          <w:sz w:val="21"/>
          <w:szCs w:val="21"/>
        </w:rPr>
      </w:pP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lastRenderedPageBreak/>
        <w:t>4.2.3.6 coursebl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25</w:t>
      </w:r>
      <w:r w:rsidRPr="00961FC7">
        <w:rPr>
          <w:rFonts w:ascii="Times New Roman" w:hAnsi="Times New Roman" w:cs="Times New Roman"/>
          <w:sz w:val="22"/>
          <w:szCs w:val="22"/>
        </w:rPr>
        <w:t>所示的顺序图表明了在选课系统中，当院系教务老师发布课程后，</w:t>
      </w:r>
      <w:r w:rsidRPr="00961FC7">
        <w:rPr>
          <w:rFonts w:ascii="Times New Roman" w:hAnsi="Times New Roman" w:cs="Times New Roman"/>
          <w:sz w:val="22"/>
          <w:szCs w:val="22"/>
        </w:rPr>
        <w:t>course</w:t>
      </w:r>
      <w:r w:rsidRPr="00961FC7">
        <w:rPr>
          <w:rFonts w:ascii="Times New Roman" w:hAnsi="Times New Roman" w:cs="Times New Roman"/>
          <w:sz w:val="22"/>
          <w:szCs w:val="22"/>
        </w:rPr>
        <w:t>业务逻辑处理的相关对象之间的协作。</w:t>
      </w:r>
    </w:p>
    <w:p w:rsidR="006C4A38" w:rsidRPr="00961FC7" w:rsidRDefault="006C4A38" w:rsidP="00394D9C">
      <w:pP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95058"/>
            <wp:effectExtent l="19050" t="0" r="0" b="0"/>
            <wp:docPr id="165" name="图片 23" descr="arrangeCourse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ngeCourse顺序图.jpg"/>
                    <pic:cNvPicPr/>
                  </pic:nvPicPr>
                  <pic:blipFill>
                    <a:blip r:embed="rId32"/>
                    <a:stretch>
                      <a:fillRect/>
                    </a:stretch>
                  </pic:blipFill>
                  <pic:spPr>
                    <a:xfrm>
                      <a:off x="0" y="0"/>
                      <a:ext cx="5400000" cy="3195058"/>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25</w:t>
      </w:r>
      <w:r w:rsidRPr="00961FC7">
        <w:rPr>
          <w:rFonts w:ascii="Times New Roman" w:eastAsia="黑体" w:hAnsi="Times New Roman" w:cs="Times New Roman"/>
          <w:b/>
          <w:sz w:val="22"/>
          <w:szCs w:val="22"/>
        </w:rPr>
        <w:t xml:space="preserve"> coursebl</w:t>
      </w:r>
      <w:r w:rsidRPr="00961FC7">
        <w:rPr>
          <w:rFonts w:ascii="Times New Roman" w:eastAsia="黑体" w:hAnsi="Times New Roman" w:cs="Times New Roman"/>
          <w:b/>
          <w:sz w:val="22"/>
          <w:szCs w:val="22"/>
        </w:rPr>
        <w:t>模块安排课程顺序图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2F505C" w:rsidRPr="00394D9C" w:rsidRDefault="002F505C" w:rsidP="00394D9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26</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arrangeCourse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状态；之后通过添加课程进入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状态。随后，随着</w:t>
      </w:r>
      <w:r w:rsidRPr="00961FC7">
        <w:rPr>
          <w:rFonts w:ascii="Times New Roman" w:eastAsia="宋体" w:hAnsi="Times New Roman" w:cs="Times New Roman"/>
          <w:sz w:val="22"/>
          <w:szCs w:val="22"/>
        </w:rPr>
        <w:t>selectCourse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状态；随着</w:t>
      </w:r>
      <w:r w:rsidRPr="00961FC7">
        <w:rPr>
          <w:rFonts w:ascii="Times New Roman" w:eastAsia="宋体" w:hAnsi="Times New Roman" w:cs="Times New Roman"/>
          <w:sz w:val="22"/>
          <w:szCs w:val="22"/>
        </w:rPr>
        <w:t>registerGrade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Grade</w:t>
      </w:r>
      <w:r w:rsidRPr="00961FC7">
        <w:rPr>
          <w:rFonts w:ascii="Times New Roman" w:eastAsia="宋体" w:hAnsi="Times New Roman" w:cs="Times New Roman"/>
          <w:sz w:val="22"/>
          <w:szCs w:val="22"/>
        </w:rPr>
        <w:t>状态。</w:t>
      </w:r>
    </w:p>
    <w:p w:rsidR="002F505C" w:rsidRPr="00961FC7" w:rsidRDefault="002F505C"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noProof/>
          <w:sz w:val="22"/>
          <w:szCs w:val="22"/>
        </w:rPr>
        <w:drawing>
          <wp:inline distT="0" distB="0" distL="0" distR="0">
            <wp:extent cx="5274310" cy="1600513"/>
            <wp:effectExtent l="19050" t="0" r="2540" b="0"/>
            <wp:docPr id="9" name="图片 29" descr="Course对象状态图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对象状态图副本.jpg"/>
                    <pic:cNvPicPr/>
                  </pic:nvPicPr>
                  <pic:blipFill>
                    <a:blip r:embed="rId33" cstate="print"/>
                    <a:stretch>
                      <a:fillRect/>
                    </a:stretch>
                  </pic:blipFill>
                  <pic:spPr>
                    <a:xfrm>
                      <a:off x="0" y="0"/>
                      <a:ext cx="5274310" cy="1600513"/>
                    </a:xfrm>
                    <a:prstGeom prst="rect">
                      <a:avLst/>
                    </a:prstGeom>
                  </pic:spPr>
                </pic:pic>
              </a:graphicData>
            </a:graphic>
          </wp:inline>
        </w:drawing>
      </w:r>
    </w:p>
    <w:p w:rsidR="006C4A38" w:rsidRPr="00961FC7" w:rsidRDefault="006C4A38" w:rsidP="009B6CB8">
      <w:pPr>
        <w:ind w:firstLineChars="49" w:firstLine="103"/>
        <w:jc w:val="center"/>
        <w:rPr>
          <w:rFonts w:ascii="Times New Roman" w:eastAsia="黑体" w:hAnsi="Times New Roman" w:cs="Times New Roman"/>
          <w:sz w:val="21"/>
          <w:szCs w:val="21"/>
        </w:rPr>
      </w:pP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26</w:t>
      </w:r>
      <w:r w:rsidRPr="00961FC7">
        <w:rPr>
          <w:rFonts w:ascii="Times New Roman" w:eastAsia="黑体" w:hAnsi="Times New Roman" w:cs="Times New Roman"/>
          <w:b/>
          <w:sz w:val="22"/>
          <w:szCs w:val="22"/>
        </w:rPr>
        <w:t xml:space="preserve"> coursebl</w:t>
      </w:r>
      <w:r w:rsidRPr="00961FC7">
        <w:rPr>
          <w:rFonts w:ascii="Times New Roman" w:eastAsia="黑体" w:hAnsi="Times New Roman" w:cs="Times New Roman"/>
          <w:b/>
          <w:sz w:val="22"/>
          <w:szCs w:val="22"/>
        </w:rPr>
        <w:t>模块安排课程状态图</w:t>
      </w:r>
    </w:p>
    <w:p w:rsidR="006C4A38" w:rsidRPr="00961FC7" w:rsidRDefault="006C4A38" w:rsidP="009B6CB8">
      <w:pPr>
        <w:ind w:firstLineChars="49" w:firstLine="103"/>
        <w:jc w:val="center"/>
        <w:rPr>
          <w:rFonts w:ascii="Times New Roman" w:eastAsia="黑体" w:hAnsi="Times New Roman" w:cs="Times New Roman"/>
          <w:sz w:val="21"/>
          <w:szCs w:val="21"/>
        </w:rPr>
      </w:pP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t>4.2.3.7 courseselectionbl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27</w:t>
      </w:r>
      <w:r w:rsidRPr="00961FC7">
        <w:rPr>
          <w:rFonts w:ascii="Times New Roman" w:hAnsi="Times New Roman" w:cs="Times New Roman"/>
          <w:sz w:val="22"/>
          <w:szCs w:val="22"/>
        </w:rPr>
        <w:t>所示的顺序图表明了在选课系统中，当学生选课后，选课业务逻辑处理的相关对象之间的协作。</w:t>
      </w:r>
    </w:p>
    <w:p w:rsidR="006C4A38" w:rsidRPr="00961FC7" w:rsidRDefault="006C4A38" w:rsidP="009B6CB8">
      <w:pPr>
        <w:ind w:firstLineChars="49" w:firstLine="103"/>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400000" cy="3239347"/>
            <wp:effectExtent l="19050" t="0" r="0" b="0"/>
            <wp:docPr id="167" name="图片 24" descr="selectCourse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ourse顺序图.jpg"/>
                    <pic:cNvPicPr/>
                  </pic:nvPicPr>
                  <pic:blipFill>
                    <a:blip r:embed="rId34"/>
                    <a:stretch>
                      <a:fillRect/>
                    </a:stretch>
                  </pic:blipFill>
                  <pic:spPr>
                    <a:xfrm>
                      <a:off x="0" y="0"/>
                      <a:ext cx="5400000" cy="3239347"/>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27</w:t>
      </w:r>
      <w:r w:rsidRPr="00961FC7">
        <w:rPr>
          <w:rFonts w:ascii="Times New Roman" w:eastAsia="黑体" w:hAnsi="Times New Roman" w:cs="Times New Roman"/>
          <w:b/>
          <w:sz w:val="22"/>
          <w:szCs w:val="22"/>
        </w:rPr>
        <w:t xml:space="preserve"> courseselectionbl</w:t>
      </w:r>
      <w:r w:rsidRPr="00961FC7">
        <w:rPr>
          <w:rFonts w:ascii="Times New Roman" w:eastAsia="黑体" w:hAnsi="Times New Roman" w:cs="Times New Roman"/>
          <w:b/>
          <w:sz w:val="22"/>
          <w:szCs w:val="22"/>
        </w:rPr>
        <w:t>模块选课顺序图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6C4A38" w:rsidRPr="00961FC7" w:rsidRDefault="002F505C" w:rsidP="002F505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28</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selectCourse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状态；之后通过添加选课记录进入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6C4A38" w:rsidRPr="00961FC7" w:rsidRDefault="006C4A38" w:rsidP="009B6CB8">
      <w:pPr>
        <w:ind w:firstLineChars="49" w:firstLine="103"/>
        <w:jc w:val="center"/>
        <w:rPr>
          <w:rFonts w:ascii="Times New Roman" w:eastAsia="黑体" w:hAnsi="Times New Roman" w:cs="Times New Roman"/>
          <w:sz w:val="21"/>
          <w:szCs w:val="21"/>
        </w:rPr>
      </w:pPr>
      <w:r w:rsidRPr="00961FC7">
        <w:rPr>
          <w:rFonts w:ascii="Times New Roman" w:eastAsia="黑体" w:hAnsi="Times New Roman" w:cs="Times New Roman"/>
          <w:noProof/>
          <w:sz w:val="21"/>
          <w:szCs w:val="21"/>
        </w:rPr>
        <w:drawing>
          <wp:inline distT="0" distB="0" distL="0" distR="0">
            <wp:extent cx="5400000" cy="1227409"/>
            <wp:effectExtent l="19050" t="0" r="0" b="0"/>
            <wp:docPr id="168" name="图片 30" descr="CourseSelec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election对象状态图.jpg"/>
                    <pic:cNvPicPr/>
                  </pic:nvPicPr>
                  <pic:blipFill>
                    <a:blip r:embed="rId35" cstate="print"/>
                    <a:stretch>
                      <a:fillRect/>
                    </a:stretch>
                  </pic:blipFill>
                  <pic:spPr>
                    <a:xfrm>
                      <a:off x="0" y="0"/>
                      <a:ext cx="5400000" cy="1227409"/>
                    </a:xfrm>
                    <a:prstGeom prst="rect">
                      <a:avLst/>
                    </a:prstGeom>
                  </pic:spPr>
                </pic:pic>
              </a:graphicData>
            </a:graphic>
          </wp:inline>
        </w:drawing>
      </w:r>
    </w:p>
    <w:p w:rsidR="006C4A38" w:rsidRPr="008E3C31" w:rsidRDefault="006C4A38" w:rsidP="008E3C3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28</w:t>
      </w:r>
      <w:r w:rsidRPr="00961FC7">
        <w:rPr>
          <w:rFonts w:ascii="Times New Roman" w:eastAsia="黑体" w:hAnsi="Times New Roman" w:cs="Times New Roman"/>
          <w:b/>
          <w:sz w:val="22"/>
          <w:szCs w:val="22"/>
        </w:rPr>
        <w:t xml:space="preserve"> courseselectionbl</w:t>
      </w:r>
      <w:r w:rsidRPr="00961FC7">
        <w:rPr>
          <w:rFonts w:ascii="Times New Roman" w:eastAsia="黑体" w:hAnsi="Times New Roman" w:cs="Times New Roman"/>
          <w:b/>
          <w:sz w:val="22"/>
          <w:szCs w:val="22"/>
        </w:rPr>
        <w:t>模块选课状态图</w:t>
      </w:r>
    </w:p>
    <w:p w:rsidR="00CD51B6" w:rsidRPr="00961FC7" w:rsidRDefault="00CD51B6" w:rsidP="00A2343E">
      <w:pPr>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4.3</w:t>
      </w:r>
      <w:r w:rsidRPr="00961FC7">
        <w:rPr>
          <w:rFonts w:ascii="Times New Roman" w:hAnsi="Times New Roman" w:cs="Times New Roman"/>
          <w:b/>
          <w:sz w:val="28"/>
          <w:szCs w:val="28"/>
        </w:rPr>
        <w:t>客户端网络模块的静态结构和动态职责</w:t>
      </w:r>
    </w:p>
    <w:p w:rsidR="009D30F2" w:rsidRPr="00961FC7" w:rsidRDefault="009D30F2" w:rsidP="009D30F2">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sidR="00394D9C">
        <w:rPr>
          <w:rFonts w:ascii="Times New Roman" w:hAnsi="Times New Roman" w:cs="Times New Roman" w:hint="eastAsia"/>
          <w:sz w:val="22"/>
          <w:szCs w:val="22"/>
        </w:rPr>
        <w:t>2</w:t>
      </w:r>
      <w:r w:rsidRPr="00961FC7">
        <w:rPr>
          <w:rFonts w:ascii="Times New Roman" w:hAnsi="Times New Roman" w:cs="Times New Roman"/>
          <w:sz w:val="22"/>
          <w:szCs w:val="22"/>
        </w:rPr>
        <w:t>9</w:t>
      </w:r>
      <w:r w:rsidRPr="00961FC7">
        <w:rPr>
          <w:rFonts w:ascii="Times New Roman" w:hAnsi="Times New Roman" w:cs="Times New Roman"/>
          <w:sz w:val="22"/>
          <w:szCs w:val="22"/>
        </w:rPr>
        <w:t>所示。</w:t>
      </w:r>
    </w:p>
    <w:p w:rsidR="009D30F2" w:rsidRPr="00961FC7" w:rsidRDefault="009D30F2" w:rsidP="009D30F2">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9D30F2" w:rsidRPr="00961FC7" w:rsidRDefault="009D30F2" w:rsidP="009D30F2">
      <w:pPr>
        <w:ind w:left="840"/>
        <w:rPr>
          <w:rFonts w:ascii="Times New Roman" w:hAnsi="Times New Roman" w:cs="Times New Roman"/>
          <w:b/>
          <w:sz w:val="28"/>
          <w:szCs w:val="28"/>
        </w:rPr>
      </w:pPr>
      <w:r w:rsidRPr="00961FC7">
        <w:rPr>
          <w:rFonts w:ascii="Times New Roman" w:hAnsi="Times New Roman" w:cs="Times New Roman"/>
          <w:noProof/>
          <w:sz w:val="22"/>
          <w:szCs w:val="22"/>
        </w:rPr>
        <w:lastRenderedPageBreak/>
        <w:drawing>
          <wp:inline distT="0" distB="0" distL="0" distR="0">
            <wp:extent cx="4259771" cy="2394438"/>
            <wp:effectExtent l="0" t="0" r="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9D30F2" w:rsidRPr="00961FC7" w:rsidRDefault="009D30F2" w:rsidP="009D30F2">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8E3C31">
        <w:rPr>
          <w:rFonts w:ascii="Times New Roman" w:eastAsia="黑体" w:hAnsi="Times New Roman" w:cs="Times New Roman" w:hint="eastAsia"/>
          <w:b/>
          <w:sz w:val="21"/>
          <w:szCs w:val="21"/>
        </w:rPr>
        <w:t>2</w:t>
      </w:r>
      <w:r w:rsidRPr="00961FC7">
        <w:rPr>
          <w:rFonts w:ascii="Times New Roman" w:eastAsia="黑体" w:hAnsi="Times New Roman" w:cs="Times New Roman"/>
          <w:b/>
          <w:sz w:val="21"/>
          <w:szCs w:val="21"/>
        </w:rPr>
        <w:t>9</w:t>
      </w:r>
      <w:r w:rsidRPr="00961FC7">
        <w:rPr>
          <w:rFonts w:ascii="Times New Roman" w:eastAsia="黑体" w:hAnsi="Times New Roman" w:cs="Times New Roman"/>
          <w:b/>
          <w:sz w:val="21"/>
          <w:szCs w:val="21"/>
        </w:rPr>
        <w:t>客户端数据通信层模块的描述</w:t>
      </w:r>
    </w:p>
    <w:p w:rsidR="009D30F2" w:rsidRPr="00961FC7" w:rsidRDefault="009D30F2" w:rsidP="00394D9C">
      <w:pPr>
        <w:jc w:val="left"/>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4.3.1</w:t>
      </w:r>
      <w:r w:rsidRPr="00961FC7">
        <w:rPr>
          <w:rFonts w:ascii="Times New Roman" w:hAnsi="Times New Roman" w:cs="Times New Roman"/>
          <w:b/>
          <w:sz w:val="28"/>
          <w:szCs w:val="28"/>
        </w:rPr>
        <w:t>客户端网络模块局部模块的职责</w:t>
      </w:r>
    </w:p>
    <w:p w:rsidR="009D30F2" w:rsidRPr="00961FC7" w:rsidRDefault="009D30F2" w:rsidP="009D30F2">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sidR="00394D9C">
        <w:rPr>
          <w:rFonts w:ascii="Times New Roman" w:hAnsi="Times New Roman" w:cs="Times New Roman" w:hint="eastAsia"/>
          <w:sz w:val="22"/>
          <w:szCs w:val="22"/>
        </w:rPr>
        <w:t>1</w:t>
      </w:r>
      <w:r w:rsidRPr="00961FC7">
        <w:rPr>
          <w:rFonts w:ascii="Times New Roman" w:hAnsi="Times New Roman" w:cs="Times New Roman"/>
          <w:sz w:val="22"/>
          <w:szCs w:val="22"/>
        </w:rPr>
        <w:t>7</w:t>
      </w:r>
      <w:r w:rsidRPr="00961FC7">
        <w:rPr>
          <w:rFonts w:ascii="Times New Roman" w:hAnsi="Times New Roman" w:cs="Times New Roman"/>
          <w:sz w:val="22"/>
          <w:szCs w:val="22"/>
        </w:rPr>
        <w:t>所示。</w:t>
      </w:r>
    </w:p>
    <w:p w:rsidR="009D30F2" w:rsidRPr="008E3C31" w:rsidRDefault="009D30F2" w:rsidP="009D30F2">
      <w:pPr>
        <w:jc w:val="center"/>
        <w:rPr>
          <w:rFonts w:ascii="黑体" w:eastAsia="黑体" w:hAnsi="黑体" w:cs="Times New Roman"/>
          <w:b/>
          <w:sz w:val="22"/>
          <w:szCs w:val="22"/>
        </w:rPr>
      </w:pPr>
      <w:r w:rsidRPr="008E3C31">
        <w:rPr>
          <w:rFonts w:ascii="黑体" w:eastAsia="黑体" w:hAnsi="黑体" w:cs="Times New Roman"/>
          <w:b/>
          <w:sz w:val="22"/>
          <w:szCs w:val="22"/>
        </w:rPr>
        <w:t>表</w:t>
      </w:r>
      <w:r w:rsidR="008E3C31" w:rsidRPr="008E3C31">
        <w:rPr>
          <w:rFonts w:ascii="黑体" w:eastAsia="黑体" w:hAnsi="黑体" w:cs="Times New Roman" w:hint="eastAsia"/>
          <w:b/>
          <w:sz w:val="22"/>
          <w:szCs w:val="22"/>
        </w:rPr>
        <w:t>17</w:t>
      </w:r>
      <w:r w:rsidR="0037314F" w:rsidRPr="008E3C31">
        <w:rPr>
          <w:rFonts w:ascii="黑体" w:eastAsia="黑体" w:hAnsi="黑体" w:cs="Times New Roman"/>
          <w:b/>
          <w:sz w:val="22"/>
          <w:szCs w:val="22"/>
        </w:rPr>
        <w:t xml:space="preserve"> </w:t>
      </w:r>
      <w:r w:rsidRPr="008E3C31">
        <w:rPr>
          <w:rFonts w:ascii="黑体" w:eastAsia="黑体" w:hAnsi="黑体" w:cs="Times New Roman"/>
          <w:b/>
          <w:sz w:val="22"/>
          <w:szCs w:val="22"/>
        </w:rPr>
        <w:t>网络通信层模块的职责</w:t>
      </w:r>
    </w:p>
    <w:tbl>
      <w:tblPr>
        <w:tblStyle w:val="a6"/>
        <w:tblW w:w="0" w:type="auto"/>
        <w:tblLook w:val="04A0"/>
      </w:tblPr>
      <w:tblGrid>
        <w:gridCol w:w="2562"/>
        <w:gridCol w:w="5960"/>
      </w:tblGrid>
      <w:tr w:rsidR="009D30F2" w:rsidRPr="00961FC7" w:rsidTr="009B6CB8">
        <w:tc>
          <w:tcPr>
            <w:tcW w:w="2235" w:type="dxa"/>
          </w:tcPr>
          <w:p w:rsidR="009D30F2" w:rsidRPr="00961FC7" w:rsidRDefault="009D30F2" w:rsidP="009B6CB8">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9D30F2" w:rsidRPr="00961FC7" w:rsidRDefault="009D30F2" w:rsidP="009B6CB8">
            <w:pPr>
              <w:jc w:val="center"/>
              <w:rPr>
                <w:rFonts w:ascii="Times New Roman" w:hAnsi="Times New Roman" w:cs="Times New Roman"/>
                <w:b/>
                <w:sz w:val="22"/>
              </w:rPr>
            </w:pPr>
            <w:r w:rsidRPr="00961FC7">
              <w:rPr>
                <w:rFonts w:ascii="Times New Roman" w:hAnsi="Times New Roman" w:cs="Times New Roman"/>
                <w:b/>
                <w:sz w:val="22"/>
              </w:rPr>
              <w:t>职责</w:t>
            </w:r>
          </w:p>
        </w:tc>
      </w:tr>
      <w:tr w:rsidR="009D30F2" w:rsidRPr="00961FC7" w:rsidTr="009B6CB8">
        <w:tc>
          <w:tcPr>
            <w:tcW w:w="2235"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9D30F2" w:rsidRPr="00961FC7" w:rsidTr="009B6CB8">
        <w:tc>
          <w:tcPr>
            <w:tcW w:w="2235"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CD51B6" w:rsidRPr="00961FC7" w:rsidRDefault="00CD51B6" w:rsidP="0037314F">
      <w:pPr>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4.4</w:t>
      </w:r>
      <w:r w:rsidRPr="00961FC7">
        <w:rPr>
          <w:rFonts w:ascii="Times New Roman" w:hAnsi="Times New Roman" w:cs="Times New Roman"/>
          <w:b/>
          <w:sz w:val="28"/>
          <w:szCs w:val="28"/>
        </w:rPr>
        <w:t>服务器端网络模块的静态结构和动态职责</w:t>
      </w: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4.4.1</w:t>
      </w:r>
      <w:r w:rsidRPr="00961FC7">
        <w:rPr>
          <w:rFonts w:ascii="Times New Roman" w:hAnsi="Times New Roman" w:cs="Times New Roman"/>
          <w:b/>
          <w:sz w:val="28"/>
          <w:szCs w:val="28"/>
        </w:rPr>
        <w:t>服务器端网络模块局部模块的职责</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9D30F2" w:rsidRPr="00961FC7" w:rsidRDefault="009D30F2" w:rsidP="009D30F2">
      <w:pPr>
        <w:jc w:val="center"/>
        <w:rPr>
          <w:rFonts w:ascii="Times New Roman" w:eastAsiaTheme="majorEastAsia" w:hAnsi="Times New Roman" w:cs="Times New Roman"/>
          <w:sz w:val="21"/>
          <w:szCs w:val="21"/>
        </w:rPr>
      </w:pPr>
      <w:r w:rsidRPr="00961FC7">
        <w:rPr>
          <w:rFonts w:ascii="Times New Roman" w:eastAsiaTheme="majorEastAsia" w:hAnsi="Times New Roman" w:cs="Times New Roman"/>
          <w:noProof/>
          <w:sz w:val="21"/>
          <w:szCs w:val="21"/>
        </w:rPr>
        <w:lastRenderedPageBreak/>
        <w:drawing>
          <wp:inline distT="0" distB="0" distL="0" distR="0">
            <wp:extent cx="4110990" cy="3880706"/>
            <wp:effectExtent l="19050" t="0" r="3810" b="0"/>
            <wp:docPr id="11"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数据层实现RMI的类的描述.jpg"/>
                    <pic:cNvPicPr/>
                  </pic:nvPicPr>
                  <pic:blipFill>
                    <a:blip r:embed="rId37"/>
                    <a:stretch>
                      <a:fillRect/>
                    </a:stretch>
                  </pic:blipFill>
                  <pic:spPr>
                    <a:xfrm>
                      <a:off x="0" y="0"/>
                      <a:ext cx="4110990" cy="3880706"/>
                    </a:xfrm>
                    <a:prstGeom prst="rect">
                      <a:avLst/>
                    </a:prstGeom>
                  </pic:spPr>
                </pic:pic>
              </a:graphicData>
            </a:graphic>
          </wp:inline>
        </w:drawing>
      </w:r>
    </w:p>
    <w:p w:rsidR="009D30F2" w:rsidRPr="00961FC7" w:rsidRDefault="009D30F2" w:rsidP="0037314F">
      <w:pPr>
        <w:pStyle w:val="a9"/>
        <w:jc w:val="center"/>
        <w:rPr>
          <w:rFonts w:ascii="Times New Roman" w:hAnsi="Times New Roman" w:cs="Times New Roman"/>
          <w:b/>
          <w:sz w:val="21"/>
          <w:szCs w:val="21"/>
        </w:rPr>
      </w:pPr>
      <w:r w:rsidRPr="00961FC7">
        <w:rPr>
          <w:rFonts w:ascii="Times New Roman" w:hAnsi="Times New Roman" w:cs="Times New Roman"/>
          <w:b/>
          <w:sz w:val="21"/>
          <w:szCs w:val="21"/>
        </w:rPr>
        <w:t>图</w:t>
      </w:r>
      <w:r w:rsidR="008E3C31">
        <w:rPr>
          <w:rFonts w:ascii="Times New Roman" w:hAnsi="Times New Roman" w:cs="Times New Roman" w:hint="eastAsia"/>
          <w:b/>
          <w:sz w:val="21"/>
          <w:szCs w:val="21"/>
        </w:rPr>
        <w:t>3</w:t>
      </w:r>
      <w:r w:rsidRPr="00961FC7">
        <w:rPr>
          <w:rFonts w:ascii="Times New Roman" w:hAnsi="Times New Roman" w:cs="Times New Roman"/>
          <w:b/>
          <w:sz w:val="21"/>
          <w:szCs w:val="21"/>
        </w:rPr>
        <w:t xml:space="preserve">0 </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37314F" w:rsidRPr="00961FC7" w:rsidRDefault="0037314F" w:rsidP="0037314F">
      <w:pPr>
        <w:rPr>
          <w:rFonts w:ascii="Times New Roman" w:hAnsi="Times New Roman" w:cs="Times New Roman"/>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4.4.2</w:t>
      </w:r>
      <w:r w:rsidRPr="00961FC7">
        <w:rPr>
          <w:rFonts w:ascii="Times New Roman" w:hAnsi="Times New Roman" w:cs="Times New Roman"/>
          <w:b/>
          <w:sz w:val="28"/>
          <w:szCs w:val="28"/>
        </w:rPr>
        <w:t>服务器端网络模块局部模块的接口规范</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 xml:space="preserve">DatabaseService </w:t>
      </w:r>
      <w:r w:rsidRPr="00961FC7">
        <w:rPr>
          <w:rFonts w:ascii="Times New Roman" w:eastAsiaTheme="majorEastAsia" w:hAnsi="Times New Roman" w:cs="Times New Roman"/>
          <w:sz w:val="22"/>
          <w:szCs w:val="22"/>
        </w:rPr>
        <w:t>是被业务逻辑层调用的接口。为了实现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 xml:space="preserve"> DatabaseService</w:t>
      </w:r>
      <w:r w:rsidRPr="00961FC7">
        <w:rPr>
          <w:rFonts w:ascii="Times New Roman" w:eastAsiaTheme="majorEastAsia" w:hAnsi="Times New Roman" w:cs="Times New Roman"/>
          <w:sz w:val="22"/>
          <w:szCs w:val="22"/>
        </w:rPr>
        <w:t>需要继承</w:t>
      </w:r>
      <w:r w:rsidRPr="00961FC7">
        <w:rPr>
          <w:rFonts w:ascii="Times New Roman" w:eastAsiaTheme="majorEastAsia" w:hAnsi="Times New Roman" w:cs="Times New Roman"/>
          <w:sz w:val="22"/>
          <w:szCs w:val="22"/>
        </w:rPr>
        <w:t xml:space="preserve"> Remot</w:t>
      </w:r>
      <w:bookmarkStart w:id="6" w:name="_GoBack"/>
      <w:bookmarkEnd w:id="6"/>
      <w:r w:rsidRPr="00961FC7">
        <w:rPr>
          <w:rFonts w:ascii="Times New Roman" w:eastAsiaTheme="majorEastAsia" w:hAnsi="Times New Roman" w:cs="Times New Roman"/>
          <w:sz w:val="22"/>
          <w:szCs w:val="22"/>
        </w:rPr>
        <w:t>e</w:t>
      </w:r>
      <w:r w:rsidRPr="00961FC7">
        <w:rPr>
          <w:rFonts w:ascii="Times New Roman" w:eastAsiaTheme="majorEastAsia" w:hAnsi="Times New Roman" w:cs="Times New Roman"/>
          <w:sz w:val="22"/>
          <w:szCs w:val="22"/>
        </w:rPr>
        <w:t>接口，而数据层中的实现这个接口的类</w:t>
      </w:r>
      <w:r w:rsidRPr="00961FC7">
        <w:rPr>
          <w:rFonts w:ascii="Times New Roman" w:eastAsiaTheme="majorEastAsia" w:hAnsi="Times New Roman" w:cs="Times New Roman"/>
          <w:sz w:val="22"/>
          <w:szCs w:val="22"/>
        </w:rPr>
        <w:t>DatabaseServiceSerializableImpl</w:t>
      </w:r>
      <w:r w:rsidRPr="00961FC7">
        <w:rPr>
          <w:rFonts w:ascii="Times New Roman" w:eastAsiaTheme="majorEastAsia" w:hAnsi="Times New Roman" w:cs="Times New Roman"/>
          <w:sz w:val="22"/>
          <w:szCs w:val="22"/>
        </w:rPr>
        <w:t>都需要继承</w:t>
      </w:r>
      <w:r w:rsidRPr="00961FC7">
        <w:rPr>
          <w:rFonts w:ascii="Times New Roman" w:eastAsiaTheme="majorEastAsia" w:hAnsi="Times New Roman" w:cs="Times New Roman"/>
          <w:sz w:val="22"/>
          <w:szCs w:val="22"/>
        </w:rPr>
        <w:t>UnicastRemoteObject</w:t>
      </w:r>
      <w:r w:rsidRPr="00961FC7">
        <w:rPr>
          <w:rFonts w:ascii="Times New Roman" w:eastAsiaTheme="majorEastAsia" w:hAnsi="Times New Roman" w:cs="Times New Roman"/>
          <w:sz w:val="22"/>
          <w:szCs w:val="22"/>
        </w:rPr>
        <w:t>类。</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9D30F2" w:rsidRPr="00961FC7" w:rsidRDefault="009D30F2" w:rsidP="009D30F2">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w:t>
      </w:r>
      <w:r w:rsidRPr="00961FC7">
        <w:rPr>
          <w:rFonts w:ascii="Times New Roman" w:hAnsi="Times New Roman" w:cs="Times New Roman"/>
          <w:b/>
          <w:sz w:val="22"/>
          <w:szCs w:val="22"/>
        </w:rPr>
        <w:t>8</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tblPr>
      <w:tblGrid>
        <w:gridCol w:w="2235"/>
        <w:gridCol w:w="6287"/>
      </w:tblGrid>
      <w:tr w:rsidR="009D30F2" w:rsidRPr="00961FC7" w:rsidTr="009B6CB8">
        <w:tc>
          <w:tcPr>
            <w:tcW w:w="2235"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9D30F2" w:rsidRPr="00961FC7" w:rsidRDefault="009D30F2" w:rsidP="009D30F2">
      <w:pPr>
        <w:rPr>
          <w:rFonts w:ascii="Times New Roman" w:eastAsiaTheme="majorEastAsia" w:hAnsi="Times New Roman" w:cs="Times New Roman"/>
          <w:sz w:val="22"/>
          <w:szCs w:val="22"/>
        </w:rPr>
      </w:pPr>
    </w:p>
    <w:p w:rsidR="009D30F2" w:rsidRPr="00961FC7" w:rsidRDefault="009D30F2" w:rsidP="009D30F2">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w:t>
      </w:r>
      <w:r w:rsidRPr="00961FC7">
        <w:rPr>
          <w:rFonts w:ascii="Times New Roman" w:hAnsi="Times New Roman" w:cs="Times New Roman"/>
          <w:b/>
          <w:sz w:val="22"/>
          <w:szCs w:val="22"/>
        </w:rPr>
        <w:t>9</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tblPr>
      <w:tblGrid>
        <w:gridCol w:w="2235"/>
        <w:gridCol w:w="6287"/>
      </w:tblGrid>
      <w:tr w:rsidR="009D30F2" w:rsidRPr="00961FC7" w:rsidTr="009B6CB8">
        <w:tc>
          <w:tcPr>
            <w:tcW w:w="2235"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通过数据库进行复制</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Implements MySql</w:t>
            </w:r>
          </w:p>
        </w:tc>
      </w:tr>
    </w:tbl>
    <w:p w:rsidR="00CD51B6" w:rsidRPr="00961FC7" w:rsidRDefault="00CD51B6" w:rsidP="009B6CB8">
      <w:pPr>
        <w:ind w:firstLineChars="200" w:firstLine="562"/>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4.5</w:t>
      </w:r>
      <w:r w:rsidRPr="00961FC7">
        <w:rPr>
          <w:rFonts w:ascii="Times New Roman" w:hAnsi="Times New Roman" w:cs="Times New Roman"/>
          <w:b/>
          <w:sz w:val="28"/>
          <w:szCs w:val="28"/>
        </w:rPr>
        <w:t>服务器端数据层模块的静态结构和动态职责</w:t>
      </w:r>
    </w:p>
    <w:p w:rsidR="00A2343E" w:rsidRPr="00961FC7" w:rsidRDefault="00A2343E" w:rsidP="00A2343E">
      <w:pPr>
        <w:rPr>
          <w:rFonts w:ascii="Times New Roman" w:hAnsi="Times New Roman" w:cs="Times New Roman"/>
          <w:b/>
          <w:sz w:val="28"/>
          <w:szCs w:val="28"/>
        </w:rPr>
      </w:pPr>
      <w:r w:rsidRPr="00961FC7">
        <w:rPr>
          <w:rFonts w:ascii="Times New Roman" w:hAnsi="Times New Roman" w:cs="Times New Roman"/>
          <w:b/>
          <w:sz w:val="28"/>
          <w:szCs w:val="28"/>
        </w:rPr>
        <w:t>4.5.1</w:t>
      </w:r>
      <w:r w:rsidRPr="00961FC7">
        <w:rPr>
          <w:rFonts w:ascii="Times New Roman" w:hAnsi="Times New Roman" w:cs="Times New Roman"/>
          <w:b/>
          <w:sz w:val="28"/>
          <w:szCs w:val="28"/>
        </w:rPr>
        <w:t>服务器端数据层模块局部模块的职责</w:t>
      </w:r>
    </w:p>
    <w:p w:rsidR="00D914BC" w:rsidRPr="00961FC7" w:rsidRDefault="00A2343E" w:rsidP="00394D9C">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w:t>
      </w:r>
      <w:r w:rsidRPr="00961FC7">
        <w:rPr>
          <w:rFonts w:ascii="Times New Roman" w:hAnsi="Times New Roman" w:cs="Times New Roman"/>
          <w:sz w:val="22"/>
          <w:szCs w:val="22"/>
        </w:rPr>
        <w:lastRenderedPageBreak/>
        <w:t>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394D9C">
        <w:rPr>
          <w:rFonts w:ascii="Times New Roman" w:hAnsi="Times New Roman" w:cs="Times New Roman"/>
          <w:sz w:val="22"/>
          <w:szCs w:val="22"/>
        </w:rPr>
        <w:t>高校选课系统）程序的持久化数据的保存以数据库的形式实现。具体如</w:t>
      </w:r>
      <w:r w:rsidR="00394D9C">
        <w:rPr>
          <w:rFonts w:ascii="Times New Roman" w:hAnsi="Times New Roman" w:cs="Times New Roman" w:hint="eastAsia"/>
          <w:sz w:val="22"/>
          <w:szCs w:val="22"/>
        </w:rPr>
        <w:t>图</w:t>
      </w:r>
      <w:r w:rsidR="00394D9C">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A2343E" w:rsidRPr="00961FC7" w:rsidRDefault="00A2343E" w:rsidP="00A2343E">
      <w:pPr>
        <w:jc w:val="center"/>
        <w:rPr>
          <w:rFonts w:ascii="Times New Roman" w:hAnsi="Times New Roman" w:cs="Times New Roman"/>
          <w:sz w:val="22"/>
          <w:szCs w:val="22"/>
        </w:rPr>
      </w:pPr>
      <w:r w:rsidRPr="00961FC7">
        <w:rPr>
          <w:rFonts w:ascii="Times New Roman" w:hAnsi="Times New Roman" w:cs="Times New Roman"/>
          <w:noProof/>
          <w:sz w:val="22"/>
          <w:szCs w:val="22"/>
        </w:rPr>
        <w:drawing>
          <wp:inline distT="0" distB="0" distL="0" distR="0">
            <wp:extent cx="5278755" cy="3550285"/>
            <wp:effectExtent l="19050" t="0" r="0" b="0"/>
            <wp:docPr id="2" name="图片 1" descr="数据层模块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数据层模块的描述.jpg"/>
                    <pic:cNvPicPr>
                      <a:picLocks noChangeAspect="1" noChangeArrowheads="1"/>
                    </pic:cNvPicPr>
                  </pic:nvPicPr>
                  <pic:blipFill>
                    <a:blip r:embed="rId38"/>
                    <a:srcRect/>
                    <a:stretch>
                      <a:fillRect/>
                    </a:stretch>
                  </pic:blipFill>
                  <pic:spPr bwMode="auto">
                    <a:xfrm>
                      <a:off x="0" y="0"/>
                      <a:ext cx="5278755" cy="3550285"/>
                    </a:xfrm>
                    <a:prstGeom prst="rect">
                      <a:avLst/>
                    </a:prstGeom>
                    <a:noFill/>
                    <a:ln w="9525">
                      <a:noFill/>
                      <a:miter lim="800000"/>
                      <a:headEnd/>
                      <a:tailEnd/>
                    </a:ln>
                  </pic:spPr>
                </pic:pic>
              </a:graphicData>
            </a:graphic>
          </wp:inline>
        </w:drawing>
      </w:r>
    </w:p>
    <w:p w:rsidR="00A2343E" w:rsidRPr="00961FC7" w:rsidRDefault="00A2343E" w:rsidP="00A2343E">
      <w:pPr>
        <w:pStyle w:val="a9"/>
        <w:jc w:val="center"/>
        <w:rPr>
          <w:rFonts w:ascii="Times New Roman" w:hAnsi="Times New Roman" w:cs="Times New Roman"/>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31</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数据层模块的描述</w:t>
      </w:r>
    </w:p>
    <w:p w:rsidR="00394D9C" w:rsidRDefault="00394D9C" w:rsidP="00394D9C">
      <w:pPr>
        <w:pStyle w:val="a9"/>
        <w:jc w:val="left"/>
        <w:rPr>
          <w:rFonts w:asciiTheme="minorEastAsia" w:eastAsiaTheme="minorEastAsia" w:hAnsiTheme="minorEastAsia" w:cs="Times New Roman" w:hint="eastAsia"/>
          <w:sz w:val="22"/>
          <w:szCs w:val="22"/>
        </w:rPr>
      </w:pPr>
    </w:p>
    <w:p w:rsidR="00A2343E" w:rsidRPr="00394D9C" w:rsidRDefault="00394D9C" w:rsidP="00394D9C">
      <w:pPr>
        <w:pStyle w:val="a9"/>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如表20所示为数据层模块的职责</w:t>
      </w:r>
      <w:r>
        <w:rPr>
          <w:rFonts w:asciiTheme="minorEastAsia" w:eastAsiaTheme="minorEastAsia" w:hAnsiTheme="minorEastAsia" w:cs="Times New Roman" w:hint="eastAsia"/>
          <w:sz w:val="22"/>
          <w:szCs w:val="22"/>
        </w:rPr>
        <w:t>。</w:t>
      </w:r>
    </w:p>
    <w:p w:rsidR="00A2343E" w:rsidRPr="00961FC7" w:rsidRDefault="00A2343E" w:rsidP="00A2343E">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20</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数据层模块的职责</w:t>
      </w:r>
    </w:p>
    <w:tbl>
      <w:tblPr>
        <w:tblStyle w:val="a6"/>
        <w:tblW w:w="0" w:type="auto"/>
        <w:tblLook w:val="04A0"/>
      </w:tblPr>
      <w:tblGrid>
        <w:gridCol w:w="3318"/>
        <w:gridCol w:w="5204"/>
      </w:tblGrid>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DatabaseFactory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spacing w:line="480" w:lineRule="auto"/>
              <w:jc w:val="left"/>
              <w:rPr>
                <w:rFonts w:ascii="Times New Roman" w:hAnsi="Times New Roman" w:cs="Times New Roman"/>
                <w:sz w:val="22"/>
              </w:rPr>
            </w:pPr>
            <w:r w:rsidRPr="00961FC7">
              <w:rPr>
                <w:rFonts w:ascii="Times New Roman" w:hAnsi="Times New Roman" w:cs="Times New Roman"/>
                <w:sz w:val="22"/>
                <w:szCs w:val="22"/>
              </w:rPr>
              <w:t>DatabaseService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持久化数据库的接口，提供集体载入、集体保存、增、删、改、查服务</w:t>
            </w:r>
            <w:r w:rsidRPr="00961FC7">
              <w:rPr>
                <w:rFonts w:ascii="Times New Roman" w:hAnsi="Times New Roman" w:cs="Times New Roman"/>
                <w:sz w:val="22"/>
                <w:szCs w:val="22"/>
              </w:rPr>
              <w:t>。</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DatabaseFactoryMySqllmpl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Pr="00961FC7">
              <w:rPr>
                <w:rFonts w:ascii="Times New Roman" w:hAnsi="Times New Roman" w:cs="Times New Roman"/>
                <w:sz w:val="22"/>
                <w:szCs w:val="22"/>
              </w:rPr>
              <w:t>MySql</w:t>
            </w:r>
            <w:r w:rsidRPr="00961FC7">
              <w:rPr>
                <w:rFonts w:ascii="Times New Roman" w:eastAsia="宋体" w:hAnsi="Times New Roman" w:cs="Times New Roman"/>
                <w:sz w:val="22"/>
                <w:szCs w:val="22"/>
              </w:rPr>
              <w:t>数据库的持久化数据库工厂的实</w:t>
            </w:r>
            <w:r w:rsidRPr="00961FC7">
              <w:rPr>
                <w:rFonts w:ascii="Times New Roman" w:hAnsi="Times New Roman" w:cs="Times New Roman"/>
                <w:sz w:val="22"/>
                <w:szCs w:val="22"/>
              </w:rPr>
              <w:t>现</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spacing w:line="480" w:lineRule="auto"/>
              <w:jc w:val="left"/>
              <w:rPr>
                <w:rFonts w:ascii="Times New Roman" w:hAnsi="Times New Roman" w:cs="Times New Roman"/>
                <w:sz w:val="22"/>
              </w:rPr>
            </w:pPr>
            <w:r w:rsidRPr="00961FC7">
              <w:rPr>
                <w:rFonts w:ascii="Times New Roman" w:hAnsi="Times New Roman" w:cs="Times New Roman"/>
                <w:sz w:val="22"/>
                <w:szCs w:val="22"/>
              </w:rPr>
              <w:t>DatabaseServiceMySqlImpl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Pr="00961FC7">
              <w:rPr>
                <w:rFonts w:ascii="Times New Roman" w:hAnsi="Times New Roman" w:cs="Times New Roman"/>
                <w:sz w:val="22"/>
                <w:szCs w:val="22"/>
              </w:rPr>
              <w:t>MySql</w:t>
            </w:r>
            <w:r w:rsidRPr="00961FC7">
              <w:rPr>
                <w:rFonts w:ascii="Times New Roman" w:eastAsia="宋体" w:hAnsi="Times New Roman" w:cs="Times New Roman"/>
                <w:sz w:val="22"/>
                <w:szCs w:val="22"/>
              </w:rPr>
              <w:t>数据库的持久化数据库的接口，提供集体载入、集体保存、增、删、改、查服务</w:t>
            </w:r>
            <w:r w:rsidRPr="00961FC7">
              <w:rPr>
                <w:rFonts w:ascii="Times New Roman" w:hAnsi="Times New Roman" w:cs="Times New Roman"/>
                <w:sz w:val="22"/>
                <w:szCs w:val="22"/>
              </w:rPr>
              <w:t>。</w:t>
            </w:r>
          </w:p>
        </w:tc>
      </w:tr>
    </w:tbl>
    <w:p w:rsidR="00A2343E" w:rsidRPr="00961FC7" w:rsidRDefault="00A2343E" w:rsidP="00A2343E">
      <w:pPr>
        <w:rPr>
          <w:rFonts w:ascii="Times New Roman" w:hAnsi="Times New Roman" w:cs="Times New Roman"/>
          <w:b/>
          <w:sz w:val="28"/>
          <w:szCs w:val="28"/>
        </w:rPr>
      </w:pPr>
    </w:p>
    <w:p w:rsidR="00A2343E" w:rsidRPr="00961FC7" w:rsidRDefault="00A2343E" w:rsidP="00A2343E">
      <w:pPr>
        <w:rPr>
          <w:rFonts w:ascii="Times New Roman" w:hAnsi="Times New Roman" w:cs="Times New Roman"/>
          <w:b/>
          <w:sz w:val="28"/>
          <w:szCs w:val="28"/>
        </w:rPr>
      </w:pPr>
      <w:r w:rsidRPr="00961FC7">
        <w:rPr>
          <w:rFonts w:ascii="Times New Roman" w:hAnsi="Times New Roman" w:cs="Times New Roman"/>
          <w:b/>
          <w:sz w:val="28"/>
          <w:szCs w:val="28"/>
        </w:rPr>
        <w:t>4.5.2</w:t>
      </w:r>
      <w:r w:rsidRPr="00961FC7">
        <w:rPr>
          <w:rFonts w:ascii="Times New Roman" w:hAnsi="Times New Roman" w:cs="Times New Roman"/>
          <w:b/>
          <w:sz w:val="28"/>
          <w:szCs w:val="28"/>
        </w:rPr>
        <w:t>服务器端数据层模块局部模块的接口规范</w:t>
      </w:r>
    </w:p>
    <w:p w:rsidR="00394D9C" w:rsidRPr="00394D9C" w:rsidRDefault="00394D9C" w:rsidP="00394D9C">
      <w:pPr>
        <w:pStyle w:val="a9"/>
        <w:ind w:firstLine="420"/>
        <w:jc w:val="left"/>
        <w:rPr>
          <w:rFonts w:asciiTheme="minorEastAsia" w:eastAsiaTheme="minorEastAsia" w:hAnsiTheme="minorEastAsia" w:cs="Times New Roman" w:hint="eastAsia"/>
          <w:sz w:val="22"/>
          <w:szCs w:val="22"/>
        </w:rPr>
      </w:pPr>
      <w:r w:rsidRPr="00394D9C">
        <w:rPr>
          <w:rFonts w:asciiTheme="minorEastAsia" w:eastAsiaTheme="minorEastAsia" w:hAnsiTheme="minorEastAsia" w:cs="Times New Roman" w:hint="eastAsia"/>
          <w:sz w:val="22"/>
          <w:szCs w:val="22"/>
        </w:rPr>
        <w:t>服务器端数据层模块的接口规范如表21所示</w:t>
      </w:r>
      <w:r>
        <w:rPr>
          <w:rFonts w:asciiTheme="minorEastAsia" w:eastAsiaTheme="minorEastAsia" w:hAnsiTheme="minorEastAsia" w:cs="Times New Roman" w:hint="eastAsia"/>
          <w:sz w:val="22"/>
          <w:szCs w:val="22"/>
        </w:rPr>
        <w:t>。</w:t>
      </w:r>
    </w:p>
    <w:p w:rsidR="00A2343E" w:rsidRPr="00961FC7" w:rsidRDefault="00A2343E" w:rsidP="00A2343E">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21</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数据层模块的接口规范</w:t>
      </w:r>
    </w:p>
    <w:tbl>
      <w:tblPr>
        <w:tblStyle w:val="a6"/>
        <w:tblW w:w="8472" w:type="dxa"/>
        <w:tblLook w:val="04A0"/>
      </w:tblPr>
      <w:tblGrid>
        <w:gridCol w:w="3654"/>
        <w:gridCol w:w="1112"/>
        <w:gridCol w:w="3706"/>
      </w:tblGrid>
      <w:tr w:rsidR="00A2343E" w:rsidRPr="00961FC7" w:rsidTr="00A2343E">
        <w:tc>
          <w:tcPr>
            <w:tcW w:w="847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center"/>
              <w:rPr>
                <w:rFonts w:ascii="Times New Roman" w:hAnsi="Times New Roman" w:cs="Times New Roman"/>
                <w:sz w:val="22"/>
              </w:rPr>
            </w:pPr>
            <w:r w:rsidRPr="00961FC7">
              <w:rPr>
                <w:rFonts w:ascii="Times New Roman" w:hAnsi="Times New Roman" w:cs="Times New Roman"/>
                <w:b/>
                <w:sz w:val="22"/>
                <w:szCs w:val="22"/>
              </w:rPr>
              <w:t>提供的服务（供接口）</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DatabaseFactory.getUserDatabase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getUserDatabase()throws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Cs w:val="21"/>
              </w:rPr>
            </w:pPr>
            <w:r w:rsidRPr="00961FC7">
              <w:rPr>
                <w:rFonts w:ascii="Times New Roman" w:hAnsi="Times New Roman" w:cs="Times New Roman"/>
                <w:sz w:val="21"/>
                <w:szCs w:val="21"/>
              </w:rPr>
              <w:t>UserDataService.find</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 xml:space="preserve">public UserPO find(UserVO uservo) </w:t>
            </w:r>
            <w:r w:rsidRPr="00961FC7">
              <w:rPr>
                <w:rFonts w:ascii="Times New Roman" w:hAnsi="Times New Roman" w:cs="Times New Roman"/>
                <w:sz w:val="22"/>
                <w:szCs w:val="22"/>
              </w:rPr>
              <w:lastRenderedPageBreak/>
              <w:t>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Cs w:val="21"/>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Cs w:val="21"/>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按</w:t>
            </w:r>
            <w:r w:rsidRPr="00961FC7">
              <w:rPr>
                <w:rFonts w:ascii="Times New Roman" w:hAnsi="Times New Roman" w:cs="Times New Roman"/>
                <w:sz w:val="22"/>
                <w:szCs w:val="22"/>
              </w:rPr>
              <w:t>uservo</w:t>
            </w:r>
            <w:r w:rsidRPr="00961FC7">
              <w:rPr>
                <w:rFonts w:ascii="Times New Roman" w:eastAsia="宋体" w:hAnsi="Times New Roman" w:cs="Times New Roman"/>
                <w:sz w:val="22"/>
                <w:szCs w:val="22"/>
              </w:rPr>
              <w:t>进行查找返回相应的</w:t>
            </w:r>
            <w:r w:rsidRPr="00961FC7">
              <w:rPr>
                <w:rFonts w:ascii="Times New Roman" w:hAnsi="Times New Roman" w:cs="Times New Roman"/>
                <w:sz w:val="22"/>
                <w:szCs w:val="22"/>
              </w:rPr>
              <w:t>UserPO</w:t>
            </w:r>
            <w:r w:rsidRPr="00961FC7">
              <w:rPr>
                <w:rFonts w:ascii="Times New Roman" w:eastAsia="宋体" w:hAnsi="Times New Roman" w:cs="Times New Roman"/>
                <w:sz w:val="22"/>
                <w:szCs w:val="22"/>
              </w:rPr>
              <w:t>结</w:t>
            </w:r>
            <w:r w:rsidRPr="00961FC7">
              <w:rPr>
                <w:rFonts w:ascii="Times New Roman" w:hAnsi="Times New Roman" w:cs="Times New Roman"/>
                <w:sz w:val="22"/>
                <w:szCs w:val="22"/>
              </w:rPr>
              <w:t>果</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DatabaseFactory.getInfoDatabase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getInfoDatabase()throws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Info</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InfoDataService.getUserInfo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rPr>
            </w:pPr>
            <w:r w:rsidRPr="00961FC7">
              <w:rPr>
                <w:rFonts w:ascii="Times New Roman" w:hAnsi="Times New Roman" w:cs="Times New Roman"/>
                <w:sz w:val="22"/>
                <w:szCs w:val="22"/>
              </w:rPr>
              <w:t>Public DataService getUserInfo()throws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User</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InfoDataService.getPlanInfo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rPr>
            </w:pPr>
            <w:r w:rsidRPr="00961FC7">
              <w:rPr>
                <w:rFonts w:ascii="Times New Roman" w:hAnsi="Times New Roman" w:cs="Times New Roman"/>
                <w:sz w:val="22"/>
                <w:szCs w:val="22"/>
              </w:rPr>
              <w:t>Public DataService getPlanInfo()throws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Plan</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InfoDataService.getCourseInfo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rPr>
            </w:pPr>
            <w:r w:rsidRPr="00961FC7">
              <w:rPr>
                <w:rFonts w:ascii="Times New Roman" w:hAnsi="Times New Roman" w:cs="Times New Roman"/>
                <w:sz w:val="22"/>
                <w:szCs w:val="22"/>
              </w:rPr>
              <w:t>Public DataService getCourseInfo()throws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Course</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InfoDataService.getCourseSeInfo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rPr>
            </w:pPr>
            <w:r w:rsidRPr="00961FC7">
              <w:rPr>
                <w:rFonts w:ascii="Times New Roman" w:hAnsi="Times New Roman" w:cs="Times New Roman"/>
                <w:sz w:val="22"/>
                <w:szCs w:val="22"/>
              </w:rPr>
              <w:t>Public DataService getCourseSeInfo()throws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CourseSelection</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InfoDataService.getFrameInfo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rPr>
            </w:pPr>
            <w:r w:rsidRPr="00961FC7">
              <w:rPr>
                <w:rFonts w:ascii="Times New Roman" w:hAnsi="Times New Roman" w:cs="Times New Roman"/>
                <w:sz w:val="22"/>
                <w:szCs w:val="22"/>
              </w:rPr>
              <w:t>Public DataService getFrameInfo()throws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Frame</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DatabaseFactory.getCourseDatabase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getCourseDatabase()throws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Course</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CourseDataService.insert</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insert(CoursePO coursepo)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CourseDataService.delete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delete(CoursePO coursepo)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删除一个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CourseDataService.update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update(CoursePO coursepo)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Info.getCourseInfo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rsidP="003A05EC">
            <w:pPr>
              <w:jc w:val="left"/>
              <w:rPr>
                <w:rFonts w:ascii="Times New Roman" w:hAnsi="Times New Roman" w:cs="Times New Roman"/>
                <w:sz w:val="22"/>
              </w:rPr>
            </w:pPr>
            <w:r w:rsidRPr="00961FC7">
              <w:rPr>
                <w:rFonts w:ascii="Times New Roman" w:hAnsi="Times New Roman" w:cs="Times New Roman"/>
                <w:sz w:val="22"/>
                <w:szCs w:val="22"/>
              </w:rPr>
              <w:t xml:space="preserve">public </w:t>
            </w:r>
            <w:r w:rsidR="003A05EC" w:rsidRPr="00961FC7">
              <w:rPr>
                <w:rFonts w:ascii="Times New Roman" w:eastAsia="宋体" w:hAnsi="Times New Roman" w:cs="Times New Roman"/>
                <w:sz w:val="22"/>
                <w:szCs w:val="22"/>
              </w:rPr>
              <w:t>InfoPO</w:t>
            </w:r>
            <w:r w:rsidRPr="00961FC7">
              <w:rPr>
                <w:rFonts w:ascii="Times New Roman" w:hAnsi="Times New Roman" w:cs="Times New Roman"/>
                <w:sz w:val="22"/>
                <w:szCs w:val="22"/>
              </w:rPr>
              <w:t xml:space="preserve"> getCourseInfo()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Course</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DatabaseFactory.getPlanDatabase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getPlanDatabase()throws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Plan</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PlanDataService.insert</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insert(PlanPO planpo)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PlanDataService.update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update(PlanPO planpo)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Info.getPlanInfo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 xml:space="preserve">public </w:t>
            </w:r>
            <w:r w:rsidR="003A05EC" w:rsidRPr="00961FC7">
              <w:rPr>
                <w:rFonts w:ascii="Times New Roman" w:eastAsia="宋体" w:hAnsi="Times New Roman" w:cs="Times New Roman"/>
                <w:sz w:val="22"/>
                <w:szCs w:val="22"/>
              </w:rPr>
              <w:t>InfoPO</w:t>
            </w:r>
            <w:r w:rsidRPr="00961FC7">
              <w:rPr>
                <w:rFonts w:ascii="Times New Roman" w:hAnsi="Times New Roman" w:cs="Times New Roman"/>
                <w:sz w:val="22"/>
                <w:szCs w:val="22"/>
              </w:rPr>
              <w:t xml:space="preserve"> getPlanInfo()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Plan</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DatabaseFactory.getAdminDatabase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getAdminDatabase()throws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Admin</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AdminDataService.insert</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insert(AdminPO adminpo)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AdminDataService.delete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delete(AdminPO adminpo)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删除一个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AdminDataService.update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update(AdminPO adminpo)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DatabaseFactory.getFrameDatabase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gettFrameDatabase()throws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Frame</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FrameDataService.insert</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insert(FramePO framepo)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FrameDataService.update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update(FramePO framepo)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Info.getFrameInfo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 xml:space="preserve">public </w:t>
            </w:r>
            <w:r w:rsidR="003A05EC" w:rsidRPr="00961FC7">
              <w:rPr>
                <w:rFonts w:ascii="Times New Roman" w:eastAsia="宋体" w:hAnsi="Times New Roman" w:cs="Times New Roman"/>
                <w:sz w:val="22"/>
                <w:szCs w:val="22"/>
              </w:rPr>
              <w:t>InfoPO</w:t>
            </w:r>
            <w:r w:rsidRPr="00961FC7">
              <w:rPr>
                <w:rFonts w:ascii="Times New Roman" w:hAnsi="Times New Roman" w:cs="Times New Roman"/>
                <w:sz w:val="22"/>
                <w:szCs w:val="22"/>
              </w:rPr>
              <w:t xml:space="preserve"> getFrameInfo()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Frame</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DatabaseFactory.getCourseSeDatabase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DatabaseService getCourseSeDatabase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CourseSeletion</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CourseSeletionDataService.insert</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insert(CourseSeletionPO courseseletionpo)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CourseSeletionDataService.delete</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delete(CourseSeletionPO courseseletionpo)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Info.getCourseSeletionInfo</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rsidP="008E3C31">
            <w:pPr>
              <w:jc w:val="left"/>
              <w:rPr>
                <w:rFonts w:ascii="Times New Roman" w:hAnsi="Times New Roman" w:cs="Times New Roman"/>
                <w:sz w:val="22"/>
              </w:rPr>
            </w:pPr>
            <w:r w:rsidRPr="00961FC7">
              <w:rPr>
                <w:rFonts w:ascii="Times New Roman" w:hAnsi="Times New Roman" w:cs="Times New Roman"/>
                <w:sz w:val="22"/>
                <w:szCs w:val="22"/>
              </w:rPr>
              <w:t xml:space="preserve">public </w:t>
            </w:r>
            <w:r w:rsidR="008E3C31" w:rsidRPr="008E3C31">
              <w:rPr>
                <w:rFonts w:ascii="Times New Roman" w:eastAsia="宋体" w:hAnsi="Times New Roman" w:cs="Times New Roman" w:hint="eastAsia"/>
                <w:sz w:val="22"/>
                <w:szCs w:val="22"/>
              </w:rPr>
              <w:t>InfoPO</w:t>
            </w:r>
            <w:r w:rsidRPr="00961FC7">
              <w:rPr>
                <w:rFonts w:ascii="Times New Roman" w:hAnsi="Times New Roman" w:cs="Times New Roman"/>
                <w:sz w:val="22"/>
                <w:szCs w:val="22"/>
              </w:rPr>
              <w:t xml:space="preserve"> getCourseSeletionInfo ()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返回</w:t>
            </w:r>
            <w:r w:rsidRPr="00961FC7">
              <w:rPr>
                <w:rFonts w:ascii="Times New Roman" w:hAnsi="Times New Roman" w:cs="Times New Roman"/>
                <w:sz w:val="22"/>
                <w:szCs w:val="22"/>
              </w:rPr>
              <w:t>CourseSeletion</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DataService.init</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init()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初始化持久化数据</w:t>
            </w:r>
            <w:r w:rsidRPr="00961FC7">
              <w:rPr>
                <w:rFonts w:ascii="Times New Roman" w:hAnsi="Times New Roman" w:cs="Times New Roman"/>
                <w:sz w:val="22"/>
                <w:szCs w:val="22"/>
              </w:rPr>
              <w:t>库</w:t>
            </w:r>
          </w:p>
        </w:tc>
      </w:tr>
      <w:tr w:rsidR="00A2343E" w:rsidRPr="00961FC7" w:rsidTr="00A2343E">
        <w:tc>
          <w:tcPr>
            <w:tcW w:w="34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hAnsi="Times New Roman" w:cs="Times New Roman"/>
                <w:sz w:val="22"/>
                <w:szCs w:val="22"/>
              </w:rPr>
              <w:t>DataService.finish</w:t>
            </w: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public void finish() throws RemoteException;</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无</w:t>
            </w:r>
          </w:p>
        </w:tc>
      </w:tr>
      <w:tr w:rsidR="00A2343E" w:rsidRPr="00961FC7" w:rsidTr="00A2343E">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2343E" w:rsidRPr="00961FC7" w:rsidRDefault="00A2343E">
            <w:pPr>
              <w:widowControl/>
              <w:jc w:val="left"/>
              <w:rPr>
                <w:rFonts w:ascii="Times New Roman" w:hAnsi="Times New Roman" w:cs="Times New Roman"/>
                <w:sz w:val="22"/>
              </w:rPr>
            </w:pPr>
          </w:p>
        </w:tc>
        <w:tc>
          <w:tcPr>
            <w:tcW w:w="11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结束持久化数据库的使用</w:t>
            </w:r>
            <w:r w:rsidRPr="00961FC7">
              <w:rPr>
                <w:rFonts w:ascii="Times New Roman" w:hAnsi="Times New Roman" w:cs="Times New Roman"/>
                <w:sz w:val="22"/>
                <w:szCs w:val="22"/>
              </w:rPr>
              <w:t>。</w:t>
            </w:r>
          </w:p>
        </w:tc>
      </w:tr>
    </w:tbl>
    <w:p w:rsidR="00CD51B6" w:rsidRPr="00961FC7" w:rsidRDefault="00CD51B6" w:rsidP="007121FD">
      <w:pPr>
        <w:jc w:val="left"/>
        <w:rPr>
          <w:rFonts w:ascii="Times New Roman" w:hAnsi="Times New Roman" w:cs="Times New Roman"/>
          <w:b/>
          <w:sz w:val="28"/>
          <w:szCs w:val="28"/>
        </w:rPr>
      </w:pPr>
    </w:p>
    <w:p w:rsidR="006915FA" w:rsidRDefault="007121FD">
      <w:pPr>
        <w:rPr>
          <w:rFonts w:asciiTheme="majorEastAsia" w:eastAsiaTheme="majorEastAsia" w:hAnsiTheme="majorEastAsia" w:cs="Times New Roman" w:hint="eastAsia"/>
          <w:b/>
          <w:sz w:val="40"/>
          <w:szCs w:val="40"/>
        </w:rPr>
      </w:pPr>
      <w:r w:rsidRPr="007121FD">
        <w:rPr>
          <w:rFonts w:asciiTheme="majorEastAsia" w:eastAsiaTheme="majorEastAsia" w:hAnsiTheme="majorEastAsia" w:cs="Times New Roman" w:hint="eastAsia"/>
          <w:b/>
          <w:sz w:val="40"/>
          <w:szCs w:val="40"/>
        </w:rPr>
        <w:t>5、依赖关系</w:t>
      </w:r>
    </w:p>
    <w:p w:rsidR="007121FD" w:rsidRDefault="007121FD" w:rsidP="007121FD">
      <w:pPr>
        <w:ind w:firstLine="420"/>
        <w:rPr>
          <w:rFonts w:asciiTheme="minorEastAsia" w:hAnsiTheme="minorEastAsia" w:cs="Times New Roman" w:hint="eastAsia"/>
          <w:sz w:val="22"/>
          <w:szCs w:val="22"/>
        </w:rPr>
      </w:pPr>
      <w:r w:rsidRPr="007121FD">
        <w:rPr>
          <w:rFonts w:asciiTheme="minorEastAsia" w:hAnsiTheme="minorEastAsia" w:cs="Times New Roman" w:hint="eastAsia"/>
          <w:sz w:val="22"/>
          <w:szCs w:val="22"/>
        </w:rPr>
        <w:t>图32和图33是客户端和服务器端各自的包之间的依赖关系。</w:t>
      </w:r>
    </w:p>
    <w:p w:rsidR="007121FD" w:rsidRDefault="007121FD" w:rsidP="007121FD">
      <w:pPr>
        <w:jc w:val="center"/>
        <w:rPr>
          <w:rFonts w:asciiTheme="minorEastAsia" w:hAnsiTheme="minorEastAsia" w:cs="Times New Roman" w:hint="eastAsia"/>
          <w:sz w:val="22"/>
          <w:szCs w:val="22"/>
        </w:rPr>
      </w:pPr>
      <w:r w:rsidRPr="007121FD">
        <w:rPr>
          <w:rFonts w:asciiTheme="minorEastAsia" w:hAnsiTheme="minorEastAsia" w:cs="Times New Roman"/>
          <w:noProof/>
          <w:sz w:val="22"/>
          <w:szCs w:val="22"/>
        </w:rPr>
        <w:drawing>
          <wp:inline distT="0" distB="0" distL="0" distR="0">
            <wp:extent cx="5274310" cy="6281420"/>
            <wp:effectExtent l="19050" t="0" r="2540" b="0"/>
            <wp:docPr id="13" name="图片 11" descr="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jpg"/>
                    <pic:cNvPicPr/>
                  </pic:nvPicPr>
                  <pic:blipFill>
                    <a:blip r:embed="rId39"/>
                    <a:stretch>
                      <a:fillRect/>
                    </a:stretch>
                  </pic:blipFill>
                  <pic:spPr>
                    <a:xfrm>
                      <a:off x="0" y="0"/>
                      <a:ext cx="5274310" cy="6281420"/>
                    </a:xfrm>
                    <a:prstGeom prst="rect">
                      <a:avLst/>
                    </a:prstGeom>
                  </pic:spPr>
                </pic:pic>
              </a:graphicData>
            </a:graphic>
          </wp:inline>
        </w:drawing>
      </w:r>
    </w:p>
    <w:p w:rsidR="007121FD" w:rsidRDefault="007121FD" w:rsidP="007121FD">
      <w:pPr>
        <w:jc w:val="center"/>
        <w:rPr>
          <w:rFonts w:ascii="黑体" w:eastAsia="黑体" w:hAnsi="黑体" w:cs="Times New Roman" w:hint="eastAsia"/>
          <w:b/>
          <w:sz w:val="22"/>
          <w:szCs w:val="22"/>
        </w:rPr>
      </w:pPr>
      <w:r w:rsidRPr="007121FD">
        <w:rPr>
          <w:rFonts w:ascii="黑体" w:eastAsia="黑体" w:hAnsi="黑体" w:cs="Times New Roman" w:hint="eastAsia"/>
          <w:b/>
          <w:sz w:val="22"/>
          <w:szCs w:val="22"/>
        </w:rPr>
        <w:t>图32 客户端开发包图</w:t>
      </w:r>
    </w:p>
    <w:p w:rsidR="007121FD" w:rsidRDefault="007121FD" w:rsidP="007121FD">
      <w:pPr>
        <w:jc w:val="center"/>
        <w:rPr>
          <w:rFonts w:ascii="黑体" w:eastAsia="黑体" w:hAnsi="黑体" w:cs="Times New Roman" w:hint="eastAsia"/>
          <w:b/>
          <w:sz w:val="22"/>
          <w:szCs w:val="22"/>
        </w:rPr>
      </w:pPr>
    </w:p>
    <w:p w:rsidR="007121FD" w:rsidRDefault="007121FD" w:rsidP="007121FD">
      <w:pPr>
        <w:jc w:val="center"/>
        <w:rPr>
          <w:rFonts w:ascii="黑体" w:eastAsia="黑体" w:hAnsi="黑体" w:cs="Times New Roman" w:hint="eastAsia"/>
          <w:b/>
          <w:sz w:val="22"/>
          <w:szCs w:val="22"/>
        </w:rPr>
      </w:pPr>
      <w:r>
        <w:rPr>
          <w:rFonts w:ascii="黑体" w:eastAsia="黑体" w:hAnsi="黑体" w:cs="Times New Roman"/>
          <w:b/>
          <w:noProof/>
          <w:sz w:val="22"/>
          <w:szCs w:val="22"/>
        </w:rPr>
        <w:lastRenderedPageBreak/>
        <w:drawing>
          <wp:inline distT="0" distB="0" distL="0" distR="0">
            <wp:extent cx="5274310" cy="4389755"/>
            <wp:effectExtent l="19050" t="0" r="2540" b="0"/>
            <wp:docPr id="14" name="图片 13" descr="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jpg"/>
                    <pic:cNvPicPr/>
                  </pic:nvPicPr>
                  <pic:blipFill>
                    <a:blip r:embed="rId40"/>
                    <a:stretch>
                      <a:fillRect/>
                    </a:stretch>
                  </pic:blipFill>
                  <pic:spPr>
                    <a:xfrm>
                      <a:off x="0" y="0"/>
                      <a:ext cx="5274310" cy="4389755"/>
                    </a:xfrm>
                    <a:prstGeom prst="rect">
                      <a:avLst/>
                    </a:prstGeom>
                  </pic:spPr>
                </pic:pic>
              </a:graphicData>
            </a:graphic>
          </wp:inline>
        </w:drawing>
      </w:r>
    </w:p>
    <w:p w:rsidR="007121FD" w:rsidRPr="007121FD" w:rsidRDefault="007121FD" w:rsidP="007121FD">
      <w:pPr>
        <w:jc w:val="center"/>
        <w:rPr>
          <w:rFonts w:ascii="黑体" w:eastAsia="黑体" w:hAnsi="黑体" w:cs="Times New Roman"/>
          <w:b/>
          <w:sz w:val="22"/>
          <w:szCs w:val="22"/>
        </w:rPr>
      </w:pPr>
      <w:r>
        <w:rPr>
          <w:rFonts w:ascii="黑体" w:eastAsia="黑体" w:hAnsi="黑体" w:cs="Times New Roman" w:hint="eastAsia"/>
          <w:b/>
          <w:sz w:val="22"/>
          <w:szCs w:val="22"/>
        </w:rPr>
        <w:t>图33 服务器端开发包图</w:t>
      </w:r>
    </w:p>
    <w:sectPr w:rsidR="007121FD" w:rsidRPr="007121FD" w:rsidSect="006915FA">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CA5" w:rsidRDefault="00171CA5" w:rsidP="008D439B">
      <w:r>
        <w:separator/>
      </w:r>
    </w:p>
  </w:endnote>
  <w:endnote w:type="continuationSeparator" w:id="0">
    <w:p w:rsidR="00171CA5" w:rsidRDefault="00171CA5" w:rsidP="008D439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1495"/>
      <w:docPartObj>
        <w:docPartGallery w:val="Page Numbers (Bottom of Page)"/>
        <w:docPartUnique/>
      </w:docPartObj>
    </w:sdtPr>
    <w:sdtContent>
      <w:sdt>
        <w:sdtPr>
          <w:id w:val="98381352"/>
          <w:docPartObj>
            <w:docPartGallery w:val="Page Numbers (Top of Page)"/>
            <w:docPartUnique/>
          </w:docPartObj>
        </w:sdtPr>
        <w:sdtContent>
          <w:p w:rsidR="00405ABF" w:rsidRDefault="00405ABF" w:rsidP="008D439B">
            <w:pPr>
              <w:pStyle w:val="11"/>
              <w:jc w:val="center"/>
            </w:pPr>
            <w:r>
              <w:rPr>
                <w:b/>
                <w:sz w:val="24"/>
                <w:szCs w:val="24"/>
              </w:rPr>
              <w:fldChar w:fldCharType="begin"/>
            </w:r>
            <w:r>
              <w:rPr>
                <w:b/>
              </w:rPr>
              <w:instrText>PAGE</w:instrText>
            </w:r>
            <w:r>
              <w:rPr>
                <w:b/>
                <w:sz w:val="24"/>
                <w:szCs w:val="24"/>
              </w:rPr>
              <w:fldChar w:fldCharType="separate"/>
            </w:r>
            <w:r w:rsidR="00A84761">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A84761">
              <w:rPr>
                <w:b/>
                <w:noProof/>
              </w:rPr>
              <w:t>31</w:t>
            </w:r>
            <w:r>
              <w:rPr>
                <w:b/>
                <w:sz w:val="24"/>
                <w:szCs w:val="24"/>
              </w:rPr>
              <w:fldChar w:fldCharType="end"/>
            </w:r>
          </w:p>
        </w:sdtContent>
      </w:sdt>
    </w:sdtContent>
  </w:sdt>
  <w:p w:rsidR="00405ABF" w:rsidRDefault="00405ABF">
    <w:pPr>
      <w:pStyle w:val="1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CA5" w:rsidRDefault="00171CA5" w:rsidP="008D439B">
      <w:r>
        <w:separator/>
      </w:r>
    </w:p>
  </w:footnote>
  <w:footnote w:type="continuationSeparator" w:id="0">
    <w:p w:rsidR="00171CA5" w:rsidRDefault="00171CA5" w:rsidP="008D439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11.5pt;height:11.5pt" o:bullet="t">
        <v:imagedata r:id="rId1" o:title="msoAFD3"/>
      </v:shape>
    </w:pict>
  </w:numPicBullet>
  <w:abstractNum w:abstractNumId="0">
    <w:nsid w:val="67707365"/>
    <w:multiLevelType w:val="hybridMultilevel"/>
    <w:tmpl w:val="3EA22E1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65FF3"/>
    <w:rsid w:val="000004C8"/>
    <w:rsid w:val="0000340B"/>
    <w:rsid w:val="0000379E"/>
    <w:rsid w:val="0000538D"/>
    <w:rsid w:val="00011166"/>
    <w:rsid w:val="00016F29"/>
    <w:rsid w:val="000210E7"/>
    <w:rsid w:val="000242E9"/>
    <w:rsid w:val="00026046"/>
    <w:rsid w:val="00041DCE"/>
    <w:rsid w:val="00050CC5"/>
    <w:rsid w:val="00055469"/>
    <w:rsid w:val="000619DE"/>
    <w:rsid w:val="000710A2"/>
    <w:rsid w:val="00074236"/>
    <w:rsid w:val="0008647A"/>
    <w:rsid w:val="00093920"/>
    <w:rsid w:val="00096454"/>
    <w:rsid w:val="000A0468"/>
    <w:rsid w:val="000A7512"/>
    <w:rsid w:val="000B0805"/>
    <w:rsid w:val="000C3993"/>
    <w:rsid w:val="000C419D"/>
    <w:rsid w:val="000C4F66"/>
    <w:rsid w:val="000C7BC2"/>
    <w:rsid w:val="000E09D6"/>
    <w:rsid w:val="000E153F"/>
    <w:rsid w:val="000F1742"/>
    <w:rsid w:val="000F6851"/>
    <w:rsid w:val="00100C31"/>
    <w:rsid w:val="001104C1"/>
    <w:rsid w:val="00111C88"/>
    <w:rsid w:val="001120C9"/>
    <w:rsid w:val="001158F8"/>
    <w:rsid w:val="0011627E"/>
    <w:rsid w:val="00121E82"/>
    <w:rsid w:val="00141065"/>
    <w:rsid w:val="00146076"/>
    <w:rsid w:val="00151A33"/>
    <w:rsid w:val="00153867"/>
    <w:rsid w:val="0016470D"/>
    <w:rsid w:val="00165419"/>
    <w:rsid w:val="001671AF"/>
    <w:rsid w:val="00171919"/>
    <w:rsid w:val="00171CA5"/>
    <w:rsid w:val="00173C55"/>
    <w:rsid w:val="00174FB9"/>
    <w:rsid w:val="00177F7C"/>
    <w:rsid w:val="00191239"/>
    <w:rsid w:val="00192133"/>
    <w:rsid w:val="00192D50"/>
    <w:rsid w:val="001965B6"/>
    <w:rsid w:val="001B1097"/>
    <w:rsid w:val="001B3255"/>
    <w:rsid w:val="001B6ADB"/>
    <w:rsid w:val="001C5AFE"/>
    <w:rsid w:val="001D3C7D"/>
    <w:rsid w:val="001E54DB"/>
    <w:rsid w:val="001E6A00"/>
    <w:rsid w:val="001F08E9"/>
    <w:rsid w:val="00203261"/>
    <w:rsid w:val="00204E37"/>
    <w:rsid w:val="00204EA8"/>
    <w:rsid w:val="002067EE"/>
    <w:rsid w:val="002131A4"/>
    <w:rsid w:val="002200F2"/>
    <w:rsid w:val="00226CE8"/>
    <w:rsid w:val="00231A0D"/>
    <w:rsid w:val="00234EE9"/>
    <w:rsid w:val="002465C6"/>
    <w:rsid w:val="00247012"/>
    <w:rsid w:val="00253975"/>
    <w:rsid w:val="00253F3E"/>
    <w:rsid w:val="00266FF4"/>
    <w:rsid w:val="002707EA"/>
    <w:rsid w:val="00274E1E"/>
    <w:rsid w:val="002841BD"/>
    <w:rsid w:val="00286956"/>
    <w:rsid w:val="002A64D4"/>
    <w:rsid w:val="002A74AD"/>
    <w:rsid w:val="002B67DA"/>
    <w:rsid w:val="002C46A4"/>
    <w:rsid w:val="002D4536"/>
    <w:rsid w:val="002D7B8C"/>
    <w:rsid w:val="002E4B6D"/>
    <w:rsid w:val="002E4E9E"/>
    <w:rsid w:val="002F505C"/>
    <w:rsid w:val="00303725"/>
    <w:rsid w:val="00304089"/>
    <w:rsid w:val="003040D6"/>
    <w:rsid w:val="0030654A"/>
    <w:rsid w:val="00307A4E"/>
    <w:rsid w:val="00316463"/>
    <w:rsid w:val="00327862"/>
    <w:rsid w:val="00334186"/>
    <w:rsid w:val="0033660C"/>
    <w:rsid w:val="00336F81"/>
    <w:rsid w:val="003449E6"/>
    <w:rsid w:val="003512F5"/>
    <w:rsid w:val="003555DB"/>
    <w:rsid w:val="00356EA4"/>
    <w:rsid w:val="00360839"/>
    <w:rsid w:val="00362B74"/>
    <w:rsid w:val="00363D4A"/>
    <w:rsid w:val="00363FBB"/>
    <w:rsid w:val="00367515"/>
    <w:rsid w:val="003709E5"/>
    <w:rsid w:val="00371918"/>
    <w:rsid w:val="0037314F"/>
    <w:rsid w:val="00374B7F"/>
    <w:rsid w:val="00374E7C"/>
    <w:rsid w:val="003774D8"/>
    <w:rsid w:val="00381C4E"/>
    <w:rsid w:val="003901F1"/>
    <w:rsid w:val="003904A6"/>
    <w:rsid w:val="0039306A"/>
    <w:rsid w:val="00393AB9"/>
    <w:rsid w:val="003945B5"/>
    <w:rsid w:val="00394D9C"/>
    <w:rsid w:val="003A05EC"/>
    <w:rsid w:val="003B2CCE"/>
    <w:rsid w:val="003C0944"/>
    <w:rsid w:val="003C1050"/>
    <w:rsid w:val="003C3F2B"/>
    <w:rsid w:val="003C598B"/>
    <w:rsid w:val="003E0D40"/>
    <w:rsid w:val="003F7149"/>
    <w:rsid w:val="003F7E5B"/>
    <w:rsid w:val="00405ABF"/>
    <w:rsid w:val="004062D3"/>
    <w:rsid w:val="004159A0"/>
    <w:rsid w:val="0042300B"/>
    <w:rsid w:val="00430E3A"/>
    <w:rsid w:val="004312A8"/>
    <w:rsid w:val="00431E81"/>
    <w:rsid w:val="004321B7"/>
    <w:rsid w:val="00434580"/>
    <w:rsid w:val="00434889"/>
    <w:rsid w:val="00434DB1"/>
    <w:rsid w:val="00435A2F"/>
    <w:rsid w:val="00436CAD"/>
    <w:rsid w:val="00447CFC"/>
    <w:rsid w:val="004537E3"/>
    <w:rsid w:val="004540A4"/>
    <w:rsid w:val="00455504"/>
    <w:rsid w:val="00457947"/>
    <w:rsid w:val="00460B87"/>
    <w:rsid w:val="004648A7"/>
    <w:rsid w:val="0048136F"/>
    <w:rsid w:val="004A0A8A"/>
    <w:rsid w:val="004A4ED8"/>
    <w:rsid w:val="004B65AB"/>
    <w:rsid w:val="004B6D7D"/>
    <w:rsid w:val="004C4E17"/>
    <w:rsid w:val="004D0CBE"/>
    <w:rsid w:val="004E149D"/>
    <w:rsid w:val="004E224C"/>
    <w:rsid w:val="004F5B4D"/>
    <w:rsid w:val="004F7141"/>
    <w:rsid w:val="00503537"/>
    <w:rsid w:val="00512462"/>
    <w:rsid w:val="00512DCC"/>
    <w:rsid w:val="00513134"/>
    <w:rsid w:val="0053155E"/>
    <w:rsid w:val="005331AA"/>
    <w:rsid w:val="005451E0"/>
    <w:rsid w:val="005465AE"/>
    <w:rsid w:val="005542A2"/>
    <w:rsid w:val="0055659F"/>
    <w:rsid w:val="00562221"/>
    <w:rsid w:val="00570429"/>
    <w:rsid w:val="00572E52"/>
    <w:rsid w:val="00575897"/>
    <w:rsid w:val="00585B9B"/>
    <w:rsid w:val="00595FED"/>
    <w:rsid w:val="005B0D0A"/>
    <w:rsid w:val="005B3B0F"/>
    <w:rsid w:val="005C2CEF"/>
    <w:rsid w:val="005D5887"/>
    <w:rsid w:val="005D73D0"/>
    <w:rsid w:val="005D7F80"/>
    <w:rsid w:val="005E31F6"/>
    <w:rsid w:val="005F2E03"/>
    <w:rsid w:val="005F391A"/>
    <w:rsid w:val="00607A5E"/>
    <w:rsid w:val="00611642"/>
    <w:rsid w:val="00626BE5"/>
    <w:rsid w:val="006351A1"/>
    <w:rsid w:val="0064405C"/>
    <w:rsid w:val="00646572"/>
    <w:rsid w:val="00663754"/>
    <w:rsid w:val="00663ABE"/>
    <w:rsid w:val="006761CE"/>
    <w:rsid w:val="0068561F"/>
    <w:rsid w:val="006915FA"/>
    <w:rsid w:val="006A392D"/>
    <w:rsid w:val="006A5905"/>
    <w:rsid w:val="006B5E7B"/>
    <w:rsid w:val="006B7B22"/>
    <w:rsid w:val="006C0E66"/>
    <w:rsid w:val="006C4A38"/>
    <w:rsid w:val="006C4AC7"/>
    <w:rsid w:val="006D0456"/>
    <w:rsid w:val="006F454A"/>
    <w:rsid w:val="007032F6"/>
    <w:rsid w:val="007121FD"/>
    <w:rsid w:val="00717EE4"/>
    <w:rsid w:val="007239C4"/>
    <w:rsid w:val="007267A0"/>
    <w:rsid w:val="007276CD"/>
    <w:rsid w:val="00730681"/>
    <w:rsid w:val="007347FD"/>
    <w:rsid w:val="00746B96"/>
    <w:rsid w:val="00747EE6"/>
    <w:rsid w:val="00750ADF"/>
    <w:rsid w:val="00763C00"/>
    <w:rsid w:val="00771B7C"/>
    <w:rsid w:val="00773D91"/>
    <w:rsid w:val="00774855"/>
    <w:rsid w:val="00775589"/>
    <w:rsid w:val="00790561"/>
    <w:rsid w:val="0079214A"/>
    <w:rsid w:val="00794DE6"/>
    <w:rsid w:val="007A19D0"/>
    <w:rsid w:val="007A337F"/>
    <w:rsid w:val="007B6828"/>
    <w:rsid w:val="007C28DF"/>
    <w:rsid w:val="007D0A81"/>
    <w:rsid w:val="007D103A"/>
    <w:rsid w:val="007E1F88"/>
    <w:rsid w:val="007F2E84"/>
    <w:rsid w:val="0080522C"/>
    <w:rsid w:val="00812606"/>
    <w:rsid w:val="0081400A"/>
    <w:rsid w:val="008151F4"/>
    <w:rsid w:val="00822AA2"/>
    <w:rsid w:val="00822E9E"/>
    <w:rsid w:val="00825E28"/>
    <w:rsid w:val="00827036"/>
    <w:rsid w:val="008346BD"/>
    <w:rsid w:val="00841E42"/>
    <w:rsid w:val="00842241"/>
    <w:rsid w:val="00854D00"/>
    <w:rsid w:val="00856484"/>
    <w:rsid w:val="008567F2"/>
    <w:rsid w:val="00857076"/>
    <w:rsid w:val="00862296"/>
    <w:rsid w:val="00881DC0"/>
    <w:rsid w:val="008A0092"/>
    <w:rsid w:val="008A7469"/>
    <w:rsid w:val="008B6D5B"/>
    <w:rsid w:val="008C263C"/>
    <w:rsid w:val="008C317B"/>
    <w:rsid w:val="008D0DA1"/>
    <w:rsid w:val="008D36FD"/>
    <w:rsid w:val="008D439B"/>
    <w:rsid w:val="008E0CAC"/>
    <w:rsid w:val="008E3C31"/>
    <w:rsid w:val="008E51D0"/>
    <w:rsid w:val="008F155B"/>
    <w:rsid w:val="008F1E53"/>
    <w:rsid w:val="008F5024"/>
    <w:rsid w:val="008F7B53"/>
    <w:rsid w:val="00907012"/>
    <w:rsid w:val="009144E2"/>
    <w:rsid w:val="0091666B"/>
    <w:rsid w:val="00921E79"/>
    <w:rsid w:val="00923497"/>
    <w:rsid w:val="009277E7"/>
    <w:rsid w:val="00937255"/>
    <w:rsid w:val="009372F8"/>
    <w:rsid w:val="0094445F"/>
    <w:rsid w:val="00945EEF"/>
    <w:rsid w:val="009507AA"/>
    <w:rsid w:val="0095251D"/>
    <w:rsid w:val="00961FC7"/>
    <w:rsid w:val="00962F17"/>
    <w:rsid w:val="00965FF3"/>
    <w:rsid w:val="009704C8"/>
    <w:rsid w:val="009706D2"/>
    <w:rsid w:val="009745C2"/>
    <w:rsid w:val="009771D2"/>
    <w:rsid w:val="009870D1"/>
    <w:rsid w:val="00997378"/>
    <w:rsid w:val="009B0A48"/>
    <w:rsid w:val="009B6CB8"/>
    <w:rsid w:val="009B6E21"/>
    <w:rsid w:val="009C6CEE"/>
    <w:rsid w:val="009D30D5"/>
    <w:rsid w:val="009D30F2"/>
    <w:rsid w:val="009D3542"/>
    <w:rsid w:val="009D54C8"/>
    <w:rsid w:val="009D5CF6"/>
    <w:rsid w:val="009D6425"/>
    <w:rsid w:val="009E1012"/>
    <w:rsid w:val="009E7C38"/>
    <w:rsid w:val="009F3658"/>
    <w:rsid w:val="00A00629"/>
    <w:rsid w:val="00A01E0A"/>
    <w:rsid w:val="00A05E20"/>
    <w:rsid w:val="00A07E1D"/>
    <w:rsid w:val="00A110C3"/>
    <w:rsid w:val="00A14446"/>
    <w:rsid w:val="00A22362"/>
    <w:rsid w:val="00A2343E"/>
    <w:rsid w:val="00A256F5"/>
    <w:rsid w:val="00A26592"/>
    <w:rsid w:val="00A42BC4"/>
    <w:rsid w:val="00A4762B"/>
    <w:rsid w:val="00A53C5C"/>
    <w:rsid w:val="00A61CC5"/>
    <w:rsid w:val="00A64875"/>
    <w:rsid w:val="00A66EE4"/>
    <w:rsid w:val="00A70B59"/>
    <w:rsid w:val="00A71169"/>
    <w:rsid w:val="00A76584"/>
    <w:rsid w:val="00A812A3"/>
    <w:rsid w:val="00A83038"/>
    <w:rsid w:val="00A83FDF"/>
    <w:rsid w:val="00A84761"/>
    <w:rsid w:val="00A87837"/>
    <w:rsid w:val="00A928A3"/>
    <w:rsid w:val="00AA02FD"/>
    <w:rsid w:val="00AA59B9"/>
    <w:rsid w:val="00AB1C90"/>
    <w:rsid w:val="00AB27C5"/>
    <w:rsid w:val="00AD7E63"/>
    <w:rsid w:val="00AE1C7A"/>
    <w:rsid w:val="00AE6343"/>
    <w:rsid w:val="00B01F9F"/>
    <w:rsid w:val="00B10467"/>
    <w:rsid w:val="00B177B6"/>
    <w:rsid w:val="00B2380B"/>
    <w:rsid w:val="00B246C7"/>
    <w:rsid w:val="00B25D77"/>
    <w:rsid w:val="00B26206"/>
    <w:rsid w:val="00B30CE0"/>
    <w:rsid w:val="00B36223"/>
    <w:rsid w:val="00B36337"/>
    <w:rsid w:val="00B41536"/>
    <w:rsid w:val="00B4317C"/>
    <w:rsid w:val="00B43984"/>
    <w:rsid w:val="00B4779D"/>
    <w:rsid w:val="00B517D0"/>
    <w:rsid w:val="00B53E96"/>
    <w:rsid w:val="00B5491C"/>
    <w:rsid w:val="00B564EC"/>
    <w:rsid w:val="00B62161"/>
    <w:rsid w:val="00B65073"/>
    <w:rsid w:val="00B7021D"/>
    <w:rsid w:val="00B71D01"/>
    <w:rsid w:val="00B74363"/>
    <w:rsid w:val="00B7501A"/>
    <w:rsid w:val="00B82A82"/>
    <w:rsid w:val="00B90264"/>
    <w:rsid w:val="00B90A92"/>
    <w:rsid w:val="00B90CB2"/>
    <w:rsid w:val="00B93E39"/>
    <w:rsid w:val="00B93F22"/>
    <w:rsid w:val="00B96592"/>
    <w:rsid w:val="00B96A2C"/>
    <w:rsid w:val="00B96F51"/>
    <w:rsid w:val="00BA3EAD"/>
    <w:rsid w:val="00BA72A4"/>
    <w:rsid w:val="00BB1FF2"/>
    <w:rsid w:val="00BC1161"/>
    <w:rsid w:val="00BC6BBA"/>
    <w:rsid w:val="00BD52D2"/>
    <w:rsid w:val="00BE084A"/>
    <w:rsid w:val="00BE19E1"/>
    <w:rsid w:val="00BE6EF9"/>
    <w:rsid w:val="00C0338E"/>
    <w:rsid w:val="00C06A99"/>
    <w:rsid w:val="00C1116F"/>
    <w:rsid w:val="00C26887"/>
    <w:rsid w:val="00C32F17"/>
    <w:rsid w:val="00C51339"/>
    <w:rsid w:val="00C524D4"/>
    <w:rsid w:val="00C63A1E"/>
    <w:rsid w:val="00C65A6D"/>
    <w:rsid w:val="00C718F0"/>
    <w:rsid w:val="00C72C8C"/>
    <w:rsid w:val="00C80359"/>
    <w:rsid w:val="00C8164D"/>
    <w:rsid w:val="00C86DFA"/>
    <w:rsid w:val="00C9056B"/>
    <w:rsid w:val="00C925AC"/>
    <w:rsid w:val="00C9317A"/>
    <w:rsid w:val="00C9570E"/>
    <w:rsid w:val="00CA4C69"/>
    <w:rsid w:val="00CA62FB"/>
    <w:rsid w:val="00CC0C48"/>
    <w:rsid w:val="00CC127E"/>
    <w:rsid w:val="00CD51B6"/>
    <w:rsid w:val="00CD7BBD"/>
    <w:rsid w:val="00CE3D40"/>
    <w:rsid w:val="00CF2D7E"/>
    <w:rsid w:val="00CF45C3"/>
    <w:rsid w:val="00D020E5"/>
    <w:rsid w:val="00D15862"/>
    <w:rsid w:val="00D36503"/>
    <w:rsid w:val="00D4000A"/>
    <w:rsid w:val="00D41506"/>
    <w:rsid w:val="00D44F51"/>
    <w:rsid w:val="00D55F45"/>
    <w:rsid w:val="00D566C6"/>
    <w:rsid w:val="00D57006"/>
    <w:rsid w:val="00D67850"/>
    <w:rsid w:val="00D7272E"/>
    <w:rsid w:val="00D728EE"/>
    <w:rsid w:val="00D74B4B"/>
    <w:rsid w:val="00D759BF"/>
    <w:rsid w:val="00D914BC"/>
    <w:rsid w:val="00D932E6"/>
    <w:rsid w:val="00DA3799"/>
    <w:rsid w:val="00DA5C17"/>
    <w:rsid w:val="00DA5E92"/>
    <w:rsid w:val="00DB685F"/>
    <w:rsid w:val="00DB6C91"/>
    <w:rsid w:val="00DC02A1"/>
    <w:rsid w:val="00DC2AFB"/>
    <w:rsid w:val="00DE10F5"/>
    <w:rsid w:val="00DE51B2"/>
    <w:rsid w:val="00DE6682"/>
    <w:rsid w:val="00DF2D57"/>
    <w:rsid w:val="00DF620A"/>
    <w:rsid w:val="00E0056B"/>
    <w:rsid w:val="00E03398"/>
    <w:rsid w:val="00E04D6A"/>
    <w:rsid w:val="00E15DBF"/>
    <w:rsid w:val="00E162B1"/>
    <w:rsid w:val="00E169A4"/>
    <w:rsid w:val="00E233E6"/>
    <w:rsid w:val="00E277D9"/>
    <w:rsid w:val="00E505E3"/>
    <w:rsid w:val="00E508F6"/>
    <w:rsid w:val="00E51A36"/>
    <w:rsid w:val="00E51B38"/>
    <w:rsid w:val="00E51B5D"/>
    <w:rsid w:val="00E60086"/>
    <w:rsid w:val="00E65635"/>
    <w:rsid w:val="00E71D0A"/>
    <w:rsid w:val="00E7475B"/>
    <w:rsid w:val="00E77C96"/>
    <w:rsid w:val="00E81992"/>
    <w:rsid w:val="00E83FE6"/>
    <w:rsid w:val="00E91B72"/>
    <w:rsid w:val="00E96B33"/>
    <w:rsid w:val="00E96BD7"/>
    <w:rsid w:val="00E96FCF"/>
    <w:rsid w:val="00E97EFF"/>
    <w:rsid w:val="00EA15FA"/>
    <w:rsid w:val="00EA52CE"/>
    <w:rsid w:val="00EA76E7"/>
    <w:rsid w:val="00EB4960"/>
    <w:rsid w:val="00EC4250"/>
    <w:rsid w:val="00EC7259"/>
    <w:rsid w:val="00EE2C79"/>
    <w:rsid w:val="00EE7363"/>
    <w:rsid w:val="00EF1411"/>
    <w:rsid w:val="00EF60D2"/>
    <w:rsid w:val="00F06F60"/>
    <w:rsid w:val="00F10C3A"/>
    <w:rsid w:val="00F20001"/>
    <w:rsid w:val="00F2302A"/>
    <w:rsid w:val="00F2375E"/>
    <w:rsid w:val="00F25EAB"/>
    <w:rsid w:val="00F26FCD"/>
    <w:rsid w:val="00F378F5"/>
    <w:rsid w:val="00F41EF4"/>
    <w:rsid w:val="00F43B13"/>
    <w:rsid w:val="00F47854"/>
    <w:rsid w:val="00F51BA1"/>
    <w:rsid w:val="00F555CC"/>
    <w:rsid w:val="00F55DD9"/>
    <w:rsid w:val="00F570F7"/>
    <w:rsid w:val="00F57E13"/>
    <w:rsid w:val="00F70CEF"/>
    <w:rsid w:val="00F73FAE"/>
    <w:rsid w:val="00F91F6C"/>
    <w:rsid w:val="00F92E79"/>
    <w:rsid w:val="00F95417"/>
    <w:rsid w:val="00FA3B2C"/>
    <w:rsid w:val="00FA6074"/>
    <w:rsid w:val="00FA758F"/>
    <w:rsid w:val="00FA7BFF"/>
    <w:rsid w:val="00FB37B4"/>
    <w:rsid w:val="00FB38BC"/>
    <w:rsid w:val="00FB5405"/>
    <w:rsid w:val="00FB6C64"/>
    <w:rsid w:val="00FC6EE2"/>
    <w:rsid w:val="00FE2FD6"/>
    <w:rsid w:val="00FE5AAE"/>
    <w:rsid w:val="00FF024F"/>
    <w:rsid w:val="00FF10DA"/>
    <w:rsid w:val="00FF4E13"/>
    <w:rsid w:val="00FF5103"/>
    <w:rsid w:val="00FF56DF"/>
    <w:rsid w:val="00FF57B4"/>
    <w:rsid w:val="00FF6342"/>
    <w:rsid w:val="00FF64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5FF3"/>
    <w:pPr>
      <w:widowControl w:val="0"/>
      <w:jc w:val="both"/>
    </w:pPr>
    <w:rPr>
      <w:sz w:val="24"/>
      <w:szCs w:val="24"/>
    </w:rPr>
  </w:style>
  <w:style w:type="paragraph" w:styleId="1">
    <w:name w:val="heading 1"/>
    <w:basedOn w:val="a"/>
    <w:next w:val="a"/>
    <w:link w:val="1Char"/>
    <w:qFormat/>
    <w:rsid w:val="008D439B"/>
    <w:pPr>
      <w:keepNext/>
      <w:keepLines/>
      <w:spacing w:before="340" w:after="330" w:line="578" w:lineRule="auto"/>
      <w:outlineLvl w:val="0"/>
    </w:pPr>
    <w:rPr>
      <w:rFonts w:ascii="Times New Roman" w:eastAsia="宋体" w:hAnsi="Times New Roman" w:cs="Times New Roman" w:hint="eastAsia"/>
      <w:b/>
      <w:kern w:val="44"/>
      <w:sz w:val="44"/>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965FF3"/>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965FF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965FF3"/>
    <w:rPr>
      <w:rFonts w:asciiTheme="majorHAnsi" w:eastAsia="宋体" w:hAnsiTheme="majorHAnsi" w:cstheme="majorBidi"/>
      <w:b/>
      <w:bCs/>
      <w:sz w:val="32"/>
      <w:szCs w:val="32"/>
    </w:rPr>
  </w:style>
  <w:style w:type="paragraph" w:customStyle="1" w:styleId="ByLine">
    <w:name w:val="ByLine"/>
    <w:basedOn w:val="a3"/>
    <w:rsid w:val="00965FF3"/>
    <w:pPr>
      <w:widowControl/>
      <w:spacing w:after="720"/>
      <w:jc w:val="right"/>
      <w:outlineLvl w:val="9"/>
    </w:pPr>
    <w:rPr>
      <w:rFonts w:ascii="Arial" w:hAnsi="Arial" w:cs="Times New Roman" w:hint="eastAsia"/>
      <w:bCs w:val="0"/>
      <w:kern w:val="28"/>
      <w:sz w:val="28"/>
      <w:szCs w:val="20"/>
      <w:lang w:eastAsia="en-US"/>
    </w:rPr>
  </w:style>
  <w:style w:type="paragraph" w:styleId="a4">
    <w:name w:val="Date"/>
    <w:basedOn w:val="a"/>
    <w:next w:val="a"/>
    <w:link w:val="Char0"/>
    <w:uiPriority w:val="99"/>
    <w:semiHidden/>
    <w:unhideWhenUsed/>
    <w:rsid w:val="00965FF3"/>
    <w:pPr>
      <w:ind w:leftChars="2500" w:left="100"/>
    </w:pPr>
  </w:style>
  <w:style w:type="character" w:customStyle="1" w:styleId="Char0">
    <w:name w:val="日期 Char"/>
    <w:basedOn w:val="a0"/>
    <w:link w:val="a4"/>
    <w:uiPriority w:val="99"/>
    <w:semiHidden/>
    <w:rsid w:val="00965FF3"/>
    <w:rPr>
      <w:sz w:val="24"/>
      <w:szCs w:val="24"/>
    </w:rPr>
  </w:style>
  <w:style w:type="paragraph" w:customStyle="1" w:styleId="10">
    <w:name w:val="页眉1"/>
    <w:basedOn w:val="a"/>
    <w:link w:val="Char1"/>
    <w:uiPriority w:val="99"/>
    <w:semiHidden/>
    <w:unhideWhenUsed/>
    <w:rsid w:val="008D439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10"/>
    <w:uiPriority w:val="99"/>
    <w:semiHidden/>
    <w:rsid w:val="008D439B"/>
    <w:rPr>
      <w:sz w:val="18"/>
      <w:szCs w:val="18"/>
    </w:rPr>
  </w:style>
  <w:style w:type="paragraph" w:customStyle="1" w:styleId="11">
    <w:name w:val="页脚1"/>
    <w:basedOn w:val="a"/>
    <w:link w:val="Char2"/>
    <w:uiPriority w:val="99"/>
    <w:unhideWhenUsed/>
    <w:rsid w:val="008D439B"/>
    <w:pPr>
      <w:tabs>
        <w:tab w:val="center" w:pos="4153"/>
        <w:tab w:val="right" w:pos="8306"/>
      </w:tabs>
      <w:snapToGrid w:val="0"/>
      <w:jc w:val="left"/>
    </w:pPr>
    <w:rPr>
      <w:sz w:val="18"/>
      <w:szCs w:val="18"/>
    </w:rPr>
  </w:style>
  <w:style w:type="character" w:customStyle="1" w:styleId="Char2">
    <w:name w:val="页脚 Char"/>
    <w:basedOn w:val="a0"/>
    <w:link w:val="11"/>
    <w:uiPriority w:val="99"/>
    <w:rsid w:val="008D439B"/>
    <w:rPr>
      <w:sz w:val="18"/>
      <w:szCs w:val="18"/>
    </w:rPr>
  </w:style>
  <w:style w:type="character" w:customStyle="1" w:styleId="1Char">
    <w:name w:val="标题 1 Char"/>
    <w:basedOn w:val="a0"/>
    <w:link w:val="1"/>
    <w:rsid w:val="008D439B"/>
    <w:rPr>
      <w:rFonts w:ascii="Times New Roman" w:eastAsia="宋体" w:hAnsi="Times New Roman" w:cs="Times New Roman"/>
      <w:b/>
      <w:kern w:val="44"/>
      <w:sz w:val="44"/>
      <w:szCs w:val="20"/>
    </w:rPr>
  </w:style>
  <w:style w:type="paragraph" w:styleId="a5">
    <w:name w:val="Body Text Indent"/>
    <w:basedOn w:val="a"/>
    <w:link w:val="Char3"/>
    <w:rsid w:val="00FB38BC"/>
    <w:pPr>
      <w:spacing w:line="360" w:lineRule="auto"/>
      <w:ind w:firstLineChars="200" w:firstLine="480"/>
    </w:pPr>
    <w:rPr>
      <w:rFonts w:ascii="Times New Roman" w:eastAsia="宋体" w:hAnsi="Times New Roman" w:cs="Times New Roman"/>
    </w:rPr>
  </w:style>
  <w:style w:type="character" w:customStyle="1" w:styleId="Char3">
    <w:name w:val="正文文本缩进 Char"/>
    <w:basedOn w:val="a0"/>
    <w:link w:val="a5"/>
    <w:rsid w:val="00FB38BC"/>
    <w:rPr>
      <w:rFonts w:ascii="Times New Roman" w:eastAsia="宋体" w:hAnsi="Times New Roman" w:cs="Times New Roman"/>
      <w:sz w:val="24"/>
      <w:szCs w:val="24"/>
    </w:rPr>
  </w:style>
  <w:style w:type="table" w:styleId="a6">
    <w:name w:val="Table Grid"/>
    <w:basedOn w:val="a1"/>
    <w:uiPriority w:val="59"/>
    <w:rsid w:val="00430E3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7">
    <w:name w:val="Light Shading"/>
    <w:basedOn w:val="a1"/>
    <w:uiPriority w:val="60"/>
    <w:rsid w:val="00430E3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8">
    <w:name w:val="Balloon Text"/>
    <w:basedOn w:val="a"/>
    <w:link w:val="Char4"/>
    <w:uiPriority w:val="99"/>
    <w:semiHidden/>
    <w:unhideWhenUsed/>
    <w:rsid w:val="00F91F6C"/>
    <w:rPr>
      <w:sz w:val="18"/>
      <w:szCs w:val="18"/>
    </w:rPr>
  </w:style>
  <w:style w:type="character" w:customStyle="1" w:styleId="Char4">
    <w:name w:val="批注框文本 Char"/>
    <w:basedOn w:val="a0"/>
    <w:link w:val="a8"/>
    <w:uiPriority w:val="99"/>
    <w:semiHidden/>
    <w:rsid w:val="00F91F6C"/>
    <w:rPr>
      <w:sz w:val="18"/>
      <w:szCs w:val="18"/>
    </w:rPr>
  </w:style>
  <w:style w:type="paragraph" w:styleId="a9">
    <w:name w:val="caption"/>
    <w:basedOn w:val="a"/>
    <w:next w:val="a"/>
    <w:uiPriority w:val="35"/>
    <w:unhideWhenUsed/>
    <w:qFormat/>
    <w:rsid w:val="00A2343E"/>
    <w:rPr>
      <w:rFonts w:asciiTheme="majorHAnsi" w:eastAsia="黑体" w:hAnsiTheme="majorHAnsi" w:cstheme="majorBidi"/>
      <w:sz w:val="20"/>
      <w:szCs w:val="20"/>
    </w:rPr>
  </w:style>
  <w:style w:type="paragraph" w:styleId="aa">
    <w:name w:val="Document Map"/>
    <w:basedOn w:val="a"/>
    <w:link w:val="Char5"/>
    <w:uiPriority w:val="99"/>
    <w:semiHidden/>
    <w:unhideWhenUsed/>
    <w:rsid w:val="009D30F2"/>
    <w:rPr>
      <w:rFonts w:ascii="Heiti SC Light" w:eastAsia="Heiti SC Light"/>
    </w:rPr>
  </w:style>
  <w:style w:type="character" w:customStyle="1" w:styleId="Char5">
    <w:name w:val="文档结构图 Char"/>
    <w:basedOn w:val="a0"/>
    <w:link w:val="aa"/>
    <w:uiPriority w:val="99"/>
    <w:semiHidden/>
    <w:rsid w:val="009D30F2"/>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545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4CAD1D6-0AE4-4D4E-AF13-F60355BEB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31</Pages>
  <Words>2687</Words>
  <Characters>15317</Characters>
  <Application>Microsoft Office Word</Application>
  <DocSecurity>0</DocSecurity>
  <Lines>127</Lines>
  <Paragraphs>35</Paragraphs>
  <ScaleCrop>false</ScaleCrop>
  <Company>Sky123.Org</Company>
  <LinksUpToDate>false</LinksUpToDate>
  <CharactersWithSpaces>17969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115</cp:revision>
  <dcterms:created xsi:type="dcterms:W3CDTF">2013-10-23T12:34:00Z</dcterms:created>
  <dcterms:modified xsi:type="dcterms:W3CDTF">2013-10-30T15:25:00Z</dcterms:modified>
</cp:coreProperties>
</file>