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80" w:firstLine="720"/>
        <w:rPr>
          <w:b w:val="1"/>
          <w:sz w:val="34"/>
          <w:szCs w:val="34"/>
        </w:rPr>
      </w:pPr>
      <w:r w:rsidDel="00000000" w:rsidR="00000000" w:rsidRPr="00000000">
        <w:rPr>
          <w:b w:val="1"/>
          <w:sz w:val="34"/>
          <w:szCs w:val="34"/>
          <w:rtl w:val="0"/>
        </w:rPr>
        <w:t xml:space="preserve">Docker</w:t>
      </w:r>
    </w:p>
    <w:p w:rsidR="00000000" w:rsidDel="00000000" w:rsidP="00000000" w:rsidRDefault="00000000" w:rsidRPr="00000000" w14:paraId="00000002">
      <w:pPr>
        <w:ind w:left="2880" w:firstLine="720"/>
        <w:rPr>
          <w:sz w:val="26"/>
          <w:szCs w:val="26"/>
        </w:rPr>
      </w:pPr>
      <w:r w:rsidDel="00000000" w:rsidR="00000000" w:rsidRPr="00000000">
        <w:rPr>
          <w:rtl w:val="0"/>
        </w:rPr>
      </w:r>
    </w:p>
    <w:p w:rsidR="00000000" w:rsidDel="00000000" w:rsidP="00000000" w:rsidRDefault="00000000" w:rsidRPr="00000000" w14:paraId="00000003">
      <w:pPr>
        <w:numPr>
          <w:ilvl w:val="0"/>
          <w:numId w:val="4"/>
        </w:numPr>
        <w:ind w:left="720" w:hanging="360"/>
        <w:rPr>
          <w:b w:val="1"/>
          <w:sz w:val="26"/>
          <w:szCs w:val="26"/>
        </w:rPr>
      </w:pPr>
      <w:r w:rsidDel="00000000" w:rsidR="00000000" w:rsidRPr="00000000">
        <w:rPr>
          <w:b w:val="1"/>
          <w:sz w:val="26"/>
          <w:szCs w:val="26"/>
          <w:rtl w:val="0"/>
        </w:rPr>
        <w:t xml:space="preserve">Docker là gì ?</w:t>
      </w:r>
    </w:p>
    <w:p w:rsidR="00000000" w:rsidDel="00000000" w:rsidP="00000000" w:rsidRDefault="00000000" w:rsidRPr="00000000" w14:paraId="00000004">
      <w:pPr>
        <w:rPr>
          <w:sz w:val="26"/>
          <w:szCs w:val="26"/>
        </w:rPr>
      </w:pPr>
      <w:r w:rsidDel="00000000" w:rsidR="00000000" w:rsidRPr="00000000">
        <w:rPr>
          <w:sz w:val="26"/>
          <w:szCs w:val="26"/>
          <w:rtl w:val="0"/>
        </w:rPr>
        <w:t xml:space="preserve">Docker là một nền tảng phần mềm cho phép chúng ta có thể xây dựng, kiểm thử và triển khai ứng dụng một cách nhanh chóng trên các môi trường khác nhau và các hệ điều hành khác nhau. Docker sẽ giúp chúng ta tạo ra những container, các ứng dụng sẽ được chạy ở trong container này.</w:t>
      </w:r>
    </w:p>
    <w:p w:rsidR="00000000" w:rsidDel="00000000" w:rsidP="00000000" w:rsidRDefault="00000000" w:rsidRPr="00000000" w14:paraId="00000005">
      <w:pPr>
        <w:rPr>
          <w:sz w:val="26"/>
          <w:szCs w:val="26"/>
        </w:rPr>
      </w:pPr>
      <w:r w:rsidDel="00000000" w:rsidR="00000000" w:rsidRPr="00000000">
        <w:rPr>
          <w:sz w:val="26"/>
          <w:szCs w:val="26"/>
          <w:rtl w:val="0"/>
        </w:rPr>
        <w:t xml:space="preserve">Gồm có các thành phần chính</w:t>
      </w:r>
    </w:p>
    <w:p w:rsidR="00000000" w:rsidDel="00000000" w:rsidP="00000000" w:rsidRDefault="00000000" w:rsidRPr="00000000" w14:paraId="00000006">
      <w:pPr>
        <w:numPr>
          <w:ilvl w:val="0"/>
          <w:numId w:val="1"/>
        </w:numPr>
        <w:ind w:left="720" w:hanging="360"/>
        <w:rPr>
          <w:sz w:val="26"/>
          <w:szCs w:val="26"/>
          <w:u w:val="none"/>
        </w:rPr>
      </w:pPr>
      <w:r w:rsidDel="00000000" w:rsidR="00000000" w:rsidRPr="00000000">
        <w:rPr>
          <w:sz w:val="26"/>
          <w:szCs w:val="26"/>
          <w:rtl w:val="0"/>
        </w:rPr>
        <w:t xml:space="preserve">Docker container</w:t>
      </w:r>
    </w:p>
    <w:p w:rsidR="00000000" w:rsidDel="00000000" w:rsidP="00000000" w:rsidRDefault="00000000" w:rsidRPr="00000000" w14:paraId="00000007">
      <w:pPr>
        <w:numPr>
          <w:ilvl w:val="0"/>
          <w:numId w:val="1"/>
        </w:numPr>
        <w:ind w:left="720" w:hanging="360"/>
        <w:rPr>
          <w:sz w:val="26"/>
          <w:szCs w:val="26"/>
          <w:u w:val="none"/>
        </w:rPr>
      </w:pPr>
      <w:r w:rsidDel="00000000" w:rsidR="00000000" w:rsidRPr="00000000">
        <w:rPr>
          <w:sz w:val="26"/>
          <w:szCs w:val="26"/>
          <w:rtl w:val="0"/>
        </w:rPr>
        <w:t xml:space="preserve">Docker file</w:t>
      </w:r>
    </w:p>
    <w:p w:rsidR="00000000" w:rsidDel="00000000" w:rsidP="00000000" w:rsidRDefault="00000000" w:rsidRPr="00000000" w14:paraId="00000008">
      <w:pPr>
        <w:numPr>
          <w:ilvl w:val="0"/>
          <w:numId w:val="1"/>
        </w:numPr>
        <w:ind w:left="720" w:hanging="360"/>
        <w:rPr>
          <w:sz w:val="26"/>
          <w:szCs w:val="26"/>
          <w:u w:val="none"/>
        </w:rPr>
      </w:pPr>
      <w:r w:rsidDel="00000000" w:rsidR="00000000" w:rsidRPr="00000000">
        <w:rPr>
          <w:sz w:val="26"/>
          <w:szCs w:val="26"/>
          <w:rtl w:val="0"/>
        </w:rPr>
        <w:t xml:space="preserve">Docker Image</w:t>
      </w:r>
    </w:p>
    <w:p w:rsidR="00000000" w:rsidDel="00000000" w:rsidP="00000000" w:rsidRDefault="00000000" w:rsidRPr="00000000" w14:paraId="00000009">
      <w:pPr>
        <w:ind w:left="0" w:firstLine="0"/>
        <w:rPr>
          <w:sz w:val="26"/>
          <w:szCs w:val="26"/>
        </w:rPr>
      </w:pPr>
      <w:r w:rsidDel="00000000" w:rsidR="00000000" w:rsidRPr="00000000">
        <w:rPr>
          <w:rtl w:val="0"/>
        </w:rPr>
      </w:r>
    </w:p>
    <w:p w:rsidR="00000000" w:rsidDel="00000000" w:rsidP="00000000" w:rsidRDefault="00000000" w:rsidRPr="00000000" w14:paraId="0000000A">
      <w:pPr>
        <w:numPr>
          <w:ilvl w:val="0"/>
          <w:numId w:val="4"/>
        </w:numPr>
        <w:ind w:left="720" w:hanging="360"/>
        <w:rPr>
          <w:b w:val="1"/>
          <w:sz w:val="26"/>
          <w:szCs w:val="26"/>
        </w:rPr>
      </w:pPr>
      <w:r w:rsidDel="00000000" w:rsidR="00000000" w:rsidRPr="00000000">
        <w:rPr>
          <w:b w:val="1"/>
          <w:sz w:val="26"/>
          <w:szCs w:val="26"/>
          <w:rtl w:val="0"/>
        </w:rPr>
        <w:t xml:space="preserve">Vì sao cần phải có Docker ?</w:t>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Trước khi có Docker mỗi khi chúng ta muốn chia sẻ chương trình viết cho người khác thì ta sẽ gửi chương trình, đoạn code cho họ. Lúc đó nếu muốn mở và chạy được chương trình này thì phải cài các thư viện và chạy.</w:t>
      </w:r>
    </w:p>
    <w:p w:rsidR="00000000" w:rsidDel="00000000" w:rsidP="00000000" w:rsidRDefault="00000000" w:rsidRPr="00000000" w14:paraId="0000000C">
      <w:pPr>
        <w:ind w:left="0" w:firstLine="0"/>
        <w:rPr>
          <w:sz w:val="26"/>
          <w:szCs w:val="26"/>
        </w:rPr>
      </w:pPr>
      <w:r w:rsidDel="00000000" w:rsidR="00000000" w:rsidRPr="00000000">
        <w:rPr>
          <w:sz w:val="26"/>
          <w:szCs w:val="26"/>
          <w:rtl w:val="0"/>
        </w:rPr>
        <w:t xml:space="preserve">Tuy nhiên cách làm này còn rất nhiều hạn chế:</w:t>
      </w:r>
    </w:p>
    <w:p w:rsidR="00000000" w:rsidDel="00000000" w:rsidP="00000000" w:rsidRDefault="00000000" w:rsidRPr="00000000" w14:paraId="0000000D">
      <w:pPr>
        <w:numPr>
          <w:ilvl w:val="0"/>
          <w:numId w:val="5"/>
        </w:numPr>
        <w:ind w:left="720" w:hanging="360"/>
        <w:rPr>
          <w:sz w:val="26"/>
          <w:szCs w:val="26"/>
          <w:u w:val="none"/>
        </w:rPr>
      </w:pPr>
      <w:r w:rsidDel="00000000" w:rsidR="00000000" w:rsidRPr="00000000">
        <w:rPr>
          <w:sz w:val="26"/>
          <w:szCs w:val="26"/>
          <w:rtl w:val="0"/>
        </w:rPr>
        <w:t xml:space="preserve">Sự tương thích giữa các phiên bản khác nhau của ngôn ngữ lập trình</w:t>
      </w:r>
    </w:p>
    <w:p w:rsidR="00000000" w:rsidDel="00000000" w:rsidP="00000000" w:rsidRDefault="00000000" w:rsidRPr="00000000" w14:paraId="0000000E">
      <w:pPr>
        <w:numPr>
          <w:ilvl w:val="0"/>
          <w:numId w:val="5"/>
        </w:numPr>
        <w:ind w:left="720" w:hanging="360"/>
        <w:rPr>
          <w:sz w:val="26"/>
          <w:szCs w:val="26"/>
          <w:u w:val="none"/>
        </w:rPr>
      </w:pPr>
      <w:r w:rsidDel="00000000" w:rsidR="00000000" w:rsidRPr="00000000">
        <w:rPr>
          <w:sz w:val="26"/>
          <w:szCs w:val="26"/>
          <w:rtl w:val="0"/>
        </w:rPr>
        <w:t xml:space="preserve">Sự tương thích giữa các phiên bản khác nhau của thư viện</w:t>
      </w:r>
    </w:p>
    <w:p w:rsidR="00000000" w:rsidDel="00000000" w:rsidP="00000000" w:rsidRDefault="00000000" w:rsidRPr="00000000" w14:paraId="0000000F">
      <w:pPr>
        <w:numPr>
          <w:ilvl w:val="0"/>
          <w:numId w:val="5"/>
        </w:numPr>
        <w:ind w:left="720" w:hanging="360"/>
        <w:rPr>
          <w:sz w:val="26"/>
          <w:szCs w:val="26"/>
          <w:u w:val="none"/>
        </w:rPr>
      </w:pPr>
      <w:r w:rsidDel="00000000" w:rsidR="00000000" w:rsidRPr="00000000">
        <w:rPr>
          <w:sz w:val="26"/>
          <w:szCs w:val="26"/>
          <w:rtl w:val="0"/>
        </w:rPr>
        <w:t xml:space="preserve">Sự tương thích giữa các phiên bản khác nhau của hệ điều hành</w:t>
      </w:r>
    </w:p>
    <w:p w:rsidR="00000000" w:rsidDel="00000000" w:rsidP="00000000" w:rsidRDefault="00000000" w:rsidRPr="00000000" w14:paraId="00000010">
      <w:pPr>
        <w:ind w:left="0" w:firstLine="0"/>
        <w:rPr>
          <w:sz w:val="26"/>
          <w:szCs w:val="26"/>
        </w:rPr>
      </w:pPr>
      <w:r w:rsidDel="00000000" w:rsidR="00000000" w:rsidRPr="00000000">
        <w:rPr>
          <w:sz w:val="26"/>
          <w:szCs w:val="26"/>
          <w:rtl w:val="0"/>
        </w:rPr>
        <w:t xml:space="preserve">Khi sử dụng Docker sẽ giúp chúng ta đóng gói tất cả mọi thứ cần thiết như code, thư viện và dữ liệu vào container. Khi muốn chạy chương trình thay vì phải cài các thư viện lại từ đầu thì ta có thể chạy container để có thể sử dụng chương trình </w:t>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Lợi ích:</w:t>
      </w:r>
    </w:p>
    <w:p w:rsidR="00000000" w:rsidDel="00000000" w:rsidP="00000000" w:rsidRDefault="00000000" w:rsidRPr="00000000" w14:paraId="00000012">
      <w:pPr>
        <w:numPr>
          <w:ilvl w:val="0"/>
          <w:numId w:val="2"/>
        </w:numPr>
        <w:ind w:left="720" w:hanging="360"/>
        <w:rPr>
          <w:sz w:val="26"/>
          <w:szCs w:val="26"/>
          <w:u w:val="none"/>
        </w:rPr>
      </w:pPr>
      <w:r w:rsidDel="00000000" w:rsidR="00000000" w:rsidRPr="00000000">
        <w:rPr>
          <w:sz w:val="26"/>
          <w:szCs w:val="26"/>
          <w:rtl w:val="0"/>
        </w:rPr>
        <w:t xml:space="preserve">Vận chuyển phần mềm nhiều hơn và nhanh hơn</w:t>
      </w:r>
    </w:p>
    <w:p w:rsidR="00000000" w:rsidDel="00000000" w:rsidP="00000000" w:rsidRDefault="00000000" w:rsidRPr="00000000" w14:paraId="00000013">
      <w:pPr>
        <w:numPr>
          <w:ilvl w:val="0"/>
          <w:numId w:val="2"/>
        </w:numPr>
        <w:ind w:left="720" w:hanging="360"/>
        <w:rPr>
          <w:sz w:val="26"/>
          <w:szCs w:val="26"/>
          <w:u w:val="none"/>
        </w:rPr>
      </w:pPr>
      <w:r w:rsidDel="00000000" w:rsidR="00000000" w:rsidRPr="00000000">
        <w:rPr>
          <w:sz w:val="26"/>
          <w:szCs w:val="26"/>
          <w:rtl w:val="0"/>
        </w:rPr>
        <w:t xml:space="preserve">Tiêu chuẩn hóa quá trình vận hành</w:t>
      </w:r>
    </w:p>
    <w:p w:rsidR="00000000" w:rsidDel="00000000" w:rsidP="00000000" w:rsidRDefault="00000000" w:rsidRPr="00000000" w14:paraId="00000014">
      <w:pPr>
        <w:numPr>
          <w:ilvl w:val="0"/>
          <w:numId w:val="2"/>
        </w:numPr>
        <w:ind w:left="720" w:hanging="360"/>
        <w:rPr>
          <w:sz w:val="26"/>
          <w:szCs w:val="26"/>
          <w:u w:val="none"/>
        </w:rPr>
      </w:pPr>
      <w:r w:rsidDel="00000000" w:rsidR="00000000" w:rsidRPr="00000000">
        <w:rPr>
          <w:sz w:val="26"/>
          <w:szCs w:val="26"/>
          <w:rtl w:val="0"/>
        </w:rPr>
        <w:t xml:space="preserve">Di chuyển trơn tru </w:t>
      </w:r>
    </w:p>
    <w:p w:rsidR="00000000" w:rsidDel="00000000" w:rsidP="00000000" w:rsidRDefault="00000000" w:rsidRPr="00000000" w14:paraId="00000015">
      <w:pPr>
        <w:ind w:left="0" w:firstLine="0"/>
        <w:rPr>
          <w:sz w:val="26"/>
          <w:szCs w:val="26"/>
        </w:rPr>
      </w:pPr>
      <w:r w:rsidDel="00000000" w:rsidR="00000000" w:rsidRPr="00000000">
        <w:rPr>
          <w:rtl w:val="0"/>
        </w:rPr>
      </w:r>
    </w:p>
    <w:p w:rsidR="00000000" w:rsidDel="00000000" w:rsidP="00000000" w:rsidRDefault="00000000" w:rsidRPr="00000000" w14:paraId="00000016">
      <w:pPr>
        <w:numPr>
          <w:ilvl w:val="0"/>
          <w:numId w:val="4"/>
        </w:numPr>
        <w:ind w:left="720" w:hanging="360"/>
        <w:rPr>
          <w:b w:val="1"/>
          <w:sz w:val="26"/>
          <w:szCs w:val="26"/>
          <w:highlight w:val="white"/>
        </w:rPr>
      </w:pPr>
      <w:r w:rsidDel="00000000" w:rsidR="00000000" w:rsidRPr="00000000">
        <w:rPr>
          <w:b w:val="1"/>
          <w:sz w:val="26"/>
          <w:szCs w:val="26"/>
          <w:highlight w:val="white"/>
          <w:rtl w:val="0"/>
        </w:rPr>
        <w:t xml:space="preserve">Reference</w:t>
      </w:r>
    </w:p>
    <w:p w:rsidR="00000000" w:rsidDel="00000000" w:rsidP="00000000" w:rsidRDefault="00000000" w:rsidRPr="00000000" w14:paraId="00000017">
      <w:pPr>
        <w:numPr>
          <w:ilvl w:val="0"/>
          <w:numId w:val="3"/>
        </w:numPr>
        <w:ind w:left="720" w:hanging="360"/>
        <w:rPr>
          <w:sz w:val="26"/>
          <w:szCs w:val="26"/>
          <w:highlight w:val="white"/>
          <w:u w:val="none"/>
        </w:rPr>
      </w:pPr>
      <w:r w:rsidDel="00000000" w:rsidR="00000000" w:rsidRPr="00000000">
        <w:rPr>
          <w:sz w:val="26"/>
          <w:szCs w:val="26"/>
          <w:highlight w:val="white"/>
          <w:rtl w:val="0"/>
        </w:rPr>
        <w:t xml:space="preserve">“What is Docker” </w:t>
      </w:r>
      <w:r w:rsidDel="00000000" w:rsidR="00000000" w:rsidRPr="00000000">
        <w:rPr>
          <w:sz w:val="26"/>
          <w:szCs w:val="26"/>
          <w:rtl w:val="0"/>
        </w:rPr>
        <w:t xml:space="preserve">Official Docker Documentation</w:t>
      </w:r>
      <w:r w:rsidDel="00000000" w:rsidR="00000000" w:rsidRPr="00000000">
        <w:rPr>
          <w:sz w:val="26"/>
          <w:szCs w:val="26"/>
          <w:highlight w:val="white"/>
          <w:rtl w:val="0"/>
        </w:rPr>
        <w:t xml:space="preserve">: </w:t>
      </w:r>
      <w:hyperlink r:id="rId6">
        <w:r w:rsidDel="00000000" w:rsidR="00000000" w:rsidRPr="00000000">
          <w:rPr>
            <w:color w:val="1155cc"/>
            <w:sz w:val="26"/>
            <w:szCs w:val="26"/>
            <w:highlight w:val="white"/>
            <w:u w:val="single"/>
            <w:rtl w:val="0"/>
          </w:rPr>
          <w:t xml:space="preserve">https://docs.docker.com/get-started/docker-overview/</w:t>
        </w:r>
      </w:hyperlink>
      <w:r w:rsidDel="00000000" w:rsidR="00000000" w:rsidRPr="00000000">
        <w:rPr>
          <w:rtl w:val="0"/>
        </w:rPr>
      </w:r>
    </w:p>
    <w:p w:rsidR="00000000" w:rsidDel="00000000" w:rsidP="00000000" w:rsidRDefault="00000000" w:rsidRPr="00000000" w14:paraId="00000018">
      <w:pPr>
        <w:numPr>
          <w:ilvl w:val="0"/>
          <w:numId w:val="3"/>
        </w:numPr>
        <w:ind w:left="720" w:hanging="360"/>
        <w:rPr>
          <w:sz w:val="26"/>
          <w:szCs w:val="26"/>
        </w:rPr>
      </w:pPr>
      <w:r w:rsidDel="00000000" w:rsidR="00000000" w:rsidRPr="00000000">
        <w:rPr>
          <w:sz w:val="26"/>
          <w:szCs w:val="26"/>
          <w:rtl w:val="0"/>
        </w:rPr>
        <w:t xml:space="preserve">“Docker Overview”, AWS Amazon: </w:t>
      </w:r>
      <w:hyperlink r:id="rId7">
        <w:r w:rsidDel="00000000" w:rsidR="00000000" w:rsidRPr="00000000">
          <w:rPr>
            <w:color w:val="1155cc"/>
            <w:sz w:val="26"/>
            <w:szCs w:val="26"/>
            <w:u w:val="single"/>
            <w:rtl w:val="0"/>
          </w:rPr>
          <w:t xml:space="preserve">https://aws.amazon.com/vi/docker/</w:t>
        </w:r>
      </w:hyperlink>
      <w:r w:rsidDel="00000000" w:rsidR="00000000" w:rsidRPr="00000000">
        <w:rPr>
          <w:rtl w:val="0"/>
        </w:rPr>
      </w:r>
    </w:p>
    <w:p w:rsidR="00000000" w:rsidDel="00000000" w:rsidP="00000000" w:rsidRDefault="00000000" w:rsidRPr="00000000" w14:paraId="00000019">
      <w:pPr>
        <w:numPr>
          <w:ilvl w:val="0"/>
          <w:numId w:val="3"/>
        </w:numPr>
        <w:shd w:fill="ffffff" w:val="clear"/>
        <w:ind w:left="720" w:hanging="360"/>
        <w:rPr>
          <w:sz w:val="26"/>
          <w:szCs w:val="26"/>
        </w:rPr>
      </w:pPr>
      <w:r w:rsidDel="00000000" w:rsidR="00000000" w:rsidRPr="00000000">
        <w:rPr>
          <w:sz w:val="26"/>
          <w:szCs w:val="26"/>
          <w:rtl w:val="0"/>
        </w:rPr>
        <w:t xml:space="preserve">“Docker là gì? Tại Sao Nên Sử Dụng Docker?” LANIT: </w:t>
      </w:r>
      <w:hyperlink r:id="rId8">
        <w:r w:rsidDel="00000000" w:rsidR="00000000" w:rsidRPr="00000000">
          <w:rPr>
            <w:color w:val="1155cc"/>
            <w:sz w:val="26"/>
            <w:szCs w:val="26"/>
            <w:u w:val="single"/>
            <w:rtl w:val="0"/>
          </w:rPr>
          <w:t xml:space="preserve">https://lanit.com.vn/docker-la-gi.html</w:t>
        </w:r>
      </w:hyperlink>
      <w:r w:rsidDel="00000000" w:rsidR="00000000" w:rsidRPr="00000000">
        <w:rPr>
          <w:rtl w:val="0"/>
        </w:rPr>
      </w:r>
    </w:p>
    <w:p w:rsidR="00000000" w:rsidDel="00000000" w:rsidP="00000000" w:rsidRDefault="00000000" w:rsidRPr="00000000" w14:paraId="0000001A">
      <w:pPr>
        <w:ind w:left="0" w:firstLine="0"/>
        <w:rPr>
          <w:sz w:val="26"/>
          <w:szCs w:val="26"/>
          <w:highlight w:val="white"/>
        </w:rPr>
      </w:pPr>
      <w:r w:rsidDel="00000000" w:rsidR="00000000" w:rsidRPr="00000000">
        <w:rPr>
          <w:rtl w:val="0"/>
        </w:rPr>
      </w:r>
    </w:p>
    <w:p w:rsidR="00000000" w:rsidDel="00000000" w:rsidP="00000000" w:rsidRDefault="00000000" w:rsidRPr="00000000" w14:paraId="0000001B">
      <w:pPr>
        <w:rPr>
          <w:sz w:val="26"/>
          <w:szCs w:val="26"/>
          <w:highlight w:val="white"/>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docker.com/get-started/docker-overview/" TargetMode="External"/><Relationship Id="rId7" Type="http://schemas.openxmlformats.org/officeDocument/2006/relationships/hyperlink" Target="https://aws.amazon.com/vi/docker/" TargetMode="External"/><Relationship Id="rId8" Type="http://schemas.openxmlformats.org/officeDocument/2006/relationships/hyperlink" Target="https://lanit.com.vn/docker-la-g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