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2EF" w:rsidRDefault="0026241B" w:rsidP="000E493B">
      <w:pPr>
        <w:pStyle w:val="Title"/>
        <w:ind w:left="720" w:hanging="720"/>
        <w:jc w:val="center"/>
      </w:pPr>
      <w:r>
        <w:t xml:space="preserve">Lab </w:t>
      </w:r>
      <w:r w:rsidR="000C7207">
        <w:t>29</w:t>
      </w:r>
      <w:r>
        <w:t xml:space="preserve">: </w:t>
      </w:r>
      <w:r w:rsidR="00DD7395">
        <w:t xml:space="preserve">More Scripting in </w:t>
      </w:r>
      <w:r w:rsidR="004F3A2E">
        <w:t>Unity</w:t>
      </w: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In this lab you are going to get more practice writing C# Unity scripts and you will learn to create User Interface (UI) elements. To begin, open the project you have been building in the previous labs. We are going to make fireworks appear when the p</w:t>
      </w:r>
      <w:bookmarkStart w:id="0" w:name="_GoBack"/>
      <w:bookmarkEnd w:id="0"/>
      <w:r w:rsidRPr="00DD7395">
        <w:rPr>
          <w:rFonts w:ascii="Calibri" w:eastAsia="Calibri" w:hAnsi="Calibri" w:cs="Times New Roman"/>
        </w:rPr>
        <w:t xml:space="preserve">layer collects all of the boxes that you added to your virtual environment in the last lab. First, add the Fireworks particle system (look in the Project window at the bottom left of the screen, </w:t>
      </w:r>
      <w:r w:rsidRPr="00DD7395">
        <w:rPr>
          <w:rFonts w:ascii="Calibri" w:eastAsia="Calibri" w:hAnsi="Calibri" w:cs="Times New Roman"/>
          <w:b/>
        </w:rPr>
        <w:t>Assets</w:t>
      </w:r>
      <w:r w:rsidRPr="00DD7395">
        <w:rPr>
          <w:rFonts w:ascii="Calibri" w:eastAsia="Calibri" w:hAnsi="Calibri" w:cs="Times New Roman"/>
        </w:rPr>
        <w:t xml:space="preserve"> -&gt; Standard Assets -&gt; </w:t>
      </w:r>
      <w:proofErr w:type="spellStart"/>
      <w:r w:rsidRPr="00DD7395">
        <w:rPr>
          <w:rFonts w:ascii="Calibri" w:eastAsia="Calibri" w:hAnsi="Calibri" w:cs="Times New Roman"/>
        </w:rPr>
        <w:t>ParticleSystems</w:t>
      </w:r>
      <w:proofErr w:type="spellEnd"/>
      <w:r w:rsidRPr="00DD7395">
        <w:rPr>
          <w:rFonts w:ascii="Calibri" w:eastAsia="Calibri" w:hAnsi="Calibri" w:cs="Times New Roman"/>
        </w:rPr>
        <w:t xml:space="preserve"> -&gt; Prefabs -&gt; Fireworks) to your project and make it visible somewhere over the area on your island where the player is collecting the boxes.</w:t>
      </w:r>
    </w:p>
    <w:p w:rsidR="00DD7395" w:rsidRPr="00DD7395" w:rsidRDefault="00DD7395" w:rsidP="00DD7395">
      <w:pPr>
        <w:spacing w:after="0" w:line="240" w:lineRule="auto"/>
        <w:jc w:val="both"/>
        <w:rPr>
          <w:rFonts w:ascii="Calibri" w:eastAsia="Calibri" w:hAnsi="Calibri" w:cs="Times New Roman"/>
        </w:rPr>
      </w:pP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Now, create a new C# script in your “</w:t>
      </w:r>
      <w:proofErr w:type="spellStart"/>
      <w:r w:rsidRPr="00DD7395">
        <w:rPr>
          <w:rFonts w:ascii="Calibri" w:eastAsia="Calibri" w:hAnsi="Calibri" w:cs="Times New Roman"/>
        </w:rPr>
        <w:t>MyScripts</w:t>
      </w:r>
      <w:proofErr w:type="spellEnd"/>
      <w:r w:rsidRPr="00DD7395">
        <w:rPr>
          <w:rFonts w:ascii="Calibri" w:eastAsia="Calibri" w:hAnsi="Calibri" w:cs="Times New Roman"/>
        </w:rPr>
        <w:t>” folder called “</w:t>
      </w:r>
      <w:proofErr w:type="spellStart"/>
      <w:r w:rsidRPr="00DD7395">
        <w:rPr>
          <w:rFonts w:ascii="Calibri" w:eastAsia="Calibri" w:hAnsi="Calibri" w:cs="Times New Roman"/>
        </w:rPr>
        <w:t>FireworksScript</w:t>
      </w:r>
      <w:proofErr w:type="spellEnd"/>
      <w:r w:rsidRPr="00DD7395">
        <w:rPr>
          <w:rFonts w:ascii="Calibri" w:eastAsia="Calibri" w:hAnsi="Calibri" w:cs="Times New Roman"/>
        </w:rPr>
        <w:t xml:space="preserve">”. Make the fireworks invisible when the program begins by placing the following line of code in the </w:t>
      </w:r>
      <w:r w:rsidRPr="00DD7395">
        <w:rPr>
          <w:rFonts w:ascii="Consolas" w:eastAsia="Calibri" w:hAnsi="Consolas" w:cs="Consolas"/>
        </w:rPr>
        <w:t>Start</w:t>
      </w:r>
      <w:r w:rsidRPr="00DD7395">
        <w:rPr>
          <w:rFonts w:ascii="Calibri" w:eastAsia="Calibri" w:hAnsi="Calibri" w:cs="Times New Roman"/>
        </w:rPr>
        <w:t xml:space="preserve"> method: </w:t>
      </w:r>
    </w:p>
    <w:p w:rsidR="00DD7395" w:rsidRPr="00DD7395" w:rsidRDefault="00DD7395" w:rsidP="00DD7395">
      <w:pPr>
        <w:spacing w:after="0" w:line="240" w:lineRule="auto"/>
        <w:jc w:val="center"/>
        <w:rPr>
          <w:rFonts w:ascii="Consolas" w:eastAsia="Calibri" w:hAnsi="Consolas" w:cs="Consolas"/>
          <w:sz w:val="20"/>
          <w:szCs w:val="20"/>
        </w:rPr>
      </w:pPr>
      <w:proofErr w:type="spellStart"/>
      <w:r w:rsidRPr="00DD7395">
        <w:rPr>
          <w:rFonts w:ascii="Consolas" w:eastAsia="Calibri" w:hAnsi="Consolas" w:cs="Consolas"/>
          <w:color w:val="000000"/>
          <w:sz w:val="19"/>
          <w:szCs w:val="19"/>
          <w:highlight w:val="white"/>
        </w:rPr>
        <w:t>GetComponent</w:t>
      </w:r>
      <w:proofErr w:type="spellEnd"/>
      <w:r w:rsidRPr="00DD7395">
        <w:rPr>
          <w:rFonts w:ascii="Consolas" w:eastAsia="Calibri" w:hAnsi="Consolas" w:cs="Consolas"/>
          <w:color w:val="000000"/>
          <w:sz w:val="19"/>
          <w:szCs w:val="19"/>
          <w:highlight w:val="white"/>
        </w:rPr>
        <w:t>&lt;</w:t>
      </w:r>
      <w:proofErr w:type="spellStart"/>
      <w:r w:rsidRPr="00DD7395">
        <w:rPr>
          <w:rFonts w:ascii="Consolas" w:eastAsia="Calibri" w:hAnsi="Consolas" w:cs="Consolas"/>
          <w:color w:val="2B91AF"/>
          <w:sz w:val="19"/>
          <w:szCs w:val="19"/>
          <w:highlight w:val="white"/>
        </w:rPr>
        <w:t>ParticleSystem</w:t>
      </w:r>
      <w:proofErr w:type="spellEnd"/>
      <w:proofErr w:type="gramStart"/>
      <w:r w:rsidRPr="00DD7395">
        <w:rPr>
          <w:rFonts w:ascii="Consolas" w:eastAsia="Calibri" w:hAnsi="Consolas" w:cs="Consolas"/>
          <w:color w:val="000000"/>
          <w:sz w:val="19"/>
          <w:szCs w:val="19"/>
          <w:highlight w:val="white"/>
        </w:rPr>
        <w:t>&gt;(</w:t>
      </w:r>
      <w:proofErr w:type="gramEnd"/>
      <w:r w:rsidRPr="00DD7395">
        <w:rPr>
          <w:rFonts w:ascii="Consolas" w:eastAsia="Calibri" w:hAnsi="Consolas" w:cs="Consolas"/>
          <w:color w:val="000000"/>
          <w:sz w:val="19"/>
          <w:szCs w:val="19"/>
          <w:highlight w:val="white"/>
        </w:rPr>
        <w:t xml:space="preserve">).Pause(); </w:t>
      </w:r>
      <w:r w:rsidRPr="00DD7395">
        <w:rPr>
          <w:rFonts w:ascii="Consolas" w:eastAsia="Calibri" w:hAnsi="Consolas" w:cs="Consolas"/>
          <w:color w:val="008000"/>
          <w:sz w:val="19"/>
          <w:szCs w:val="19"/>
          <w:highlight w:val="white"/>
        </w:rPr>
        <w:t>// Make fireworks initially invisible</w:t>
      </w: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Write a </w:t>
      </w:r>
      <w:r w:rsidRPr="00DD7395">
        <w:rPr>
          <w:rFonts w:ascii="Consolas" w:eastAsia="Calibri" w:hAnsi="Consolas" w:cs="Consolas"/>
          <w:sz w:val="20"/>
          <w:szCs w:val="20"/>
        </w:rPr>
        <w:t>public</w:t>
      </w:r>
      <w:r w:rsidRPr="00DD7395">
        <w:rPr>
          <w:rFonts w:ascii="Calibri" w:eastAsia="Calibri" w:hAnsi="Calibri" w:cs="Times New Roman"/>
        </w:rPr>
        <w:t xml:space="preserve"> method in your </w:t>
      </w:r>
      <w:proofErr w:type="spellStart"/>
      <w:r w:rsidRPr="00DD7395">
        <w:rPr>
          <w:rFonts w:ascii="Calibri" w:eastAsia="Calibri" w:hAnsi="Calibri" w:cs="Times New Roman"/>
        </w:rPr>
        <w:t>FireworksScript</w:t>
      </w:r>
      <w:proofErr w:type="spellEnd"/>
      <w:r w:rsidRPr="00DD7395">
        <w:rPr>
          <w:rFonts w:ascii="Calibri" w:eastAsia="Calibri" w:hAnsi="Calibri" w:cs="Times New Roman"/>
        </w:rPr>
        <w:t xml:space="preserve"> called </w:t>
      </w:r>
      <w:proofErr w:type="spellStart"/>
      <w:r w:rsidRPr="00DD7395">
        <w:rPr>
          <w:rFonts w:ascii="Consolas" w:eastAsia="Calibri" w:hAnsi="Consolas" w:cs="Consolas"/>
        </w:rPr>
        <w:t>MakeVisible</w:t>
      </w:r>
      <w:proofErr w:type="spellEnd"/>
      <w:r w:rsidRPr="00DD7395">
        <w:rPr>
          <w:rFonts w:ascii="Calibri" w:eastAsia="Calibri" w:hAnsi="Calibri" w:cs="Times New Roman"/>
        </w:rPr>
        <w:t xml:space="preserve"> that does the following:</w:t>
      </w:r>
    </w:p>
    <w:p w:rsidR="00DD7395" w:rsidRPr="00DD7395" w:rsidRDefault="00DD7395" w:rsidP="00DD7395">
      <w:pPr>
        <w:spacing w:after="0" w:line="240" w:lineRule="auto"/>
        <w:jc w:val="center"/>
        <w:rPr>
          <w:rFonts w:ascii="Calibri" w:eastAsia="Calibri" w:hAnsi="Calibri" w:cs="Times New Roman"/>
        </w:rPr>
      </w:pPr>
      <w:proofErr w:type="spellStart"/>
      <w:r w:rsidRPr="00DD7395">
        <w:rPr>
          <w:rFonts w:ascii="Consolas" w:eastAsia="Calibri" w:hAnsi="Consolas" w:cs="Consolas"/>
          <w:color w:val="000000"/>
          <w:sz w:val="19"/>
          <w:szCs w:val="19"/>
          <w:highlight w:val="white"/>
        </w:rPr>
        <w:t>GetComponent</w:t>
      </w:r>
      <w:proofErr w:type="spellEnd"/>
      <w:r w:rsidRPr="00DD7395">
        <w:rPr>
          <w:rFonts w:ascii="Consolas" w:eastAsia="Calibri" w:hAnsi="Consolas" w:cs="Consolas"/>
          <w:color w:val="000000"/>
          <w:sz w:val="19"/>
          <w:szCs w:val="19"/>
          <w:highlight w:val="white"/>
        </w:rPr>
        <w:t>&lt;</w:t>
      </w:r>
      <w:proofErr w:type="spellStart"/>
      <w:r w:rsidRPr="00DD7395">
        <w:rPr>
          <w:rFonts w:ascii="Consolas" w:eastAsia="Calibri" w:hAnsi="Consolas" w:cs="Consolas"/>
          <w:color w:val="2B91AF"/>
          <w:sz w:val="19"/>
          <w:szCs w:val="19"/>
          <w:highlight w:val="white"/>
        </w:rPr>
        <w:t>ParticleSystem</w:t>
      </w:r>
      <w:proofErr w:type="spellEnd"/>
      <w:proofErr w:type="gramStart"/>
      <w:r w:rsidRPr="00DD7395">
        <w:rPr>
          <w:rFonts w:ascii="Consolas" w:eastAsia="Calibri" w:hAnsi="Consolas" w:cs="Consolas"/>
          <w:color w:val="000000"/>
          <w:sz w:val="19"/>
          <w:szCs w:val="19"/>
          <w:highlight w:val="white"/>
        </w:rPr>
        <w:t>&gt;(</w:t>
      </w:r>
      <w:proofErr w:type="gramEnd"/>
      <w:r w:rsidRPr="00DD7395">
        <w:rPr>
          <w:rFonts w:ascii="Consolas" w:eastAsia="Calibri" w:hAnsi="Consolas" w:cs="Consolas"/>
          <w:color w:val="000000"/>
          <w:sz w:val="19"/>
          <w:szCs w:val="19"/>
          <w:highlight w:val="white"/>
        </w:rPr>
        <w:t>).Play();</w:t>
      </w: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The </w:t>
      </w:r>
      <w:proofErr w:type="spellStart"/>
      <w:r w:rsidRPr="00DD7395">
        <w:rPr>
          <w:rFonts w:ascii="Calibri" w:eastAsia="Calibri" w:hAnsi="Calibri" w:cs="Times New Roman"/>
        </w:rPr>
        <w:t>PlayerScript</w:t>
      </w:r>
      <w:proofErr w:type="spellEnd"/>
      <w:r w:rsidRPr="00DD7395">
        <w:rPr>
          <w:rFonts w:ascii="Calibri" w:eastAsia="Calibri" w:hAnsi="Calibri" w:cs="Times New Roman"/>
        </w:rPr>
        <w:t xml:space="preserve"> now needs to be able to call the method you just wrote when the number of </w:t>
      </w:r>
      <w:proofErr w:type="spellStart"/>
      <w:r w:rsidRPr="00DD7395">
        <w:rPr>
          <w:rFonts w:ascii="Consolas" w:eastAsia="Calibri" w:hAnsi="Consolas" w:cs="Consolas"/>
          <w:sz w:val="20"/>
          <w:szCs w:val="20"/>
        </w:rPr>
        <w:t>itemsCollected</w:t>
      </w:r>
      <w:proofErr w:type="spellEnd"/>
      <w:r w:rsidRPr="00DD7395">
        <w:rPr>
          <w:rFonts w:ascii="Calibri" w:eastAsia="Calibri" w:hAnsi="Calibri" w:cs="Times New Roman"/>
        </w:rPr>
        <w:t xml:space="preserve"> becomes five. To do this, the </w:t>
      </w:r>
      <w:proofErr w:type="spellStart"/>
      <w:r w:rsidRPr="00DD7395">
        <w:rPr>
          <w:rFonts w:ascii="Calibri" w:eastAsia="Calibri" w:hAnsi="Calibri" w:cs="Times New Roman"/>
        </w:rPr>
        <w:t>PlayerScript</w:t>
      </w:r>
      <w:proofErr w:type="spellEnd"/>
      <w:r w:rsidRPr="00DD7395">
        <w:rPr>
          <w:rFonts w:ascii="Calibri" w:eastAsia="Calibri" w:hAnsi="Calibri" w:cs="Times New Roman"/>
        </w:rPr>
        <w:t xml:space="preserve"> will need a “handle” to (or way of accessing) a method in the </w:t>
      </w:r>
      <w:proofErr w:type="spellStart"/>
      <w:r w:rsidRPr="00DD7395">
        <w:rPr>
          <w:rFonts w:ascii="Calibri" w:eastAsia="Calibri" w:hAnsi="Calibri" w:cs="Times New Roman"/>
        </w:rPr>
        <w:t>FireworksScript</w:t>
      </w:r>
      <w:proofErr w:type="spellEnd"/>
      <w:r w:rsidRPr="00DD7395">
        <w:rPr>
          <w:rFonts w:ascii="Calibri" w:eastAsia="Calibri" w:hAnsi="Calibri" w:cs="Times New Roman"/>
        </w:rPr>
        <w:t xml:space="preserve">. Make a public </w:t>
      </w:r>
      <w:proofErr w:type="spellStart"/>
      <w:r w:rsidRPr="00DD7395">
        <w:rPr>
          <w:rFonts w:ascii="Consolas" w:eastAsia="Calibri" w:hAnsi="Consolas" w:cs="Consolas"/>
          <w:sz w:val="20"/>
          <w:szCs w:val="20"/>
        </w:rPr>
        <w:t>GameObject</w:t>
      </w:r>
      <w:proofErr w:type="spellEnd"/>
      <w:r w:rsidRPr="00DD7395">
        <w:rPr>
          <w:rFonts w:ascii="Calibri" w:eastAsia="Calibri" w:hAnsi="Calibri" w:cs="Times New Roman"/>
        </w:rPr>
        <w:t xml:space="preserve"> variable in your </w:t>
      </w:r>
      <w:proofErr w:type="spellStart"/>
      <w:r w:rsidRPr="00DD7395">
        <w:rPr>
          <w:rFonts w:ascii="Calibri" w:eastAsia="Calibri" w:hAnsi="Calibri" w:cs="Times New Roman"/>
        </w:rPr>
        <w:t>PlayerScript</w:t>
      </w:r>
      <w:proofErr w:type="spellEnd"/>
      <w:r w:rsidRPr="00DD7395">
        <w:rPr>
          <w:rFonts w:ascii="Calibri" w:eastAsia="Calibri" w:hAnsi="Calibri" w:cs="Times New Roman"/>
        </w:rPr>
        <w:t xml:space="preserve"> called </w:t>
      </w:r>
      <w:proofErr w:type="spellStart"/>
      <w:r w:rsidRPr="00DD7395">
        <w:rPr>
          <w:rFonts w:ascii="Consolas" w:eastAsia="Calibri" w:hAnsi="Consolas" w:cs="Consolas"/>
          <w:sz w:val="20"/>
          <w:szCs w:val="20"/>
        </w:rPr>
        <w:t>theFireworks</w:t>
      </w:r>
      <w:proofErr w:type="spellEnd"/>
      <w:r w:rsidRPr="00DD7395">
        <w:rPr>
          <w:rFonts w:ascii="Calibri" w:eastAsia="Calibri" w:hAnsi="Calibri" w:cs="Times New Roman"/>
        </w:rPr>
        <w:t xml:space="preserve"> by adding the following line of code in the class before any of the methods:</w:t>
      </w:r>
    </w:p>
    <w:p w:rsidR="00DD7395" w:rsidRPr="00DD7395" w:rsidRDefault="00DD7395" w:rsidP="00DD7395">
      <w:pPr>
        <w:spacing w:after="0" w:line="240" w:lineRule="auto"/>
        <w:jc w:val="center"/>
        <w:rPr>
          <w:rFonts w:ascii="Consolas" w:eastAsia="Calibri" w:hAnsi="Consolas" w:cs="Consolas"/>
          <w:sz w:val="20"/>
          <w:szCs w:val="20"/>
        </w:rPr>
      </w:pPr>
      <w:proofErr w:type="gramStart"/>
      <w:r w:rsidRPr="00DD7395">
        <w:rPr>
          <w:rFonts w:ascii="Consolas" w:eastAsia="Calibri" w:hAnsi="Consolas" w:cs="Consolas"/>
          <w:color w:val="0000FF"/>
          <w:sz w:val="19"/>
          <w:szCs w:val="19"/>
          <w:highlight w:val="white"/>
        </w:rPr>
        <w:t>public</w:t>
      </w:r>
      <w:proofErr w:type="gramEnd"/>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2B91AF"/>
          <w:sz w:val="19"/>
          <w:szCs w:val="19"/>
          <w:highlight w:val="white"/>
        </w:rPr>
        <w:t>GameObject</w:t>
      </w:r>
      <w:proofErr w:type="spellEnd"/>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theFireworks</w:t>
      </w:r>
      <w:proofErr w:type="spellEnd"/>
      <w:r w:rsidRPr="00DD7395">
        <w:rPr>
          <w:rFonts w:ascii="Consolas" w:eastAsia="Calibri" w:hAnsi="Consolas" w:cs="Consolas"/>
          <w:color w:val="000000"/>
          <w:sz w:val="19"/>
          <w:szCs w:val="19"/>
          <w:highlight w:val="white"/>
        </w:rPr>
        <w:t>;</w:t>
      </w:r>
    </w:p>
    <w:p w:rsidR="00DD7395" w:rsidRPr="00DD7395" w:rsidRDefault="00DD7395" w:rsidP="00DD7395">
      <w:pPr>
        <w:spacing w:after="0" w:line="240" w:lineRule="auto"/>
        <w:jc w:val="both"/>
        <w:rPr>
          <w:rFonts w:ascii="Calibri" w:eastAsia="Calibri" w:hAnsi="Calibri" w:cs="Times New Roman"/>
        </w:rPr>
      </w:pPr>
      <w:proofErr w:type="gramStart"/>
      <w:r w:rsidRPr="00DD7395">
        <w:rPr>
          <w:rFonts w:ascii="Calibri" w:eastAsia="Calibri" w:hAnsi="Calibri" w:cs="Times New Roman"/>
          <w:i/>
          <w:u w:val="single"/>
        </w:rPr>
        <w:t xml:space="preserve">When you make a </w:t>
      </w:r>
      <w:r w:rsidRPr="00DD7395">
        <w:rPr>
          <w:rFonts w:ascii="Consolas" w:eastAsia="Calibri" w:hAnsi="Consolas" w:cs="Consolas"/>
          <w:i/>
          <w:u w:val="single"/>
        </w:rPr>
        <w:t>public</w:t>
      </w:r>
      <w:r w:rsidRPr="00DD7395">
        <w:rPr>
          <w:rFonts w:ascii="Calibri" w:eastAsia="Calibri" w:hAnsi="Calibri" w:cs="Times New Roman"/>
          <w:i/>
          <w:u w:val="single"/>
        </w:rPr>
        <w:t xml:space="preserve"> variable in a script the variable can be accessed (and given a value) in the Inspector</w:t>
      </w:r>
      <w:r w:rsidRPr="00DD7395">
        <w:rPr>
          <w:rFonts w:ascii="Calibri" w:eastAsia="Calibri" w:hAnsi="Calibri" w:cs="Times New Roman"/>
        </w:rPr>
        <w:t>.</w:t>
      </w:r>
      <w:proofErr w:type="gramEnd"/>
      <w:r w:rsidRPr="00DD7395">
        <w:rPr>
          <w:rFonts w:ascii="Calibri" w:eastAsia="Calibri" w:hAnsi="Calibri" w:cs="Times New Roman"/>
        </w:rPr>
        <w:t xml:space="preserve"> Click on </w:t>
      </w:r>
      <w:proofErr w:type="spellStart"/>
      <w:r w:rsidRPr="00DD7395">
        <w:rPr>
          <w:rFonts w:ascii="Calibri" w:eastAsia="Calibri" w:hAnsi="Calibri" w:cs="Times New Roman"/>
        </w:rPr>
        <w:t>FPSController</w:t>
      </w:r>
      <w:proofErr w:type="spellEnd"/>
      <w:r w:rsidRPr="00DD7395">
        <w:rPr>
          <w:rFonts w:ascii="Calibri" w:eastAsia="Calibri" w:hAnsi="Calibri" w:cs="Times New Roman"/>
        </w:rPr>
        <w:t xml:space="preserve"> in the Hierarchy, then scroll down in the Inspector until you find the </w:t>
      </w:r>
      <w:r w:rsidRPr="00DD7395">
        <w:rPr>
          <w:rFonts w:ascii="Calibri" w:eastAsia="Calibri" w:hAnsi="Calibri" w:cs="Times New Roman"/>
          <w:b/>
        </w:rPr>
        <w:t>Player Script</w:t>
      </w:r>
      <w:r w:rsidRPr="00DD7395">
        <w:rPr>
          <w:rFonts w:ascii="Calibri" w:eastAsia="Calibri" w:hAnsi="Calibri" w:cs="Times New Roman"/>
        </w:rPr>
        <w:t xml:space="preserve">. Under the </w:t>
      </w:r>
      <w:r w:rsidRPr="00DD7395">
        <w:rPr>
          <w:rFonts w:ascii="Calibri" w:eastAsia="Calibri" w:hAnsi="Calibri" w:cs="Times New Roman"/>
          <w:b/>
        </w:rPr>
        <w:t>Player Script</w:t>
      </w:r>
      <w:r w:rsidRPr="00DD7395">
        <w:rPr>
          <w:rFonts w:ascii="Calibri" w:eastAsia="Calibri" w:hAnsi="Calibri" w:cs="Times New Roman"/>
        </w:rPr>
        <w:t xml:space="preserve"> you should now see </w:t>
      </w:r>
      <w:proofErr w:type="spellStart"/>
      <w:r w:rsidRPr="00DD7395">
        <w:rPr>
          <w:rFonts w:ascii="Calibri" w:eastAsia="Calibri" w:hAnsi="Calibri" w:cs="Times New Roman"/>
        </w:rPr>
        <w:t>your</w:t>
      </w:r>
      <w:proofErr w:type="spellEnd"/>
      <w:r w:rsidRPr="00DD7395">
        <w:rPr>
          <w:rFonts w:ascii="Calibri" w:eastAsia="Calibri" w:hAnsi="Calibri" w:cs="Times New Roman"/>
        </w:rPr>
        <w:t xml:space="preserve"> </w:t>
      </w:r>
      <w:r w:rsidRPr="00DD7395">
        <w:rPr>
          <w:rFonts w:ascii="Calibri" w:eastAsia="Calibri" w:hAnsi="Calibri" w:cs="Times New Roman"/>
          <w:b/>
        </w:rPr>
        <w:t>The Fireworks</w:t>
      </w:r>
      <w:r w:rsidRPr="00DD7395">
        <w:rPr>
          <w:rFonts w:ascii="Calibri" w:eastAsia="Calibri" w:hAnsi="Calibri" w:cs="Times New Roman"/>
        </w:rPr>
        <w:t xml:space="preserve"> variable with a default value of </w:t>
      </w:r>
      <w:r w:rsidRPr="00DD7395">
        <w:rPr>
          <w:rFonts w:ascii="Calibri" w:eastAsia="Calibri" w:hAnsi="Calibri" w:cs="Times New Roman"/>
          <w:b/>
        </w:rPr>
        <w:t>None (Game Object)</w:t>
      </w:r>
      <w:r w:rsidRPr="00DD7395">
        <w:rPr>
          <w:rFonts w:ascii="Calibri" w:eastAsia="Calibri" w:hAnsi="Calibri" w:cs="Times New Roman"/>
        </w:rPr>
        <w:t xml:space="preserve"> (note that Unity will automatically put spaces in the names of your scripts and variables – don’t worry, they are still the same scripts and variables). </w:t>
      </w:r>
      <w:r w:rsidRPr="00DD7395">
        <w:rPr>
          <w:rFonts w:ascii="Calibri" w:eastAsia="Calibri" w:hAnsi="Calibri" w:cs="Times New Roman"/>
          <w:highlight w:val="yellow"/>
        </w:rPr>
        <w:t>If you do not see your public variable in the Inspector, then go back to the code and save it</w:t>
      </w:r>
      <w:r w:rsidRPr="00DD7395">
        <w:rPr>
          <w:rFonts w:ascii="Calibri" w:eastAsia="Calibri" w:hAnsi="Calibri" w:cs="Times New Roman"/>
        </w:rPr>
        <w:t xml:space="preserve">. </w:t>
      </w:r>
      <w:r w:rsidRPr="00DD7395">
        <w:rPr>
          <w:rFonts w:ascii="Calibri" w:eastAsia="Calibri" w:hAnsi="Calibri" w:cs="Times New Roman"/>
          <w:i/>
        </w:rPr>
        <w:t>I have found that Unity does not make the public member variables visible in the Inspector until after you have saved the code.</w:t>
      </w:r>
      <w:r w:rsidRPr="00DD7395">
        <w:rPr>
          <w:rFonts w:ascii="Calibri" w:eastAsia="Calibri" w:hAnsi="Calibri" w:cs="Times New Roman"/>
        </w:rPr>
        <w:t xml:space="preserve"> To give </w:t>
      </w:r>
      <w:r w:rsidRPr="00DD7395">
        <w:rPr>
          <w:rFonts w:ascii="Calibri" w:eastAsia="Calibri" w:hAnsi="Calibri" w:cs="Times New Roman"/>
          <w:b/>
        </w:rPr>
        <w:t>The Fireworks</w:t>
      </w:r>
      <w:r w:rsidRPr="00DD7395">
        <w:rPr>
          <w:rFonts w:ascii="Calibri" w:eastAsia="Calibri" w:hAnsi="Calibri" w:cs="Times New Roman"/>
        </w:rPr>
        <w:t xml:space="preserve"> a value, drag </w:t>
      </w:r>
      <w:r w:rsidRPr="00DD7395">
        <w:rPr>
          <w:rFonts w:ascii="Calibri" w:eastAsia="Calibri" w:hAnsi="Calibri" w:cs="Times New Roman"/>
          <w:b/>
        </w:rPr>
        <w:t>Fireworks</w:t>
      </w:r>
      <w:r w:rsidRPr="00DD7395">
        <w:rPr>
          <w:rFonts w:ascii="Calibri" w:eastAsia="Calibri" w:hAnsi="Calibri" w:cs="Times New Roman"/>
        </w:rPr>
        <w:t xml:space="preserve"> from the Hierarchy and drop it on the place that says: </w:t>
      </w:r>
      <w:r w:rsidRPr="00DD7395">
        <w:rPr>
          <w:rFonts w:ascii="Calibri" w:eastAsia="Calibri" w:hAnsi="Calibri" w:cs="Times New Roman"/>
          <w:b/>
        </w:rPr>
        <w:t>None (Game Object)</w:t>
      </w:r>
      <w:r w:rsidRPr="00DD7395">
        <w:rPr>
          <w:rFonts w:ascii="Calibri" w:eastAsia="Calibri" w:hAnsi="Calibri" w:cs="Times New Roman"/>
        </w:rPr>
        <w:t xml:space="preserve"> in the Inspector. This sets the value appropriately for the script when it runs. Now, in the code for </w:t>
      </w:r>
      <w:proofErr w:type="spellStart"/>
      <w:r w:rsidRPr="00DD7395">
        <w:rPr>
          <w:rFonts w:ascii="Consolas" w:eastAsia="Calibri" w:hAnsi="Consolas" w:cs="Consolas"/>
        </w:rPr>
        <w:t>PlayerScript</w:t>
      </w:r>
      <w:proofErr w:type="spellEnd"/>
      <w:r w:rsidRPr="00DD7395">
        <w:rPr>
          <w:rFonts w:ascii="Calibri" w:eastAsia="Calibri" w:hAnsi="Calibri" w:cs="Times New Roman"/>
        </w:rPr>
        <w:t xml:space="preserve">, add the following line so that it executes when </w:t>
      </w:r>
      <w:proofErr w:type="spellStart"/>
      <w:r w:rsidRPr="00DD7395">
        <w:rPr>
          <w:rFonts w:ascii="Consolas" w:eastAsia="Calibri" w:hAnsi="Consolas" w:cs="Consolas"/>
          <w:sz w:val="20"/>
          <w:szCs w:val="20"/>
        </w:rPr>
        <w:t>itemsCollected</w:t>
      </w:r>
      <w:proofErr w:type="spellEnd"/>
      <w:r w:rsidRPr="00DD7395">
        <w:rPr>
          <w:rFonts w:ascii="Calibri" w:eastAsia="Calibri" w:hAnsi="Calibri" w:cs="Times New Roman"/>
        </w:rPr>
        <w:t xml:space="preserve"> becomes 5:</w:t>
      </w:r>
    </w:p>
    <w:p w:rsidR="00DD7395" w:rsidRPr="00DD7395" w:rsidRDefault="00DD7395" w:rsidP="00DD7395">
      <w:pPr>
        <w:spacing w:after="0" w:line="240" w:lineRule="auto"/>
        <w:jc w:val="center"/>
        <w:rPr>
          <w:rFonts w:ascii="Consolas" w:eastAsia="Calibri" w:hAnsi="Consolas" w:cs="Consolas"/>
          <w:sz w:val="20"/>
          <w:szCs w:val="20"/>
        </w:rPr>
      </w:pPr>
      <w:proofErr w:type="spellStart"/>
      <w:r w:rsidRPr="00DD7395">
        <w:rPr>
          <w:rFonts w:ascii="Consolas" w:eastAsia="Calibri" w:hAnsi="Consolas" w:cs="Consolas"/>
          <w:color w:val="000000"/>
          <w:sz w:val="19"/>
          <w:szCs w:val="19"/>
          <w:highlight w:val="white"/>
        </w:rPr>
        <w:t>theFireworks.GetComponent</w:t>
      </w:r>
      <w:proofErr w:type="spellEnd"/>
      <w:r w:rsidRPr="00DD7395">
        <w:rPr>
          <w:rFonts w:ascii="Consolas" w:eastAsia="Calibri" w:hAnsi="Consolas" w:cs="Consolas"/>
          <w:color w:val="000000"/>
          <w:sz w:val="19"/>
          <w:szCs w:val="19"/>
          <w:highlight w:val="white"/>
        </w:rPr>
        <w:t>&lt;</w:t>
      </w:r>
      <w:proofErr w:type="spellStart"/>
      <w:r w:rsidRPr="00DD7395">
        <w:rPr>
          <w:rFonts w:ascii="Consolas" w:eastAsia="Calibri" w:hAnsi="Consolas" w:cs="Consolas"/>
          <w:color w:val="2B91AF"/>
          <w:sz w:val="19"/>
          <w:szCs w:val="19"/>
          <w:highlight w:val="white"/>
        </w:rPr>
        <w:t>FireworksScript</w:t>
      </w:r>
      <w:proofErr w:type="spellEnd"/>
      <w:proofErr w:type="gramStart"/>
      <w:r w:rsidRPr="00DD7395">
        <w:rPr>
          <w:rFonts w:ascii="Consolas" w:eastAsia="Calibri" w:hAnsi="Consolas" w:cs="Consolas"/>
          <w:color w:val="000000"/>
          <w:sz w:val="19"/>
          <w:szCs w:val="19"/>
          <w:highlight w:val="white"/>
        </w:rPr>
        <w:t>&gt;(</w:t>
      </w:r>
      <w:proofErr w:type="gramEnd"/>
      <w:r w:rsidRPr="00DD7395">
        <w:rPr>
          <w:rFonts w:ascii="Consolas" w:eastAsia="Calibri" w:hAnsi="Consolas" w:cs="Consolas"/>
          <w:color w:val="000000"/>
          <w:sz w:val="19"/>
          <w:szCs w:val="19"/>
          <w:highlight w:val="white"/>
        </w:rPr>
        <w:t>).</w:t>
      </w:r>
      <w:proofErr w:type="spellStart"/>
      <w:r w:rsidRPr="00DD7395">
        <w:rPr>
          <w:rFonts w:ascii="Consolas" w:eastAsia="Calibri" w:hAnsi="Consolas" w:cs="Consolas"/>
          <w:color w:val="000000"/>
          <w:sz w:val="19"/>
          <w:szCs w:val="19"/>
          <w:highlight w:val="white"/>
        </w:rPr>
        <w:t>MakeVisible</w:t>
      </w:r>
      <w:proofErr w:type="spellEnd"/>
      <w:r w:rsidRPr="00DD7395">
        <w:rPr>
          <w:rFonts w:ascii="Consolas" w:eastAsia="Calibri" w:hAnsi="Consolas" w:cs="Consolas"/>
          <w:color w:val="000000"/>
          <w:sz w:val="19"/>
          <w:szCs w:val="19"/>
          <w:highlight w:val="white"/>
        </w:rPr>
        <w:t>();</w:t>
      </w: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HINT: You will need to add </w:t>
      </w:r>
      <w:proofErr w:type="gramStart"/>
      <w:r w:rsidRPr="00DD7395">
        <w:rPr>
          <w:rFonts w:ascii="Calibri" w:eastAsia="Calibri" w:hAnsi="Calibri" w:cs="Times New Roman"/>
        </w:rPr>
        <w:t xml:space="preserve">an </w:t>
      </w:r>
      <w:r w:rsidRPr="00DD7395">
        <w:rPr>
          <w:rFonts w:ascii="Consolas" w:eastAsia="Calibri" w:hAnsi="Consolas" w:cs="Consolas"/>
        </w:rPr>
        <w:t>if</w:t>
      </w:r>
      <w:proofErr w:type="gramEnd"/>
      <w:r w:rsidRPr="00DD7395">
        <w:rPr>
          <w:rFonts w:ascii="Calibri" w:eastAsia="Calibri" w:hAnsi="Calibri" w:cs="Times New Roman"/>
        </w:rPr>
        <w:t xml:space="preserve"> statement to the </w:t>
      </w:r>
      <w:proofErr w:type="spellStart"/>
      <w:r w:rsidRPr="00DD7395">
        <w:rPr>
          <w:rFonts w:ascii="Consolas" w:eastAsia="Calibri" w:hAnsi="Consolas" w:cs="Consolas"/>
        </w:rPr>
        <w:t>SetItemsCollected</w:t>
      </w:r>
      <w:proofErr w:type="spellEnd"/>
      <w:r w:rsidRPr="00DD7395">
        <w:rPr>
          <w:rFonts w:ascii="Calibri" w:eastAsia="Calibri" w:hAnsi="Calibri" w:cs="Times New Roman"/>
        </w:rPr>
        <w:t xml:space="preserve"> method you wrote in the last lab. The fireworks should now become visible when the player collects all five boxes (assuming you dragged the </w:t>
      </w:r>
      <w:proofErr w:type="spellStart"/>
      <w:r w:rsidRPr="00DD7395">
        <w:rPr>
          <w:rFonts w:ascii="Calibri" w:eastAsia="Calibri" w:hAnsi="Calibri" w:cs="Times New Roman"/>
          <w:b/>
        </w:rPr>
        <w:t>FireworksScript</w:t>
      </w:r>
      <w:proofErr w:type="spellEnd"/>
      <w:r w:rsidRPr="00DD7395">
        <w:rPr>
          <w:rFonts w:ascii="Calibri" w:eastAsia="Calibri" w:hAnsi="Calibri" w:cs="Times New Roman"/>
        </w:rPr>
        <w:t xml:space="preserve"> onto the Fireworks in the Hierarchy - </w:t>
      </w:r>
      <w:r w:rsidRPr="00DD7395">
        <w:rPr>
          <w:rFonts w:ascii="Calibri" w:eastAsia="Calibri" w:hAnsi="Calibri" w:cs="Times New Roman"/>
          <w:i/>
        </w:rPr>
        <w:t>remember that scripts do not execute unless you add them as a component to some object in the Hierarchy</w:t>
      </w:r>
      <w:r w:rsidRPr="00DD7395">
        <w:rPr>
          <w:rFonts w:ascii="Calibri" w:eastAsia="Calibri" w:hAnsi="Calibri" w:cs="Times New Roman"/>
        </w:rPr>
        <w:t xml:space="preserve">). See if you can also make an appropriate sound effect be heard with the Fireworks once they become visible. HINT: You’ll need to make the Fireworks an </w:t>
      </w:r>
      <w:r w:rsidRPr="00DD7395">
        <w:rPr>
          <w:rFonts w:ascii="Calibri" w:eastAsia="Calibri" w:hAnsi="Calibri" w:cs="Times New Roman"/>
          <w:b/>
        </w:rPr>
        <w:t>Audio Source</w:t>
      </w:r>
      <w:r w:rsidRPr="00DD7395">
        <w:rPr>
          <w:rFonts w:ascii="Calibri" w:eastAsia="Calibri" w:hAnsi="Calibri" w:cs="Times New Roman"/>
        </w:rPr>
        <w:t xml:space="preserve">. You might want to see if you can find an explosion sound online that works well with the fireworks. If you place the sound in your project’s asset folder then Unity will make it accessible to you in the Assets window at the bottom of the screen. You might also want to just call: </w:t>
      </w:r>
      <w:proofErr w:type="spellStart"/>
      <w:r w:rsidRPr="00DD7395">
        <w:rPr>
          <w:rFonts w:ascii="Consolas" w:eastAsia="Calibri" w:hAnsi="Consolas" w:cs="Consolas"/>
          <w:color w:val="000000"/>
          <w:sz w:val="20"/>
          <w:szCs w:val="20"/>
          <w:highlight w:val="white"/>
        </w:rPr>
        <w:t>GetComponent</w:t>
      </w:r>
      <w:proofErr w:type="spellEnd"/>
      <w:r w:rsidRPr="00DD7395">
        <w:rPr>
          <w:rFonts w:ascii="Consolas" w:eastAsia="Calibri" w:hAnsi="Consolas" w:cs="Consolas"/>
          <w:color w:val="000000"/>
          <w:sz w:val="20"/>
          <w:szCs w:val="20"/>
          <w:highlight w:val="white"/>
        </w:rPr>
        <w:t>&lt;</w:t>
      </w:r>
      <w:proofErr w:type="spellStart"/>
      <w:r w:rsidRPr="00DD7395">
        <w:rPr>
          <w:rFonts w:ascii="Consolas" w:eastAsia="Calibri" w:hAnsi="Consolas" w:cs="Consolas"/>
          <w:color w:val="2B91AF"/>
          <w:sz w:val="20"/>
          <w:szCs w:val="20"/>
          <w:highlight w:val="white"/>
        </w:rPr>
        <w:t>AudioSource</w:t>
      </w:r>
      <w:proofErr w:type="spellEnd"/>
      <w:proofErr w:type="gramStart"/>
      <w:r w:rsidRPr="00DD7395">
        <w:rPr>
          <w:rFonts w:ascii="Consolas" w:eastAsia="Calibri" w:hAnsi="Consolas" w:cs="Consolas"/>
          <w:color w:val="000000"/>
          <w:sz w:val="20"/>
          <w:szCs w:val="20"/>
          <w:highlight w:val="white"/>
        </w:rPr>
        <w:t>&gt;(</w:t>
      </w:r>
      <w:proofErr w:type="gramEnd"/>
      <w:r w:rsidRPr="00DD7395">
        <w:rPr>
          <w:rFonts w:ascii="Consolas" w:eastAsia="Calibri" w:hAnsi="Consolas" w:cs="Consolas"/>
          <w:color w:val="000000"/>
          <w:sz w:val="20"/>
          <w:szCs w:val="20"/>
          <w:highlight w:val="white"/>
        </w:rPr>
        <w:t>).Play();</w:t>
      </w:r>
      <w:r w:rsidRPr="00DD7395">
        <w:rPr>
          <w:rFonts w:ascii="Consolas" w:eastAsia="Calibri" w:hAnsi="Consolas" w:cs="Consolas"/>
          <w:color w:val="000000"/>
          <w:sz w:val="20"/>
          <w:szCs w:val="20"/>
        </w:rPr>
        <w:t xml:space="preserve"> </w:t>
      </w:r>
      <w:r w:rsidRPr="00DD7395">
        <w:rPr>
          <w:rFonts w:ascii="Calibri" w:eastAsia="Calibri" w:hAnsi="Calibri" w:cs="Times New Roman"/>
        </w:rPr>
        <w:t xml:space="preserve">instead of the </w:t>
      </w:r>
      <w:proofErr w:type="spellStart"/>
      <w:r w:rsidRPr="00DD7395">
        <w:rPr>
          <w:rFonts w:ascii="Consolas" w:eastAsia="Calibri" w:hAnsi="Consolas" w:cs="Consolas"/>
        </w:rPr>
        <w:t>PlayOneShot</w:t>
      </w:r>
      <w:proofErr w:type="spellEnd"/>
      <w:r w:rsidRPr="00DD7395">
        <w:rPr>
          <w:rFonts w:ascii="Calibri" w:eastAsia="Calibri" w:hAnsi="Calibri" w:cs="Times New Roman"/>
        </w:rPr>
        <w:t xml:space="preserve"> method we learned about in the last lab. This will allow the sound to play repeatedly if the </w:t>
      </w:r>
      <w:r w:rsidRPr="00DD7395">
        <w:rPr>
          <w:rFonts w:ascii="Calibri" w:eastAsia="Calibri" w:hAnsi="Calibri" w:cs="Times New Roman"/>
          <w:b/>
        </w:rPr>
        <w:t>Loop</w:t>
      </w:r>
      <w:r w:rsidRPr="00DD7395">
        <w:rPr>
          <w:rFonts w:ascii="Calibri" w:eastAsia="Calibri" w:hAnsi="Calibri" w:cs="Times New Roman"/>
        </w:rPr>
        <w:t xml:space="preserve"> setting has been checked.</w:t>
      </w:r>
    </w:p>
    <w:p w:rsidR="00DD7395" w:rsidRPr="00DD7395" w:rsidRDefault="00DD7395" w:rsidP="00DD7395">
      <w:pPr>
        <w:spacing w:after="0" w:line="240" w:lineRule="auto"/>
        <w:jc w:val="both"/>
        <w:rPr>
          <w:rFonts w:ascii="Calibri" w:eastAsia="Calibri" w:hAnsi="Calibri" w:cs="Times New Roman"/>
        </w:rPr>
      </w:pP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It would be nice if our game provided users with some instructions that told them what they are supposed to do while playing. For this game we will build a sign with the instructions. Open up Microsoft Paint, or whatever image editing software you are most comfortable with and make an image with some instructions. I made an image that reads, “Try to collect all five boxes. Collect a box by walking into it. Good Luck!” Save this image as a .jpg in the Assets folder of your project. Now, add a </w:t>
      </w:r>
      <w:r w:rsidRPr="00DD7395">
        <w:rPr>
          <w:rFonts w:ascii="Calibri" w:eastAsia="Calibri" w:hAnsi="Calibri" w:cs="Times New Roman"/>
          <w:b/>
        </w:rPr>
        <w:t>Plane</w:t>
      </w:r>
      <w:r w:rsidRPr="00DD7395">
        <w:rPr>
          <w:rFonts w:ascii="Calibri" w:eastAsia="Calibri" w:hAnsi="Calibri" w:cs="Times New Roman"/>
        </w:rPr>
        <w:t xml:space="preserve"> </w:t>
      </w:r>
      <w:r w:rsidRPr="00DD7395">
        <w:rPr>
          <w:rFonts w:ascii="Calibri" w:eastAsia="Calibri" w:hAnsi="Calibri" w:cs="Times New Roman"/>
        </w:rPr>
        <w:lastRenderedPageBreak/>
        <w:t>(</w:t>
      </w:r>
      <w:proofErr w:type="spellStart"/>
      <w:r w:rsidRPr="00DD7395">
        <w:rPr>
          <w:rFonts w:ascii="Calibri" w:eastAsia="Calibri" w:hAnsi="Calibri" w:cs="Times New Roman"/>
        </w:rPr>
        <w:t>GameObject</w:t>
      </w:r>
      <w:proofErr w:type="spellEnd"/>
      <w:r w:rsidRPr="00DD7395">
        <w:rPr>
          <w:rFonts w:ascii="Calibri" w:eastAsia="Calibri" w:hAnsi="Calibri" w:cs="Times New Roman"/>
        </w:rPr>
        <w:t xml:space="preserve"> -&gt; 3D Object -&gt; Plane) to you scene so that it is visible to the user when the game begins. Drag your image with the instructions from the Assets folder at the bottom of the screen out onto your </w:t>
      </w:r>
      <w:r w:rsidRPr="00DD7395">
        <w:rPr>
          <w:rFonts w:ascii="Calibri" w:eastAsia="Calibri" w:hAnsi="Calibri" w:cs="Times New Roman"/>
          <w:b/>
        </w:rPr>
        <w:t>Plane</w:t>
      </w:r>
      <w:r w:rsidRPr="00DD7395">
        <w:rPr>
          <w:rFonts w:ascii="Calibri" w:eastAsia="Calibri" w:hAnsi="Calibri" w:cs="Times New Roman"/>
        </w:rPr>
        <w:t xml:space="preserve"> to texture it with this image. You may find that you have to rotate the </w:t>
      </w:r>
      <w:r w:rsidRPr="00DD7395">
        <w:rPr>
          <w:rFonts w:ascii="Calibri" w:eastAsia="Calibri" w:hAnsi="Calibri" w:cs="Times New Roman"/>
          <w:b/>
        </w:rPr>
        <w:t>Plane</w:t>
      </w:r>
      <w:r w:rsidRPr="00DD7395">
        <w:rPr>
          <w:rFonts w:ascii="Calibri" w:eastAsia="Calibri" w:hAnsi="Calibri" w:cs="Times New Roman"/>
        </w:rPr>
        <w:t xml:space="preserve"> so that the image is oriented in the correct way. If you run the program now the user should be able to read the instructions when the game begins.</w:t>
      </w:r>
    </w:p>
    <w:p w:rsidR="00DD7395" w:rsidRPr="00DD7395" w:rsidRDefault="00DD7395" w:rsidP="00DD7395">
      <w:pPr>
        <w:spacing w:after="0" w:line="240" w:lineRule="auto"/>
        <w:jc w:val="both"/>
        <w:rPr>
          <w:rFonts w:ascii="Calibri" w:eastAsia="Calibri" w:hAnsi="Calibri" w:cs="Times New Roman"/>
        </w:rPr>
      </w:pP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You may want to change your sign as the program runs. To this we will need to make a new image and write a new script for your sign. Start by making a new image that says “WINNER” and save it in your project’s Assets folder. Drag the new image from Assets to the Plane in the Scene view to replace the instructions. This will automatically create a new </w:t>
      </w:r>
      <w:r w:rsidRPr="00DD7395">
        <w:rPr>
          <w:rFonts w:ascii="Calibri" w:eastAsia="Calibri" w:hAnsi="Calibri" w:cs="Times New Roman"/>
          <w:i/>
        </w:rPr>
        <w:t>material</w:t>
      </w:r>
      <w:r w:rsidRPr="00DD7395">
        <w:rPr>
          <w:rFonts w:ascii="Calibri" w:eastAsia="Calibri" w:hAnsi="Calibri" w:cs="Times New Roman"/>
        </w:rPr>
        <w:t xml:space="preserve"> from your image that we can store in a variable and access through code. Put your instructions image back on the sign so that the instructions are there when the game first begins. Now, create a new C# script in your “</w:t>
      </w:r>
      <w:proofErr w:type="spellStart"/>
      <w:r w:rsidRPr="00DD7395">
        <w:rPr>
          <w:rFonts w:ascii="Calibri" w:eastAsia="Calibri" w:hAnsi="Calibri" w:cs="Times New Roman"/>
        </w:rPr>
        <w:t>MyScripts</w:t>
      </w:r>
      <w:proofErr w:type="spellEnd"/>
      <w:r w:rsidRPr="00DD7395">
        <w:rPr>
          <w:rFonts w:ascii="Calibri" w:eastAsia="Calibri" w:hAnsi="Calibri" w:cs="Times New Roman"/>
        </w:rPr>
        <w:t>” folder called “</w:t>
      </w:r>
      <w:proofErr w:type="spellStart"/>
      <w:r w:rsidRPr="00DD7395">
        <w:rPr>
          <w:rFonts w:ascii="Calibri" w:eastAsia="Calibri" w:hAnsi="Calibri" w:cs="Times New Roman"/>
        </w:rPr>
        <w:t>SignScript</w:t>
      </w:r>
      <w:proofErr w:type="spellEnd"/>
      <w:r w:rsidRPr="00DD7395">
        <w:rPr>
          <w:rFonts w:ascii="Calibri" w:eastAsia="Calibri" w:hAnsi="Calibri" w:cs="Times New Roman"/>
        </w:rPr>
        <w:t>”. The code for this script should be as follows:</w:t>
      </w:r>
    </w:p>
    <w:p w:rsidR="00DD7395" w:rsidRPr="00DD7395" w:rsidRDefault="00DD7395" w:rsidP="00DD7395">
      <w:pPr>
        <w:spacing w:after="0" w:line="240" w:lineRule="auto"/>
        <w:jc w:val="both"/>
        <w:rPr>
          <w:rFonts w:ascii="Calibri" w:eastAsia="Calibri" w:hAnsi="Calibri" w:cs="Times New Roman"/>
        </w:rPr>
      </w:pP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DD7395">
        <w:rPr>
          <w:rFonts w:ascii="Consolas" w:eastAsia="Calibri" w:hAnsi="Consolas" w:cs="Consolas"/>
          <w:color w:val="0000FF"/>
          <w:sz w:val="19"/>
          <w:szCs w:val="19"/>
          <w:highlight w:val="white"/>
        </w:rPr>
        <w:t>using</w:t>
      </w:r>
      <w:proofErr w:type="gramEnd"/>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System.Collections</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DD7395">
        <w:rPr>
          <w:rFonts w:ascii="Consolas" w:eastAsia="Calibri" w:hAnsi="Consolas" w:cs="Consolas"/>
          <w:color w:val="0000FF"/>
          <w:sz w:val="19"/>
          <w:szCs w:val="19"/>
          <w:highlight w:val="white"/>
        </w:rPr>
        <w:t>using</w:t>
      </w:r>
      <w:proofErr w:type="gramEnd"/>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System.Collections.Generic</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DD7395">
        <w:rPr>
          <w:rFonts w:ascii="Consolas" w:eastAsia="Calibri" w:hAnsi="Consolas" w:cs="Consolas"/>
          <w:color w:val="0000FF"/>
          <w:sz w:val="19"/>
          <w:szCs w:val="19"/>
          <w:highlight w:val="white"/>
        </w:rPr>
        <w:t>using</w:t>
      </w:r>
      <w:proofErr w:type="gramEnd"/>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UnityEngine</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roofErr w:type="gramStart"/>
      <w:r w:rsidRPr="00DD7395">
        <w:rPr>
          <w:rFonts w:ascii="Consolas" w:eastAsia="Calibri" w:hAnsi="Consolas" w:cs="Consolas"/>
          <w:color w:val="0000FF"/>
          <w:sz w:val="19"/>
          <w:szCs w:val="19"/>
          <w:highlight w:val="white"/>
        </w:rPr>
        <w:t>public</w:t>
      </w:r>
      <w:proofErr w:type="gramEnd"/>
      <w:r w:rsidRPr="00DD7395">
        <w:rPr>
          <w:rFonts w:ascii="Consolas" w:eastAsia="Calibri" w:hAnsi="Consolas" w:cs="Consolas"/>
          <w:color w:val="000000"/>
          <w:sz w:val="19"/>
          <w:szCs w:val="19"/>
          <w:highlight w:val="white"/>
        </w:rPr>
        <w:t xml:space="preserve"> </w:t>
      </w:r>
      <w:r w:rsidRPr="00DD7395">
        <w:rPr>
          <w:rFonts w:ascii="Consolas" w:eastAsia="Calibri" w:hAnsi="Consolas" w:cs="Consolas"/>
          <w:color w:val="0000FF"/>
          <w:sz w:val="19"/>
          <w:szCs w:val="19"/>
          <w:highlight w:val="white"/>
        </w:rPr>
        <w:t>class</w:t>
      </w:r>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2B91AF"/>
          <w:sz w:val="19"/>
          <w:szCs w:val="19"/>
          <w:highlight w:val="white"/>
        </w:rPr>
        <w:t>SignScript</w:t>
      </w:r>
      <w:proofErr w:type="spellEnd"/>
      <w:r w:rsidRPr="00DD7395">
        <w:rPr>
          <w:rFonts w:ascii="Consolas" w:eastAsia="Calibri" w:hAnsi="Consolas" w:cs="Consolas"/>
          <w:color w:val="000000"/>
          <w:sz w:val="19"/>
          <w:szCs w:val="19"/>
          <w:highlight w:val="white"/>
        </w:rPr>
        <w:t xml:space="preserve"> : </w:t>
      </w:r>
      <w:proofErr w:type="spellStart"/>
      <w:r w:rsidRPr="00DD7395">
        <w:rPr>
          <w:rFonts w:ascii="Consolas" w:eastAsia="Calibri" w:hAnsi="Consolas" w:cs="Consolas"/>
          <w:color w:val="2B91AF"/>
          <w:sz w:val="19"/>
          <w:szCs w:val="19"/>
          <w:highlight w:val="white"/>
        </w:rPr>
        <w:t>MonoBehaviour</w:t>
      </w:r>
      <w:proofErr w:type="spellEnd"/>
      <w:r w:rsidRPr="00DD7395">
        <w:rPr>
          <w:rFonts w:ascii="Consolas" w:eastAsia="Calibri" w:hAnsi="Consolas" w:cs="Consolas"/>
          <w:color w:val="000000"/>
          <w:sz w:val="19"/>
          <w:szCs w:val="19"/>
          <w:highlight w:val="white"/>
        </w:rPr>
        <w:t xml:space="preserve"> {</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r w:rsidRPr="00DD7395">
        <w:rPr>
          <w:rFonts w:ascii="Consolas" w:eastAsia="Calibri" w:hAnsi="Consolas" w:cs="Consolas"/>
          <w:color w:val="000000"/>
          <w:sz w:val="19"/>
          <w:szCs w:val="19"/>
          <w:highlight w:val="white"/>
        </w:rPr>
        <w:t xml:space="preserve">    </w:t>
      </w:r>
      <w:proofErr w:type="gramStart"/>
      <w:r w:rsidRPr="00DD7395">
        <w:rPr>
          <w:rFonts w:ascii="Consolas" w:eastAsia="Calibri" w:hAnsi="Consolas" w:cs="Consolas"/>
          <w:color w:val="0000FF"/>
          <w:sz w:val="19"/>
          <w:szCs w:val="19"/>
          <w:highlight w:val="white"/>
        </w:rPr>
        <w:t>public</w:t>
      </w:r>
      <w:proofErr w:type="gramEnd"/>
      <w:r w:rsidRPr="00DD7395">
        <w:rPr>
          <w:rFonts w:ascii="Consolas" w:eastAsia="Calibri" w:hAnsi="Consolas" w:cs="Consolas"/>
          <w:color w:val="000000"/>
          <w:sz w:val="19"/>
          <w:szCs w:val="19"/>
          <w:highlight w:val="white"/>
        </w:rPr>
        <w:t xml:space="preserve"> </w:t>
      </w:r>
      <w:r w:rsidRPr="00DD7395">
        <w:rPr>
          <w:rFonts w:ascii="Consolas" w:eastAsia="Calibri" w:hAnsi="Consolas" w:cs="Consolas"/>
          <w:color w:val="2B91AF"/>
          <w:sz w:val="19"/>
          <w:szCs w:val="19"/>
          <w:highlight w:val="white"/>
        </w:rPr>
        <w:t>Material</w:t>
      </w:r>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winnerSign</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r w:rsidRPr="00DD7395">
        <w:rPr>
          <w:rFonts w:ascii="Consolas" w:eastAsia="Calibri" w:hAnsi="Consolas" w:cs="Consolas"/>
          <w:color w:val="000000"/>
          <w:sz w:val="19"/>
          <w:szCs w:val="19"/>
          <w:highlight w:val="white"/>
        </w:rPr>
        <w:t xml:space="preserve">    </w:t>
      </w:r>
      <w:proofErr w:type="gramStart"/>
      <w:r w:rsidRPr="00DD7395">
        <w:rPr>
          <w:rFonts w:ascii="Consolas" w:eastAsia="Calibri" w:hAnsi="Consolas" w:cs="Consolas"/>
          <w:color w:val="0000FF"/>
          <w:sz w:val="19"/>
          <w:szCs w:val="19"/>
          <w:highlight w:val="white"/>
        </w:rPr>
        <w:t>public</w:t>
      </w:r>
      <w:proofErr w:type="gramEnd"/>
      <w:r w:rsidRPr="00DD7395">
        <w:rPr>
          <w:rFonts w:ascii="Consolas" w:eastAsia="Calibri" w:hAnsi="Consolas" w:cs="Consolas"/>
          <w:color w:val="000000"/>
          <w:sz w:val="19"/>
          <w:szCs w:val="19"/>
          <w:highlight w:val="white"/>
        </w:rPr>
        <w:t xml:space="preserve"> </w:t>
      </w:r>
      <w:r w:rsidRPr="00DD7395">
        <w:rPr>
          <w:rFonts w:ascii="Consolas" w:eastAsia="Calibri" w:hAnsi="Consolas" w:cs="Consolas"/>
          <w:color w:val="0000FF"/>
          <w:sz w:val="19"/>
          <w:szCs w:val="19"/>
          <w:highlight w:val="white"/>
        </w:rPr>
        <w:t>void</w:t>
      </w:r>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ChangeMaterialToWinner</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r w:rsidRPr="00DD7395">
        <w:rPr>
          <w:rFonts w:ascii="Consolas" w:eastAsia="Calibri" w:hAnsi="Consolas" w:cs="Consolas"/>
          <w:color w:val="000000"/>
          <w:sz w:val="19"/>
          <w:szCs w:val="19"/>
          <w:highlight w:val="white"/>
        </w:rPr>
        <w:t xml:space="preserve">    {</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r w:rsidRPr="00DD7395">
        <w:rPr>
          <w:rFonts w:ascii="Consolas" w:eastAsia="Calibri" w:hAnsi="Consolas" w:cs="Consolas"/>
          <w:color w:val="000000"/>
          <w:sz w:val="19"/>
          <w:szCs w:val="19"/>
          <w:highlight w:val="white"/>
        </w:rPr>
        <w:t xml:space="preserve">        </w:t>
      </w:r>
      <w:proofErr w:type="spellStart"/>
      <w:r w:rsidRPr="00DD7395">
        <w:rPr>
          <w:rFonts w:ascii="Consolas" w:eastAsia="Calibri" w:hAnsi="Consolas" w:cs="Consolas"/>
          <w:color w:val="000000"/>
          <w:sz w:val="19"/>
          <w:szCs w:val="19"/>
          <w:highlight w:val="white"/>
        </w:rPr>
        <w:t>GetComponent</w:t>
      </w:r>
      <w:proofErr w:type="spellEnd"/>
      <w:r w:rsidRPr="00DD7395">
        <w:rPr>
          <w:rFonts w:ascii="Consolas" w:eastAsia="Calibri" w:hAnsi="Consolas" w:cs="Consolas"/>
          <w:color w:val="000000"/>
          <w:sz w:val="19"/>
          <w:szCs w:val="19"/>
          <w:highlight w:val="white"/>
        </w:rPr>
        <w:t>&lt;</w:t>
      </w:r>
      <w:r w:rsidRPr="00DD7395">
        <w:rPr>
          <w:rFonts w:ascii="Consolas" w:eastAsia="Calibri" w:hAnsi="Consolas" w:cs="Consolas"/>
          <w:color w:val="2B91AF"/>
          <w:sz w:val="19"/>
          <w:szCs w:val="19"/>
          <w:highlight w:val="white"/>
        </w:rPr>
        <w:t>Renderer</w:t>
      </w:r>
      <w:proofErr w:type="gramStart"/>
      <w:r w:rsidRPr="00DD7395">
        <w:rPr>
          <w:rFonts w:ascii="Consolas" w:eastAsia="Calibri" w:hAnsi="Consolas" w:cs="Consolas"/>
          <w:color w:val="000000"/>
          <w:sz w:val="19"/>
          <w:szCs w:val="19"/>
          <w:highlight w:val="white"/>
        </w:rPr>
        <w:t>&gt;(</w:t>
      </w:r>
      <w:proofErr w:type="gramEnd"/>
      <w:r w:rsidRPr="00DD7395">
        <w:rPr>
          <w:rFonts w:ascii="Consolas" w:eastAsia="Calibri" w:hAnsi="Consolas" w:cs="Consolas"/>
          <w:color w:val="000000"/>
          <w:sz w:val="19"/>
          <w:szCs w:val="19"/>
          <w:highlight w:val="white"/>
        </w:rPr>
        <w:t xml:space="preserve">).material = </w:t>
      </w:r>
      <w:proofErr w:type="spellStart"/>
      <w:r w:rsidRPr="00DD7395">
        <w:rPr>
          <w:rFonts w:ascii="Consolas" w:eastAsia="Calibri" w:hAnsi="Consolas" w:cs="Consolas"/>
          <w:color w:val="000000"/>
          <w:sz w:val="19"/>
          <w:szCs w:val="19"/>
          <w:highlight w:val="white"/>
        </w:rPr>
        <w:t>winnerSign</w:t>
      </w:r>
      <w:proofErr w:type="spellEnd"/>
      <w:r w:rsidRPr="00DD7395">
        <w:rPr>
          <w:rFonts w:ascii="Consolas" w:eastAsia="Calibri" w:hAnsi="Consolas" w:cs="Consolas"/>
          <w:color w:val="000000"/>
          <w:sz w:val="19"/>
          <w:szCs w:val="19"/>
          <w:highlight w:val="white"/>
        </w:rPr>
        <w:t>;</w:t>
      </w:r>
    </w:p>
    <w:p w:rsidR="00DD7395" w:rsidRPr="00DD7395" w:rsidRDefault="00DD7395" w:rsidP="00DD7395">
      <w:pPr>
        <w:autoSpaceDE w:val="0"/>
        <w:autoSpaceDN w:val="0"/>
        <w:adjustRightInd w:val="0"/>
        <w:spacing w:after="0" w:line="240" w:lineRule="auto"/>
        <w:rPr>
          <w:rFonts w:ascii="Consolas" w:eastAsia="Calibri" w:hAnsi="Consolas" w:cs="Consolas"/>
          <w:color w:val="000000"/>
          <w:sz w:val="19"/>
          <w:szCs w:val="19"/>
          <w:highlight w:val="white"/>
        </w:rPr>
      </w:pPr>
      <w:r w:rsidRPr="00DD7395">
        <w:rPr>
          <w:rFonts w:ascii="Consolas" w:eastAsia="Calibri" w:hAnsi="Consolas" w:cs="Consolas"/>
          <w:color w:val="000000"/>
          <w:sz w:val="19"/>
          <w:szCs w:val="19"/>
          <w:highlight w:val="white"/>
        </w:rPr>
        <w:t xml:space="preserve">    }</w:t>
      </w:r>
    </w:p>
    <w:p w:rsidR="00DD7395" w:rsidRPr="00DD7395" w:rsidRDefault="00DD7395" w:rsidP="00DD7395">
      <w:pPr>
        <w:spacing w:after="0" w:line="240" w:lineRule="auto"/>
        <w:jc w:val="both"/>
        <w:rPr>
          <w:rFonts w:ascii="Calibri" w:eastAsia="Calibri" w:hAnsi="Calibri" w:cs="Times New Roman"/>
        </w:rPr>
      </w:pPr>
      <w:r w:rsidRPr="00DD7395">
        <w:rPr>
          <w:rFonts w:ascii="Consolas" w:eastAsia="Calibri" w:hAnsi="Consolas" w:cs="Consolas"/>
          <w:color w:val="000000"/>
          <w:sz w:val="19"/>
          <w:szCs w:val="19"/>
          <w:highlight w:val="white"/>
        </w:rPr>
        <w:t>}</w:t>
      </w:r>
      <w:r w:rsidRPr="00DD7395">
        <w:rPr>
          <w:rFonts w:ascii="Calibri" w:eastAsia="Calibri" w:hAnsi="Calibri" w:cs="Times New Roman"/>
        </w:rPr>
        <w:t xml:space="preserve"> </w:t>
      </w:r>
    </w:p>
    <w:p w:rsidR="00DD7395" w:rsidRPr="00DD7395" w:rsidRDefault="00DD7395" w:rsidP="00DD7395">
      <w:pPr>
        <w:spacing w:after="0" w:line="240" w:lineRule="auto"/>
        <w:jc w:val="both"/>
        <w:rPr>
          <w:rFonts w:ascii="Calibri" w:eastAsia="Calibri" w:hAnsi="Calibri" w:cs="Times New Roman"/>
        </w:rPr>
      </w:pPr>
    </w:p>
    <w:p w:rsidR="00DD7395" w:rsidRPr="00DD7395" w:rsidRDefault="00DD7395" w:rsidP="00DD7395">
      <w:pPr>
        <w:spacing w:after="0" w:line="240" w:lineRule="auto"/>
        <w:jc w:val="both"/>
        <w:rPr>
          <w:rFonts w:ascii="Calibri" w:eastAsia="Calibri" w:hAnsi="Calibri" w:cs="Times New Roman"/>
        </w:rPr>
      </w:pPr>
      <w:r w:rsidRPr="00DD7395">
        <w:rPr>
          <w:rFonts w:ascii="Calibri" w:eastAsia="Calibri" w:hAnsi="Calibri" w:cs="Times New Roman"/>
        </w:rPr>
        <w:t xml:space="preserve">Drag this script from assets onto your </w:t>
      </w:r>
      <w:r w:rsidRPr="00DD7395">
        <w:rPr>
          <w:rFonts w:ascii="Calibri" w:eastAsia="Calibri" w:hAnsi="Calibri" w:cs="Times New Roman"/>
          <w:b/>
        </w:rPr>
        <w:t>Plane</w:t>
      </w:r>
      <w:r w:rsidRPr="00DD7395">
        <w:rPr>
          <w:rFonts w:ascii="Calibri" w:eastAsia="Calibri" w:hAnsi="Calibri" w:cs="Times New Roman"/>
        </w:rPr>
        <w:t xml:space="preserve"> in the Hierarchy. In the Inspector, set the </w:t>
      </w:r>
      <w:r w:rsidRPr="00DD7395">
        <w:rPr>
          <w:rFonts w:ascii="Consolas" w:eastAsia="Calibri" w:hAnsi="Consolas" w:cs="Consolas"/>
        </w:rPr>
        <w:t>Winner Sign</w:t>
      </w:r>
      <w:r w:rsidRPr="00DD7395">
        <w:rPr>
          <w:rFonts w:ascii="Calibri" w:eastAsia="Calibri" w:hAnsi="Calibri" w:cs="Times New Roman"/>
        </w:rPr>
        <w:t xml:space="preserve"> variable to the material that Unity just made for your winner sign image (Unity automatically put it in the Materials folder for me). To get Unity to change the material at the appropriate time we need to call the </w:t>
      </w:r>
      <w:proofErr w:type="spellStart"/>
      <w:r w:rsidRPr="00DD7395">
        <w:rPr>
          <w:rFonts w:ascii="Consolas" w:eastAsia="Calibri" w:hAnsi="Consolas" w:cs="Consolas"/>
        </w:rPr>
        <w:t>ChangeMaterialToWinner</w:t>
      </w:r>
      <w:proofErr w:type="spellEnd"/>
      <w:r w:rsidRPr="00DD7395">
        <w:rPr>
          <w:rFonts w:ascii="Calibri" w:eastAsia="Calibri" w:hAnsi="Calibri" w:cs="Times New Roman"/>
        </w:rPr>
        <w:t xml:space="preserve"> method once the user collects all five boxes. You’ll do this in a manner similar to how you set up the fireworks. Start by making a public </w:t>
      </w:r>
      <w:proofErr w:type="spellStart"/>
      <w:r w:rsidRPr="00DD7395">
        <w:rPr>
          <w:rFonts w:ascii="Consolas" w:eastAsia="Calibri" w:hAnsi="Consolas" w:cs="Consolas"/>
        </w:rPr>
        <w:t>GameObject</w:t>
      </w:r>
      <w:proofErr w:type="spellEnd"/>
      <w:r w:rsidRPr="00DD7395">
        <w:rPr>
          <w:rFonts w:ascii="Calibri" w:eastAsia="Calibri" w:hAnsi="Calibri" w:cs="Times New Roman"/>
        </w:rPr>
        <w:t xml:space="preserve"> variable in the </w:t>
      </w:r>
      <w:proofErr w:type="spellStart"/>
      <w:r w:rsidRPr="00DD7395">
        <w:rPr>
          <w:rFonts w:ascii="Consolas" w:eastAsia="Calibri" w:hAnsi="Consolas" w:cs="Consolas"/>
        </w:rPr>
        <w:t>PlayerScript</w:t>
      </w:r>
      <w:proofErr w:type="spellEnd"/>
      <w:r w:rsidRPr="00DD7395">
        <w:rPr>
          <w:rFonts w:ascii="Calibri" w:eastAsia="Calibri" w:hAnsi="Calibri" w:cs="Times New Roman"/>
        </w:rPr>
        <w:t xml:space="preserve"> called </w:t>
      </w:r>
      <w:r w:rsidRPr="00DD7395">
        <w:rPr>
          <w:rFonts w:ascii="Consolas" w:eastAsia="Calibri" w:hAnsi="Consolas" w:cs="Consolas"/>
        </w:rPr>
        <w:t>sign</w:t>
      </w:r>
      <w:r w:rsidRPr="00DD7395">
        <w:rPr>
          <w:rFonts w:ascii="Calibri" w:eastAsia="Calibri" w:hAnsi="Calibri" w:cs="Times New Roman"/>
        </w:rPr>
        <w:t xml:space="preserve">. After the line of code in </w:t>
      </w:r>
      <w:proofErr w:type="spellStart"/>
      <w:r w:rsidRPr="00DD7395">
        <w:rPr>
          <w:rFonts w:ascii="Consolas" w:eastAsia="Calibri" w:hAnsi="Consolas" w:cs="Consolas"/>
        </w:rPr>
        <w:t>PlayerScript</w:t>
      </w:r>
      <w:proofErr w:type="spellEnd"/>
      <w:r w:rsidRPr="00DD7395">
        <w:rPr>
          <w:rFonts w:ascii="Calibri" w:eastAsia="Calibri" w:hAnsi="Calibri" w:cs="Times New Roman"/>
        </w:rPr>
        <w:t xml:space="preserve"> that makes the fireworks visible, add this line of code:</w:t>
      </w:r>
    </w:p>
    <w:p w:rsidR="00DD7395" w:rsidRPr="00DD7395" w:rsidRDefault="00DD7395" w:rsidP="00DD7395">
      <w:pPr>
        <w:spacing w:after="0" w:line="240" w:lineRule="auto"/>
        <w:jc w:val="center"/>
        <w:rPr>
          <w:rFonts w:ascii="Calibri" w:eastAsia="Calibri" w:hAnsi="Calibri" w:cs="Times New Roman"/>
        </w:rPr>
      </w:pPr>
      <w:proofErr w:type="spellStart"/>
      <w:r w:rsidRPr="00DD7395">
        <w:rPr>
          <w:rFonts w:ascii="Consolas" w:eastAsia="Calibri" w:hAnsi="Consolas" w:cs="Consolas"/>
          <w:color w:val="000000"/>
          <w:sz w:val="19"/>
          <w:szCs w:val="19"/>
          <w:highlight w:val="white"/>
        </w:rPr>
        <w:t>sign.GetComponent</w:t>
      </w:r>
      <w:proofErr w:type="spellEnd"/>
      <w:r w:rsidRPr="00DD7395">
        <w:rPr>
          <w:rFonts w:ascii="Consolas" w:eastAsia="Calibri" w:hAnsi="Consolas" w:cs="Consolas"/>
          <w:color w:val="000000"/>
          <w:sz w:val="19"/>
          <w:szCs w:val="19"/>
          <w:highlight w:val="white"/>
        </w:rPr>
        <w:t>&lt;</w:t>
      </w:r>
      <w:proofErr w:type="spellStart"/>
      <w:r w:rsidRPr="00DD7395">
        <w:rPr>
          <w:rFonts w:ascii="Consolas" w:eastAsia="Calibri" w:hAnsi="Consolas" w:cs="Consolas"/>
          <w:color w:val="2B91AF"/>
          <w:sz w:val="19"/>
          <w:szCs w:val="19"/>
          <w:highlight w:val="white"/>
        </w:rPr>
        <w:t>SignScript</w:t>
      </w:r>
      <w:proofErr w:type="spellEnd"/>
      <w:proofErr w:type="gramStart"/>
      <w:r w:rsidRPr="00DD7395">
        <w:rPr>
          <w:rFonts w:ascii="Consolas" w:eastAsia="Calibri" w:hAnsi="Consolas" w:cs="Consolas"/>
          <w:color w:val="000000"/>
          <w:sz w:val="19"/>
          <w:szCs w:val="19"/>
          <w:highlight w:val="white"/>
        </w:rPr>
        <w:t>&gt;(</w:t>
      </w:r>
      <w:proofErr w:type="gramEnd"/>
      <w:r w:rsidRPr="00DD7395">
        <w:rPr>
          <w:rFonts w:ascii="Consolas" w:eastAsia="Calibri" w:hAnsi="Consolas" w:cs="Consolas"/>
          <w:color w:val="000000"/>
          <w:sz w:val="19"/>
          <w:szCs w:val="19"/>
          <w:highlight w:val="white"/>
        </w:rPr>
        <w:t>).</w:t>
      </w:r>
      <w:proofErr w:type="spellStart"/>
      <w:r w:rsidRPr="00DD7395">
        <w:rPr>
          <w:rFonts w:ascii="Consolas" w:eastAsia="Calibri" w:hAnsi="Consolas" w:cs="Consolas"/>
          <w:color w:val="000000"/>
          <w:sz w:val="19"/>
          <w:szCs w:val="19"/>
          <w:highlight w:val="white"/>
        </w:rPr>
        <w:t>ChangeMaterialToWinner</w:t>
      </w:r>
      <w:proofErr w:type="spellEnd"/>
      <w:r w:rsidRPr="00DD7395">
        <w:rPr>
          <w:rFonts w:ascii="Consolas" w:eastAsia="Calibri" w:hAnsi="Consolas" w:cs="Consolas"/>
          <w:color w:val="000000"/>
          <w:sz w:val="19"/>
          <w:szCs w:val="19"/>
          <w:highlight w:val="white"/>
        </w:rPr>
        <w:t>();</w:t>
      </w:r>
    </w:p>
    <w:p w:rsidR="005117EE" w:rsidRPr="00790AAF" w:rsidRDefault="00DD7395" w:rsidP="00DD7395">
      <w:pPr>
        <w:spacing w:after="0"/>
        <w:jc w:val="both"/>
      </w:pPr>
      <w:r w:rsidRPr="00DD7395">
        <w:rPr>
          <w:rFonts w:ascii="Calibri" w:eastAsia="Calibri" w:hAnsi="Calibri" w:cs="Times New Roman"/>
        </w:rPr>
        <w:t xml:space="preserve">Finally, in the Inspector, drag your </w:t>
      </w:r>
      <w:r w:rsidRPr="00DD7395">
        <w:rPr>
          <w:rFonts w:ascii="Calibri" w:eastAsia="Calibri" w:hAnsi="Calibri" w:cs="Times New Roman"/>
          <w:b/>
        </w:rPr>
        <w:t>Plane</w:t>
      </w:r>
      <w:r w:rsidRPr="00DD7395">
        <w:rPr>
          <w:rFonts w:ascii="Calibri" w:eastAsia="Calibri" w:hAnsi="Calibri" w:cs="Times New Roman"/>
        </w:rPr>
        <w:t xml:space="preserve"> object from the Hierarchy onto the </w:t>
      </w:r>
      <w:r w:rsidRPr="00DD7395">
        <w:rPr>
          <w:rFonts w:ascii="Consolas" w:eastAsia="Calibri" w:hAnsi="Consolas" w:cs="Consolas"/>
        </w:rPr>
        <w:t>Sign</w:t>
      </w:r>
      <w:r w:rsidRPr="00DD7395">
        <w:rPr>
          <w:rFonts w:ascii="Calibri" w:eastAsia="Calibri" w:hAnsi="Calibri" w:cs="Times New Roman"/>
        </w:rPr>
        <w:t xml:space="preserve"> field for the </w:t>
      </w:r>
      <w:r w:rsidRPr="00DD7395">
        <w:rPr>
          <w:rFonts w:ascii="Calibri" w:eastAsia="Calibri" w:hAnsi="Calibri" w:cs="Times New Roman"/>
          <w:b/>
        </w:rPr>
        <w:t>Player Script</w:t>
      </w:r>
      <w:r w:rsidRPr="00DD7395">
        <w:rPr>
          <w:rFonts w:ascii="Calibri" w:eastAsia="Calibri" w:hAnsi="Calibri" w:cs="Times New Roman"/>
        </w:rPr>
        <w:t xml:space="preserve">. The material of your </w:t>
      </w:r>
      <w:r w:rsidRPr="00DD7395">
        <w:rPr>
          <w:rFonts w:ascii="Calibri" w:eastAsia="Calibri" w:hAnsi="Calibri" w:cs="Times New Roman"/>
          <w:b/>
        </w:rPr>
        <w:t>Plane</w:t>
      </w:r>
      <w:r w:rsidRPr="00DD7395">
        <w:rPr>
          <w:rFonts w:ascii="Calibri" w:eastAsia="Calibri" w:hAnsi="Calibri" w:cs="Times New Roman"/>
        </w:rPr>
        <w:t xml:space="preserve"> should change now to the winner image when you have collected all five boxes.</w:t>
      </w:r>
    </w:p>
    <w:sectPr w:rsidR="005117EE" w:rsidRPr="00790AAF" w:rsidSect="000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C7207"/>
    <w:rsid w:val="000C7692"/>
    <w:rsid w:val="000E493B"/>
    <w:rsid w:val="0010161B"/>
    <w:rsid w:val="001042EF"/>
    <w:rsid w:val="00125E29"/>
    <w:rsid w:val="001A4AA9"/>
    <w:rsid w:val="001C0110"/>
    <w:rsid w:val="001D18D4"/>
    <w:rsid w:val="001F4AD4"/>
    <w:rsid w:val="00252F0C"/>
    <w:rsid w:val="0026241B"/>
    <w:rsid w:val="002F1BDB"/>
    <w:rsid w:val="00322AB8"/>
    <w:rsid w:val="00325440"/>
    <w:rsid w:val="00325828"/>
    <w:rsid w:val="0032798C"/>
    <w:rsid w:val="00374736"/>
    <w:rsid w:val="003815D1"/>
    <w:rsid w:val="003C46BC"/>
    <w:rsid w:val="003E0FD2"/>
    <w:rsid w:val="003E243B"/>
    <w:rsid w:val="003F05EA"/>
    <w:rsid w:val="0045739E"/>
    <w:rsid w:val="0046550E"/>
    <w:rsid w:val="004F3A2E"/>
    <w:rsid w:val="004F6E54"/>
    <w:rsid w:val="005117EE"/>
    <w:rsid w:val="00511DA7"/>
    <w:rsid w:val="005644CC"/>
    <w:rsid w:val="0058423E"/>
    <w:rsid w:val="00587301"/>
    <w:rsid w:val="005A6A85"/>
    <w:rsid w:val="005B697A"/>
    <w:rsid w:val="005E19DC"/>
    <w:rsid w:val="006248D3"/>
    <w:rsid w:val="007003D5"/>
    <w:rsid w:val="007570CA"/>
    <w:rsid w:val="00773647"/>
    <w:rsid w:val="00790AAF"/>
    <w:rsid w:val="007D0E39"/>
    <w:rsid w:val="007D4384"/>
    <w:rsid w:val="007E5B81"/>
    <w:rsid w:val="00836781"/>
    <w:rsid w:val="0084451C"/>
    <w:rsid w:val="008449EF"/>
    <w:rsid w:val="00862F14"/>
    <w:rsid w:val="00875DF8"/>
    <w:rsid w:val="00882404"/>
    <w:rsid w:val="0089067C"/>
    <w:rsid w:val="008965B8"/>
    <w:rsid w:val="008A11F3"/>
    <w:rsid w:val="008B1CEE"/>
    <w:rsid w:val="008D7BD1"/>
    <w:rsid w:val="00A00ED9"/>
    <w:rsid w:val="00B26B19"/>
    <w:rsid w:val="00BD0305"/>
    <w:rsid w:val="00BD6938"/>
    <w:rsid w:val="00C056D9"/>
    <w:rsid w:val="00C40A3D"/>
    <w:rsid w:val="00C510F4"/>
    <w:rsid w:val="00CA3D04"/>
    <w:rsid w:val="00CC05D6"/>
    <w:rsid w:val="00CE2BCB"/>
    <w:rsid w:val="00CF57AD"/>
    <w:rsid w:val="00D22C4A"/>
    <w:rsid w:val="00D673E0"/>
    <w:rsid w:val="00D87C19"/>
    <w:rsid w:val="00D941D8"/>
    <w:rsid w:val="00DC485F"/>
    <w:rsid w:val="00DD7395"/>
    <w:rsid w:val="00E13C49"/>
    <w:rsid w:val="00E15927"/>
    <w:rsid w:val="00E92A24"/>
    <w:rsid w:val="00EA230B"/>
    <w:rsid w:val="00F26E45"/>
    <w:rsid w:val="00F43F1D"/>
    <w:rsid w:val="00F70E90"/>
    <w:rsid w:val="00FC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6327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UOP</cp:lastModifiedBy>
  <cp:revision>18</cp:revision>
  <cp:lastPrinted>2008-10-20T20:54:00Z</cp:lastPrinted>
  <dcterms:created xsi:type="dcterms:W3CDTF">2013-10-09T21:34:00Z</dcterms:created>
  <dcterms:modified xsi:type="dcterms:W3CDTF">2018-08-17T21:04:00Z</dcterms:modified>
</cp:coreProperties>
</file>