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Barcellometro — Base Modulare (ULTRA)</w:t>
      </w:r>
    </w:p>
    <w:p>
      <w:r>
        <w:t>Specifiche ufficiali della base del bot modulare v0.1.0.</w:t>
      </w:r>
    </w:p>
    <w:p>
      <w:r>
        <w:t>Versione: 0.1.0 • Data: 2026-01-23 06:06</w:t>
      </w:r>
    </w:p>
    <w:p>
      <w:r>
        <w:t>Documento ULTRA dettagliato — aggiornabile a mano e versionabile nel repository.</w:t>
      </w:r>
    </w:p>
    <w:p/>
    <w:p>
      <w:pPr>
        <w:pStyle w:val="Heading2"/>
      </w:pPr>
      <w:r>
        <w:t>1. Scopo di questo documento</w:t>
      </w:r>
    </w:p>
    <w:p>
      <w:r>
        <w:t>Questa specifica descrive la base del progetto Barcellometro v0.1.0: un bot Discord modulare con core intoccabile,</w:t>
        <w:br/>
        <w:t>Service Registry, Plugin Loader e comando /barcellometro status (parametrico per plugin presenti e futuri).</w:t>
      </w:r>
    </w:p>
    <w:p>
      <w:r>
        <w:t>Il documento è pensato per:</w:t>
        <w:br/>
        <w:t>• essere versionato assieme al codice</w:t>
        <w:br/>
        <w:t>• fungere da “fonte di verità” quando riprendi il progetto dopo settimane/mesi</w:t>
        <w:br/>
        <w:t>• guidare le evoluzioni senza rompere la base</w:t>
      </w:r>
    </w:p>
    <w:p>
      <w:pPr>
        <w:pStyle w:val="Heading2"/>
      </w:pPr>
      <w:r>
        <w:t>2. Obiettivo di qualità (non negoziabile)</w:t>
      </w:r>
    </w:p>
    <w:p>
      <w:r>
        <w:t>Obiettivo: sviluppare “a fasi” senza regressioni e senza accoppiamenti pericolosi.</w:t>
      </w:r>
    </w:p>
    <w:p>
      <w:r>
        <w:t>Regole:</w:t>
        <w:br/>
        <w:t>• Il core resta stabile (bootstrap, registrazione servizi, plugin loader, sync comandi).</w:t>
        <w:br/>
        <w:t>• Ogni feature è un plugin.</w:t>
        <w:br/>
        <w:t>• I plugin non parlano tra loro direttamente: usano servizi e DB.</w:t>
        <w:br/>
        <w:t>• I servizi non parlano con Discord: sono logica riutilizzabile.</w:t>
        <w:br/>
        <w:t>• Degradazione sicura: se un servizio manca, il plugin o si disabilita o degrada, ma il bot resta online.</w:t>
      </w:r>
    </w:p>
    <w:p>
      <w:pPr>
        <w:pStyle w:val="Heading2"/>
      </w:pPr>
      <w:r>
        <w:t>3. Struttura del repository (consigliata)</w:t>
      </w:r>
    </w:p>
    <w:p>
      <w:r>
        <w:t>Struttura consigliata (minima):</w:t>
        <w:br/>
        <w:t>/app</w:t>
        <w:br/>
        <w:t xml:space="preserve">  /core        → core intoccabile (bootstrap, loader, registry)</w:t>
        <w:br/>
        <w:t xml:space="preserve">  /plugins     → feature (comandi/output)</w:t>
        <w:br/>
        <w:t xml:space="preserve">  /services    → logica riutilizzabile (no output Discord)</w:t>
        <w:br/>
        <w:t xml:space="preserve">  /db          → session/engine + modelli</w:t>
        <w:br/>
        <w:t>/scripts       → entrypoint / utilities (run, db, maintenance)</w:t>
        <w:br/>
        <w:t>pyproject.toml → dipendenze e metadata</w:t>
        <w:br/>
        <w:t>.env.example   → template config (NO segreti)</w:t>
        <w:br/>
        <w:t>README.md      → setup rapido</w:t>
      </w:r>
    </w:p>
    <w:p>
      <w:r>
        <w:t>Struttura consigliata (matura):</w:t>
        <w:br/>
        <w:t>/docs          → documentazione versionata (questa suite docx)</w:t>
        <w:br/>
        <w:t>/deploy        → systemd service file, scripts di deploy, notes VPS</w:t>
        <w:br/>
        <w:t>/tests         → test unitari (servizi) e smoke test plugin</w:t>
        <w:br/>
      </w:r>
    </w:p>
    <w:p>
      <w:pPr>
        <w:pStyle w:val="Heading2"/>
      </w:pPr>
      <w:r>
        <w:t>4. Workflow Git (sviluppo a fasi)</w:t>
      </w:r>
    </w:p>
    <w:p>
      <w:r>
        <w:t>Workflow consigliato:</w:t>
        <w:br/>
        <w:t>• main = stabile (sempre deployabile)</w:t>
        <w:br/>
        <w:t>• dev = sviluppo</w:t>
        <w:br/>
        <w:t>• feature/&lt;nome&gt; = feature branch per plugin/servizio</w:t>
      </w:r>
    </w:p>
    <w:p>
      <w:r>
        <w:t>Regole pratiche:</w:t>
        <w:br/>
        <w:t>• ogni feature = 1 branch</w:t>
        <w:br/>
        <w:t>• ogni merge = aggiornare docs + changelog</w:t>
        <w:br/>
        <w:t>• mai committare .env o token</w:t>
        <w:br/>
        <w:t>• i docx vengono versionati in /docs (o root se preferisci)</w:t>
      </w:r>
    </w:p>
    <w:p>
      <w:r>
        <w:t>Comandi tipici:</w:t>
        <w:br/>
        <w:t>git checkout -b feature/riassunto-dm</w:t>
        <w:br/>
        <w:t># lavori</w:t>
        <w:br/>
        <w:t>git add .</w:t>
        <w:br/>
        <w:t>git commit -m "feat(riassunto_dm): prima versione"</w:t>
        <w:br/>
        <w:t>git push -u origin feature/riassunto-dm</w:t>
        <w:br/>
        <w:t># poi PR/MR verso dev o main</w:t>
      </w:r>
    </w:p>
    <w:p>
      <w:pPr>
        <w:pStyle w:val="Heading2"/>
      </w:pPr>
      <w:r>
        <w:t>5. Deploy e test sullo stesso VPS (isolamento)</w:t>
      </w:r>
    </w:p>
    <w:p>
      <w:r>
        <w:t>Consiglio operativo:</w:t>
        <w:br/>
        <w:t>/opt/barcellometro-prod  → produzione</w:t>
        <w:br/>
        <w:t>/opt/barcellometro-test  → test</w:t>
      </w:r>
    </w:p>
    <w:p>
      <w:r>
        <w:t>Motivo: testare pull, migrations, nuove feature senza rompere prod.</w:t>
      </w:r>
    </w:p>
    <w:p>
      <w:r>
        <w:t>In test:</w:t>
        <w:br/>
        <w:t>• clonare repo</w:t>
        <w:br/>
        <w:t>• venv dedicata</w:t>
        <w:br/>
        <w:t>• .env dedicato</w:t>
        <w:br/>
        <w:t>• DB dedicato (es: barcellometro_test.sqlite)</w:t>
      </w:r>
    </w:p>
    <w:p>
      <w:r>
        <w:t>Solo quando ok:</w:t>
        <w:br/>
        <w:t>• merge su main</w:t>
        <w:br/>
        <w:t>• pull in prod</w:t>
        <w:br/>
      </w:r>
    </w:p>
    <w:p>
      <w:pPr>
        <w:pStyle w:val="Heading2"/>
      </w:pPr>
      <w:r>
        <w:t>6. Definizione “core intoccabile” (cosa può cambiare)</w:t>
      </w:r>
    </w:p>
    <w:p>
      <w:r>
        <w:t>Il core può cambiare solo per:</w:t>
        <w:br/>
        <w:t>• bugfix di stabilità (crash, sync comandi, registry)</w:t>
        <w:br/>
        <w:t>• aggiunta di meccanismi generici (es. scheduler generico)</w:t>
        <w:br/>
        <w:t>• sicurezza (gestione segreti, permessi base)</w:t>
      </w:r>
    </w:p>
    <w:p>
      <w:r>
        <w:t>Il core NON deve cambiare per:</w:t>
        <w:br/>
        <w:t>• introdurre logica di un plugin</w:t>
        <w:br/>
        <w:t>• introdurre eccezioni if/else per singole feature</w:t>
        <w:br/>
        <w:t>• dipendere da un plugin specifico</w:t>
      </w:r>
    </w:p>
    <w:p>
      <w:pPr>
        <w:pStyle w:val="Heading2"/>
      </w:pPr>
      <w:r>
        <w:t>7. Contratti minimi richiesti ai plugin</w:t>
      </w:r>
    </w:p>
    <w:p>
      <w:r>
        <w:t>Ogni plugin deve esporre:</w:t>
        <w:br/>
        <w:t>• setup(bot, registry) → registra comandi/listener</w:t>
        <w:br/>
        <w:t>• get_manifest() → descrive:</w:t>
        <w:br/>
        <w:t xml:space="preserve">  - name, version, description</w:t>
        <w:br/>
        <w:t xml:space="preserve">  - services_required, services_optional</w:t>
        <w:br/>
        <w:t xml:space="preserve">  - tables_used</w:t>
        <w:br/>
        <w:t xml:space="preserve">  - healthcheck opzionale (callable(registry)-&gt;dict)</w:t>
      </w:r>
    </w:p>
    <w:p>
      <w:r>
        <w:t>Questo consente:</w:t>
        <w:br/>
        <w:t>• /status parametrico con dipendenze e mancanti</w:t>
        <w:br/>
        <w:t>• diagnosi rapida quando qualcosa non va</w:t>
        <w:br/>
        <w:t>• compatibilità con plugin futuri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