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Barcellometro — Architettura (ULTRA)</w:t>
      </w:r>
    </w:p>
    <w:p>
      <w:r>
        <w:t>Regole architetturali v0.1.0 per evolvere a fasi senza regressioni.</w:t>
      </w:r>
    </w:p>
    <w:p>
      <w:r>
        <w:t>Versione: 0.1.0 • Data: 2026-01-23 06:06</w:t>
      </w:r>
    </w:p>
    <w:p>
      <w:r>
        <w:t>Documento ULTRA dettagliato — aggiornabile a mano e versionabile nel repository.</w:t>
      </w:r>
    </w:p>
    <w:p/>
    <w:p>
      <w:pPr>
        <w:pStyle w:val="Heading2"/>
      </w:pPr>
      <w:r>
        <w:t>1. Vista a livelli</w:t>
      </w:r>
    </w:p>
    <w:p>
      <w:r>
        <w:t>Livelli:</w:t>
        <w:br/>
        <w:t>CORE (bootstrap): avvia, registra, carica.</w:t>
        <w:br/>
        <w:t>SERVIZI (dominio): logica e dati, senza output Discord.</w:t>
        <w:br/>
        <w:t>PLUGIN (feature): comandi e output, orchestration di servizi.</w:t>
      </w:r>
    </w:p>
    <w:p>
      <w:pPr>
        <w:pStyle w:val="Heading2"/>
      </w:pPr>
      <w:r>
        <w:t>2. Dipendenze consentite</w:t>
      </w:r>
    </w:p>
    <w:p>
      <w:r>
        <w:t>Consentito:</w:t>
        <w:br/>
        <w:t>Plugin → Servizi</w:t>
        <w:br/>
        <w:t>Servizi → DB / altri Servizi</w:t>
        <w:br/>
        <w:t>Core → tutto (ma solo bootstrap, no logica feature)</w:t>
      </w:r>
    </w:p>
    <w:p>
      <w:r>
        <w:t>Vietato:</w:t>
        <w:br/>
        <w:t>Plugin → Plugin</w:t>
        <w:br/>
        <w:t>Servizi → Plugin</w:t>
        <w:br/>
        <w:t>Core con if/else feature-specifici</w:t>
      </w:r>
    </w:p>
    <w:p>
      <w:pPr>
        <w:pStyle w:val="Heading2"/>
      </w:pPr>
      <w:r>
        <w:t>3. Pattern di estensione</w:t>
      </w:r>
    </w:p>
    <w:p>
      <w:r>
        <w:t>Per aggiungere una feature:</w:t>
        <w:br/>
        <w:t>1) (opz) aggiungi tabelle nuove (migration)</w:t>
        <w:br/>
        <w:t>2) aggiungi un servizio (se logica riutilizzabile)</w:t>
        <w:br/>
        <w:t>3) aggiungi un plugin che usa il servizio</w:t>
        <w:br/>
        <w:t>4) aggiungi manifest + healthcheck</w:t>
        <w:br/>
        <w:t>5) aggiorna docs e changelog</w:t>
      </w:r>
    </w:p>
    <w:p>
      <w:r>
        <w:t>Per rimuovere una feature:</w:t>
        <w:br/>
        <w:t>• togli il plugin da PLUGINS</w:t>
        <w:br/>
        <w:t>• (opz) lascia tabelle (o aggiungi retention/purge)</w:t>
      </w:r>
    </w:p>
    <w:p>
      <w:pPr>
        <w:pStyle w:val="Heading2"/>
      </w:pPr>
      <w:r>
        <w:t>4. Degradazione sicura</w:t>
      </w:r>
    </w:p>
    <w:p>
      <w:r>
        <w:t>Ogni plugin deve dichiarare:</w:t>
        <w:br/>
        <w:t>• services_required</w:t>
        <w:br/>
        <w:t>• services_optional</w:t>
      </w:r>
    </w:p>
    <w:p>
      <w:r>
        <w:t>Comportamento:</w:t>
        <w:br/>
        <w:t>• se manca un required → plugin deve risultare “non operativo” (status lo segnala)</w:t>
        <w:br/>
        <w:t>• se manca un optional → plugin degrada (es: AI off → analisi locale)</w:t>
      </w:r>
    </w:p>
    <w:p>
      <w:r>
        <w:t>Il core non deve mai crashare per plugin.</w:t>
      </w:r>
    </w:p>
    <w:p>
      <w:pPr>
        <w:pStyle w:val="Heading2"/>
      </w:pPr>
      <w:r>
        <w:t>5. Scelta bot unico vs multi-processo</w:t>
      </w:r>
    </w:p>
    <w:p>
      <w:r>
        <w:t>Fase 1: bot unico (testuale) con plugin.</w:t>
        <w:br/>
        <w:t>Fase 2: processo separato per vocale/ffmpeg/trascrizioni (risk &amp; resource isolation).</w:t>
        <w:br/>
        <w:t>Entrambi condividono DB e tabelle 'audit_log' / 'analysis_runs'.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