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1F51" w14:textId="77777777" w:rsidR="00D63A14" w:rsidRDefault="00D63A14">
      <w:pPr>
        <w:pStyle w:val="BodyText"/>
        <w:spacing w:before="1"/>
        <w:rPr>
          <w:sz w:val="7"/>
        </w:rPr>
      </w:pPr>
    </w:p>
    <w:p w14:paraId="79A03566" w14:textId="77777777" w:rsidR="00D63A14" w:rsidRDefault="00000000">
      <w:pPr>
        <w:pStyle w:val="BodyText"/>
        <w:spacing w:line="20" w:lineRule="exact"/>
        <w:ind w:left="847"/>
        <w:rPr>
          <w:sz w:val="2"/>
        </w:rPr>
      </w:pPr>
      <w:r>
        <w:rPr>
          <w:noProof/>
          <w:sz w:val="2"/>
        </w:rPr>
        <mc:AlternateContent>
          <mc:Choice Requires="wpg">
            <w:drawing>
              <wp:inline distT="0" distB="0" distL="0" distR="0" wp14:anchorId="2B0A1089" wp14:editId="3C29155C">
                <wp:extent cx="5934710" cy="50800"/>
                <wp:effectExtent l="28575" t="0" r="18414" b="6350"/>
                <wp:docPr id="1" name="Group 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2" name="Graphic 2"/>
                        <wps:cNvSpPr/>
                        <wps:spPr>
                          <a:xfrm>
                            <a:off x="0" y="25400"/>
                            <a:ext cx="5934710" cy="1270"/>
                          </a:xfrm>
                          <a:custGeom>
                            <a:avLst/>
                            <a:gdLst/>
                            <a:ahLst/>
                            <a:cxnLst/>
                            <a:rect l="l" t="t" r="r" b="b"/>
                            <a:pathLst>
                              <a:path w="5934710">
                                <a:moveTo>
                                  <a:pt x="0" y="0"/>
                                </a:moveTo>
                                <a:lnTo>
                                  <a:pt x="5934709" y="0"/>
                                </a:lnTo>
                              </a:path>
                            </a:pathLst>
                          </a:custGeom>
                          <a:ln w="50800">
                            <a:solidFill>
                              <a:srgbClr val="000000"/>
                            </a:solidFill>
                            <a:prstDash val="solid"/>
                          </a:ln>
                        </wps:spPr>
                        <wps:bodyPr wrap="square" lIns="0" tIns="0" rIns="0" bIns="0" rtlCol="0">
                          <a:noAutofit/>
                        </wps:bodyPr>
                      </wps:wsp>
                    </wpg:wgp>
                  </a:graphicData>
                </a:graphic>
              </wp:inline>
            </w:drawing>
          </mc:Choice>
          <mc:Fallback>
            <w:pict>
              <v:group w14:anchorId="7827540E" id="Group 1"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">
                <v:shape id="Graphic 2" o:spid="_x0000_s1027" style="position:absolute;top:254;width:59347;height:12;visibility:visible;mso-wrap-style:square;v-text-anchor:top" coordsize="5934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" path="m,l5934709,e" filled="f" strokeweight="4pt">
                  <v:path arrowok="t"/>
                </v:shape>
                <w10:anchorlock/>
              </v:group>
            </w:pict>
          </mc:Fallback>
        </mc:AlternateContent>
      </w:r>
    </w:p>
    <w:p w14:paraId="122D7521" w14:textId="77777777" w:rsidR="00D63A14" w:rsidRDefault="00000000">
      <w:pPr>
        <w:pStyle w:val="Title"/>
      </w:pPr>
      <w:r>
        <w:rPr>
          <w:spacing w:val="-2"/>
        </w:rPr>
        <w:t>SOFTWARE REQUIREMENTS SPECIFICATION</w:t>
      </w:r>
    </w:p>
    <w:p w14:paraId="74F33C31" w14:textId="77777777" w:rsidR="00D63A14" w:rsidRDefault="00D63A14">
      <w:pPr>
        <w:pStyle w:val="BodyText"/>
        <w:spacing w:before="342"/>
        <w:rPr>
          <w:b/>
          <w:sz w:val="66"/>
        </w:rPr>
      </w:pPr>
    </w:p>
    <w:p w14:paraId="32590F66" w14:textId="77777777" w:rsidR="00D63A14" w:rsidRDefault="00000000">
      <w:pPr>
        <w:ind w:left="1114" w:right="1114"/>
        <w:jc w:val="center"/>
        <w:rPr>
          <w:b/>
          <w:sz w:val="48"/>
        </w:rPr>
      </w:pPr>
      <w:r>
        <w:rPr>
          <w:b/>
          <w:spacing w:val="-5"/>
          <w:sz w:val="48"/>
        </w:rPr>
        <w:t>For</w:t>
      </w:r>
    </w:p>
    <w:p w14:paraId="1DB08F9A" w14:textId="77777777" w:rsidR="00D63A14" w:rsidRDefault="00D63A14">
      <w:pPr>
        <w:pStyle w:val="BodyText"/>
        <w:rPr>
          <w:b/>
          <w:sz w:val="48"/>
        </w:rPr>
      </w:pPr>
    </w:p>
    <w:p w14:paraId="1981CEBB" w14:textId="77777777" w:rsidR="00D63A14" w:rsidRDefault="00D63A14">
      <w:pPr>
        <w:pStyle w:val="BodyText"/>
        <w:spacing w:before="2"/>
        <w:rPr>
          <w:b/>
          <w:sz w:val="48"/>
        </w:rPr>
      </w:pPr>
    </w:p>
    <w:p w14:paraId="23E48FDC" w14:textId="77777777" w:rsidR="00D63A14" w:rsidRDefault="00000000">
      <w:pPr>
        <w:ind w:left="1113" w:right="1114"/>
        <w:jc w:val="center"/>
        <w:rPr>
          <w:b/>
          <w:sz w:val="56"/>
        </w:rPr>
      </w:pPr>
      <w:r>
        <w:rPr>
          <w:b/>
          <w:sz w:val="56"/>
        </w:rPr>
        <w:t>Hospital Appointment Scheduler</w:t>
      </w:r>
    </w:p>
    <w:p w14:paraId="126FC00B" w14:textId="77777777" w:rsidR="00D63A14" w:rsidRDefault="00D63A14">
      <w:pPr>
        <w:pStyle w:val="BodyText"/>
        <w:spacing w:before="642"/>
        <w:rPr>
          <w:b/>
          <w:sz w:val="56"/>
        </w:rPr>
      </w:pPr>
    </w:p>
    <w:p w14:paraId="642726A8" w14:textId="77777777" w:rsidR="00D63A14" w:rsidRDefault="00000000">
      <w:pPr>
        <w:spacing w:line="518" w:lineRule="exact"/>
        <w:ind w:left="1117" w:right="1114"/>
        <w:jc w:val="center"/>
        <w:rPr>
          <w:b/>
          <w:sz w:val="48"/>
        </w:rPr>
      </w:pPr>
      <w:r>
        <w:rPr>
          <w:b/>
          <w:sz w:val="48"/>
        </w:rPr>
        <w:t xml:space="preserve">Prepared </w:t>
      </w:r>
      <w:r>
        <w:rPr>
          <w:b/>
          <w:spacing w:val="-4"/>
          <w:sz w:val="48"/>
        </w:rPr>
        <w:t>by:-</w:t>
      </w:r>
    </w:p>
    <w:p w14:paraId="4D02F1DE" w14:textId="77777777" w:rsidR="00D63A14" w:rsidRDefault="00000000">
      <w:pPr>
        <w:spacing w:line="449" w:lineRule="exact"/>
        <w:ind w:left="1228" w:right="1114"/>
        <w:jc w:val="center"/>
        <w:rPr>
          <w:i/>
          <w:sz w:val="42"/>
        </w:rPr>
      </w:pPr>
      <w:r>
        <w:rPr>
          <w:i/>
          <w:sz w:val="42"/>
        </w:rPr>
        <w:t>Akshaya J</w:t>
      </w:r>
    </w:p>
    <w:p w14:paraId="0505AEA3" w14:textId="77777777" w:rsidR="00D63A14" w:rsidRDefault="00000000">
      <w:pPr>
        <w:spacing w:line="449" w:lineRule="exact"/>
        <w:ind w:left="1228" w:right="1114"/>
        <w:jc w:val="center"/>
        <w:rPr>
          <w:i/>
          <w:sz w:val="42"/>
        </w:rPr>
      </w:pPr>
      <w:r>
        <w:rPr>
          <w:i/>
          <w:sz w:val="42"/>
        </w:rPr>
        <w:t>Dhasana A</w:t>
      </w:r>
    </w:p>
    <w:p w14:paraId="460966A6" w14:textId="77777777" w:rsidR="00D63A14" w:rsidRDefault="00000000">
      <w:pPr>
        <w:spacing w:line="449" w:lineRule="exact"/>
        <w:ind w:left="1228" w:right="1114"/>
        <w:jc w:val="center"/>
        <w:rPr>
          <w:i/>
          <w:sz w:val="42"/>
        </w:rPr>
      </w:pPr>
      <w:r>
        <w:rPr>
          <w:i/>
          <w:sz w:val="42"/>
        </w:rPr>
        <w:t>Harini V</w:t>
      </w:r>
    </w:p>
    <w:p w14:paraId="71B3DA6C" w14:textId="77777777" w:rsidR="00D63A14" w:rsidRDefault="00D63A14">
      <w:pPr>
        <w:spacing w:line="449" w:lineRule="exact"/>
        <w:jc w:val="center"/>
        <w:rPr>
          <w:sz w:val="42"/>
        </w:rPr>
        <w:sectPr w:rsidR="00D63A14">
          <w:type w:val="continuous"/>
          <w:pgSz w:w="12240" w:h="15840"/>
          <w:pgMar w:top="1820" w:right="600" w:bottom="280" w:left="600" w:header="720" w:footer="720" w:gutter="0"/>
          <w:cols w:space="720"/>
        </w:sectPr>
      </w:pPr>
    </w:p>
    <w:p w14:paraId="1BCF658F" w14:textId="77777777" w:rsidR="00D63A14" w:rsidRDefault="00000000">
      <w:pPr>
        <w:pStyle w:val="Heading1"/>
        <w:numPr>
          <w:ilvl w:val="0"/>
          <w:numId w:val="1"/>
        </w:numPr>
        <w:tabs>
          <w:tab w:val="left" w:pos="1119"/>
        </w:tabs>
        <w:spacing w:before="78"/>
        <w:ind w:left="1119" w:hanging="279"/>
        <w:jc w:val="both"/>
      </w:pPr>
      <w:r>
        <w:rPr>
          <w:spacing w:val="-2"/>
        </w:rPr>
        <w:lastRenderedPageBreak/>
        <w:t>Introduction</w:t>
      </w:r>
    </w:p>
    <w:p w14:paraId="7E77F065" w14:textId="77777777" w:rsidR="00D63A14" w:rsidRDefault="00000000">
      <w:pPr>
        <w:pStyle w:val="Heading2"/>
        <w:numPr>
          <w:ilvl w:val="1"/>
          <w:numId w:val="1"/>
        </w:numPr>
        <w:tabs>
          <w:tab w:val="left" w:pos="1200"/>
        </w:tabs>
        <w:spacing w:line="273" w:lineRule="exact"/>
        <w:jc w:val="both"/>
      </w:pPr>
      <w:r>
        <w:rPr>
          <w:spacing w:val="-2"/>
        </w:rPr>
        <w:t>Purpose</w:t>
      </w:r>
    </w:p>
    <w:p w14:paraId="5A4E3D8A" w14:textId="756C1B6F" w:rsidR="00D63A14" w:rsidRDefault="00000000">
      <w:pPr>
        <w:pStyle w:val="BodyText"/>
        <w:ind w:left="840" w:right="835" w:firstLine="719"/>
        <w:jc w:val="both"/>
      </w:pPr>
      <w:r>
        <w:t>The health care industry now is one of the largest and most important industries in most countries. It provides individuals access to medical and non-medical services that are aimed at improving that individual's quality of life. In many health care facilities, however, there exists a severe need for improvement in the quality of service and patient waiting times. These needs must be met with an efficient and practical solution. This solution must make use of the hospital’s valuable resources, such as medical expert’s time, in the most efficient manner. Hospitals are continuously fighting a scheduling problem that causes either a waste in medical expert time or a decrease in patient satisfaction and staff morale. Many scheduling systems have been developed and implemented in order to improve such operations in individual hospitals or even groups of health care facilities.</w:t>
      </w:r>
      <w:r w:rsidR="00D54DAC">
        <w:t xml:space="preserve"> </w:t>
      </w:r>
      <w:r>
        <w:t>This project describes the hardware and software interface requirements using ER diagrams and UML diagrams.</w:t>
      </w:r>
    </w:p>
    <w:p w14:paraId="6D048243" w14:textId="77777777" w:rsidR="00D54DAC" w:rsidRDefault="00D54DAC" w:rsidP="00D54DAC">
      <w:pPr>
        <w:pStyle w:val="Heading2"/>
        <w:tabs>
          <w:tab w:val="left" w:pos="1200"/>
        </w:tabs>
        <w:spacing w:before="2"/>
        <w:ind w:left="1680" w:firstLine="0"/>
      </w:pPr>
    </w:p>
    <w:p w14:paraId="7861C544" w14:textId="77777777" w:rsidR="00D54DAC" w:rsidRDefault="00D54DAC" w:rsidP="00D54DAC">
      <w:pPr>
        <w:pStyle w:val="Heading2"/>
        <w:tabs>
          <w:tab w:val="left" w:pos="1200"/>
        </w:tabs>
        <w:spacing w:before="2"/>
        <w:ind w:left="1680" w:firstLine="0"/>
      </w:pPr>
    </w:p>
    <w:p w14:paraId="1338644A" w14:textId="77777777" w:rsidR="00D54DAC" w:rsidRDefault="00D54DAC" w:rsidP="00D54DAC">
      <w:pPr>
        <w:pStyle w:val="Heading2"/>
        <w:tabs>
          <w:tab w:val="left" w:pos="1200"/>
        </w:tabs>
        <w:spacing w:before="2"/>
        <w:ind w:left="1680" w:firstLine="0"/>
      </w:pPr>
    </w:p>
    <w:p w14:paraId="069BB1E0" w14:textId="02DD2381" w:rsidR="00D63A14" w:rsidRDefault="00D54DAC" w:rsidP="00D54DAC">
      <w:pPr>
        <w:pStyle w:val="Heading2"/>
        <w:tabs>
          <w:tab w:val="left" w:pos="1200"/>
        </w:tabs>
        <w:spacing w:before="2"/>
        <w:ind w:left="1320" w:firstLine="0"/>
      </w:pPr>
      <w:r>
        <w:t>1.2</w:t>
      </w:r>
      <w:r w:rsidR="00000000">
        <w:t>Document</w:t>
      </w:r>
      <w:r w:rsidR="00000000" w:rsidRPr="00D54DAC">
        <w:rPr>
          <w:spacing w:val="-4"/>
        </w:rPr>
        <w:t xml:space="preserve"> </w:t>
      </w:r>
      <w:r w:rsidR="00000000" w:rsidRPr="00D54DAC">
        <w:rPr>
          <w:spacing w:val="-2"/>
        </w:rPr>
        <w:t>Conventions</w:t>
      </w:r>
    </w:p>
    <w:p w14:paraId="1E039094" w14:textId="77777777" w:rsidR="00D63A14" w:rsidRDefault="00000000">
      <w:pPr>
        <w:pStyle w:val="ListParagraph"/>
        <w:numPr>
          <w:ilvl w:val="2"/>
          <w:numId w:val="1"/>
        </w:numPr>
        <w:tabs>
          <w:tab w:val="left" w:pos="1559"/>
        </w:tabs>
        <w:spacing w:line="274" w:lineRule="exact"/>
        <w:ind w:left="1459" w:hanging="359"/>
        <w:jc w:val="both"/>
        <w:rPr>
          <w:sz w:val="24"/>
        </w:rPr>
      </w:pPr>
      <w:r>
        <w:rPr>
          <w:sz w:val="24"/>
        </w:rPr>
        <w:t>Entire</w:t>
      </w:r>
      <w:r>
        <w:rPr>
          <w:spacing w:val="-2"/>
          <w:sz w:val="24"/>
        </w:rPr>
        <w:t xml:space="preserve"> </w:t>
      </w:r>
      <w:r>
        <w:rPr>
          <w:sz w:val="24"/>
        </w:rPr>
        <w:t>document should be</w:t>
      </w:r>
      <w:r>
        <w:rPr>
          <w:spacing w:val="-1"/>
          <w:sz w:val="24"/>
        </w:rPr>
        <w:t xml:space="preserve"> </w:t>
      </w:r>
      <w:r>
        <w:rPr>
          <w:spacing w:val="-2"/>
          <w:sz w:val="24"/>
        </w:rPr>
        <w:t>justified.</w:t>
      </w:r>
    </w:p>
    <w:p w14:paraId="09CE4C12" w14:textId="77777777" w:rsidR="00D63A14" w:rsidRDefault="00000000">
      <w:pPr>
        <w:pStyle w:val="ListParagraph"/>
        <w:numPr>
          <w:ilvl w:val="2"/>
          <w:numId w:val="1"/>
        </w:numPr>
        <w:tabs>
          <w:tab w:val="left" w:pos="1559"/>
        </w:tabs>
        <w:ind w:left="1459" w:hanging="359"/>
        <w:jc w:val="both"/>
        <w:rPr>
          <w:sz w:val="24"/>
        </w:rPr>
      </w:pPr>
      <w:r>
        <w:rPr>
          <w:noProof/>
        </w:rPr>
        <w:drawing>
          <wp:anchor distT="0" distB="0" distL="0" distR="0" simplePos="0" relativeHeight="251655168" behindDoc="0" locked="0" layoutInCell="1" allowOverlap="1" wp14:anchorId="0F25501A" wp14:editId="257EBB95">
            <wp:simplePos x="0" y="0"/>
            <wp:positionH relativeFrom="page">
              <wp:posOffset>1600200</wp:posOffset>
            </wp:positionH>
            <wp:positionV relativeFrom="paragraph">
              <wp:posOffset>177800</wp:posOffset>
            </wp:positionV>
            <wp:extent cx="140335" cy="55943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2"/>
          <w:sz w:val="24"/>
        </w:rPr>
        <w:t xml:space="preserve"> </w:t>
      </w:r>
      <w:r>
        <w:rPr>
          <w:sz w:val="24"/>
        </w:rPr>
        <w:t>for</w:t>
      </w:r>
      <w:r>
        <w:rPr>
          <w:spacing w:val="-1"/>
          <w:sz w:val="24"/>
        </w:rPr>
        <w:t xml:space="preserve"> </w:t>
      </w:r>
      <w:r>
        <w:rPr>
          <w:sz w:val="24"/>
        </w:rPr>
        <w:t>Main</w:t>
      </w:r>
      <w:r>
        <w:rPr>
          <w:spacing w:val="-1"/>
          <w:sz w:val="24"/>
        </w:rPr>
        <w:t xml:space="preserve"> </w:t>
      </w:r>
      <w:r>
        <w:rPr>
          <w:spacing w:val="-2"/>
          <w:sz w:val="24"/>
        </w:rPr>
        <w:t>title</w:t>
      </w:r>
    </w:p>
    <w:p w14:paraId="4A48FAE5" w14:textId="77777777" w:rsidR="00D63A14" w:rsidRDefault="00000000">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6CCE1169" w14:textId="77777777" w:rsidR="00D63A14" w:rsidRDefault="00000000">
      <w:pPr>
        <w:pStyle w:val="BodyText"/>
        <w:spacing w:before="1"/>
        <w:ind w:left="2280"/>
        <w:jc w:val="both"/>
      </w:pPr>
      <w:r>
        <w:t>Font</w:t>
      </w:r>
      <w:r>
        <w:rPr>
          <w:spacing w:val="-1"/>
        </w:rPr>
        <w:t xml:space="preserve"> </w:t>
      </w:r>
      <w:r>
        <w:t xml:space="preserve">Size: </w:t>
      </w:r>
      <w:r>
        <w:rPr>
          <w:spacing w:val="-5"/>
        </w:rPr>
        <w:t>14</w:t>
      </w:r>
    </w:p>
    <w:p w14:paraId="387ECA67" w14:textId="77777777" w:rsidR="00D63A14" w:rsidRDefault="00000000">
      <w:pPr>
        <w:pStyle w:val="ListParagraph"/>
        <w:numPr>
          <w:ilvl w:val="2"/>
          <w:numId w:val="1"/>
        </w:numPr>
        <w:tabs>
          <w:tab w:val="left" w:pos="1559"/>
        </w:tabs>
        <w:ind w:left="1459" w:hanging="359"/>
        <w:jc w:val="both"/>
        <w:rPr>
          <w:sz w:val="24"/>
        </w:rPr>
      </w:pPr>
      <w:r>
        <w:rPr>
          <w:noProof/>
        </w:rPr>
        <w:drawing>
          <wp:anchor distT="0" distB="0" distL="0" distR="0" simplePos="0" relativeHeight="251656192" behindDoc="0" locked="0" layoutInCell="1" allowOverlap="1" wp14:anchorId="09EEF735" wp14:editId="2F8E68F2">
            <wp:simplePos x="0" y="0"/>
            <wp:positionH relativeFrom="page">
              <wp:posOffset>1600200</wp:posOffset>
            </wp:positionH>
            <wp:positionV relativeFrom="paragraph">
              <wp:posOffset>177165</wp:posOffset>
            </wp:positionV>
            <wp:extent cx="140335" cy="559435"/>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14:paraId="7327A290" w14:textId="77777777" w:rsidR="00D63A14" w:rsidRDefault="0000000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529463A6" w14:textId="77777777" w:rsidR="00D63A14" w:rsidRDefault="00000000">
      <w:pPr>
        <w:pStyle w:val="BodyText"/>
        <w:spacing w:before="1" w:line="275" w:lineRule="exact"/>
        <w:ind w:left="2280"/>
        <w:jc w:val="both"/>
      </w:pPr>
      <w:r>
        <w:t>Font</w:t>
      </w:r>
      <w:r>
        <w:rPr>
          <w:spacing w:val="-1"/>
        </w:rPr>
        <w:t xml:space="preserve"> </w:t>
      </w:r>
      <w:r>
        <w:t xml:space="preserve">Size: </w:t>
      </w:r>
      <w:r>
        <w:rPr>
          <w:spacing w:val="-5"/>
        </w:rPr>
        <w:t>12</w:t>
      </w:r>
    </w:p>
    <w:p w14:paraId="21BFC287" w14:textId="77777777" w:rsidR="00D63A14" w:rsidRDefault="00000000">
      <w:pPr>
        <w:pStyle w:val="ListParagraph"/>
        <w:numPr>
          <w:ilvl w:val="2"/>
          <w:numId w:val="1"/>
        </w:numPr>
        <w:tabs>
          <w:tab w:val="left" w:pos="1559"/>
        </w:tabs>
        <w:spacing w:line="275" w:lineRule="exact"/>
        <w:ind w:left="1459" w:hanging="359"/>
        <w:jc w:val="both"/>
        <w:rPr>
          <w:sz w:val="24"/>
        </w:rPr>
      </w:pPr>
      <w:r>
        <w:rPr>
          <w:noProof/>
        </w:rPr>
        <w:drawing>
          <wp:anchor distT="0" distB="0" distL="0" distR="0" simplePos="0" relativeHeight="251657216" behindDoc="0" locked="0" layoutInCell="1" allowOverlap="1" wp14:anchorId="055CEAB4" wp14:editId="58A4A640">
            <wp:simplePos x="0" y="0"/>
            <wp:positionH relativeFrom="page">
              <wp:posOffset>1600200</wp:posOffset>
            </wp:positionH>
            <wp:positionV relativeFrom="paragraph">
              <wp:posOffset>175895</wp:posOffset>
            </wp:positionV>
            <wp:extent cx="140335" cy="37338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14:paraId="54968C1C" w14:textId="77777777" w:rsidR="00D63A14" w:rsidRDefault="0000000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14:paraId="2E89EA8F" w14:textId="77777777" w:rsidR="00D63A14" w:rsidRDefault="00000000">
      <w:pPr>
        <w:pStyle w:val="Heading2"/>
        <w:numPr>
          <w:ilvl w:val="1"/>
          <w:numId w:val="1"/>
        </w:numPr>
        <w:tabs>
          <w:tab w:val="left" w:pos="1200"/>
        </w:tabs>
        <w:spacing w:before="262"/>
        <w:jc w:val="both"/>
      </w:pPr>
      <w:r>
        <w:t>Scope</w:t>
      </w:r>
      <w:r>
        <w:rPr>
          <w:spacing w:val="-3"/>
        </w:rPr>
        <w:t xml:space="preserve"> </w:t>
      </w:r>
      <w:r>
        <w:t>of</w:t>
      </w:r>
      <w:r>
        <w:rPr>
          <w:spacing w:val="-1"/>
        </w:rPr>
        <w:t xml:space="preserve"> </w:t>
      </w:r>
      <w:r>
        <w:t>Development</w:t>
      </w:r>
      <w:r>
        <w:rPr>
          <w:spacing w:val="-2"/>
        </w:rPr>
        <w:t xml:space="preserve"> Project</w:t>
      </w:r>
    </w:p>
    <w:p w14:paraId="7EFCFE82" w14:textId="08421456" w:rsidR="00D63A14" w:rsidRDefault="00000000">
      <w:pPr>
        <w:pStyle w:val="Heading2"/>
        <w:tabs>
          <w:tab w:val="left" w:pos="1200"/>
        </w:tabs>
        <w:spacing w:before="262"/>
        <w:ind w:left="0" w:firstLine="0"/>
        <w:jc w:val="left"/>
        <w:rPr>
          <w:b w:val="0"/>
          <w:bCs w:val="0"/>
        </w:rPr>
      </w:pPr>
      <w:r>
        <w:rPr>
          <w:b w:val="0"/>
          <w:bCs w:val="0"/>
        </w:rPr>
        <w:tab/>
        <w:t xml:space="preserve">Developing a hospital appointment scheduler involves creating a comprehensive system to streamline </w:t>
      </w:r>
      <w:r>
        <w:rPr>
          <w:b w:val="0"/>
          <w:bCs w:val="0"/>
        </w:rPr>
        <w:tab/>
        <w:t xml:space="preserve">the management of healthcare appointments. The project's scope includes designing an intuitive user </w:t>
      </w:r>
      <w:r>
        <w:rPr>
          <w:b w:val="0"/>
          <w:bCs w:val="0"/>
        </w:rPr>
        <w:tab/>
        <w:t xml:space="preserve">interface with features such as user authentication, patient registration, and appointment scheduling. </w:t>
      </w:r>
      <w:r>
        <w:rPr>
          <w:b w:val="0"/>
          <w:bCs w:val="0"/>
        </w:rPr>
        <w:tab/>
        <w:t xml:space="preserve">The system should utilize a robust database to store critical information like patient details, </w:t>
      </w:r>
      <w:r>
        <w:rPr>
          <w:b w:val="0"/>
          <w:bCs w:val="0"/>
        </w:rPr>
        <w:tab/>
        <w:t xml:space="preserve">appointment records, and healthcare provider availability. The modular design ensures scalability and </w:t>
      </w:r>
      <w:r>
        <w:rPr>
          <w:b w:val="0"/>
          <w:bCs w:val="0"/>
        </w:rPr>
        <w:tab/>
        <w:t>maintainability to adapt to evolving healthcare needs.</w:t>
      </w:r>
    </w:p>
    <w:p w14:paraId="468368A3" w14:textId="6A12DE16" w:rsidR="00D63A14" w:rsidRDefault="00000000">
      <w:pPr>
        <w:pStyle w:val="Heading2"/>
        <w:tabs>
          <w:tab w:val="left" w:pos="1200"/>
        </w:tabs>
        <w:spacing w:before="262"/>
        <w:ind w:left="0" w:firstLine="0"/>
        <w:jc w:val="left"/>
        <w:rPr>
          <w:b w:val="0"/>
          <w:bCs w:val="0"/>
        </w:rPr>
      </w:pPr>
      <w:r>
        <w:rPr>
          <w:b w:val="0"/>
          <w:bCs w:val="0"/>
        </w:rPr>
        <w:tab/>
        <w:t xml:space="preserve">To enhance user experience and workflow optimization, the scheduler should incorporate real-time </w:t>
      </w:r>
      <w:r>
        <w:rPr>
          <w:b w:val="0"/>
          <w:bCs w:val="0"/>
        </w:rPr>
        <w:tab/>
        <w:t xml:space="preserve">availability updates and automated notifications for both patients and healthcare providers. Features </w:t>
      </w:r>
      <w:r>
        <w:rPr>
          <w:b w:val="0"/>
          <w:bCs w:val="0"/>
        </w:rPr>
        <w:tab/>
        <w:t xml:space="preserve">like appointment rescheduling and cancellation functionality contribute to the system's flexibility. </w:t>
      </w:r>
      <w:r>
        <w:rPr>
          <w:b w:val="0"/>
          <w:bCs w:val="0"/>
        </w:rPr>
        <w:tab/>
        <w:t xml:space="preserve">Integration with calendar systems can facilitate synchronization and avoid scheduling conflicts. </w:t>
      </w:r>
      <w:r>
        <w:rPr>
          <w:b w:val="0"/>
          <w:bCs w:val="0"/>
        </w:rPr>
        <w:tab/>
        <w:t xml:space="preserve">Thorough testing, including unit testing and user acceptance testing, is crucial to ensure reliability and </w:t>
      </w:r>
      <w:r>
        <w:rPr>
          <w:b w:val="0"/>
          <w:bCs w:val="0"/>
        </w:rPr>
        <w:tab/>
        <w:t xml:space="preserve">correctness. Adherence to security best practices is paramount to protect sensitive patient data and </w:t>
      </w:r>
      <w:r>
        <w:rPr>
          <w:b w:val="0"/>
          <w:bCs w:val="0"/>
        </w:rPr>
        <w:tab/>
        <w:t>comply with healthcare privacy regulations.</w:t>
      </w:r>
    </w:p>
    <w:p w14:paraId="000C2D74" w14:textId="77777777" w:rsidR="00D54DAC" w:rsidRDefault="00000000">
      <w:pPr>
        <w:pStyle w:val="Heading2"/>
        <w:tabs>
          <w:tab w:val="left" w:pos="1200"/>
        </w:tabs>
        <w:spacing w:before="262"/>
        <w:ind w:left="0" w:firstLine="0"/>
        <w:jc w:val="left"/>
        <w:rPr>
          <w:b w:val="0"/>
          <w:bCs w:val="0"/>
        </w:rPr>
      </w:pPr>
      <w:r>
        <w:rPr>
          <w:b w:val="0"/>
          <w:bCs w:val="0"/>
        </w:rPr>
        <w:tab/>
      </w:r>
    </w:p>
    <w:p w14:paraId="0315B650" w14:textId="77777777" w:rsidR="00D54DAC" w:rsidRDefault="00D54DAC">
      <w:pPr>
        <w:pStyle w:val="Heading2"/>
        <w:tabs>
          <w:tab w:val="left" w:pos="1200"/>
        </w:tabs>
        <w:spacing w:before="262"/>
        <w:ind w:left="0" w:firstLine="0"/>
        <w:jc w:val="left"/>
        <w:rPr>
          <w:b w:val="0"/>
          <w:bCs w:val="0"/>
        </w:rPr>
      </w:pPr>
    </w:p>
    <w:p w14:paraId="3A52205D" w14:textId="657D72A8" w:rsidR="00D63A14" w:rsidRDefault="00406EEC" w:rsidP="00406EEC">
      <w:pPr>
        <w:pStyle w:val="Heading2"/>
        <w:tabs>
          <w:tab w:val="left" w:pos="1200"/>
        </w:tabs>
        <w:spacing w:before="262"/>
        <w:jc w:val="left"/>
        <w:rPr>
          <w:b w:val="0"/>
          <w:bCs w:val="0"/>
        </w:rPr>
      </w:pPr>
      <w:r>
        <w:rPr>
          <w:b w:val="0"/>
          <w:bCs w:val="0"/>
        </w:rPr>
        <w:lastRenderedPageBreak/>
        <w:tab/>
      </w:r>
      <w:r w:rsidR="00000000">
        <w:rPr>
          <w:b w:val="0"/>
          <w:bCs w:val="0"/>
        </w:rPr>
        <w:t xml:space="preserve">The development project should follow established software engineering principles, including documentation and version control, to support future maintenance and updates. Regular updates and </w:t>
      </w:r>
      <w:r w:rsidR="00D54DAC">
        <w:rPr>
          <w:b w:val="0"/>
          <w:bCs w:val="0"/>
        </w:rPr>
        <w:t xml:space="preserve"> </w:t>
      </w:r>
      <w:r w:rsidR="00000000">
        <w:rPr>
          <w:b w:val="0"/>
          <w:bCs w:val="0"/>
        </w:rPr>
        <w:t>feedback mechanisms should be considered to address emerging requirements and ensure the long-term effectiveness of the hospital appointment scheduler. Continuous improvement and adaptability to evolving healthcare practices should be integral aspects of the project's development lifecycle.</w:t>
      </w:r>
    </w:p>
    <w:p w14:paraId="7BB05FE1" w14:textId="77777777" w:rsidR="00D63A14" w:rsidRDefault="00000000">
      <w:pPr>
        <w:pStyle w:val="Heading2"/>
        <w:numPr>
          <w:ilvl w:val="1"/>
          <w:numId w:val="1"/>
        </w:numPr>
        <w:tabs>
          <w:tab w:val="left" w:pos="1200"/>
        </w:tabs>
        <w:spacing w:before="1"/>
      </w:pPr>
      <w:r>
        <w:t>Definitions,</w:t>
      </w:r>
      <w:r>
        <w:rPr>
          <w:spacing w:val="-4"/>
        </w:rPr>
        <w:t xml:space="preserve"> </w:t>
      </w:r>
      <w:r>
        <w:t>Acronyms</w:t>
      </w:r>
      <w:r>
        <w:rPr>
          <w:spacing w:val="-3"/>
        </w:rPr>
        <w:t xml:space="preserve"> </w:t>
      </w:r>
      <w:r>
        <w:t>and</w:t>
      </w:r>
      <w:r>
        <w:rPr>
          <w:spacing w:val="-3"/>
        </w:rPr>
        <w:t xml:space="preserve"> </w:t>
      </w:r>
      <w:r>
        <w:rPr>
          <w:spacing w:val="-2"/>
        </w:rPr>
        <w:t>Abbreviations</w:t>
      </w:r>
    </w:p>
    <w:p w14:paraId="385B419C" w14:textId="77777777" w:rsidR="00D63A14" w:rsidRDefault="00000000">
      <w:pPr>
        <w:pStyle w:val="BodyText"/>
        <w:ind w:left="1560" w:right="6140"/>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14:paraId="1FF0D5B7" w14:textId="77777777" w:rsidR="00D63A14" w:rsidRDefault="00000000">
      <w:pPr>
        <w:pStyle w:val="BodyText"/>
        <w:ind w:left="1560"/>
      </w:pPr>
      <w:r>
        <w:t>UML</w:t>
      </w:r>
      <w:r>
        <w:rPr>
          <w:spacing w:val="-4"/>
        </w:rPr>
        <w:t xml:space="preserve"> </w:t>
      </w:r>
      <w:r>
        <w:t>-&gt;</w:t>
      </w:r>
      <w:r>
        <w:rPr>
          <w:spacing w:val="-1"/>
        </w:rPr>
        <w:t xml:space="preserve"> </w:t>
      </w:r>
      <w:r>
        <w:t>Unified Modeling</w:t>
      </w:r>
      <w:r>
        <w:rPr>
          <w:spacing w:val="-1"/>
        </w:rPr>
        <w:t xml:space="preserve"> </w:t>
      </w:r>
      <w:r>
        <w:rPr>
          <w:spacing w:val="-2"/>
        </w:rPr>
        <w:t>Language</w:t>
      </w:r>
    </w:p>
    <w:p w14:paraId="7543915D" w14:textId="264AB950" w:rsidR="00D63A14" w:rsidRDefault="00000000">
      <w:pPr>
        <w:pStyle w:val="BodyText"/>
        <w:ind w:left="1560" w:right="5167"/>
        <w:sectPr w:rsidR="00D63A14">
          <w:pgSz w:w="12240" w:h="15840"/>
          <w:pgMar w:top="1360" w:right="600" w:bottom="280" w:left="600" w:header="720" w:footer="720" w:gutter="0"/>
          <w:cols w:space="720"/>
        </w:sectPr>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w:t>
      </w:r>
      <w:r w:rsidR="00D54DAC">
        <w:t>n</w:t>
      </w:r>
    </w:p>
    <w:p w14:paraId="1411445F" w14:textId="77777777" w:rsidR="00D63A14" w:rsidRDefault="00000000">
      <w:pPr>
        <w:pStyle w:val="Heading2"/>
        <w:tabs>
          <w:tab w:val="left" w:pos="1200"/>
        </w:tabs>
        <w:ind w:left="0" w:firstLine="0"/>
        <w:jc w:val="left"/>
      </w:pPr>
      <w:r>
        <w:rPr>
          <w:spacing w:val="-2"/>
        </w:rPr>
        <w:lastRenderedPageBreak/>
        <w:t>1.5 References</w:t>
      </w:r>
    </w:p>
    <w:p w14:paraId="7578A4A9" w14:textId="77777777" w:rsidR="00D63A14" w:rsidRDefault="00000000">
      <w:pPr>
        <w:pStyle w:val="Heading2"/>
        <w:numPr>
          <w:ilvl w:val="0"/>
          <w:numId w:val="2"/>
        </w:numPr>
        <w:tabs>
          <w:tab w:val="clear" w:pos="1260"/>
          <w:tab w:val="left" w:pos="1200"/>
        </w:tabs>
        <w:jc w:val="left"/>
        <w:rPr>
          <w:b w:val="0"/>
          <w:bCs w:val="0"/>
        </w:rPr>
      </w:pPr>
      <w:r>
        <w:rPr>
          <w:b w:val="0"/>
          <w:bCs w:val="0"/>
        </w:rPr>
        <w:t>Books:</w:t>
      </w:r>
    </w:p>
    <w:p w14:paraId="3051D16B" w14:textId="77777777" w:rsidR="00D63A14" w:rsidRDefault="00000000">
      <w:pPr>
        <w:pStyle w:val="Heading2"/>
        <w:numPr>
          <w:ilvl w:val="0"/>
          <w:numId w:val="3"/>
        </w:numPr>
        <w:tabs>
          <w:tab w:val="clear" w:pos="1680"/>
          <w:tab w:val="left" w:pos="1200"/>
        </w:tabs>
        <w:jc w:val="left"/>
        <w:rPr>
          <w:b w:val="0"/>
          <w:bCs w:val="0"/>
        </w:rPr>
      </w:pPr>
      <w:r>
        <w:rPr>
          <w:b w:val="0"/>
          <w:bCs w:val="0"/>
        </w:rPr>
        <w:t>"Healthcare Information Technology Exam Guide for CompTIA Healthcare IT Technician and HIT Pro Certifications" by Kathleen A. McCormick</w:t>
      </w:r>
    </w:p>
    <w:p w14:paraId="4DDBD09C" w14:textId="77777777" w:rsidR="00D63A14" w:rsidRDefault="00000000">
      <w:pPr>
        <w:pStyle w:val="Heading2"/>
        <w:numPr>
          <w:ilvl w:val="0"/>
          <w:numId w:val="3"/>
        </w:numPr>
        <w:tabs>
          <w:tab w:val="clear" w:pos="1680"/>
          <w:tab w:val="left" w:pos="1200"/>
        </w:tabs>
        <w:jc w:val="left"/>
        <w:rPr>
          <w:b w:val="0"/>
          <w:bCs w:val="0"/>
        </w:rPr>
      </w:pPr>
      <w:r>
        <w:rPr>
          <w:b w:val="0"/>
          <w:bCs w:val="0"/>
        </w:rPr>
        <w:t xml:space="preserve">"Healthcare Information Technology and Management" by Richard D. </w:t>
      </w:r>
      <w:proofErr w:type="spellStart"/>
      <w:r>
        <w:rPr>
          <w:b w:val="0"/>
          <w:bCs w:val="0"/>
        </w:rPr>
        <w:t>Bankowitz</w:t>
      </w:r>
      <w:proofErr w:type="spellEnd"/>
      <w:r>
        <w:rPr>
          <w:b w:val="0"/>
          <w:bCs w:val="0"/>
        </w:rPr>
        <w:t>, Joseph S. Bove, and Jerald Hage</w:t>
      </w:r>
    </w:p>
    <w:p w14:paraId="04DEC93E" w14:textId="77777777" w:rsidR="00D63A14" w:rsidRDefault="00000000">
      <w:pPr>
        <w:pStyle w:val="Heading2"/>
        <w:numPr>
          <w:ilvl w:val="0"/>
          <w:numId w:val="3"/>
        </w:numPr>
        <w:tabs>
          <w:tab w:val="clear" w:pos="1680"/>
          <w:tab w:val="left" w:pos="1200"/>
        </w:tabs>
        <w:jc w:val="left"/>
        <w:rPr>
          <w:b w:val="0"/>
          <w:bCs w:val="0"/>
        </w:rPr>
      </w:pPr>
      <w:r>
        <w:rPr>
          <w:b w:val="0"/>
          <w:bCs w:val="0"/>
        </w:rPr>
        <w:t>"Principles of Health Interoperability HL7 and SNOMED" by Tim Benson</w:t>
      </w:r>
    </w:p>
    <w:p w14:paraId="71DAF775" w14:textId="77777777" w:rsidR="00D63A14" w:rsidRDefault="00000000">
      <w:pPr>
        <w:pStyle w:val="Heading2"/>
        <w:numPr>
          <w:ilvl w:val="0"/>
          <w:numId w:val="2"/>
        </w:numPr>
        <w:tabs>
          <w:tab w:val="clear" w:pos="1260"/>
          <w:tab w:val="left" w:pos="1200"/>
        </w:tabs>
        <w:jc w:val="left"/>
        <w:rPr>
          <w:b w:val="0"/>
          <w:bCs w:val="0"/>
        </w:rPr>
      </w:pPr>
      <w:r>
        <w:rPr>
          <w:b w:val="0"/>
          <w:bCs w:val="0"/>
        </w:rPr>
        <w:t>Websites:</w:t>
      </w:r>
    </w:p>
    <w:p w14:paraId="78543C96" w14:textId="77777777" w:rsidR="00D63A14" w:rsidRDefault="00000000">
      <w:pPr>
        <w:pStyle w:val="Heading2"/>
        <w:numPr>
          <w:ilvl w:val="0"/>
          <w:numId w:val="4"/>
        </w:numPr>
        <w:tabs>
          <w:tab w:val="clear" w:pos="1680"/>
          <w:tab w:val="left" w:pos="1200"/>
        </w:tabs>
        <w:jc w:val="left"/>
        <w:rPr>
          <w:b w:val="0"/>
          <w:bCs w:val="0"/>
        </w:rPr>
      </w:pPr>
      <w:r>
        <w:rPr>
          <w:b w:val="0"/>
          <w:bCs w:val="0"/>
        </w:rPr>
        <w:t>Healthcare Information and Management Systems Society (HIMSS) - himss.org</w:t>
      </w:r>
    </w:p>
    <w:p w14:paraId="52A534B6" w14:textId="77777777" w:rsidR="00D63A14" w:rsidRDefault="00000000">
      <w:pPr>
        <w:pStyle w:val="Heading2"/>
        <w:numPr>
          <w:ilvl w:val="0"/>
          <w:numId w:val="4"/>
        </w:numPr>
        <w:tabs>
          <w:tab w:val="clear" w:pos="1680"/>
          <w:tab w:val="left" w:pos="1200"/>
        </w:tabs>
        <w:jc w:val="left"/>
        <w:rPr>
          <w:b w:val="0"/>
          <w:bCs w:val="0"/>
        </w:rPr>
      </w:pPr>
      <w:r>
        <w:rPr>
          <w:b w:val="0"/>
          <w:bCs w:val="0"/>
        </w:rPr>
        <w:t>American Medical Association (AMA) - ama-assn.org</w:t>
      </w:r>
    </w:p>
    <w:p w14:paraId="26E40B73" w14:textId="77777777" w:rsidR="00D63A14" w:rsidRDefault="00000000">
      <w:pPr>
        <w:pStyle w:val="Heading2"/>
        <w:numPr>
          <w:ilvl w:val="0"/>
          <w:numId w:val="4"/>
        </w:numPr>
        <w:tabs>
          <w:tab w:val="clear" w:pos="1680"/>
          <w:tab w:val="left" w:pos="1200"/>
        </w:tabs>
        <w:jc w:val="left"/>
        <w:rPr>
          <w:b w:val="0"/>
          <w:bCs w:val="0"/>
        </w:rPr>
      </w:pPr>
      <w:r>
        <w:rPr>
          <w:b w:val="0"/>
          <w:bCs w:val="0"/>
        </w:rPr>
        <w:t>Centers for Medicare &amp; Medicaid Services (CMS) - cms.gov</w:t>
      </w:r>
    </w:p>
    <w:p w14:paraId="159812BF" w14:textId="77777777" w:rsidR="00D63A14" w:rsidRDefault="00000000">
      <w:pPr>
        <w:pStyle w:val="Heading1"/>
        <w:numPr>
          <w:ilvl w:val="0"/>
          <w:numId w:val="1"/>
        </w:numPr>
        <w:tabs>
          <w:tab w:val="left" w:pos="1119"/>
        </w:tabs>
        <w:spacing w:before="275"/>
        <w:ind w:left="1119" w:hanging="279"/>
      </w:pPr>
      <w:r>
        <w:t>Overall</w:t>
      </w:r>
      <w:r>
        <w:rPr>
          <w:spacing w:val="-4"/>
        </w:rPr>
        <w:t xml:space="preserve"> </w:t>
      </w:r>
      <w:r>
        <w:rPr>
          <w:spacing w:val="-2"/>
        </w:rPr>
        <w:t>Descriptions</w:t>
      </w:r>
    </w:p>
    <w:p w14:paraId="0613E64F" w14:textId="77777777" w:rsidR="00D63A14" w:rsidRDefault="00000000">
      <w:pPr>
        <w:pStyle w:val="Heading2"/>
        <w:numPr>
          <w:ilvl w:val="1"/>
          <w:numId w:val="1"/>
        </w:numPr>
        <w:tabs>
          <w:tab w:val="left" w:pos="1200"/>
        </w:tabs>
        <w:spacing w:line="273" w:lineRule="exact"/>
      </w:pPr>
      <w:r>
        <w:t>Product</w:t>
      </w:r>
      <w:r>
        <w:rPr>
          <w:spacing w:val="-4"/>
        </w:rPr>
        <w:t xml:space="preserve"> </w:t>
      </w:r>
      <w:r>
        <w:rPr>
          <w:spacing w:val="-2"/>
        </w:rPr>
        <w:t>Perspective</w:t>
      </w:r>
    </w:p>
    <w:p w14:paraId="44770BA9" w14:textId="681BE910" w:rsidR="00D63A14" w:rsidRDefault="00000000">
      <w:pPr>
        <w:pStyle w:val="BodyText"/>
        <w:spacing w:line="274" w:lineRule="exact"/>
        <w:ind w:left="1560"/>
      </w:pPr>
      <w:r>
        <w:t>Use</w:t>
      </w:r>
      <w:r>
        <w:rPr>
          <w:spacing w:val="-3"/>
        </w:rPr>
        <w:t xml:space="preserve"> </w:t>
      </w:r>
      <w:r>
        <w:t>Case</w:t>
      </w:r>
      <w:r>
        <w:rPr>
          <w:spacing w:val="-2"/>
        </w:rPr>
        <w:t xml:space="preserve"> </w:t>
      </w:r>
      <w:r>
        <w:t>Diagram of Hospital Appointment Scheduler</w:t>
      </w:r>
    </w:p>
    <w:p w14:paraId="26073D9E" w14:textId="34F4E017" w:rsidR="00D63A14" w:rsidRDefault="00D54DAC">
      <w:pPr>
        <w:pStyle w:val="BodyText"/>
        <w:spacing w:before="179"/>
        <w:rPr>
          <w:sz w:val="20"/>
        </w:rPr>
      </w:pPr>
      <w:r>
        <w:rPr>
          <w:rFonts w:ascii="Arial MT"/>
          <w:noProof/>
        </w:rPr>
        <w:drawing>
          <wp:anchor distT="0" distB="0" distL="114300" distR="114300" simplePos="0" relativeHeight="251657728" behindDoc="0" locked="0" layoutInCell="1" allowOverlap="1" wp14:anchorId="3F8ABB31" wp14:editId="719FC1EE">
            <wp:simplePos x="0" y="0"/>
            <wp:positionH relativeFrom="column">
              <wp:posOffset>2228850</wp:posOffset>
            </wp:positionH>
            <wp:positionV relativeFrom="paragraph">
              <wp:posOffset>13335</wp:posOffset>
            </wp:positionV>
            <wp:extent cx="3028950" cy="4711860"/>
            <wp:effectExtent l="0" t="0" r="0" b="0"/>
            <wp:wrapNone/>
            <wp:docPr id="65" name="Picture 65" descr="WhatsApp Image 2023-12-04 at 21.14.40_45350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WhatsApp Image 2023-12-04 at 21.14.40_45350e7b"/>
                    <pic:cNvPicPr>
                      <a:picLocks noChangeAspect="1"/>
                    </pic:cNvPicPr>
                  </pic:nvPicPr>
                  <pic:blipFill>
                    <a:blip r:embed="rId10"/>
                    <a:stretch>
                      <a:fillRect/>
                    </a:stretch>
                  </pic:blipFill>
                  <pic:spPr>
                    <a:xfrm>
                      <a:off x="0" y="0"/>
                      <a:ext cx="3034853" cy="4721042"/>
                    </a:xfrm>
                    <a:prstGeom prst="rect">
                      <a:avLst/>
                    </a:prstGeom>
                  </pic:spPr>
                </pic:pic>
              </a:graphicData>
            </a:graphic>
            <wp14:sizeRelH relativeFrom="margin">
              <wp14:pctWidth>0</wp14:pctWidth>
            </wp14:sizeRelH>
            <wp14:sizeRelV relativeFrom="margin">
              <wp14:pctHeight>0</wp14:pctHeight>
            </wp14:sizeRelV>
          </wp:anchor>
        </w:drawing>
      </w:r>
    </w:p>
    <w:p w14:paraId="7ED3AD76" w14:textId="3C08B42C" w:rsidR="00D63A14" w:rsidRDefault="00D63A14">
      <w:pPr>
        <w:rPr>
          <w:sz w:val="20"/>
        </w:rPr>
        <w:sectPr w:rsidR="00D63A14">
          <w:pgSz w:w="12240" w:h="15840"/>
          <w:pgMar w:top="1820" w:right="600" w:bottom="280" w:left="600" w:header="720" w:footer="720" w:gutter="0"/>
          <w:cols w:space="720"/>
        </w:sectPr>
      </w:pPr>
    </w:p>
    <w:p w14:paraId="19B28A9F" w14:textId="77777777" w:rsidR="00D63A14" w:rsidRDefault="00D63A14">
      <w:pPr>
        <w:pStyle w:val="BodyText"/>
        <w:spacing w:before="93"/>
        <w:rPr>
          <w:sz w:val="14"/>
        </w:rPr>
      </w:pPr>
    </w:p>
    <w:p w14:paraId="717CA7E3" w14:textId="77777777" w:rsidR="00D63A14" w:rsidRDefault="00D63A14">
      <w:pPr>
        <w:pStyle w:val="BodyText"/>
        <w:rPr>
          <w:rFonts w:ascii="Arial MT"/>
        </w:rPr>
      </w:pPr>
    </w:p>
    <w:p w14:paraId="56419D29" w14:textId="77777777" w:rsidR="00D63A14" w:rsidRDefault="00D63A14">
      <w:pPr>
        <w:pStyle w:val="BodyText"/>
        <w:spacing w:before="201"/>
        <w:rPr>
          <w:rFonts w:ascii="Arial MT"/>
        </w:rPr>
      </w:pPr>
    </w:p>
    <w:p w14:paraId="2E3704BD" w14:textId="77777777" w:rsidR="00D63A14" w:rsidRDefault="00D63A14">
      <w:pPr>
        <w:pStyle w:val="BodyText"/>
        <w:ind w:left="840" w:right="836"/>
        <w:jc w:val="both"/>
      </w:pPr>
    </w:p>
    <w:p w14:paraId="0FBD8E25" w14:textId="77777777" w:rsidR="00D63A14" w:rsidRDefault="00D63A14">
      <w:pPr>
        <w:pStyle w:val="BodyText"/>
        <w:ind w:left="840" w:right="836"/>
        <w:jc w:val="both"/>
      </w:pPr>
    </w:p>
    <w:p w14:paraId="7602DFDB" w14:textId="77777777" w:rsidR="00D63A14" w:rsidRDefault="00D63A14">
      <w:pPr>
        <w:pStyle w:val="BodyText"/>
        <w:ind w:left="840" w:right="836"/>
        <w:jc w:val="both"/>
      </w:pPr>
    </w:p>
    <w:p w14:paraId="6752BA29" w14:textId="77777777" w:rsidR="00D63A14" w:rsidRDefault="00D63A14">
      <w:pPr>
        <w:pStyle w:val="BodyText"/>
        <w:ind w:left="840" w:right="836"/>
        <w:jc w:val="both"/>
      </w:pPr>
    </w:p>
    <w:p w14:paraId="6BBC9C6C" w14:textId="77777777" w:rsidR="00D63A14" w:rsidRDefault="00D63A14">
      <w:pPr>
        <w:pStyle w:val="BodyText"/>
        <w:ind w:left="840" w:right="836"/>
        <w:jc w:val="both"/>
      </w:pPr>
    </w:p>
    <w:p w14:paraId="3DC9B9CB" w14:textId="77777777" w:rsidR="00D63A14" w:rsidRDefault="00D63A14">
      <w:pPr>
        <w:pStyle w:val="BodyText"/>
        <w:ind w:left="840" w:right="836"/>
        <w:jc w:val="both"/>
      </w:pPr>
    </w:p>
    <w:p w14:paraId="7EE98393" w14:textId="77777777" w:rsidR="00D63A14" w:rsidRDefault="00D63A14">
      <w:pPr>
        <w:pStyle w:val="BodyText"/>
        <w:ind w:left="840" w:right="836"/>
        <w:jc w:val="both"/>
      </w:pPr>
    </w:p>
    <w:p w14:paraId="5F698EA5" w14:textId="77777777" w:rsidR="00D63A14" w:rsidRDefault="00D63A14">
      <w:pPr>
        <w:pStyle w:val="BodyText"/>
        <w:ind w:left="840" w:right="836"/>
        <w:jc w:val="both"/>
      </w:pPr>
    </w:p>
    <w:p w14:paraId="6F922DAD" w14:textId="77777777" w:rsidR="00D63A14" w:rsidRDefault="00D63A14">
      <w:pPr>
        <w:pStyle w:val="BodyText"/>
        <w:ind w:left="840" w:right="836"/>
        <w:jc w:val="both"/>
      </w:pPr>
    </w:p>
    <w:p w14:paraId="55EF289A" w14:textId="77777777" w:rsidR="00D63A14" w:rsidRDefault="00D63A14">
      <w:pPr>
        <w:pStyle w:val="BodyText"/>
        <w:ind w:left="840" w:right="836"/>
        <w:jc w:val="both"/>
      </w:pPr>
    </w:p>
    <w:p w14:paraId="52F5855E" w14:textId="77777777" w:rsidR="00D63A14" w:rsidRDefault="00D63A14">
      <w:pPr>
        <w:pStyle w:val="BodyText"/>
        <w:ind w:left="840" w:right="836"/>
        <w:jc w:val="both"/>
      </w:pPr>
    </w:p>
    <w:p w14:paraId="300A56CB" w14:textId="77777777" w:rsidR="00D63A14" w:rsidRDefault="00D63A14">
      <w:pPr>
        <w:pStyle w:val="BodyText"/>
        <w:ind w:left="840" w:right="836"/>
        <w:jc w:val="both"/>
      </w:pPr>
    </w:p>
    <w:p w14:paraId="17B075F3" w14:textId="77777777" w:rsidR="00D63A14" w:rsidRDefault="00D63A14">
      <w:pPr>
        <w:pStyle w:val="BodyText"/>
        <w:ind w:left="840" w:right="836"/>
        <w:jc w:val="both"/>
      </w:pPr>
    </w:p>
    <w:p w14:paraId="67A9BAB3" w14:textId="77777777" w:rsidR="00D63A14" w:rsidRDefault="00D63A14">
      <w:pPr>
        <w:pStyle w:val="BodyText"/>
        <w:ind w:left="840" w:right="836"/>
        <w:jc w:val="both"/>
      </w:pPr>
    </w:p>
    <w:p w14:paraId="756C538B" w14:textId="77777777" w:rsidR="00D63A14" w:rsidRDefault="00D63A14">
      <w:pPr>
        <w:pStyle w:val="BodyText"/>
        <w:ind w:left="840" w:right="836"/>
        <w:jc w:val="both"/>
      </w:pPr>
    </w:p>
    <w:p w14:paraId="57CDF8A0" w14:textId="77777777" w:rsidR="00D63A14" w:rsidRDefault="00D63A14">
      <w:pPr>
        <w:pStyle w:val="BodyText"/>
        <w:ind w:left="840" w:right="836"/>
        <w:jc w:val="both"/>
      </w:pPr>
    </w:p>
    <w:p w14:paraId="4C313619" w14:textId="77777777" w:rsidR="00D63A14" w:rsidRDefault="00D63A14" w:rsidP="00D54DAC">
      <w:pPr>
        <w:pStyle w:val="BodyText"/>
        <w:ind w:right="836"/>
        <w:jc w:val="both"/>
      </w:pPr>
    </w:p>
    <w:p w14:paraId="1EE959B6" w14:textId="77777777" w:rsidR="00D54DAC" w:rsidRDefault="00D54DAC">
      <w:pPr>
        <w:pStyle w:val="BodyText"/>
        <w:ind w:left="840" w:right="836"/>
        <w:jc w:val="both"/>
      </w:pPr>
    </w:p>
    <w:p w14:paraId="5D3CCFDA" w14:textId="77777777" w:rsidR="00D54DAC" w:rsidRDefault="00D54DAC">
      <w:pPr>
        <w:pStyle w:val="BodyText"/>
        <w:ind w:left="840" w:right="836"/>
        <w:jc w:val="both"/>
      </w:pPr>
    </w:p>
    <w:p w14:paraId="481D74F9" w14:textId="77777777" w:rsidR="00D54DAC" w:rsidRDefault="00D54DAC">
      <w:pPr>
        <w:pStyle w:val="BodyText"/>
        <w:ind w:left="840" w:right="836"/>
        <w:jc w:val="both"/>
      </w:pPr>
    </w:p>
    <w:p w14:paraId="5A8ABD23" w14:textId="77777777" w:rsidR="00D54DAC" w:rsidRDefault="00D54DAC">
      <w:pPr>
        <w:pStyle w:val="BodyText"/>
        <w:ind w:left="840" w:right="836"/>
        <w:jc w:val="both"/>
      </w:pPr>
    </w:p>
    <w:p w14:paraId="2AAA7481" w14:textId="77777777" w:rsidR="00D54DAC" w:rsidRDefault="00D54DAC">
      <w:pPr>
        <w:pStyle w:val="BodyText"/>
        <w:ind w:left="840" w:right="836"/>
        <w:jc w:val="both"/>
      </w:pPr>
    </w:p>
    <w:p w14:paraId="1FDDB84C" w14:textId="77777777" w:rsidR="00D54DAC" w:rsidRDefault="00D54DAC">
      <w:pPr>
        <w:pStyle w:val="BodyText"/>
        <w:ind w:left="840" w:right="836"/>
        <w:jc w:val="both"/>
      </w:pPr>
    </w:p>
    <w:p w14:paraId="16F52EC2" w14:textId="684450D4" w:rsidR="00D63A14" w:rsidRDefault="00000000">
      <w:pPr>
        <w:pStyle w:val="BodyText"/>
        <w:ind w:left="840" w:right="836"/>
        <w:jc w:val="both"/>
      </w:pPr>
      <w:r>
        <w:t>This is a broad level diagram of the project showing a basic overview. The users can be either staff or student.. This System will provide a search functionality to facilitate the search of resources. This search will be based on various categories viz. book name or the ISBN. Further the</w:t>
      </w:r>
      <w:r>
        <w:rPr>
          <w:spacing w:val="75"/>
        </w:rPr>
        <w:t xml:space="preserve"> </w:t>
      </w:r>
      <w:r>
        <w:t>library</w:t>
      </w:r>
      <w:r>
        <w:rPr>
          <w:spacing w:val="71"/>
        </w:rPr>
        <w:t xml:space="preserve"> </w:t>
      </w:r>
      <w:r>
        <w:t>staff</w:t>
      </w:r>
      <w:r>
        <w:rPr>
          <w:spacing w:val="75"/>
        </w:rPr>
        <w:t xml:space="preserve"> </w:t>
      </w:r>
      <w:r>
        <w:t>personnel</w:t>
      </w:r>
      <w:r>
        <w:rPr>
          <w:spacing w:val="77"/>
        </w:rPr>
        <w:t xml:space="preserve"> </w:t>
      </w:r>
      <w:r>
        <w:t>can</w:t>
      </w:r>
      <w:r>
        <w:rPr>
          <w:spacing w:val="75"/>
        </w:rPr>
        <w:t xml:space="preserve"> </w:t>
      </w:r>
      <w:r>
        <w:t>add/update</w:t>
      </w:r>
      <w:r>
        <w:rPr>
          <w:spacing w:val="76"/>
        </w:rPr>
        <w:t xml:space="preserve"> </w:t>
      </w:r>
      <w:r>
        <w:t>the</w:t>
      </w:r>
      <w:r>
        <w:rPr>
          <w:spacing w:val="78"/>
        </w:rPr>
        <w:t xml:space="preserve"> </w:t>
      </w:r>
      <w:r>
        <w:t>resources</w:t>
      </w:r>
      <w:r>
        <w:rPr>
          <w:spacing w:val="76"/>
        </w:rPr>
        <w:t xml:space="preserve"> </w:t>
      </w:r>
      <w:r>
        <w:t>and</w:t>
      </w:r>
      <w:r>
        <w:rPr>
          <w:spacing w:val="75"/>
        </w:rPr>
        <w:t xml:space="preserve"> </w:t>
      </w:r>
      <w:r>
        <w:t>the</w:t>
      </w:r>
      <w:r>
        <w:rPr>
          <w:spacing w:val="76"/>
        </w:rPr>
        <w:t xml:space="preserve"> </w:t>
      </w:r>
      <w:r>
        <w:t>resource</w:t>
      </w:r>
      <w:r>
        <w:rPr>
          <w:spacing w:val="79"/>
        </w:rPr>
        <w:t xml:space="preserve"> </w:t>
      </w:r>
      <w:r>
        <w:t>users</w:t>
      </w:r>
      <w:r>
        <w:rPr>
          <w:spacing w:val="76"/>
        </w:rPr>
        <w:t xml:space="preserve"> </w:t>
      </w:r>
      <w:r>
        <w:t>from</w:t>
      </w:r>
      <w:r>
        <w:rPr>
          <w:spacing w:val="77"/>
        </w:rPr>
        <w:t xml:space="preserve"> </w:t>
      </w:r>
      <w:r>
        <w:rPr>
          <w:spacing w:val="-5"/>
        </w:rPr>
        <w:t>the</w:t>
      </w:r>
    </w:p>
    <w:p w14:paraId="570F7B80" w14:textId="77777777" w:rsidR="00D63A14" w:rsidRDefault="00D63A14">
      <w:pPr>
        <w:jc w:val="both"/>
        <w:sectPr w:rsidR="00D63A14">
          <w:type w:val="continuous"/>
          <w:pgSz w:w="12240" w:h="15840"/>
          <w:pgMar w:top="1820" w:right="600" w:bottom="280" w:left="600" w:header="720" w:footer="720" w:gutter="0"/>
          <w:cols w:space="720"/>
        </w:sectPr>
      </w:pPr>
    </w:p>
    <w:p w14:paraId="0801D218" w14:textId="77777777" w:rsidR="00D63A14" w:rsidRDefault="00000000">
      <w:pPr>
        <w:pStyle w:val="BodyText"/>
        <w:spacing w:before="72"/>
        <w:ind w:left="840" w:right="845"/>
        <w:jc w:val="both"/>
      </w:pPr>
      <w:proofErr w:type="spellStart"/>
      <w:r>
        <w:lastRenderedPageBreak/>
        <w:t>system.The</w:t>
      </w:r>
      <w:proofErr w:type="spellEnd"/>
      <w:r>
        <w:t xml:space="preserve"> users of the system can request issue/renew/return of books for which they would have to follow certain criteria.</w:t>
      </w:r>
    </w:p>
    <w:p w14:paraId="48E5881C" w14:textId="77777777" w:rsidR="00D63A14" w:rsidRDefault="00D63A14">
      <w:pPr>
        <w:pStyle w:val="BodyText"/>
        <w:spacing w:before="5"/>
      </w:pPr>
    </w:p>
    <w:p w14:paraId="28A36627" w14:textId="77777777" w:rsidR="00D63A14" w:rsidRDefault="00000000">
      <w:pPr>
        <w:pStyle w:val="Heading2"/>
        <w:numPr>
          <w:ilvl w:val="1"/>
          <w:numId w:val="1"/>
        </w:numPr>
        <w:tabs>
          <w:tab w:val="left" w:pos="1200"/>
        </w:tabs>
      </w:pPr>
      <w:r>
        <w:t>Product</w:t>
      </w:r>
      <w:r>
        <w:rPr>
          <w:spacing w:val="-4"/>
        </w:rPr>
        <w:t xml:space="preserve"> </w:t>
      </w:r>
      <w:r>
        <w:rPr>
          <w:spacing w:val="-2"/>
        </w:rPr>
        <w:t>Function</w:t>
      </w:r>
    </w:p>
    <w:p w14:paraId="1F92A0B0" w14:textId="77777777" w:rsidR="00D63A14" w:rsidRDefault="00000000">
      <w:pPr>
        <w:pStyle w:val="BodyText"/>
        <w:spacing w:after="8" w:line="274" w:lineRule="exact"/>
        <w:ind w:left="1560"/>
      </w:pPr>
      <w:r>
        <w:t>Entity</w:t>
      </w:r>
      <w:r>
        <w:rPr>
          <w:spacing w:val="-10"/>
        </w:rPr>
        <w:t xml:space="preserve"> </w:t>
      </w:r>
      <w:r>
        <w:t>Relationship Diagram of</w:t>
      </w:r>
      <w:r>
        <w:rPr>
          <w:spacing w:val="1"/>
        </w:rPr>
        <w:t xml:space="preserve"> </w:t>
      </w:r>
      <w:r>
        <w:t>Library</w:t>
      </w:r>
      <w:r>
        <w:rPr>
          <w:spacing w:val="-5"/>
        </w:rPr>
        <w:t xml:space="preserve"> </w:t>
      </w:r>
      <w:r>
        <w:t>Management</w:t>
      </w:r>
      <w:r>
        <w:rPr>
          <w:spacing w:val="1"/>
        </w:rPr>
        <w:t xml:space="preserve"> </w:t>
      </w:r>
      <w:r>
        <w:rPr>
          <w:spacing w:val="-2"/>
        </w:rPr>
        <w:t>System</w:t>
      </w:r>
    </w:p>
    <w:p w14:paraId="572B5475" w14:textId="77777777" w:rsidR="00D63A14" w:rsidRDefault="00000000">
      <w:pPr>
        <w:pStyle w:val="BodyText"/>
        <w:ind w:left="840"/>
        <w:rPr>
          <w:sz w:val="20"/>
        </w:rPr>
      </w:pPr>
      <w:r>
        <w:rPr>
          <w:noProof/>
          <w:sz w:val="20"/>
        </w:rPr>
        <w:drawing>
          <wp:anchor distT="0" distB="0" distL="114300" distR="114300" simplePos="0" relativeHeight="251660288" behindDoc="0" locked="0" layoutInCell="1" allowOverlap="1" wp14:anchorId="47B40E9E" wp14:editId="61A1A481">
            <wp:simplePos x="0" y="0"/>
            <wp:positionH relativeFrom="column">
              <wp:posOffset>142875</wp:posOffset>
            </wp:positionH>
            <wp:positionV relativeFrom="paragraph">
              <wp:posOffset>133350</wp:posOffset>
            </wp:positionV>
            <wp:extent cx="7010400" cy="3598545"/>
            <wp:effectExtent l="0" t="0" r="0" b="1905"/>
            <wp:wrapNone/>
            <wp:docPr id="66" name="Picture 66" descr="WhatsApp Image 2023-12-04 at 21.48.55_13a81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WhatsApp Image 2023-12-04 at 21.48.55_13a81f95"/>
                    <pic:cNvPicPr>
                      <a:picLocks noChangeAspect="1"/>
                    </pic:cNvPicPr>
                  </pic:nvPicPr>
                  <pic:blipFill>
                    <a:blip r:embed="rId11"/>
                    <a:stretch>
                      <a:fillRect/>
                    </a:stretch>
                  </pic:blipFill>
                  <pic:spPr>
                    <a:xfrm>
                      <a:off x="0" y="0"/>
                      <a:ext cx="7010400" cy="3598545"/>
                    </a:xfrm>
                    <a:prstGeom prst="rect">
                      <a:avLst/>
                    </a:prstGeom>
                  </pic:spPr>
                </pic:pic>
              </a:graphicData>
            </a:graphic>
          </wp:anchor>
        </w:drawing>
      </w:r>
    </w:p>
    <w:p w14:paraId="3453E226" w14:textId="77777777" w:rsidR="00D63A14" w:rsidRDefault="00D63A14">
      <w:pPr>
        <w:pStyle w:val="BodyText"/>
        <w:spacing w:before="10"/>
      </w:pPr>
    </w:p>
    <w:p w14:paraId="111796E3" w14:textId="77777777" w:rsidR="00D63A14" w:rsidRDefault="00000000">
      <w:pPr>
        <w:pStyle w:val="BodyText"/>
        <w:spacing w:before="47"/>
      </w:pPr>
      <w:r>
        <w:br/>
      </w:r>
      <w:r>
        <w:tab/>
      </w:r>
    </w:p>
    <w:p w14:paraId="51043617" w14:textId="77777777" w:rsidR="00D63A14" w:rsidRDefault="00D63A14">
      <w:pPr>
        <w:pStyle w:val="BodyText"/>
        <w:spacing w:before="47"/>
      </w:pPr>
    </w:p>
    <w:p w14:paraId="299BEFF7" w14:textId="77777777" w:rsidR="00D63A14" w:rsidRDefault="00D63A14">
      <w:pPr>
        <w:pStyle w:val="BodyText"/>
        <w:spacing w:before="47"/>
      </w:pPr>
    </w:p>
    <w:p w14:paraId="5E51A7E0" w14:textId="77777777" w:rsidR="00D63A14" w:rsidRDefault="00D63A14">
      <w:pPr>
        <w:pStyle w:val="BodyText"/>
        <w:spacing w:before="47"/>
      </w:pPr>
    </w:p>
    <w:p w14:paraId="7DA231B6" w14:textId="77777777" w:rsidR="00D63A14" w:rsidRDefault="00D63A14">
      <w:pPr>
        <w:pStyle w:val="BodyText"/>
        <w:spacing w:before="47"/>
      </w:pPr>
    </w:p>
    <w:p w14:paraId="5259FE30" w14:textId="77777777" w:rsidR="00D63A14" w:rsidRDefault="00D63A14">
      <w:pPr>
        <w:pStyle w:val="BodyText"/>
        <w:spacing w:before="47"/>
      </w:pPr>
    </w:p>
    <w:p w14:paraId="61796701" w14:textId="77777777" w:rsidR="00D63A14" w:rsidRDefault="00D63A14">
      <w:pPr>
        <w:pStyle w:val="BodyText"/>
        <w:spacing w:before="47"/>
      </w:pPr>
    </w:p>
    <w:p w14:paraId="09717CF7" w14:textId="77777777" w:rsidR="00D63A14" w:rsidRDefault="00D63A14">
      <w:pPr>
        <w:pStyle w:val="BodyText"/>
        <w:spacing w:before="47"/>
      </w:pPr>
    </w:p>
    <w:p w14:paraId="61D3BCE9" w14:textId="77777777" w:rsidR="00D63A14" w:rsidRDefault="00D63A14">
      <w:pPr>
        <w:pStyle w:val="BodyText"/>
        <w:spacing w:before="47"/>
      </w:pPr>
    </w:p>
    <w:p w14:paraId="130324CB" w14:textId="77777777" w:rsidR="00D63A14" w:rsidRDefault="00D63A14">
      <w:pPr>
        <w:pStyle w:val="BodyText"/>
        <w:spacing w:before="47"/>
      </w:pPr>
    </w:p>
    <w:p w14:paraId="7AA733AB" w14:textId="77777777" w:rsidR="00D63A14" w:rsidRDefault="00D63A14">
      <w:pPr>
        <w:pStyle w:val="BodyText"/>
        <w:spacing w:before="47"/>
      </w:pPr>
    </w:p>
    <w:p w14:paraId="7B76229A" w14:textId="77777777" w:rsidR="00D63A14" w:rsidRDefault="00D63A14">
      <w:pPr>
        <w:pStyle w:val="BodyText"/>
        <w:spacing w:before="47"/>
      </w:pPr>
    </w:p>
    <w:p w14:paraId="7E1A54F8" w14:textId="77777777" w:rsidR="00D63A14" w:rsidRDefault="00D63A14">
      <w:pPr>
        <w:pStyle w:val="BodyText"/>
        <w:spacing w:before="47"/>
      </w:pPr>
    </w:p>
    <w:p w14:paraId="533AA501" w14:textId="77777777" w:rsidR="00D63A14" w:rsidRDefault="00D63A14">
      <w:pPr>
        <w:pStyle w:val="BodyText"/>
        <w:spacing w:before="47"/>
      </w:pPr>
    </w:p>
    <w:p w14:paraId="0BD8FB65" w14:textId="77777777" w:rsidR="00D63A14" w:rsidRDefault="00D63A14">
      <w:pPr>
        <w:pStyle w:val="BodyText"/>
        <w:spacing w:before="47"/>
      </w:pPr>
    </w:p>
    <w:p w14:paraId="1E3117FA" w14:textId="77777777" w:rsidR="00D63A14" w:rsidRDefault="00D63A14">
      <w:pPr>
        <w:pStyle w:val="BodyText"/>
        <w:spacing w:before="47"/>
      </w:pPr>
    </w:p>
    <w:p w14:paraId="5C7193D5" w14:textId="77777777" w:rsidR="00D63A14" w:rsidRDefault="00D63A14">
      <w:pPr>
        <w:pStyle w:val="BodyText"/>
        <w:spacing w:before="47"/>
      </w:pPr>
    </w:p>
    <w:p w14:paraId="0C412D32" w14:textId="77777777" w:rsidR="00D63A14" w:rsidRDefault="00D63A14">
      <w:pPr>
        <w:pStyle w:val="BodyText"/>
        <w:spacing w:before="47"/>
      </w:pPr>
    </w:p>
    <w:p w14:paraId="3B6F9056" w14:textId="77777777" w:rsidR="00D63A14" w:rsidRDefault="00000000" w:rsidP="00D54DAC">
      <w:pPr>
        <w:pStyle w:val="BodyText"/>
        <w:spacing w:before="47"/>
        <w:ind w:firstLine="720"/>
      </w:pPr>
      <w:r>
        <w:t xml:space="preserve">The Hospital Appointment Scheduler operates in real-time, automating and streamlining appointment </w:t>
      </w:r>
      <w:r>
        <w:tab/>
        <w:t xml:space="preserve">management to minimize manual efforts. Its core function is to facilitate efficient scheduling, </w:t>
      </w:r>
      <w:r>
        <w:tab/>
        <w:t xml:space="preserve">modifications, and cancellations of patient appointments. Serving as a central administration tool, </w:t>
      </w:r>
      <w:r>
        <w:tab/>
        <w:t xml:space="preserve">healthcare staff oversee and control the scheduling process, ensuring smooth coordination between patients </w:t>
      </w:r>
      <w:r>
        <w:tab/>
        <w:t xml:space="preserve">and healthcare providers. Patients with authorized access can easily view and manage their appointment </w:t>
      </w:r>
      <w:r>
        <w:tab/>
        <w:t xml:space="preserve">details. The system maintains up-to-date records, enabling swift retrieval of patient information by </w:t>
      </w:r>
      <w:r>
        <w:tab/>
        <w:t xml:space="preserve">healthcare providers from the database. This precision enhances the appointment scheduling process, </w:t>
      </w:r>
      <w:r>
        <w:tab/>
        <w:t>optimizing operational efficiency within the healthcare facility.</w:t>
      </w:r>
    </w:p>
    <w:p w14:paraId="54F0DB0C" w14:textId="77777777" w:rsidR="00D54DAC" w:rsidRDefault="00D54DAC">
      <w:pPr>
        <w:pStyle w:val="BodyText"/>
        <w:spacing w:before="47"/>
      </w:pPr>
    </w:p>
    <w:p w14:paraId="053FE6E8" w14:textId="77777777" w:rsidR="00D54DAC" w:rsidRDefault="00D54DAC">
      <w:pPr>
        <w:pStyle w:val="BodyText"/>
        <w:spacing w:before="47"/>
      </w:pPr>
    </w:p>
    <w:p w14:paraId="6FA69724" w14:textId="77777777" w:rsidR="00D54DAC" w:rsidRDefault="00D54DAC">
      <w:pPr>
        <w:pStyle w:val="BodyText"/>
        <w:spacing w:before="47"/>
      </w:pPr>
    </w:p>
    <w:p w14:paraId="7C73573E" w14:textId="77777777" w:rsidR="00D54DAC" w:rsidRDefault="00D54DAC">
      <w:pPr>
        <w:pStyle w:val="BodyText"/>
        <w:spacing w:before="47"/>
      </w:pPr>
    </w:p>
    <w:p w14:paraId="5E16C82B" w14:textId="39E6721C" w:rsidR="00D63A14" w:rsidRDefault="00D63A14">
      <w:pPr>
        <w:pStyle w:val="BodyText"/>
        <w:spacing w:before="127"/>
        <w:rPr>
          <w:sz w:val="20"/>
        </w:rPr>
      </w:pPr>
    </w:p>
    <w:sectPr w:rsidR="00D63A14">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8DF5" w14:textId="77777777" w:rsidR="003F3D49" w:rsidRDefault="003F3D49">
      <w:r>
        <w:separator/>
      </w:r>
    </w:p>
  </w:endnote>
  <w:endnote w:type="continuationSeparator" w:id="0">
    <w:p w14:paraId="4DCCF1C7" w14:textId="77777777" w:rsidR="003F3D49" w:rsidRDefault="003F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8DB97" w14:textId="77777777" w:rsidR="003F3D49" w:rsidRDefault="003F3D49">
      <w:r>
        <w:separator/>
      </w:r>
    </w:p>
  </w:footnote>
  <w:footnote w:type="continuationSeparator" w:id="0">
    <w:p w14:paraId="27FCE386" w14:textId="77777777" w:rsidR="003F3D49" w:rsidRDefault="003F3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A2F7B"/>
    <w:multiLevelType w:val="singleLevel"/>
    <w:tmpl w:val="940A2F7B"/>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B9B9A73F"/>
    <w:multiLevelType w:val="singleLevel"/>
    <w:tmpl w:val="B9B9A73F"/>
    <w:lvl w:ilvl="0">
      <w:start w:val="1"/>
      <w:numFmt w:val="bullet"/>
      <w:lvlText w:val=""/>
      <w:lvlJc w:val="left"/>
      <w:pPr>
        <w:tabs>
          <w:tab w:val="left" w:pos="2100"/>
        </w:tabs>
        <w:ind w:left="2100" w:hanging="420"/>
      </w:pPr>
      <w:rPr>
        <w:rFonts w:ascii="Wingdings" w:hAnsi="Wingdings" w:hint="default"/>
      </w:rPr>
    </w:lvl>
  </w:abstractNum>
  <w:abstractNum w:abstractNumId="2" w15:restartNumberingAfterBreak="0">
    <w:nsid w:val="BF205925"/>
    <w:multiLevelType w:val="multilevel"/>
    <w:tmpl w:val="BF205925"/>
    <w:lvl w:ilvl="0">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508" w:hanging="360"/>
      </w:pPr>
      <w:rPr>
        <w:rFonts w:hint="default"/>
        <w:lang w:val="en-US" w:eastAsia="en-US" w:bidi="ar-SA"/>
      </w:rPr>
    </w:lvl>
    <w:lvl w:ilvl="2">
      <w:numFmt w:val="bullet"/>
      <w:lvlText w:val="•"/>
      <w:lvlJc w:val="left"/>
      <w:pPr>
        <w:ind w:left="3456" w:hanging="360"/>
      </w:pPr>
      <w:rPr>
        <w:rFonts w:hint="default"/>
        <w:lang w:val="en-US" w:eastAsia="en-US" w:bidi="ar-SA"/>
      </w:rPr>
    </w:lvl>
    <w:lvl w:ilvl="3">
      <w:numFmt w:val="bullet"/>
      <w:lvlText w:val="•"/>
      <w:lvlJc w:val="left"/>
      <w:pPr>
        <w:ind w:left="4404" w:hanging="360"/>
      </w:pPr>
      <w:rPr>
        <w:rFonts w:hint="default"/>
        <w:lang w:val="en-US" w:eastAsia="en-US" w:bidi="ar-SA"/>
      </w:rPr>
    </w:lvl>
    <w:lvl w:ilvl="4">
      <w:numFmt w:val="bullet"/>
      <w:lvlText w:val="•"/>
      <w:lvlJc w:val="left"/>
      <w:pPr>
        <w:ind w:left="5352"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248" w:hanging="360"/>
      </w:pPr>
      <w:rPr>
        <w:rFonts w:hint="default"/>
        <w:lang w:val="en-US" w:eastAsia="en-US" w:bidi="ar-SA"/>
      </w:rPr>
    </w:lvl>
    <w:lvl w:ilvl="7">
      <w:numFmt w:val="bullet"/>
      <w:lvlText w:val="•"/>
      <w:lvlJc w:val="left"/>
      <w:pPr>
        <w:ind w:left="819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3" w15:restartNumberingAfterBreak="0">
    <w:nsid w:val="C90DFD54"/>
    <w:multiLevelType w:val="singleLevel"/>
    <w:tmpl w:val="C90DFD54"/>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E98369A8"/>
    <w:multiLevelType w:val="singleLevel"/>
    <w:tmpl w:val="E98369A8"/>
    <w:lvl w:ilvl="0">
      <w:start w:val="1"/>
      <w:numFmt w:val="bullet"/>
      <w:lvlText w:val=""/>
      <w:lvlJc w:val="left"/>
      <w:pPr>
        <w:tabs>
          <w:tab w:val="left" w:pos="2100"/>
        </w:tabs>
        <w:ind w:left="2100" w:hanging="420"/>
      </w:pPr>
      <w:rPr>
        <w:rFonts w:ascii="Wingdings" w:hAnsi="Wingdings" w:hint="default"/>
      </w:rPr>
    </w:lvl>
  </w:abstractNum>
  <w:abstractNum w:abstractNumId="5" w15:restartNumberingAfterBreak="0">
    <w:nsid w:val="FFAD633C"/>
    <w:multiLevelType w:val="multilevel"/>
    <w:tmpl w:val="FFAD633C"/>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2520"/>
        </w:tabs>
        <w:ind w:left="2520" w:hanging="420"/>
      </w:pPr>
      <w:rPr>
        <w:rFonts w:ascii="Wingdings" w:hAnsi="Wingdings" w:hint="default"/>
      </w:rPr>
    </w:lvl>
    <w:lvl w:ilvl="2">
      <w:start w:val="1"/>
      <w:numFmt w:val="bullet"/>
      <w:lvlText w:val=""/>
      <w:lvlJc w:val="left"/>
      <w:pPr>
        <w:tabs>
          <w:tab w:val="left" w:pos="2940"/>
        </w:tabs>
        <w:ind w:left="2940" w:hanging="420"/>
      </w:pPr>
      <w:rPr>
        <w:rFonts w:ascii="Wingdings" w:hAnsi="Wingdings" w:hint="default"/>
      </w:rPr>
    </w:lvl>
    <w:lvl w:ilvl="3">
      <w:start w:val="1"/>
      <w:numFmt w:val="bullet"/>
      <w:lvlText w:val=""/>
      <w:lvlJc w:val="left"/>
      <w:pPr>
        <w:tabs>
          <w:tab w:val="left" w:pos="3360"/>
        </w:tabs>
        <w:ind w:left="3360" w:hanging="420"/>
      </w:pPr>
      <w:rPr>
        <w:rFonts w:ascii="Wingdings" w:hAnsi="Wingdings" w:hint="default"/>
      </w:rPr>
    </w:lvl>
    <w:lvl w:ilvl="4">
      <w:start w:val="1"/>
      <w:numFmt w:val="bullet"/>
      <w:lvlText w:val=""/>
      <w:lvlJc w:val="left"/>
      <w:pPr>
        <w:tabs>
          <w:tab w:val="left" w:pos="3780"/>
        </w:tabs>
        <w:ind w:left="3780" w:hanging="420"/>
      </w:pPr>
      <w:rPr>
        <w:rFonts w:ascii="Wingdings" w:hAnsi="Wingdings" w:hint="default"/>
      </w:rPr>
    </w:lvl>
    <w:lvl w:ilvl="5">
      <w:start w:val="1"/>
      <w:numFmt w:val="bullet"/>
      <w:lvlText w:val=""/>
      <w:lvlJc w:val="left"/>
      <w:pPr>
        <w:tabs>
          <w:tab w:val="left" w:pos="4200"/>
        </w:tabs>
        <w:ind w:left="4200" w:hanging="420"/>
      </w:pPr>
      <w:rPr>
        <w:rFonts w:ascii="Wingdings" w:hAnsi="Wingdings" w:hint="default"/>
      </w:rPr>
    </w:lvl>
    <w:lvl w:ilvl="6">
      <w:start w:val="1"/>
      <w:numFmt w:val="bullet"/>
      <w:lvlText w:val=""/>
      <w:lvlJc w:val="left"/>
      <w:pPr>
        <w:tabs>
          <w:tab w:val="left" w:pos="4620"/>
        </w:tabs>
        <w:ind w:left="4620" w:hanging="420"/>
      </w:pPr>
      <w:rPr>
        <w:rFonts w:ascii="Wingdings" w:hAnsi="Wingdings" w:hint="default"/>
      </w:rPr>
    </w:lvl>
    <w:lvl w:ilvl="7">
      <w:start w:val="1"/>
      <w:numFmt w:val="bullet"/>
      <w:lvlText w:val=""/>
      <w:lvlJc w:val="left"/>
      <w:pPr>
        <w:tabs>
          <w:tab w:val="left" w:pos="5040"/>
        </w:tabs>
        <w:ind w:left="5040" w:hanging="420"/>
      </w:pPr>
      <w:rPr>
        <w:rFonts w:ascii="Wingdings" w:hAnsi="Wingdings" w:hint="default"/>
      </w:rPr>
    </w:lvl>
    <w:lvl w:ilvl="8">
      <w:start w:val="1"/>
      <w:numFmt w:val="bullet"/>
      <w:lvlText w:val=""/>
      <w:lvlJc w:val="left"/>
      <w:pPr>
        <w:tabs>
          <w:tab w:val="left" w:pos="5460"/>
        </w:tabs>
        <w:ind w:left="5460" w:hanging="420"/>
      </w:pPr>
      <w:rPr>
        <w:rFonts w:ascii="Wingdings" w:hAnsi="Wingdings" w:hint="default"/>
      </w:rPr>
    </w:lvl>
  </w:abstractNum>
  <w:abstractNum w:abstractNumId="6" w15:restartNumberingAfterBreak="0">
    <w:nsid w:val="0053208E"/>
    <w:multiLevelType w:val="multilevel"/>
    <w:tmpl w:val="0053208E"/>
    <w:lvl w:ilvl="0">
      <w:start w:val="1"/>
      <w:numFmt w:val="decimal"/>
      <w:lvlText w:val="%1."/>
      <w:lvlJc w:val="left"/>
      <w:pPr>
        <w:ind w:left="112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6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1BFF92F0"/>
    <w:multiLevelType w:val="singleLevel"/>
    <w:tmpl w:val="1BFF92F0"/>
    <w:lvl w:ilvl="0">
      <w:start w:val="1"/>
      <w:numFmt w:val="bullet"/>
      <w:lvlText w:val=""/>
      <w:lvlJc w:val="left"/>
      <w:pPr>
        <w:tabs>
          <w:tab w:val="left" w:pos="1680"/>
        </w:tabs>
        <w:ind w:left="1680" w:hanging="420"/>
      </w:pPr>
      <w:rPr>
        <w:rFonts w:ascii="Wingdings" w:hAnsi="Wingdings" w:hint="default"/>
      </w:rPr>
    </w:lvl>
  </w:abstractNum>
  <w:abstractNum w:abstractNumId="8" w15:restartNumberingAfterBreak="0">
    <w:nsid w:val="49911034"/>
    <w:multiLevelType w:val="singleLevel"/>
    <w:tmpl w:val="49911034"/>
    <w:lvl w:ilvl="0">
      <w:start w:val="1"/>
      <w:numFmt w:val="bullet"/>
      <w:lvlText w:val=""/>
      <w:lvlJc w:val="left"/>
      <w:pPr>
        <w:tabs>
          <w:tab w:val="left" w:pos="1680"/>
        </w:tabs>
        <w:ind w:left="1680" w:hanging="420"/>
      </w:pPr>
      <w:rPr>
        <w:rFonts w:ascii="Wingdings" w:hAnsi="Wingdings" w:hint="default"/>
      </w:rPr>
    </w:lvl>
  </w:abstractNum>
  <w:abstractNum w:abstractNumId="9" w15:restartNumberingAfterBreak="0">
    <w:nsid w:val="51A7E0CC"/>
    <w:multiLevelType w:val="singleLevel"/>
    <w:tmpl w:val="51A7E0CC"/>
    <w:lvl w:ilvl="0">
      <w:start w:val="1"/>
      <w:numFmt w:val="bullet"/>
      <w:lvlText w:val=""/>
      <w:lvlJc w:val="left"/>
      <w:pPr>
        <w:tabs>
          <w:tab w:val="left" w:pos="1260"/>
        </w:tabs>
        <w:ind w:left="1260" w:hanging="420"/>
      </w:pPr>
      <w:rPr>
        <w:rFonts w:ascii="Wingdings" w:hAnsi="Wingdings" w:hint="default"/>
      </w:rPr>
    </w:lvl>
  </w:abstractNum>
  <w:abstractNum w:abstractNumId="10" w15:restartNumberingAfterBreak="0">
    <w:nsid w:val="57414231"/>
    <w:multiLevelType w:val="singleLevel"/>
    <w:tmpl w:val="57414231"/>
    <w:lvl w:ilvl="0">
      <w:start w:val="1"/>
      <w:numFmt w:val="bullet"/>
      <w:lvlText w:val=""/>
      <w:lvlJc w:val="left"/>
      <w:pPr>
        <w:tabs>
          <w:tab w:val="left" w:pos="2100"/>
        </w:tabs>
        <w:ind w:left="2100" w:hanging="420"/>
      </w:pPr>
      <w:rPr>
        <w:rFonts w:ascii="Wingdings" w:hAnsi="Wingdings" w:hint="default"/>
      </w:rPr>
    </w:lvl>
  </w:abstractNum>
  <w:num w:numId="1" w16cid:durableId="990332509">
    <w:abstractNumId w:val="6"/>
  </w:num>
  <w:num w:numId="2" w16cid:durableId="1724676238">
    <w:abstractNumId w:val="9"/>
  </w:num>
  <w:num w:numId="3" w16cid:durableId="260917269">
    <w:abstractNumId w:val="7"/>
  </w:num>
  <w:num w:numId="4" w16cid:durableId="185794676">
    <w:abstractNumId w:val="8"/>
  </w:num>
  <w:num w:numId="5" w16cid:durableId="156775737">
    <w:abstractNumId w:val="4"/>
  </w:num>
  <w:num w:numId="6" w16cid:durableId="523980312">
    <w:abstractNumId w:val="5"/>
  </w:num>
  <w:num w:numId="7" w16cid:durableId="894462872">
    <w:abstractNumId w:val="1"/>
  </w:num>
  <w:num w:numId="8" w16cid:durableId="1614245482">
    <w:abstractNumId w:val="10"/>
  </w:num>
  <w:num w:numId="9" w16cid:durableId="264653966">
    <w:abstractNumId w:val="0"/>
  </w:num>
  <w:num w:numId="10" w16cid:durableId="2075620139">
    <w:abstractNumId w:val="3"/>
  </w:num>
  <w:num w:numId="11" w16cid:durableId="18464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D63A14"/>
    <w:rsid w:val="003F3D49"/>
    <w:rsid w:val="00406EEC"/>
    <w:rsid w:val="00D54DAC"/>
    <w:rsid w:val="00D63A14"/>
    <w:rsid w:val="0CE8359D"/>
    <w:rsid w:val="14061B60"/>
    <w:rsid w:val="4633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467561"/>
  <w15:docId w15:val="{9F1F91F5-F2DC-4433-BC65-4E678C4F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line="321" w:lineRule="exact"/>
      <w:ind w:left="1119" w:hanging="279"/>
      <w:jc w:val="both"/>
      <w:outlineLvl w:val="0"/>
    </w:pPr>
    <w:rPr>
      <w:b/>
      <w:bCs/>
      <w:sz w:val="28"/>
      <w:szCs w:val="28"/>
    </w:rPr>
  </w:style>
  <w:style w:type="paragraph" w:styleId="Heading2">
    <w:name w:val="heading 2"/>
    <w:basedOn w:val="Normal"/>
    <w:uiPriority w:val="1"/>
    <w:qFormat/>
    <w:pPr>
      <w:spacing w:line="274" w:lineRule="exact"/>
      <w:ind w:left="120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616"/>
      <w:ind w:left="1117" w:right="1114"/>
      <w:jc w:val="center"/>
    </w:pPr>
    <w:rPr>
      <w:b/>
      <w:bCs/>
      <w:sz w:val="66"/>
      <w:szCs w:val="6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Dhasana A</cp:lastModifiedBy>
  <cp:revision>3</cp:revision>
  <dcterms:created xsi:type="dcterms:W3CDTF">2023-12-04T09:23:00Z</dcterms:created>
  <dcterms:modified xsi:type="dcterms:W3CDTF">2023-12-04T17:09:00Z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Producer">
    <vt:lpwstr>3.0.6 (5.0.11) </vt:lpwstr>
  </property>
  <property fmtid="{D5CDD505-2E9C-101B-9397-08002B2CF9AE}" pid="6" name="KSOProductBuildVer">
    <vt:lpwstr>1033-12.2.0.13306</vt:lpwstr>
  </property>
  <property fmtid="{D5CDD505-2E9C-101B-9397-08002B2CF9AE}" pid="7" name="ICV">
    <vt:lpwstr>69656D23736F4587B8B65B6A20407968_12</vt:lpwstr>
  </property>
</Properties>
</file>