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B11B506" w14:textId="77777777" w:rsidR="008521DD" w:rsidRDefault="008521DD">
      <w:pPr>
        <w:pStyle w:val="BodyText"/>
        <w:ind w:left="0"/>
        <w:rPr>
          <w:sz w:val="20"/>
        </w:rPr>
      </w:pPr>
    </w:p>
    <w:p w14:paraId="415A54F6" w14:textId="77777777" w:rsidR="008521DD" w:rsidRDefault="008521DD">
      <w:pPr>
        <w:pStyle w:val="BodyText"/>
        <w:spacing w:before="5"/>
        <w:ind w:left="0"/>
        <w:rPr>
          <w:sz w:val="11"/>
        </w:rPr>
      </w:pPr>
    </w:p>
    <w:p w14:paraId="417A3A88" w14:textId="552D4C13" w:rsidR="008521DD" w:rsidRDefault="00244E4E">
      <w:pPr>
        <w:pStyle w:val="BodyText"/>
        <w:spacing w:line="80" w:lineRule="exact"/>
        <w:ind w:left="807"/>
        <w:rPr>
          <w:sz w:val="8"/>
        </w:rPr>
      </w:pPr>
      <w:r>
        <w:rPr>
          <w:noProof/>
          <w:position w:val="-1"/>
          <w:sz w:val="8"/>
        </w:rPr>
        <mc:AlternateContent>
          <mc:Choice Requires="wpg">
            <w:drawing>
              <wp:inline distT="0" distB="0" distL="0" distR="0" wp14:anchorId="3B98DD2F" wp14:editId="63A53D4B">
                <wp:extent cx="5934710" cy="50800"/>
                <wp:effectExtent l="26670" t="0" r="29845" b="6350"/>
                <wp:docPr id="190777189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581008346"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E699C5"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" strokeweight="4pt"/>
                <w10:anchorlock/>
              </v:group>
            </w:pict>
          </mc:Fallback>
        </mc:AlternateContent>
      </w:r>
    </w:p>
    <w:p w14:paraId="09245318" w14:textId="77777777" w:rsidR="008521DD" w:rsidRDefault="008521DD">
      <w:pPr>
        <w:pStyle w:val="BodyText"/>
        <w:ind w:left="0"/>
        <w:rPr>
          <w:sz w:val="20"/>
        </w:rPr>
      </w:pPr>
    </w:p>
    <w:p w14:paraId="51947178" w14:textId="77777777" w:rsidR="008521DD" w:rsidRDefault="008521DD">
      <w:pPr>
        <w:pStyle w:val="BodyText"/>
        <w:spacing w:before="6"/>
        <w:ind w:left="0"/>
        <w:rPr>
          <w:sz w:val="25"/>
        </w:rPr>
      </w:pPr>
    </w:p>
    <w:p w14:paraId="46D1F9CF" w14:textId="77777777" w:rsidR="008521DD" w:rsidRDefault="00780F3D">
      <w:pPr>
        <w:pStyle w:val="Title"/>
      </w:pPr>
      <w:r>
        <w:t>SOFTWARE</w:t>
      </w:r>
      <w:r>
        <w:rPr>
          <w:spacing w:val="1"/>
        </w:rPr>
        <w:t xml:space="preserve"> </w:t>
      </w:r>
      <w:r>
        <w:t>REQUIREMENTS</w:t>
      </w:r>
      <w:r>
        <w:rPr>
          <w:spacing w:val="-162"/>
        </w:rPr>
        <w:t xml:space="preserve"> </w:t>
      </w:r>
      <w:r>
        <w:t>SPECIFICATION</w:t>
      </w:r>
    </w:p>
    <w:p w14:paraId="006965A7" w14:textId="77777777" w:rsidR="008521DD" w:rsidRDefault="008521DD">
      <w:pPr>
        <w:pStyle w:val="BodyText"/>
        <w:spacing w:before="8"/>
        <w:ind w:left="0"/>
        <w:rPr>
          <w:b/>
          <w:sz w:val="95"/>
        </w:rPr>
      </w:pPr>
    </w:p>
    <w:p w14:paraId="666D56E9" w14:textId="77777777" w:rsidR="008521DD" w:rsidRDefault="00780F3D">
      <w:pPr>
        <w:ind w:left="1985" w:right="1985"/>
        <w:jc w:val="center"/>
        <w:rPr>
          <w:b/>
          <w:sz w:val="48"/>
        </w:rPr>
      </w:pPr>
      <w:r>
        <w:rPr>
          <w:b/>
          <w:sz w:val="48"/>
        </w:rPr>
        <w:t>For</w:t>
      </w:r>
    </w:p>
    <w:p w14:paraId="0BAC1F09" w14:textId="77777777" w:rsidR="008521DD" w:rsidRDefault="008521DD">
      <w:pPr>
        <w:pStyle w:val="BodyText"/>
        <w:ind w:left="0"/>
        <w:rPr>
          <w:b/>
          <w:sz w:val="52"/>
        </w:rPr>
      </w:pPr>
    </w:p>
    <w:p w14:paraId="652F5DD4" w14:textId="77777777" w:rsidR="008521DD" w:rsidRDefault="008521DD">
      <w:pPr>
        <w:pStyle w:val="BodyText"/>
        <w:spacing w:before="2"/>
        <w:ind w:left="0"/>
        <w:rPr>
          <w:b/>
          <w:sz w:val="44"/>
        </w:rPr>
      </w:pPr>
    </w:p>
    <w:p w14:paraId="5A1661F2" w14:textId="77777777" w:rsidR="00DB4177" w:rsidRDefault="00DB4177">
      <w:pPr>
        <w:spacing w:before="1"/>
        <w:ind w:left="1985" w:right="1986"/>
        <w:jc w:val="center"/>
        <w:rPr>
          <w:b/>
          <w:sz w:val="56"/>
        </w:rPr>
      </w:pPr>
      <w:r>
        <w:rPr>
          <w:b/>
          <w:sz w:val="56"/>
        </w:rPr>
        <w:t>Music</w:t>
      </w:r>
    </w:p>
    <w:p w14:paraId="652F8BBE" w14:textId="230D8E3C" w:rsidR="008521DD" w:rsidRDefault="00780F3D">
      <w:pPr>
        <w:spacing w:before="1"/>
        <w:ind w:left="1985" w:right="1986"/>
        <w:jc w:val="center"/>
        <w:rPr>
          <w:b/>
          <w:sz w:val="56"/>
        </w:rPr>
      </w:pPr>
      <w:r>
        <w:rPr>
          <w:b/>
          <w:sz w:val="56"/>
        </w:rPr>
        <w:t>Library</w:t>
      </w:r>
      <w:r>
        <w:rPr>
          <w:b/>
          <w:spacing w:val="-1"/>
          <w:sz w:val="56"/>
        </w:rPr>
        <w:t xml:space="preserve"> </w:t>
      </w:r>
      <w:r>
        <w:rPr>
          <w:b/>
          <w:sz w:val="56"/>
        </w:rPr>
        <w:t>Management</w:t>
      </w:r>
      <w:r>
        <w:rPr>
          <w:b/>
          <w:spacing w:val="-2"/>
          <w:sz w:val="56"/>
        </w:rPr>
        <w:t xml:space="preserve"> </w:t>
      </w:r>
      <w:r>
        <w:rPr>
          <w:b/>
          <w:sz w:val="56"/>
        </w:rPr>
        <w:t>System</w:t>
      </w:r>
    </w:p>
    <w:p w14:paraId="6C10F048" w14:textId="77777777" w:rsidR="008521DD" w:rsidRDefault="008521DD">
      <w:pPr>
        <w:pStyle w:val="BodyText"/>
        <w:ind w:left="0"/>
        <w:rPr>
          <w:b/>
          <w:sz w:val="62"/>
        </w:rPr>
      </w:pPr>
    </w:p>
    <w:p w14:paraId="60DEE873" w14:textId="77777777" w:rsidR="008521DD" w:rsidRDefault="008521DD">
      <w:pPr>
        <w:pStyle w:val="BodyText"/>
        <w:spacing w:before="9"/>
        <w:ind w:left="0"/>
        <w:rPr>
          <w:b/>
          <w:sz w:val="49"/>
        </w:rPr>
      </w:pPr>
    </w:p>
    <w:p w14:paraId="2D99AAE5" w14:textId="77777777" w:rsidR="00C0514A" w:rsidRDefault="00780F3D" w:rsidP="00C0514A">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0AFC99C" w14:textId="77777777" w:rsidR="00C0514A" w:rsidRDefault="00DA6BBD" w:rsidP="00C0514A">
      <w:pPr>
        <w:spacing w:before="1" w:line="518" w:lineRule="exact"/>
        <w:ind w:left="1985" w:right="1982"/>
        <w:jc w:val="center"/>
        <w:rPr>
          <w:sz w:val="42"/>
        </w:rPr>
      </w:pPr>
      <w:r>
        <w:rPr>
          <w:sz w:val="42"/>
        </w:rPr>
        <w:t>Panda</w:t>
      </w:r>
      <w:r w:rsidR="00C0514A">
        <w:rPr>
          <w:sz w:val="42"/>
        </w:rPr>
        <w:t>’</w:t>
      </w:r>
      <w:r>
        <w:rPr>
          <w:sz w:val="42"/>
        </w:rPr>
        <w:t>s</w:t>
      </w:r>
      <w:r w:rsidR="00C0514A">
        <w:rPr>
          <w:sz w:val="42"/>
        </w:rPr>
        <w:t xml:space="preserve"> Crew</w:t>
      </w:r>
    </w:p>
    <w:p w14:paraId="2A72D9C5" w14:textId="77777777" w:rsidR="00C0514A" w:rsidRDefault="00C0514A" w:rsidP="00C0514A">
      <w:pPr>
        <w:spacing w:before="1" w:line="518" w:lineRule="exact"/>
        <w:ind w:left="1985" w:right="1982"/>
        <w:jc w:val="center"/>
        <w:rPr>
          <w:sz w:val="42"/>
        </w:rPr>
      </w:pPr>
    </w:p>
    <w:p w14:paraId="03B51EF1" w14:textId="7F388C3D" w:rsidR="00C0514A" w:rsidRPr="009F0EB8" w:rsidRDefault="00C0514A" w:rsidP="009F0EB8">
      <w:pPr>
        <w:spacing w:before="1" w:line="518" w:lineRule="exact"/>
        <w:ind w:left="1985" w:right="1982"/>
        <w:jc w:val="center"/>
        <w:rPr>
          <w:sz w:val="42"/>
        </w:rPr>
        <w:sectPr w:rsidR="00C0514A" w:rsidRPr="009F0EB8">
          <w:type w:val="continuous"/>
          <w:pgSz w:w="12240" w:h="15840"/>
          <w:pgMar w:top="1500" w:right="600" w:bottom="280" w:left="600" w:header="720" w:footer="720" w:gutter="0"/>
          <w:cols w:space="720"/>
        </w:sectPr>
      </w:pPr>
    </w:p>
    <w:p w14:paraId="5670A69E" w14:textId="77777777" w:rsidR="008521DD" w:rsidRDefault="00780F3D">
      <w:pPr>
        <w:pStyle w:val="Heading1"/>
        <w:numPr>
          <w:ilvl w:val="0"/>
          <w:numId w:val="2"/>
        </w:numPr>
        <w:tabs>
          <w:tab w:val="left" w:pos="1122"/>
        </w:tabs>
        <w:spacing w:before="78"/>
        <w:ind w:hanging="282"/>
      </w:pPr>
      <w:r>
        <w:lastRenderedPageBreak/>
        <w:t>Introduction</w:t>
      </w:r>
    </w:p>
    <w:p w14:paraId="63A25447" w14:textId="77777777" w:rsidR="00DB4177" w:rsidRDefault="00780F3D">
      <w:pPr>
        <w:pStyle w:val="Heading2"/>
        <w:numPr>
          <w:ilvl w:val="1"/>
          <w:numId w:val="2"/>
        </w:numPr>
        <w:tabs>
          <w:tab w:val="left" w:pos="1201"/>
        </w:tabs>
        <w:spacing w:line="273" w:lineRule="exact"/>
        <w:ind w:hanging="361"/>
      </w:pPr>
      <w:r>
        <w:t>Purpose</w:t>
      </w:r>
    </w:p>
    <w:p w14:paraId="3AB4D58A" w14:textId="2A4BBE78" w:rsidR="008521DD" w:rsidRPr="00DB4177" w:rsidRDefault="00DB4177" w:rsidP="00DB4177">
      <w:pPr>
        <w:pStyle w:val="Heading2"/>
        <w:tabs>
          <w:tab w:val="left" w:pos="1201"/>
        </w:tabs>
        <w:spacing w:line="273" w:lineRule="exact"/>
        <w:ind w:left="839" w:firstLine="0"/>
        <w:rPr>
          <w:b w:val="0"/>
          <w:bCs w:val="0"/>
        </w:rPr>
      </w:pPr>
      <w:r>
        <w:t xml:space="preserve">          </w:t>
      </w:r>
      <w:r w:rsidRPr="00DB4177">
        <w:rPr>
          <w:b w:val="0"/>
          <w:bCs w:val="0"/>
        </w:rPr>
        <w:t>The purpose of this project is to develop a comprehensive system that enables users to efficiently organize, catalog, and play their music collection. The system aims to enhance the overall music listening experience by providing robust features for music organization, playback, and playlist creation.</w:t>
      </w:r>
      <w:r w:rsidRPr="00DB4177">
        <w:t xml:space="preserve"> </w:t>
      </w:r>
      <w:r w:rsidRPr="00DB4177">
        <w:rPr>
          <w:b w:val="0"/>
          <w:bCs w:val="0"/>
        </w:rPr>
        <w:t>This music organization and playback system aim to provide users with a comprehensive and enjoyable music listening experience. By focusing on access control, diverse feature sets, and responsive design, the system aims to cater to the needs of a wide range of users, making it a versatile and user-centric solution. Regular updates and user feedback integration will contribute to the ongoing improvement and refinement of the system.</w:t>
      </w:r>
    </w:p>
    <w:p w14:paraId="691671E9" w14:textId="77777777" w:rsidR="00DB4177" w:rsidRDefault="00DB4177" w:rsidP="00DB4177">
      <w:pPr>
        <w:pStyle w:val="Heading2"/>
        <w:tabs>
          <w:tab w:val="left" w:pos="1201"/>
        </w:tabs>
        <w:spacing w:line="273" w:lineRule="exact"/>
        <w:ind w:firstLine="0"/>
      </w:pPr>
    </w:p>
    <w:p w14:paraId="71DAAA54" w14:textId="77777777" w:rsidR="008521DD" w:rsidRDefault="00780F3D">
      <w:pPr>
        <w:pStyle w:val="Heading2"/>
        <w:numPr>
          <w:ilvl w:val="1"/>
          <w:numId w:val="2"/>
        </w:numPr>
        <w:tabs>
          <w:tab w:val="left" w:pos="1201"/>
        </w:tabs>
        <w:spacing w:before="2"/>
        <w:ind w:hanging="361"/>
      </w:pPr>
      <w:r>
        <w:t>Document</w:t>
      </w:r>
      <w:r>
        <w:rPr>
          <w:spacing w:val="-3"/>
        </w:rPr>
        <w:t xml:space="preserve"> </w:t>
      </w:r>
      <w:r>
        <w:t>Conventions</w:t>
      </w:r>
    </w:p>
    <w:p w14:paraId="6CC54E9A" w14:textId="77777777" w:rsidR="008521DD" w:rsidRDefault="00780F3D">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8654DF9" w14:textId="77777777" w:rsidR="008521DD" w:rsidRDefault="00780F3D">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AF243E6" wp14:editId="6B23B7AD">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16D362E" w14:textId="77777777" w:rsidR="008521DD" w:rsidRDefault="00780F3D">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5C44BB1" w14:textId="77777777" w:rsidR="008521DD" w:rsidRDefault="00780F3D">
      <w:pPr>
        <w:pStyle w:val="BodyText"/>
        <w:spacing w:before="1"/>
        <w:ind w:left="2280"/>
        <w:jc w:val="both"/>
      </w:pPr>
      <w:r>
        <w:t>Font</w:t>
      </w:r>
      <w:r>
        <w:rPr>
          <w:spacing w:val="-1"/>
        </w:rPr>
        <w:t xml:space="preserve"> </w:t>
      </w:r>
      <w:r>
        <w:t>Size: 14</w:t>
      </w:r>
    </w:p>
    <w:p w14:paraId="76989BFD" w14:textId="77777777" w:rsidR="008521DD" w:rsidRDefault="00780F3D">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44A620E" wp14:editId="44A096D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7A53F2E" w14:textId="77777777" w:rsidR="008521DD" w:rsidRDefault="00780F3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975B4BA" w14:textId="77777777" w:rsidR="008521DD" w:rsidRDefault="00780F3D">
      <w:pPr>
        <w:pStyle w:val="BodyText"/>
        <w:spacing w:before="1" w:line="275" w:lineRule="exact"/>
        <w:ind w:left="2280"/>
        <w:jc w:val="both"/>
      </w:pPr>
      <w:r>
        <w:t>Font</w:t>
      </w:r>
      <w:r>
        <w:rPr>
          <w:spacing w:val="-1"/>
        </w:rPr>
        <w:t xml:space="preserve"> </w:t>
      </w:r>
      <w:r>
        <w:t>Size: 12</w:t>
      </w:r>
    </w:p>
    <w:p w14:paraId="33A34ECA" w14:textId="77777777" w:rsidR="008521DD" w:rsidRDefault="00780F3D">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FC6A0B2" wp14:editId="620FC58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B1261BE" w14:textId="77777777" w:rsidR="008521DD" w:rsidRDefault="00780F3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B3C7F01" w14:textId="77777777" w:rsidR="008521DD" w:rsidRDefault="008521DD">
      <w:pPr>
        <w:pStyle w:val="BodyText"/>
        <w:spacing w:before="9"/>
        <w:ind w:left="0"/>
        <w:rPr>
          <w:sz w:val="22"/>
        </w:rPr>
      </w:pPr>
    </w:p>
    <w:p w14:paraId="4AE1200E" w14:textId="77777777" w:rsidR="008521DD" w:rsidRDefault="00780F3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5CD7730" w14:textId="77777777" w:rsidR="00244E4E" w:rsidRDefault="00244E4E" w:rsidP="00244E4E">
      <w:pPr>
        <w:pStyle w:val="Heading2"/>
        <w:tabs>
          <w:tab w:val="left" w:pos="1201"/>
        </w:tabs>
        <w:ind w:firstLine="0"/>
        <w:jc w:val="left"/>
        <w:rPr>
          <w:b w:val="0"/>
          <w:bCs w:val="0"/>
        </w:rPr>
      </w:pPr>
      <w:r>
        <w:rPr>
          <w:b w:val="0"/>
          <w:bCs w:val="0"/>
        </w:rPr>
        <w:t xml:space="preserve">                    </w:t>
      </w:r>
      <w:r w:rsidRPr="00244E4E">
        <w:rPr>
          <w:b w:val="0"/>
          <w:bCs w:val="0"/>
        </w:rPr>
        <w:t>The scope of the development project encompasses the creation of a robust and user-centric music organization and playback system, offering a comprehensive solution for music enthusiasts to manage their collections, create playlists, and enjoy seamless playback experiences. The project will involve the design and implementation of a sophisticated user interface across multiple platforms, ensuring accessibility through web, mobile, and desktop interfaces. Key features include secure access control mechanisms, with varying user roles and authentication protocols to protect user data. The system will support music playback and streaming in various audio formats, providing a versatile solution for different music sources. Advanced cataloging and organization features, such as metadata tagging, search functionalities, and user-generated ratings and reviews, will enhance the overall user experience.</w:t>
      </w:r>
    </w:p>
    <w:p w14:paraId="0FA63A5E" w14:textId="050C5960" w:rsidR="00244E4E" w:rsidRDefault="00244E4E" w:rsidP="00244E4E">
      <w:pPr>
        <w:pStyle w:val="Heading2"/>
        <w:tabs>
          <w:tab w:val="left" w:pos="1201"/>
        </w:tabs>
        <w:ind w:firstLine="0"/>
        <w:jc w:val="left"/>
        <w:rPr>
          <w:b w:val="0"/>
          <w:bCs w:val="0"/>
        </w:rPr>
      </w:pPr>
      <w:r w:rsidRPr="00244E4E">
        <w:rPr>
          <w:b w:val="0"/>
          <w:bCs w:val="0"/>
        </w:rPr>
        <w:t xml:space="preserve"> </w:t>
      </w:r>
    </w:p>
    <w:p w14:paraId="14CD3CCF" w14:textId="77777777" w:rsidR="00150AA1" w:rsidRDefault="00244E4E" w:rsidP="000E62FA">
      <w:pPr>
        <w:pStyle w:val="Heading2"/>
        <w:tabs>
          <w:tab w:val="left" w:pos="1201"/>
        </w:tabs>
        <w:rPr>
          <w:b w:val="0"/>
          <w:bCs w:val="0"/>
        </w:rPr>
      </w:pPr>
      <w:r>
        <w:rPr>
          <w:b w:val="0"/>
          <w:bCs w:val="0"/>
        </w:rPr>
        <w:t xml:space="preserve">       </w:t>
      </w:r>
      <w:r w:rsidRPr="00244E4E">
        <w:rPr>
          <w:b w:val="0"/>
          <w:bCs w:val="0"/>
        </w:rPr>
        <w:t>Playlist creation and management will be a focal point, with intuitive drag-and-drop capabilities, collaborative playlist sharing, and smart playlist generation based on user preferences. Additionally, the system will integrate seamlessly with external music streaming services, offering an extended music library and enabling users to discover new music effortlessly. Regular user feedback loops and updates will be integral to the project, ensuring continuous improvement and alignment with user needs. The development scope is not limited to online functionality; it will also include an offline mode, allowing users to download music for offline playback and ensuring a seamless experience regardless of internet connectivity. Overall, the project aims to deliver a feature-rich, intuitive, and versatile music management solution that caters to a diverse audience of music enthusiasts</w:t>
      </w:r>
    </w:p>
    <w:p w14:paraId="17D99ABA" w14:textId="77777777" w:rsidR="004831BA" w:rsidRDefault="004831BA" w:rsidP="000E62FA">
      <w:pPr>
        <w:pStyle w:val="Heading2"/>
        <w:tabs>
          <w:tab w:val="left" w:pos="1201"/>
        </w:tabs>
        <w:rPr>
          <w:b w:val="0"/>
          <w:bCs w:val="0"/>
        </w:rPr>
      </w:pPr>
    </w:p>
    <w:p w14:paraId="4671A04A" w14:textId="77777777" w:rsidR="004831BA" w:rsidRDefault="004831BA" w:rsidP="000E62FA">
      <w:pPr>
        <w:pStyle w:val="Heading2"/>
        <w:tabs>
          <w:tab w:val="left" w:pos="1201"/>
        </w:tabs>
        <w:rPr>
          <w:b w:val="0"/>
          <w:bCs w:val="0"/>
        </w:rPr>
      </w:pPr>
    </w:p>
    <w:p w14:paraId="486550B0" w14:textId="67E2B7E7" w:rsidR="004831BA" w:rsidRPr="000E62FA" w:rsidRDefault="004831BA" w:rsidP="000E62FA">
      <w:pPr>
        <w:pStyle w:val="Heading2"/>
        <w:tabs>
          <w:tab w:val="left" w:pos="1201"/>
        </w:tabs>
        <w:rPr>
          <w:b w:val="0"/>
          <w:bCs w:val="0"/>
        </w:rPr>
        <w:sectPr w:rsidR="004831BA" w:rsidRPr="000E62FA">
          <w:pgSz w:w="12240" w:h="15840"/>
          <w:pgMar w:top="1360" w:right="600" w:bottom="280" w:left="600" w:header="720" w:footer="720" w:gutter="0"/>
          <w:cols w:space="720"/>
        </w:sectPr>
      </w:pPr>
    </w:p>
    <w:p w14:paraId="3794A259" w14:textId="31A0641F" w:rsidR="008521DD" w:rsidRDefault="00AB22FB" w:rsidP="00150AA1">
      <w:pPr>
        <w:pStyle w:val="Heading2"/>
        <w:tabs>
          <w:tab w:val="left" w:pos="1201"/>
        </w:tabs>
        <w:spacing w:before="90"/>
        <w:ind w:left="0" w:firstLine="0"/>
      </w:pPr>
      <w:r>
        <w:lastRenderedPageBreak/>
        <w:t xml:space="preserve">   </w:t>
      </w:r>
      <w:r w:rsidR="00150AA1">
        <w:t xml:space="preserve"> 1.</w:t>
      </w:r>
      <w:r w:rsidR="00DA6BBD">
        <w:t>4</w:t>
      </w:r>
      <w:r w:rsidR="00150AA1">
        <w:t xml:space="preserve"> </w:t>
      </w:r>
      <w:r w:rsidR="00780F3D">
        <w:t>R</w:t>
      </w:r>
      <w:r w:rsidR="00780F3D">
        <w:t>eferences</w:t>
      </w:r>
    </w:p>
    <w:p w14:paraId="5C251183" w14:textId="77777777" w:rsidR="008521DD" w:rsidRDefault="00780F3D">
      <w:pPr>
        <w:pStyle w:val="ListParagraph"/>
        <w:numPr>
          <w:ilvl w:val="2"/>
          <w:numId w:val="2"/>
        </w:numPr>
        <w:tabs>
          <w:tab w:val="left" w:pos="1561"/>
        </w:tabs>
        <w:spacing w:line="274" w:lineRule="exact"/>
        <w:ind w:hanging="361"/>
        <w:rPr>
          <w:sz w:val="24"/>
        </w:rPr>
      </w:pPr>
      <w:r>
        <w:rPr>
          <w:sz w:val="24"/>
        </w:rPr>
        <w:t>Books</w:t>
      </w:r>
    </w:p>
    <w:p w14:paraId="0744B6A9" w14:textId="70BF256B" w:rsidR="00150AA1" w:rsidRDefault="00150AA1" w:rsidP="00AB22FB">
      <w:pPr>
        <w:pStyle w:val="BodyText"/>
        <w:numPr>
          <w:ilvl w:val="0"/>
          <w:numId w:val="9"/>
        </w:numPr>
        <w:spacing w:before="8" w:line="235" w:lineRule="auto"/>
        <w:ind w:right="839"/>
      </w:pPr>
      <w:r w:rsidRPr="00150AA1">
        <w:t xml:space="preserve">Designing Mobile Interfaces: Patterns for Interaction Design" by Steven Hoober </w:t>
      </w:r>
    </w:p>
    <w:p w14:paraId="2034F907" w14:textId="703DA08A" w:rsidR="00150AA1" w:rsidRDefault="00150AA1" w:rsidP="00150AA1">
      <w:pPr>
        <w:pStyle w:val="BodyText"/>
        <w:spacing w:before="8" w:line="235" w:lineRule="auto"/>
        <w:ind w:left="0" w:right="839"/>
      </w:pPr>
      <w:r>
        <w:t xml:space="preserve">                    </w:t>
      </w:r>
    </w:p>
    <w:p w14:paraId="3881E392" w14:textId="525BE88B" w:rsidR="00150AA1" w:rsidRDefault="00150AA1" w:rsidP="00AB22FB">
      <w:pPr>
        <w:pStyle w:val="BodyText"/>
        <w:numPr>
          <w:ilvl w:val="0"/>
          <w:numId w:val="9"/>
        </w:numPr>
        <w:spacing w:before="8" w:line="235" w:lineRule="auto"/>
        <w:ind w:right="839"/>
      </w:pPr>
      <w:r w:rsidRPr="00150AA1">
        <w:t>"User Interface Design and Evaluation" by Debbie Stone, Caroline Jarrett, Mark Woodroffe, and Shailey Minocha</w:t>
      </w:r>
    </w:p>
    <w:p w14:paraId="6793829E" w14:textId="77777777" w:rsidR="00150AA1" w:rsidRDefault="00150AA1" w:rsidP="00150AA1">
      <w:pPr>
        <w:pStyle w:val="BodyText"/>
        <w:spacing w:before="8" w:line="235" w:lineRule="auto"/>
        <w:ind w:left="1920" w:right="839" w:hanging="360"/>
      </w:pPr>
    </w:p>
    <w:p w14:paraId="17A52E02" w14:textId="2D0CA410" w:rsidR="00150AA1" w:rsidRDefault="00150AA1" w:rsidP="00AB22FB">
      <w:pPr>
        <w:pStyle w:val="BodyText"/>
        <w:numPr>
          <w:ilvl w:val="0"/>
          <w:numId w:val="9"/>
        </w:numPr>
        <w:spacing w:before="8" w:line="235" w:lineRule="auto"/>
        <w:ind w:right="839"/>
      </w:pPr>
      <w:r w:rsidRPr="00150AA1">
        <w:t>Designing Interfaces by Jenifer Tidwell</w:t>
      </w:r>
    </w:p>
    <w:p w14:paraId="7B60E4F3" w14:textId="77777777" w:rsidR="00150AA1" w:rsidRDefault="00150AA1" w:rsidP="00150AA1">
      <w:pPr>
        <w:tabs>
          <w:tab w:val="left" w:pos="1561"/>
        </w:tabs>
        <w:spacing w:line="275" w:lineRule="exact"/>
        <w:rPr>
          <w:sz w:val="24"/>
        </w:rPr>
      </w:pPr>
    </w:p>
    <w:p w14:paraId="5383B9E2" w14:textId="77777777" w:rsidR="00150AA1" w:rsidRDefault="00150AA1" w:rsidP="00150AA1">
      <w:pPr>
        <w:tabs>
          <w:tab w:val="left" w:pos="1561"/>
        </w:tabs>
        <w:spacing w:line="275" w:lineRule="exact"/>
        <w:rPr>
          <w:sz w:val="24"/>
        </w:rPr>
      </w:pPr>
    </w:p>
    <w:p w14:paraId="2C2C4C92" w14:textId="2FFD820F" w:rsidR="008521DD" w:rsidRPr="00150AA1" w:rsidRDefault="00780F3D" w:rsidP="00150AA1">
      <w:pPr>
        <w:pStyle w:val="ListParagraph"/>
        <w:numPr>
          <w:ilvl w:val="0"/>
          <w:numId w:val="4"/>
        </w:numPr>
        <w:tabs>
          <w:tab w:val="left" w:pos="1561"/>
        </w:tabs>
        <w:spacing w:line="275" w:lineRule="exact"/>
        <w:rPr>
          <w:sz w:val="24"/>
        </w:rPr>
      </w:pPr>
      <w:r>
        <w:rPr>
          <w:noProof/>
        </w:rPr>
        <w:drawing>
          <wp:anchor distT="0" distB="0" distL="0" distR="0" simplePos="0" relativeHeight="251647488" behindDoc="0" locked="0" layoutInCell="1" allowOverlap="1" wp14:anchorId="2633C971" wp14:editId="2BC3AE92">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r w:rsidR="00150AA1" w:rsidRPr="00150AA1">
        <w:rPr>
          <w:sz w:val="24"/>
        </w:rPr>
        <w:t xml:space="preserve"> </w:t>
      </w:r>
      <w:r w:rsidRPr="00150AA1">
        <w:rPr>
          <w:sz w:val="24"/>
        </w:rPr>
        <w:t>Websites</w:t>
      </w:r>
    </w:p>
    <w:p w14:paraId="53421E6F" w14:textId="383A48F6" w:rsidR="00150AA1" w:rsidRPr="00AB22FB" w:rsidRDefault="00150AA1" w:rsidP="00150AA1">
      <w:pPr>
        <w:tabs>
          <w:tab w:val="left" w:pos="1561"/>
        </w:tabs>
        <w:spacing w:line="275" w:lineRule="exact"/>
        <w:ind w:left="1635"/>
        <w:rPr>
          <w:color w:val="0070C0"/>
          <w:sz w:val="24"/>
        </w:rPr>
      </w:pPr>
      <w:r>
        <w:rPr>
          <w:sz w:val="24"/>
        </w:rPr>
        <w:t xml:space="preserve">    </w:t>
      </w:r>
      <w:r w:rsidRPr="00AB22FB">
        <w:rPr>
          <w:sz w:val="24"/>
        </w:rPr>
        <w:t xml:space="preserve"> </w:t>
      </w:r>
      <w:hyperlink r:id="rId8" w:history="1">
        <w:r w:rsidR="00AB22FB" w:rsidRPr="00AB22FB">
          <w:rPr>
            <w:rStyle w:val="Hyperlink"/>
            <w:bdr w:val="single" w:sz="2" w:space="0" w:color="D9D9E3" w:frame="1"/>
          </w:rPr>
          <w:t>https://uxdesign.cc/</w:t>
        </w:r>
      </w:hyperlink>
    </w:p>
    <w:p w14:paraId="351DC97B" w14:textId="6B5CB569" w:rsidR="008521DD" w:rsidRDefault="00150AA1">
      <w:pPr>
        <w:pStyle w:val="BodyText"/>
        <w:spacing w:before="11"/>
        <w:ind w:left="0"/>
        <w:rPr>
          <w:bCs/>
          <w:sz w:val="23"/>
        </w:rPr>
      </w:pPr>
      <w:r>
        <w:rPr>
          <w:b/>
          <w:sz w:val="23"/>
        </w:rPr>
        <w:t xml:space="preserve">                                  </w:t>
      </w:r>
      <w:hyperlink r:id="rId9" w:history="1">
        <w:r w:rsidRPr="0091295F">
          <w:rPr>
            <w:rStyle w:val="Hyperlink"/>
            <w:bCs/>
            <w:sz w:val="23"/>
          </w:rPr>
          <w:t>https://www.smashingmagazine.com/</w:t>
        </w:r>
      </w:hyperlink>
    </w:p>
    <w:p w14:paraId="150885DC" w14:textId="77777777" w:rsidR="00D33E06" w:rsidRDefault="00D33E06">
      <w:pPr>
        <w:pStyle w:val="BodyText"/>
        <w:spacing w:before="11"/>
        <w:ind w:left="0"/>
        <w:rPr>
          <w:bCs/>
          <w:sz w:val="23"/>
        </w:rPr>
      </w:pPr>
    </w:p>
    <w:p w14:paraId="48F0B6C8" w14:textId="77777777" w:rsidR="00AB22FB" w:rsidRDefault="00AB22FB">
      <w:pPr>
        <w:pStyle w:val="BodyText"/>
        <w:spacing w:before="11"/>
        <w:ind w:left="0"/>
        <w:rPr>
          <w:bCs/>
          <w:sz w:val="23"/>
        </w:rPr>
      </w:pPr>
    </w:p>
    <w:p w14:paraId="1BACB900" w14:textId="77777777" w:rsidR="00AB22FB" w:rsidRDefault="00AB22FB">
      <w:pPr>
        <w:pStyle w:val="BodyText"/>
        <w:spacing w:before="11"/>
        <w:ind w:left="0"/>
        <w:rPr>
          <w:bCs/>
          <w:sz w:val="23"/>
        </w:rPr>
      </w:pPr>
    </w:p>
    <w:p w14:paraId="564242D0" w14:textId="77777777" w:rsidR="00150AA1" w:rsidRPr="00150AA1" w:rsidRDefault="00150AA1" w:rsidP="00AB22FB">
      <w:pPr>
        <w:pStyle w:val="BodyText"/>
        <w:spacing w:before="11"/>
        <w:ind w:left="360"/>
        <w:rPr>
          <w:bCs/>
          <w:sz w:val="23"/>
        </w:rPr>
      </w:pPr>
    </w:p>
    <w:p w14:paraId="4CC7D1A4" w14:textId="77777777" w:rsidR="00BB3343" w:rsidRDefault="00780F3D" w:rsidP="00BB3343">
      <w:pPr>
        <w:pStyle w:val="Heading1"/>
        <w:numPr>
          <w:ilvl w:val="0"/>
          <w:numId w:val="2"/>
        </w:numPr>
        <w:tabs>
          <w:tab w:val="left" w:pos="1121"/>
        </w:tabs>
      </w:pPr>
      <w:r>
        <w:t>Overall</w:t>
      </w:r>
      <w:r>
        <w:rPr>
          <w:spacing w:val="-4"/>
        </w:rPr>
        <w:t xml:space="preserve"> </w:t>
      </w:r>
      <w:r>
        <w:t>Descriptions</w:t>
      </w:r>
    </w:p>
    <w:p w14:paraId="1D001D03" w14:textId="77777777" w:rsidR="00791F4B" w:rsidRDefault="00791F4B" w:rsidP="00791F4B">
      <w:pPr>
        <w:pStyle w:val="Heading1"/>
        <w:tabs>
          <w:tab w:val="left" w:pos="1121"/>
        </w:tabs>
        <w:ind w:firstLine="0"/>
      </w:pPr>
    </w:p>
    <w:p w14:paraId="4146B2C0" w14:textId="48DB0097" w:rsidR="008521DD" w:rsidRDefault="00BB3343" w:rsidP="00791F4B">
      <w:pPr>
        <w:pStyle w:val="Heading1"/>
        <w:tabs>
          <w:tab w:val="left" w:pos="1121"/>
        </w:tabs>
        <w:ind w:left="840" w:firstLine="0"/>
      </w:pPr>
      <w:r>
        <w:t>2.1</w:t>
      </w:r>
      <w:r w:rsidR="00791F4B">
        <w:t xml:space="preserve"> </w:t>
      </w:r>
      <w:r w:rsidR="00780F3D">
        <w:t>Product</w:t>
      </w:r>
      <w:r w:rsidR="00780F3D" w:rsidRPr="00BB3343">
        <w:rPr>
          <w:spacing w:val="-3"/>
        </w:rPr>
        <w:t xml:space="preserve"> </w:t>
      </w:r>
      <w:r w:rsidR="00780F3D">
        <w:t>Perspective</w:t>
      </w:r>
    </w:p>
    <w:p w14:paraId="50444D7C" w14:textId="5EE85277" w:rsidR="008521DD" w:rsidRDefault="00780F3D">
      <w:pPr>
        <w:pStyle w:val="BodyText"/>
        <w:spacing w:line="274" w:lineRule="exact"/>
      </w:pPr>
      <w:r>
        <w:t>U</w:t>
      </w:r>
      <w:r>
        <w:t>se</w:t>
      </w:r>
      <w:r>
        <w:rPr>
          <w:spacing w:val="-3"/>
        </w:rPr>
        <w:t xml:space="preserve"> </w:t>
      </w:r>
      <w:r>
        <w:t>Case</w:t>
      </w:r>
      <w:r>
        <w:rPr>
          <w:spacing w:val="-1"/>
        </w:rPr>
        <w:t xml:space="preserve"> </w:t>
      </w:r>
      <w:r>
        <w:t>Diagram</w:t>
      </w:r>
      <w:r>
        <w:rPr>
          <w:spacing w:val="-1"/>
        </w:rPr>
        <w:t xml:space="preserve"> </w:t>
      </w:r>
      <w:proofErr w:type="gramStart"/>
      <w:r>
        <w:t>of</w:t>
      </w:r>
      <w:r>
        <w:rPr>
          <w:spacing w:val="1"/>
        </w:rPr>
        <w:t xml:space="preserve"> </w:t>
      </w:r>
      <w:r w:rsidR="00AB22FB">
        <w:t xml:space="preserve"> Music</w:t>
      </w:r>
      <w:proofErr w:type="gramEnd"/>
      <w:r w:rsidR="00AB22FB">
        <w:t xml:space="preserve"> </w:t>
      </w:r>
      <w:proofErr w:type="spellStart"/>
      <w:r w:rsidR="00AB22FB">
        <w:t>Libraury</w:t>
      </w:r>
      <w:proofErr w:type="spellEnd"/>
      <w:r>
        <w:rPr>
          <w:spacing w:val="-6"/>
        </w:rPr>
        <w:t xml:space="preserve"> </w:t>
      </w:r>
      <w:r>
        <w:t>Management System</w:t>
      </w:r>
    </w:p>
    <w:p w14:paraId="3C4659B9" w14:textId="77777777" w:rsidR="000522A4" w:rsidRDefault="000522A4">
      <w:pPr>
        <w:pStyle w:val="BodyText"/>
        <w:spacing w:line="274" w:lineRule="exact"/>
      </w:pPr>
    </w:p>
    <w:p w14:paraId="675D70CD" w14:textId="77777777" w:rsidR="008521DD" w:rsidRDefault="008521DD">
      <w:pPr>
        <w:pStyle w:val="BodyText"/>
        <w:ind w:left="0"/>
        <w:rPr>
          <w:sz w:val="20"/>
        </w:rPr>
      </w:pPr>
    </w:p>
    <w:p w14:paraId="06BD51C0" w14:textId="77777777" w:rsidR="008521DD" w:rsidRDefault="008521DD">
      <w:pPr>
        <w:rPr>
          <w:sz w:val="20"/>
        </w:rPr>
        <w:sectPr w:rsidR="008521DD">
          <w:pgSz w:w="12240" w:h="15840"/>
          <w:pgMar w:top="1500" w:right="600" w:bottom="280" w:left="600" w:header="720" w:footer="720" w:gutter="0"/>
          <w:cols w:space="720"/>
        </w:sectPr>
      </w:pPr>
    </w:p>
    <w:p w14:paraId="27F5EE18" w14:textId="77777777" w:rsidR="008521DD" w:rsidRDefault="008521DD">
      <w:pPr>
        <w:pStyle w:val="BodyText"/>
        <w:ind w:left="0"/>
        <w:rPr>
          <w:sz w:val="16"/>
        </w:rPr>
      </w:pPr>
    </w:p>
    <w:p w14:paraId="20BBE32A" w14:textId="77777777" w:rsidR="008521DD" w:rsidRDefault="008521DD">
      <w:pPr>
        <w:pStyle w:val="BodyText"/>
        <w:spacing w:before="7"/>
        <w:ind w:left="0"/>
        <w:rPr>
          <w:sz w:val="21"/>
        </w:rPr>
      </w:pPr>
    </w:p>
    <w:p w14:paraId="6D82AEFC" w14:textId="2847D5ED" w:rsidR="008521DD" w:rsidRPr="00BB3343" w:rsidRDefault="008521DD" w:rsidP="00BB3343">
      <w:pPr>
        <w:rPr>
          <w:rFonts w:ascii="Arial"/>
          <w:i/>
          <w:sz w:val="14"/>
        </w:rPr>
        <w:sectPr w:rsidR="008521DD" w:rsidRPr="00BB3343">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2098DB6C" w14:textId="04AE2851" w:rsidR="008521DD" w:rsidRPr="00BB3343" w:rsidRDefault="00244E4E" w:rsidP="00BB3343">
      <w:pPr>
        <w:spacing w:line="235" w:lineRule="auto"/>
        <w:rPr>
          <w:rFonts w:ascii="Arial MT"/>
          <w:sz w:val="14"/>
        </w:rPr>
        <w:sectPr w:rsidR="008521DD" w:rsidRPr="00BB3343">
          <w:type w:val="continuous"/>
          <w:pgSz w:w="12240" w:h="15840"/>
          <w:pgMar w:top="1500" w:right="600" w:bottom="280" w:left="600" w:header="720" w:footer="720" w:gutter="0"/>
          <w:cols w:num="4" w:space="720" w:equalWidth="0">
            <w:col w:w="3317" w:space="40"/>
            <w:col w:w="1976" w:space="39"/>
            <w:col w:w="834" w:space="39"/>
            <w:col w:w="4795"/>
          </w:cols>
        </w:sectPr>
      </w:pPr>
      <w:r>
        <w:rPr>
          <w:noProof/>
        </w:rPr>
        <mc:AlternateContent>
          <mc:Choice Requires="wps">
            <w:drawing>
              <wp:anchor distT="0" distB="0" distL="114300" distR="114300" simplePos="0" relativeHeight="251660800" behindDoc="0" locked="0" layoutInCell="1" allowOverlap="1" wp14:anchorId="5EE67999" wp14:editId="45EE2495">
                <wp:simplePos x="0" y="0"/>
                <wp:positionH relativeFrom="page">
                  <wp:posOffset>6205220</wp:posOffset>
                </wp:positionH>
                <wp:positionV relativeFrom="paragraph">
                  <wp:posOffset>118110</wp:posOffset>
                </wp:positionV>
                <wp:extent cx="52705" cy="100965"/>
                <wp:effectExtent l="0" t="0" r="0" b="0"/>
                <wp:wrapNone/>
                <wp:docPr id="867747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AD4C8" w14:textId="77777777" w:rsidR="008521DD" w:rsidRDefault="00780F3D">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67999" id="_x0000_t202" coordsize="21600,21600" o:spt="202" path="m,l,21600r21600,l21600,xe">
                <v:stroke joinstyle="miter"/>
                <v:path gradientshapeok="t" o:connecttype="rect"/>
              </v:shapetype>
              <v:shape id="Text Box 2" o:spid="_x0000_s1026" type="#_x0000_t202" style="position:absolute;margin-left:488.6pt;margin-top:9.3pt;width:4.15pt;height:7.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65EAD4C8" w14:textId="77777777" w:rsidR="008521DD" w:rsidRDefault="00780F3D">
                      <w:pPr>
                        <w:spacing w:line="158" w:lineRule="exact"/>
                        <w:rPr>
                          <w:rFonts w:ascii="Arial MT"/>
                          <w:sz w:val="14"/>
                        </w:rPr>
                      </w:pPr>
                      <w:r>
                        <w:rPr>
                          <w:rFonts w:ascii="Arial MT"/>
                          <w:w w:val="106"/>
                          <w:sz w:val="14"/>
                        </w:rPr>
                        <w:t>1</w:t>
                      </w:r>
                    </w:p>
                  </w:txbxContent>
                </v:textbox>
                <w10:wrap anchorx="page"/>
              </v:shape>
            </w:pict>
          </mc:Fallback>
        </mc:AlternateContent>
      </w:r>
    </w:p>
    <w:p w14:paraId="662FC4F1" w14:textId="08B63B91" w:rsidR="008521DD" w:rsidRPr="00BB3343" w:rsidRDefault="003058F5" w:rsidP="00BB3343">
      <w:pPr>
        <w:spacing w:before="80"/>
        <w:rPr>
          <w:rFonts w:ascii="Arial"/>
          <w:i/>
          <w:sz w:val="14"/>
        </w:rPr>
        <w:sectPr w:rsidR="008521DD" w:rsidRPr="00BB3343">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r>
        <w:rPr>
          <w:noProof/>
        </w:rPr>
        <w:drawing>
          <wp:inline distT="0" distB="0" distL="0" distR="0" wp14:anchorId="5217D98E" wp14:editId="78213C66">
            <wp:extent cx="6474063" cy="4133075"/>
            <wp:effectExtent l="0" t="0" r="3175" b="1270"/>
            <wp:docPr id="207576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62265" name=""/>
                    <pic:cNvPicPr/>
                  </pic:nvPicPr>
                  <pic:blipFill>
                    <a:blip r:embed="rId10">
                      <a:extLst>
                        <a:ext uri="{BEBA8EAE-BF5A-486C-A8C5-ECC9F3942E4B}">
                          <a14:imgProps xmlns:a14="http://schemas.microsoft.com/office/drawing/2010/main">
                            <a14:imgLayer r:embed="rId11">
                              <a14:imgEffect>
                                <a14:saturation sat="200000"/>
                              </a14:imgEffect>
                            </a14:imgLayer>
                          </a14:imgProps>
                        </a:ext>
                      </a:extLst>
                    </a:blip>
                    <a:stretch>
                      <a:fillRect/>
                    </a:stretch>
                  </pic:blipFill>
                  <pic:spPr>
                    <a:xfrm>
                      <a:off x="0" y="0"/>
                      <a:ext cx="6521202" cy="4163169"/>
                    </a:xfrm>
                    <a:prstGeom prst="rect">
                      <a:avLst/>
                    </a:prstGeom>
                  </pic:spPr>
                </pic:pic>
              </a:graphicData>
            </a:graphic>
          </wp:inline>
        </w:drawing>
      </w:r>
    </w:p>
    <w:p w14:paraId="184059B3" w14:textId="12A91911" w:rsidR="008521DD" w:rsidRPr="00BB3343" w:rsidRDefault="008521DD" w:rsidP="00BB3343">
      <w:pPr>
        <w:spacing w:line="159" w:lineRule="exact"/>
        <w:ind w:right="38"/>
        <w:rPr>
          <w:rFonts w:ascii="Arial MT"/>
          <w:sz w:val="14"/>
        </w:rPr>
        <w:sectPr w:rsidR="008521DD" w:rsidRPr="00BB3343">
          <w:type w:val="continuous"/>
          <w:pgSz w:w="12240" w:h="15840"/>
          <w:pgMar w:top="1500" w:right="600" w:bottom="280" w:left="600" w:header="720" w:footer="720" w:gutter="0"/>
          <w:cols w:num="4" w:space="720" w:equalWidth="0">
            <w:col w:w="2216" w:space="1038"/>
            <w:col w:w="1898" w:space="39"/>
            <w:col w:w="1117" w:space="40"/>
            <w:col w:w="4692"/>
          </w:cols>
        </w:sectPr>
      </w:pPr>
    </w:p>
    <w:p w14:paraId="4D813A8C" w14:textId="626A60CD" w:rsidR="008521DD" w:rsidRDefault="008521DD" w:rsidP="00BB3343">
      <w:pPr>
        <w:spacing w:before="81"/>
        <w:rPr>
          <w:rFonts w:ascii="Arial MT"/>
          <w:sz w:val="14"/>
        </w:rPr>
        <w:sectPr w:rsidR="008521DD">
          <w:type w:val="continuous"/>
          <w:pgSz w:w="12240" w:h="15840"/>
          <w:pgMar w:top="1500" w:right="600" w:bottom="280" w:left="600" w:header="720" w:footer="720" w:gutter="0"/>
          <w:cols w:num="2" w:space="720" w:equalWidth="0">
            <w:col w:w="3016" w:space="40"/>
            <w:col w:w="7984"/>
          </w:cols>
        </w:sectPr>
      </w:pPr>
    </w:p>
    <w:p w14:paraId="03D916B6" w14:textId="6FC4B869" w:rsidR="008521DD" w:rsidRDefault="008521DD">
      <w:pPr>
        <w:rPr>
          <w:rFonts w:ascii="Arial MT"/>
          <w:sz w:val="16"/>
        </w:rPr>
        <w:sectPr w:rsidR="008521DD">
          <w:type w:val="continuous"/>
          <w:pgSz w:w="12240" w:h="15840"/>
          <w:pgMar w:top="1500" w:right="600" w:bottom="280" w:left="600" w:header="720" w:footer="720" w:gutter="0"/>
          <w:cols w:space="720"/>
        </w:sectPr>
      </w:pPr>
    </w:p>
    <w:p w14:paraId="2B8FA962" w14:textId="5D6087A2" w:rsidR="008521DD" w:rsidRDefault="008521DD" w:rsidP="00BB3343">
      <w:pPr>
        <w:spacing w:before="97"/>
        <w:rPr>
          <w:rFonts w:ascii="Arial MT"/>
          <w:sz w:val="14"/>
        </w:rPr>
        <w:sectPr w:rsidR="008521DD">
          <w:type w:val="continuous"/>
          <w:pgSz w:w="12240" w:h="15840"/>
          <w:pgMar w:top="1500" w:right="600" w:bottom="280" w:left="600" w:header="720" w:footer="720" w:gutter="0"/>
          <w:cols w:num="3" w:space="720" w:equalWidth="0">
            <w:col w:w="4708" w:space="40"/>
            <w:col w:w="1162" w:space="39"/>
            <w:col w:w="5091"/>
          </w:cols>
        </w:sectPr>
      </w:pPr>
    </w:p>
    <w:p w14:paraId="6DEFA262" w14:textId="3677ACB1" w:rsidR="008521DD" w:rsidRPr="00BB3343" w:rsidRDefault="008521DD" w:rsidP="00BB3343">
      <w:pPr>
        <w:spacing w:before="97"/>
        <w:ind w:right="1986"/>
        <w:rPr>
          <w:rFonts w:ascii="Arial MT"/>
          <w:sz w:val="14"/>
        </w:rPr>
      </w:pPr>
    </w:p>
    <w:p w14:paraId="1D35860F" w14:textId="77777777" w:rsidR="008521DD" w:rsidRDefault="00780F3D">
      <w:pPr>
        <w:pStyle w:val="Heading2"/>
        <w:numPr>
          <w:ilvl w:val="1"/>
          <w:numId w:val="2"/>
        </w:numPr>
        <w:tabs>
          <w:tab w:val="left" w:pos="1201"/>
        </w:tabs>
        <w:ind w:hanging="361"/>
      </w:pPr>
      <w:r>
        <w:t>P</w:t>
      </w:r>
      <w:r>
        <w:t>roduct</w:t>
      </w:r>
      <w:r>
        <w:rPr>
          <w:spacing w:val="-3"/>
        </w:rPr>
        <w:t xml:space="preserve"> </w:t>
      </w:r>
      <w:r>
        <w:t>Function</w:t>
      </w:r>
    </w:p>
    <w:p w14:paraId="2964BC0D" w14:textId="122C7341" w:rsidR="008521DD" w:rsidRDefault="00780F3D">
      <w:pPr>
        <w:pStyle w:val="BodyText"/>
        <w:spacing w:after="8" w:line="274" w:lineRule="exact"/>
      </w:pPr>
      <w:r>
        <w:t>Entity</w:t>
      </w:r>
      <w:r>
        <w:rPr>
          <w:spacing w:val="-9"/>
        </w:rPr>
        <w:t xml:space="preserve"> </w:t>
      </w:r>
      <w:r>
        <w:t xml:space="preserve">Relationship </w:t>
      </w:r>
      <w:proofErr w:type="gramStart"/>
      <w:r>
        <w:t xml:space="preserve">Diagram </w:t>
      </w:r>
      <w:r w:rsidR="003F61EE">
        <w:t xml:space="preserve"> of</w:t>
      </w:r>
      <w:proofErr w:type="gramEnd"/>
      <w:r w:rsidR="003F61EE">
        <w:t xml:space="preserve"> Music </w:t>
      </w:r>
      <w:r>
        <w:rPr>
          <w:spacing w:val="1"/>
        </w:rPr>
        <w:t xml:space="preserve"> </w:t>
      </w:r>
      <w:r>
        <w:t>Library</w:t>
      </w:r>
      <w:r>
        <w:rPr>
          <w:spacing w:val="-5"/>
        </w:rPr>
        <w:t xml:space="preserve"> </w:t>
      </w:r>
      <w:r>
        <w:t>Management System</w:t>
      </w:r>
    </w:p>
    <w:p w14:paraId="35B16B77" w14:textId="77777777" w:rsidR="00C518A0" w:rsidRDefault="00C518A0">
      <w:pPr>
        <w:pStyle w:val="BodyText"/>
        <w:spacing w:after="8" w:line="274" w:lineRule="exact"/>
      </w:pPr>
    </w:p>
    <w:p w14:paraId="188F06F5" w14:textId="63B2A470" w:rsidR="008521DD" w:rsidRDefault="008521DD">
      <w:pPr>
        <w:pStyle w:val="BodyText"/>
        <w:ind w:left="840"/>
        <w:rPr>
          <w:sz w:val="20"/>
        </w:rPr>
      </w:pPr>
    </w:p>
    <w:p w14:paraId="420A9C60" w14:textId="6E87992C" w:rsidR="008521DD" w:rsidRDefault="003F61EE">
      <w:pPr>
        <w:pStyle w:val="BodyText"/>
        <w:spacing w:before="10"/>
        <w:ind w:left="0"/>
      </w:pPr>
      <w:r>
        <w:rPr>
          <w:noProof/>
        </w:rPr>
        <w:drawing>
          <wp:inline distT="0" distB="0" distL="0" distR="0" wp14:anchorId="630C2C10" wp14:editId="39BA55E9">
            <wp:extent cx="7010400" cy="4324350"/>
            <wp:effectExtent l="0" t="0" r="0" b="0"/>
            <wp:docPr id="208919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94241" name=""/>
                    <pic:cNvPicPr/>
                  </pic:nvPicPr>
                  <pic:blipFill>
                    <a:blip r:embed="rId12"/>
                    <a:stretch>
                      <a:fillRect/>
                    </a:stretch>
                  </pic:blipFill>
                  <pic:spPr>
                    <a:xfrm>
                      <a:off x="0" y="0"/>
                      <a:ext cx="7010400" cy="4324350"/>
                    </a:xfrm>
                    <a:prstGeom prst="rect">
                      <a:avLst/>
                    </a:prstGeom>
                  </pic:spPr>
                </pic:pic>
              </a:graphicData>
            </a:graphic>
          </wp:inline>
        </w:drawing>
      </w:r>
    </w:p>
    <w:p w14:paraId="5FDA2979" w14:textId="77777777" w:rsidR="00FB299A" w:rsidRDefault="00FB299A" w:rsidP="00FB299A">
      <w:pPr>
        <w:pStyle w:val="BodyText"/>
        <w:spacing w:line="276" w:lineRule="auto"/>
        <w:ind w:left="840" w:right="837"/>
        <w:jc w:val="both"/>
      </w:pPr>
    </w:p>
    <w:p w14:paraId="7BE0074D" w14:textId="3A959317" w:rsidR="008521DD" w:rsidRDefault="00FB299A" w:rsidP="00BE7E07">
      <w:pPr>
        <w:pStyle w:val="BodyText"/>
        <w:spacing w:line="276" w:lineRule="auto"/>
        <w:ind w:left="840" w:right="837"/>
        <w:jc w:val="both"/>
        <w:sectPr w:rsidR="008521DD">
          <w:pgSz w:w="12240" w:h="15840"/>
          <w:pgMar w:top="1360" w:right="600" w:bottom="280" w:left="600" w:header="720" w:footer="720" w:gutter="0"/>
          <w:cols w:space="720"/>
        </w:sectPr>
      </w:pPr>
      <w:r>
        <w:t xml:space="preserve">The Music Library Management System offers real-time online access to comprehensive information about the available music collections and user data. The primary objective of this project is to streamline and automate manual tasks associated with managing music resources. The software efficiently handles functions such as Music Checkouts, Returns, Fine Calculation and Management, and Report Generation tailored to meet specific end-user </w:t>
      </w:r>
      <w:proofErr w:type="spellStart"/>
      <w:proofErr w:type="gramStart"/>
      <w:r>
        <w:t>needs.</w:t>
      </w:r>
      <w:r w:rsidR="00BE7E07" w:rsidRPr="00BE7E07">
        <w:t>This</w:t>
      </w:r>
      <w:proofErr w:type="spellEnd"/>
      <w:proofErr w:type="gramEnd"/>
      <w:r w:rsidR="00BE7E07" w:rsidRPr="00BE7E07">
        <w:t xml:space="preserve"> project aims to enhance the efficiency of music library operations by providing a centralized and automated platform for managing music assets and member activities</w:t>
      </w:r>
    </w:p>
    <w:p w14:paraId="46041CF4" w14:textId="77777777" w:rsidR="00E455AB" w:rsidRDefault="00E455AB">
      <w:pPr>
        <w:pStyle w:val="BodyText"/>
        <w:spacing w:line="274" w:lineRule="exact"/>
        <w:ind w:left="1320"/>
        <w:jc w:val="both"/>
      </w:pPr>
      <w:r w:rsidRPr="00E455AB">
        <w:lastRenderedPageBreak/>
        <w:t>The Music Management System is a web-based application that allows users to organize and manage their music library. The system will support the upload, storage, and retrieval of music tracks, as well as the creation and management of playlists.</w:t>
      </w:r>
    </w:p>
    <w:p w14:paraId="61DBCD93" w14:textId="77777777" w:rsidR="00401C4D" w:rsidRDefault="00401C4D">
      <w:pPr>
        <w:pStyle w:val="BodyText"/>
        <w:spacing w:line="274" w:lineRule="exact"/>
        <w:ind w:left="1320"/>
        <w:jc w:val="both"/>
      </w:pPr>
    </w:p>
    <w:p w14:paraId="254E8638" w14:textId="2C7E6193" w:rsidR="001526AE" w:rsidRDefault="008F27F8">
      <w:pPr>
        <w:pStyle w:val="BodyText"/>
        <w:spacing w:line="274" w:lineRule="exact"/>
        <w:ind w:left="1320"/>
        <w:jc w:val="both"/>
      </w:pPr>
      <w:r>
        <w:t>Feature</w:t>
      </w:r>
      <w:r w:rsidR="00376672">
        <w:t>s of music management system:</w:t>
      </w:r>
    </w:p>
    <w:p w14:paraId="047A544D" w14:textId="1C712C8C" w:rsidR="00376672" w:rsidRDefault="00376672" w:rsidP="00376672">
      <w:pPr>
        <w:pStyle w:val="BodyText"/>
        <w:numPr>
          <w:ilvl w:val="0"/>
          <w:numId w:val="4"/>
        </w:numPr>
        <w:spacing w:line="274" w:lineRule="exact"/>
        <w:jc w:val="both"/>
      </w:pPr>
      <w:r w:rsidRPr="00376672">
        <w:t>Secure login mechanisms with different user roles (e.g., administrator, regular user) to control access.</w:t>
      </w:r>
    </w:p>
    <w:p w14:paraId="43C410F4" w14:textId="6D18CAC1" w:rsidR="00376672" w:rsidRDefault="007E0218" w:rsidP="00376672">
      <w:pPr>
        <w:pStyle w:val="BodyText"/>
        <w:numPr>
          <w:ilvl w:val="0"/>
          <w:numId w:val="4"/>
        </w:numPr>
        <w:spacing w:line="274" w:lineRule="exact"/>
        <w:jc w:val="both"/>
      </w:pPr>
      <w:r w:rsidRPr="007E0218">
        <w:t>Ability to add and organize music tracks with metadata (artist, album, genre, release year).</w:t>
      </w:r>
    </w:p>
    <w:p w14:paraId="4391C1D6" w14:textId="77777777" w:rsidR="007E0218" w:rsidRDefault="007E0218" w:rsidP="007E0218">
      <w:pPr>
        <w:pStyle w:val="BodyText"/>
        <w:numPr>
          <w:ilvl w:val="0"/>
          <w:numId w:val="4"/>
        </w:numPr>
        <w:spacing w:line="274" w:lineRule="exact"/>
        <w:jc w:val="both"/>
      </w:pPr>
      <w:r>
        <w:t>Advanced search options for quick access to specific tracks or albums.</w:t>
      </w:r>
    </w:p>
    <w:p w14:paraId="6640CCD5" w14:textId="49C618D7" w:rsidR="007E0218" w:rsidRDefault="007E0218" w:rsidP="007E0218">
      <w:pPr>
        <w:pStyle w:val="BodyText"/>
        <w:numPr>
          <w:ilvl w:val="0"/>
          <w:numId w:val="4"/>
        </w:numPr>
        <w:spacing w:line="274" w:lineRule="exact"/>
        <w:jc w:val="both"/>
      </w:pPr>
      <w:r>
        <w:t>Filters based on criteria such as artist, genre, and release date.</w:t>
      </w:r>
    </w:p>
    <w:p w14:paraId="0CE11C72" w14:textId="77777777" w:rsidR="00F81FE5" w:rsidRDefault="00F81FE5" w:rsidP="00F81FE5">
      <w:pPr>
        <w:pStyle w:val="BodyText"/>
        <w:numPr>
          <w:ilvl w:val="0"/>
          <w:numId w:val="4"/>
        </w:numPr>
        <w:spacing w:line="274" w:lineRule="exact"/>
        <w:jc w:val="both"/>
      </w:pPr>
      <w:r>
        <w:t>User-friendly interface for creating, editing, and managing playlists.</w:t>
      </w:r>
    </w:p>
    <w:p w14:paraId="4D22D063" w14:textId="330CF9B0" w:rsidR="007E0218" w:rsidRDefault="00F81FE5" w:rsidP="00F81FE5">
      <w:pPr>
        <w:pStyle w:val="BodyText"/>
        <w:numPr>
          <w:ilvl w:val="0"/>
          <w:numId w:val="4"/>
        </w:numPr>
        <w:spacing w:line="274" w:lineRule="exact"/>
        <w:jc w:val="both"/>
      </w:pPr>
      <w:r>
        <w:t>Smart playlist generation based on user preferences or criteria.</w:t>
      </w:r>
    </w:p>
    <w:p w14:paraId="726929AF" w14:textId="77777777" w:rsidR="00F81FE5" w:rsidRDefault="00F81FE5" w:rsidP="00F81FE5">
      <w:pPr>
        <w:pStyle w:val="BodyText"/>
        <w:numPr>
          <w:ilvl w:val="0"/>
          <w:numId w:val="4"/>
        </w:numPr>
        <w:spacing w:line="274" w:lineRule="exact"/>
        <w:jc w:val="both"/>
      </w:pPr>
      <w:r>
        <w:t>Smooth music playback with options for repeat and shuffle.</w:t>
      </w:r>
    </w:p>
    <w:p w14:paraId="5EB43C65" w14:textId="477100BB" w:rsidR="00F81FE5" w:rsidRDefault="00F81FE5" w:rsidP="00F81FE5">
      <w:pPr>
        <w:pStyle w:val="BodyText"/>
        <w:numPr>
          <w:ilvl w:val="0"/>
          <w:numId w:val="4"/>
        </w:numPr>
        <w:spacing w:line="274" w:lineRule="exact"/>
        <w:jc w:val="both"/>
      </w:pPr>
      <w:r>
        <w:t>Integration with music streaming services or APIs for an extended music library.</w:t>
      </w:r>
    </w:p>
    <w:p w14:paraId="0989420E" w14:textId="77777777" w:rsidR="006C04B8" w:rsidRDefault="006C04B8" w:rsidP="006C04B8">
      <w:pPr>
        <w:pStyle w:val="BodyText"/>
        <w:numPr>
          <w:ilvl w:val="0"/>
          <w:numId w:val="4"/>
        </w:numPr>
        <w:spacing w:line="274" w:lineRule="exact"/>
        <w:jc w:val="both"/>
      </w:pPr>
      <w:r>
        <w:t>Tracking of listening history.</w:t>
      </w:r>
    </w:p>
    <w:p w14:paraId="658F418E" w14:textId="71B7D83E" w:rsidR="00F81FE5" w:rsidRDefault="006C04B8" w:rsidP="006C04B8">
      <w:pPr>
        <w:pStyle w:val="BodyText"/>
        <w:numPr>
          <w:ilvl w:val="0"/>
          <w:numId w:val="4"/>
        </w:numPr>
        <w:spacing w:line="274" w:lineRule="exact"/>
        <w:jc w:val="both"/>
      </w:pPr>
      <w:r>
        <w:t>Automated recommendations based on user preferences.</w:t>
      </w:r>
    </w:p>
    <w:p w14:paraId="3F63E02F" w14:textId="77777777" w:rsidR="00376672" w:rsidRDefault="00376672">
      <w:pPr>
        <w:pStyle w:val="BodyText"/>
        <w:spacing w:line="274" w:lineRule="exact"/>
        <w:ind w:left="1320"/>
        <w:jc w:val="both"/>
      </w:pPr>
    </w:p>
    <w:p w14:paraId="0542FACA" w14:textId="77777777" w:rsidR="001526AE" w:rsidRDefault="001526AE">
      <w:pPr>
        <w:pStyle w:val="BodyText"/>
        <w:spacing w:line="274" w:lineRule="exact"/>
        <w:ind w:left="1320"/>
        <w:jc w:val="both"/>
      </w:pPr>
    </w:p>
    <w:p w14:paraId="4ACF18D4" w14:textId="77777777" w:rsidR="008521DD" w:rsidRDefault="00780F3D">
      <w:pPr>
        <w:pStyle w:val="Heading2"/>
        <w:numPr>
          <w:ilvl w:val="1"/>
          <w:numId w:val="2"/>
        </w:numPr>
        <w:tabs>
          <w:tab w:val="left" w:pos="1201"/>
        </w:tabs>
        <w:spacing w:before="1"/>
        <w:ind w:hanging="361"/>
      </w:pPr>
      <w:r>
        <w:t>Operating</w:t>
      </w:r>
      <w:r>
        <w:rPr>
          <w:spacing w:val="-2"/>
        </w:rPr>
        <w:t xml:space="preserve"> </w:t>
      </w:r>
      <w:r>
        <w:t>Environment</w:t>
      </w:r>
    </w:p>
    <w:p w14:paraId="663A37A5" w14:textId="1EE8CE8A" w:rsidR="00424F42" w:rsidRDefault="00780F3D" w:rsidP="00905083">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Firefox.</w:t>
      </w:r>
      <w:r w:rsidR="00424F42">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 xml:space="preserve">internet </w:t>
      </w:r>
      <w:proofErr w:type="spellStart"/>
      <w:proofErr w:type="gramStart"/>
      <w:r>
        <w:t>connection.</w:t>
      </w:r>
      <w:r w:rsidR="00424F42">
        <w:t>This</w:t>
      </w:r>
      <w:proofErr w:type="spellEnd"/>
      <w:proofErr w:type="gramEnd"/>
      <w:r w:rsidR="00424F42">
        <w:t xml:space="preserve"> system should ideally operate seamlessly across different devices, including web browsers for desktops, mobile applications for smartphones and tablets (both iOS and Android), and potentially dedicated desktop applications for a comprehensive user experience. Cross-browser compatibility is essential to guarantee accessibility across popular web browsers. The system should integrate with diverse music platforms and streaming services to offer an extensive music library. Furthermore, it should be compatible with major operating systems such as Windows, macOS, and Linux, catering to a broad user base.</w:t>
      </w:r>
    </w:p>
    <w:p w14:paraId="40F673A0" w14:textId="4F48FE5B" w:rsidR="008521DD" w:rsidRDefault="00905083" w:rsidP="00905083">
      <w:pPr>
        <w:pStyle w:val="Heading2"/>
        <w:tabs>
          <w:tab w:val="left" w:pos="1201"/>
        </w:tabs>
        <w:spacing w:before="203"/>
        <w:ind w:left="0" w:firstLine="0"/>
      </w:pPr>
      <w:r>
        <w:t xml:space="preserve">     2.3</w:t>
      </w:r>
      <w:r w:rsidR="00780F3D">
        <w:t>Assumptions</w:t>
      </w:r>
      <w:r w:rsidR="00780F3D">
        <w:rPr>
          <w:spacing w:val="-3"/>
        </w:rPr>
        <w:t xml:space="preserve"> </w:t>
      </w:r>
      <w:r w:rsidR="00780F3D">
        <w:t>and</w:t>
      </w:r>
      <w:r w:rsidR="00780F3D">
        <w:rPr>
          <w:spacing w:val="-3"/>
        </w:rPr>
        <w:t xml:space="preserve"> </w:t>
      </w:r>
      <w:r w:rsidR="00780F3D">
        <w:t>Dependencies</w:t>
      </w:r>
    </w:p>
    <w:p w14:paraId="20F15437" w14:textId="77777777" w:rsidR="00815957" w:rsidRDefault="00780F3D" w:rsidP="00815957">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49BE8516" w14:textId="4E58E55C" w:rsidR="008521DD" w:rsidRDefault="00815957" w:rsidP="00815957">
      <w:pPr>
        <w:pStyle w:val="BodyText"/>
        <w:numPr>
          <w:ilvl w:val="0"/>
          <w:numId w:val="10"/>
        </w:numPr>
        <w:spacing w:line="274" w:lineRule="exact"/>
      </w:pPr>
      <w:r w:rsidRPr="00815957">
        <w:t>The system assumes that users have regular access to the internet for streaming music and accessing online features.</w:t>
      </w:r>
    </w:p>
    <w:p w14:paraId="0ECCC19E" w14:textId="77FD6CE9" w:rsidR="00815957" w:rsidRDefault="005A0D3C" w:rsidP="00815957">
      <w:pPr>
        <w:pStyle w:val="BodyText"/>
        <w:numPr>
          <w:ilvl w:val="0"/>
          <w:numId w:val="10"/>
        </w:numPr>
        <w:spacing w:line="274" w:lineRule="exact"/>
      </w:pPr>
      <w:r w:rsidRPr="005A0D3C">
        <w:t>It is assumed that users will access the system through devices that support modern web browsers, ensuring compatibility and optimal performance.</w:t>
      </w:r>
    </w:p>
    <w:p w14:paraId="544E0301" w14:textId="44C82E78" w:rsidR="005A0D3C" w:rsidRDefault="005A0D3C" w:rsidP="00815957">
      <w:pPr>
        <w:pStyle w:val="BodyText"/>
        <w:numPr>
          <w:ilvl w:val="0"/>
          <w:numId w:val="10"/>
        </w:numPr>
        <w:spacing w:line="274" w:lineRule="exact"/>
      </w:pPr>
      <w:r w:rsidRPr="005A0D3C">
        <w:t>Assumption that the system will integrate with external music databases or services to enrich its catalog and provide accurate metadata for tracks.</w:t>
      </w:r>
    </w:p>
    <w:p w14:paraId="0A4ADD5D" w14:textId="5555D8B2" w:rsidR="005A0D3C" w:rsidRDefault="00AD4712" w:rsidP="00815957">
      <w:pPr>
        <w:pStyle w:val="BodyText"/>
        <w:numPr>
          <w:ilvl w:val="0"/>
          <w:numId w:val="10"/>
        </w:numPr>
        <w:spacing w:line="274" w:lineRule="exact"/>
      </w:pPr>
      <w:r w:rsidRPr="00AD4712">
        <w:t>Assumes that users are familiar with basic music terms and digital interfaces for effective navigation and use of the system.</w:t>
      </w:r>
    </w:p>
    <w:p w14:paraId="36288F1A" w14:textId="118D91A2" w:rsidR="00815957" w:rsidRPr="00B428FD" w:rsidRDefault="00B428FD" w:rsidP="00B428FD">
      <w:pPr>
        <w:pStyle w:val="BodyText"/>
        <w:numPr>
          <w:ilvl w:val="0"/>
          <w:numId w:val="10"/>
        </w:numPr>
        <w:spacing w:line="274" w:lineRule="exact"/>
      </w:pPr>
      <w:r w:rsidRPr="00B428FD">
        <w:t>Assumes that the external music databases provide accurate and up-to-date information to maintain the system's catalog integrity.</w:t>
      </w:r>
    </w:p>
    <w:p w14:paraId="7D205893" w14:textId="0611EC9A" w:rsidR="00815957" w:rsidRDefault="00815957">
      <w:pPr>
        <w:rPr>
          <w:sz w:val="24"/>
        </w:rPr>
        <w:sectPr w:rsidR="00815957">
          <w:pgSz w:w="12240" w:h="15840"/>
          <w:pgMar w:top="1360" w:right="600" w:bottom="280" w:left="600" w:header="720" w:footer="720" w:gutter="0"/>
          <w:cols w:space="720"/>
        </w:sectPr>
      </w:pPr>
      <w:r>
        <w:rPr>
          <w:sz w:val="24"/>
        </w:rPr>
        <w:t xml:space="preserve">         </w:t>
      </w:r>
    </w:p>
    <w:p w14:paraId="31A8E339" w14:textId="77777777" w:rsidR="008521DD" w:rsidRDefault="008521DD">
      <w:pPr>
        <w:pStyle w:val="BodyText"/>
        <w:ind w:left="0"/>
      </w:pPr>
    </w:p>
    <w:p w14:paraId="3721C5AB" w14:textId="77777777" w:rsidR="008521DD" w:rsidRDefault="00780F3D">
      <w:pPr>
        <w:pStyle w:val="BodyText"/>
        <w:ind w:left="1320"/>
      </w:pPr>
      <w:r>
        <w:t>The</w:t>
      </w:r>
      <w:r>
        <w:rPr>
          <w:spacing w:val="-4"/>
        </w:rPr>
        <w:t xml:space="preserve"> </w:t>
      </w:r>
      <w:r>
        <w:t xml:space="preserve">dependencies </w:t>
      </w:r>
      <w:proofErr w:type="gramStart"/>
      <w:r>
        <w:t>are:-</w:t>
      </w:r>
      <w:proofErr w:type="gramEnd"/>
    </w:p>
    <w:p w14:paraId="0A755A11" w14:textId="3C781A5C" w:rsidR="003D2CE6" w:rsidRDefault="003D2CE6" w:rsidP="003D2CE6">
      <w:pPr>
        <w:pStyle w:val="BodyText"/>
        <w:numPr>
          <w:ilvl w:val="0"/>
          <w:numId w:val="12"/>
        </w:numPr>
      </w:pPr>
      <w:r w:rsidRPr="003D2CE6">
        <w:t>Dependency on third-party APIs for music streaming services and external databases for real-time music updates and recommendations.</w:t>
      </w:r>
    </w:p>
    <w:p w14:paraId="36D3DFE5" w14:textId="708F4702" w:rsidR="003D2CE6" w:rsidRDefault="00FF5A31" w:rsidP="003D2CE6">
      <w:pPr>
        <w:pStyle w:val="BodyText"/>
        <w:numPr>
          <w:ilvl w:val="0"/>
          <w:numId w:val="12"/>
        </w:numPr>
      </w:pPr>
      <w:r w:rsidRPr="00FF5A31">
        <w:t>Dependencies on specific programming languages and frameworks for system development, which may include technologies for front-end, back-end, and database management.</w:t>
      </w:r>
    </w:p>
    <w:p w14:paraId="78965ADA" w14:textId="01E24D86" w:rsidR="00FF5A31" w:rsidRDefault="00FF5A31" w:rsidP="003D2CE6">
      <w:pPr>
        <w:pStyle w:val="BodyText"/>
        <w:numPr>
          <w:ilvl w:val="0"/>
          <w:numId w:val="12"/>
        </w:numPr>
      </w:pPr>
      <w:r w:rsidRPr="00FF5A31">
        <w:t>Dependency on robust security protocols and encryption mechanisms to ensure the protection of user data and privacy.</w:t>
      </w:r>
    </w:p>
    <w:p w14:paraId="075E512F" w14:textId="42529C43" w:rsidR="00FF5A31" w:rsidRDefault="004F5554" w:rsidP="003D2CE6">
      <w:pPr>
        <w:pStyle w:val="BodyText"/>
        <w:numPr>
          <w:ilvl w:val="0"/>
          <w:numId w:val="12"/>
        </w:numPr>
      </w:pPr>
      <w:r w:rsidRPr="004F5554">
        <w:t>Dependency on the compatibility of the system with various operating systems, including Windows, macOS, and Linux, to reach a diverse user base.</w:t>
      </w:r>
    </w:p>
    <w:p w14:paraId="31510266" w14:textId="3DDA635D" w:rsidR="004F5554" w:rsidRDefault="004F5554" w:rsidP="003D2CE6">
      <w:pPr>
        <w:pStyle w:val="BodyText"/>
        <w:numPr>
          <w:ilvl w:val="0"/>
          <w:numId w:val="12"/>
        </w:numPr>
      </w:pPr>
      <w:r w:rsidRPr="004F5554">
        <w:t>Dependency on ensuring that the system functions correctly across different web browsers (e.g., Chrome, Firefox, Safari) to guarantee a consistent user experience.</w:t>
      </w:r>
    </w:p>
    <w:p w14:paraId="32D9573E" w14:textId="67DA712E" w:rsidR="004F5554" w:rsidRDefault="009544FA" w:rsidP="003D2CE6">
      <w:pPr>
        <w:pStyle w:val="BodyText"/>
        <w:numPr>
          <w:ilvl w:val="0"/>
          <w:numId w:val="12"/>
        </w:numPr>
      </w:pPr>
      <w:r w:rsidRPr="009544FA">
        <w:t>Dependency on a stable and reliable network infrastructure to support music streaming and data synchronization between the system and external services.</w:t>
      </w:r>
    </w:p>
    <w:p w14:paraId="294CBA61" w14:textId="77777777" w:rsidR="008521DD" w:rsidRDefault="00780F3D">
      <w:pPr>
        <w:pStyle w:val="Heading2"/>
        <w:numPr>
          <w:ilvl w:val="1"/>
          <w:numId w:val="2"/>
        </w:numPr>
        <w:tabs>
          <w:tab w:val="left" w:pos="1201"/>
        </w:tabs>
        <w:ind w:hanging="361"/>
      </w:pPr>
      <w:r>
        <w:t>Requirement</w:t>
      </w:r>
    </w:p>
    <w:p w14:paraId="7F96D71A" w14:textId="77777777" w:rsidR="008521DD" w:rsidRDefault="00780F3D">
      <w:pPr>
        <w:pStyle w:val="BodyText"/>
        <w:spacing w:line="274" w:lineRule="exact"/>
        <w:ind w:left="840"/>
      </w:pPr>
      <w:r>
        <w:t>Software</w:t>
      </w:r>
      <w:r>
        <w:rPr>
          <w:spacing w:val="-4"/>
        </w:rPr>
        <w:t xml:space="preserve"> </w:t>
      </w:r>
      <w:proofErr w:type="gramStart"/>
      <w:r>
        <w:t>Configuration:-</w:t>
      </w:r>
      <w:proofErr w:type="gramEnd"/>
    </w:p>
    <w:p w14:paraId="58C705AB" w14:textId="77777777" w:rsidR="008521DD" w:rsidRDefault="00780F3D">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66314976" w14:textId="77777777" w:rsidR="008521DD" w:rsidRDefault="00780F3D">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0BDC13A1" w14:textId="77777777" w:rsidR="008521DD" w:rsidRDefault="008521DD">
      <w:pPr>
        <w:pStyle w:val="BodyText"/>
        <w:ind w:left="0"/>
      </w:pPr>
    </w:p>
    <w:p w14:paraId="14E9C036" w14:textId="77777777" w:rsidR="008521DD" w:rsidRDefault="00780F3D">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667F9E59" w14:textId="77777777" w:rsidR="008521DD" w:rsidRDefault="00780F3D">
      <w:pPr>
        <w:pStyle w:val="BodyText"/>
        <w:ind w:left="840"/>
      </w:pPr>
      <w:r>
        <w:t>RAM:</w:t>
      </w:r>
      <w:r>
        <w:rPr>
          <w:spacing w:val="-1"/>
        </w:rPr>
        <w:t xml:space="preserve"> </w:t>
      </w:r>
      <w:r>
        <w:t>256 MB</w:t>
      </w:r>
      <w:r>
        <w:rPr>
          <w:spacing w:val="-2"/>
        </w:rPr>
        <w:t xml:space="preserve"> </w:t>
      </w:r>
      <w:r>
        <w:t>or more</w:t>
      </w:r>
    </w:p>
    <w:p w14:paraId="48EAA827" w14:textId="77777777" w:rsidR="008521DD" w:rsidRDefault="008521DD">
      <w:pPr>
        <w:pStyle w:val="BodyText"/>
        <w:spacing w:before="5"/>
        <w:ind w:left="0"/>
      </w:pPr>
    </w:p>
    <w:p w14:paraId="6D41C89E" w14:textId="77777777" w:rsidR="008521DD" w:rsidRDefault="00780F3D">
      <w:pPr>
        <w:pStyle w:val="Heading2"/>
        <w:numPr>
          <w:ilvl w:val="1"/>
          <w:numId w:val="2"/>
        </w:numPr>
        <w:tabs>
          <w:tab w:val="left" w:pos="1201"/>
        </w:tabs>
        <w:ind w:hanging="361"/>
      </w:pPr>
      <w:r>
        <w:t>Data</w:t>
      </w:r>
      <w:r>
        <w:rPr>
          <w:spacing w:val="-3"/>
        </w:rPr>
        <w:t xml:space="preserve"> </w:t>
      </w:r>
      <w:r>
        <w:t>Requirement</w:t>
      </w:r>
    </w:p>
    <w:p w14:paraId="64063453" w14:textId="51AA3EAC" w:rsidR="00791D8A" w:rsidRDefault="00791D8A" w:rsidP="00791D8A">
      <w:pPr>
        <w:pStyle w:val="Heading2"/>
        <w:tabs>
          <w:tab w:val="left" w:pos="1201"/>
        </w:tabs>
        <w:ind w:left="644" w:firstLine="0"/>
        <w:rPr>
          <w:b w:val="0"/>
          <w:bCs w:val="0"/>
        </w:rPr>
      </w:pPr>
      <w:r w:rsidRPr="00791D8A">
        <w:rPr>
          <w:b w:val="0"/>
          <w:bCs w:val="0"/>
        </w:rPr>
        <w:t>The data requirements for a Music Management System encompass a comprehensive set of information necessary for effective cataloging, organization, and user interaction. These include detailed metadata for each music track, such as artist names, album titles, genres, release years, and track durations. Additionally, the system requires user data, including account information, preferences, and listening history, to offer personalized recommendations and track usage patterns. To enrich the music catalog, dependencies on external databases or APIs should be considered, requiring data on music titles, artists, and related information. The system also needs to store data on user-generated content, such as playlists and reviews, facilitating collaborative and interactive features.</w:t>
      </w:r>
    </w:p>
    <w:p w14:paraId="7D1D56FF" w14:textId="77777777" w:rsidR="00870F9E" w:rsidRPr="00791D8A" w:rsidRDefault="00870F9E" w:rsidP="00791D8A">
      <w:pPr>
        <w:pStyle w:val="Heading2"/>
        <w:tabs>
          <w:tab w:val="left" w:pos="1201"/>
        </w:tabs>
        <w:ind w:left="644" w:firstLine="0"/>
        <w:rPr>
          <w:b w:val="0"/>
          <w:bCs w:val="0"/>
        </w:rPr>
      </w:pPr>
    </w:p>
    <w:p w14:paraId="3C91650D" w14:textId="0E43A208" w:rsidR="008521DD" w:rsidRDefault="00870F9E" w:rsidP="00791D8A">
      <w:pPr>
        <w:pStyle w:val="Heading1"/>
        <w:tabs>
          <w:tab w:val="left" w:pos="1121"/>
        </w:tabs>
        <w:ind w:left="0" w:firstLine="0"/>
      </w:pPr>
      <w:r>
        <w:t xml:space="preserve">     3.</w:t>
      </w:r>
      <w:r w:rsidR="00780F3D">
        <w:t>External</w:t>
      </w:r>
      <w:r w:rsidR="00780F3D">
        <w:rPr>
          <w:spacing w:val="-5"/>
        </w:rPr>
        <w:t xml:space="preserve"> </w:t>
      </w:r>
      <w:r w:rsidR="00780F3D">
        <w:t>Interface</w:t>
      </w:r>
      <w:r w:rsidR="00780F3D">
        <w:rPr>
          <w:spacing w:val="-3"/>
        </w:rPr>
        <w:t xml:space="preserve"> </w:t>
      </w:r>
      <w:r w:rsidR="00780F3D">
        <w:t>Requirement</w:t>
      </w:r>
    </w:p>
    <w:p w14:paraId="30DE6F2D" w14:textId="50521C4C" w:rsidR="008521DD" w:rsidRDefault="00175D02" w:rsidP="00175D02">
      <w:pPr>
        <w:pStyle w:val="Heading2"/>
        <w:tabs>
          <w:tab w:val="left" w:pos="1201"/>
        </w:tabs>
        <w:spacing w:line="273" w:lineRule="exact"/>
        <w:ind w:left="0" w:firstLine="0"/>
      </w:pPr>
      <w:r>
        <w:t xml:space="preserve">   3.1</w:t>
      </w:r>
      <w:r w:rsidR="00B42976">
        <w:t xml:space="preserve"> </w:t>
      </w:r>
      <w:r w:rsidR="00780F3D">
        <w:t>GUI</w:t>
      </w:r>
    </w:p>
    <w:p w14:paraId="605BE7D0" w14:textId="77777777" w:rsidR="008521DD" w:rsidRDefault="00780F3D">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6112087B" w14:textId="77777777" w:rsidR="008521DD" w:rsidRDefault="00780F3D">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0BDC3A6B" w14:textId="77777777" w:rsidR="008521DD" w:rsidRDefault="00780F3D">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1AB9C548" w14:textId="77777777" w:rsidR="008521DD" w:rsidRDefault="00780F3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63D22DA7" w14:textId="77777777" w:rsidR="008521DD" w:rsidRDefault="00780F3D">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112E38FC" w14:textId="77777777" w:rsidR="008521DD" w:rsidRDefault="008521DD">
      <w:pPr>
        <w:spacing w:line="275" w:lineRule="exact"/>
        <w:rPr>
          <w:sz w:val="24"/>
        </w:rPr>
        <w:sectPr w:rsidR="008521DD">
          <w:pgSz w:w="12240" w:h="15840"/>
          <w:pgMar w:top="1360" w:right="600" w:bottom="280" w:left="600" w:header="720" w:footer="720" w:gutter="0"/>
          <w:cols w:space="720"/>
        </w:sectPr>
      </w:pPr>
    </w:p>
    <w:p w14:paraId="354CE2CE" w14:textId="77777777" w:rsidR="008521DD" w:rsidRDefault="00780F3D">
      <w:pPr>
        <w:pStyle w:val="BodyText"/>
        <w:spacing w:before="74"/>
      </w:pPr>
      <w:r>
        <w:lastRenderedPageBreak/>
        <w:t>template</w:t>
      </w:r>
    </w:p>
    <w:p w14:paraId="61A5C8B5" w14:textId="77777777" w:rsidR="008521DD" w:rsidRDefault="00780F3D">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48F0731C" w14:textId="690DF689" w:rsidR="00B42976" w:rsidRPr="00B42976" w:rsidRDefault="00B42976" w:rsidP="00B42976">
      <w:pPr>
        <w:pStyle w:val="ListParagraph"/>
        <w:tabs>
          <w:tab w:val="left" w:pos="1561"/>
        </w:tabs>
        <w:spacing w:before="41" w:line="276" w:lineRule="auto"/>
        <w:ind w:left="1635" w:right="841"/>
        <w:rPr>
          <w:b/>
          <w:bCs/>
          <w:sz w:val="24"/>
        </w:rPr>
      </w:pPr>
      <w:r w:rsidRPr="00B42976">
        <w:rPr>
          <w:b/>
          <w:bCs/>
          <w:sz w:val="24"/>
        </w:rPr>
        <w:t>L</w:t>
      </w:r>
      <w:r w:rsidRPr="00B42976">
        <w:rPr>
          <w:b/>
          <w:bCs/>
          <w:sz w:val="24"/>
        </w:rPr>
        <w:t>ogin Interface:</w:t>
      </w:r>
    </w:p>
    <w:p w14:paraId="13D006FF" w14:textId="77777777" w:rsidR="00B42976" w:rsidRDefault="00B42976" w:rsidP="00B42976">
      <w:pPr>
        <w:pStyle w:val="ListParagraph"/>
        <w:tabs>
          <w:tab w:val="left" w:pos="1561"/>
        </w:tabs>
        <w:spacing w:before="41" w:line="276" w:lineRule="auto"/>
        <w:ind w:left="1635" w:right="841"/>
        <w:rPr>
          <w:sz w:val="24"/>
        </w:rPr>
      </w:pPr>
      <w:r>
        <w:rPr>
          <w:sz w:val="24"/>
        </w:rPr>
        <w:t xml:space="preserve">             </w:t>
      </w:r>
      <w:r w:rsidRPr="00B42976">
        <w:rPr>
          <w:sz w:val="24"/>
        </w:rPr>
        <w:t>For users who haven't registered yet, they can input their details to create an account. Onc</w:t>
      </w:r>
      <w:r>
        <w:rPr>
          <w:sz w:val="24"/>
        </w:rPr>
        <w:t xml:space="preserve">e </w:t>
      </w:r>
      <w:r w:rsidRPr="00B42976">
        <w:rPr>
          <w:sz w:val="24"/>
        </w:rPr>
        <w:t>registered, they can log in by entering their username and password. In case of incorrect credentials, an error message will prompt the user to re-enter the correct information.</w:t>
      </w:r>
    </w:p>
    <w:p w14:paraId="4E4BCAC8" w14:textId="5550B22B" w:rsidR="00B42976" w:rsidRPr="00B42976" w:rsidRDefault="00B42976" w:rsidP="00B42976">
      <w:pPr>
        <w:pStyle w:val="ListParagraph"/>
        <w:tabs>
          <w:tab w:val="left" w:pos="1561"/>
        </w:tabs>
        <w:spacing w:before="41" w:line="276" w:lineRule="auto"/>
        <w:ind w:left="1635" w:right="841"/>
        <w:rPr>
          <w:b/>
          <w:bCs/>
          <w:sz w:val="24"/>
        </w:rPr>
      </w:pPr>
      <w:r w:rsidRPr="00B42976">
        <w:rPr>
          <w:b/>
          <w:bCs/>
          <w:sz w:val="24"/>
        </w:rPr>
        <w:t>Search:</w:t>
      </w:r>
    </w:p>
    <w:p w14:paraId="7B086729" w14:textId="77777777" w:rsidR="00B42976" w:rsidRDefault="00B42976" w:rsidP="00B42976">
      <w:pPr>
        <w:pStyle w:val="ListParagraph"/>
        <w:tabs>
          <w:tab w:val="left" w:pos="1561"/>
        </w:tabs>
        <w:spacing w:before="41" w:line="276" w:lineRule="auto"/>
        <w:ind w:left="1635" w:right="841"/>
        <w:rPr>
          <w:sz w:val="24"/>
        </w:rPr>
      </w:pPr>
      <w:r>
        <w:rPr>
          <w:sz w:val="24"/>
        </w:rPr>
        <w:t xml:space="preserve">            </w:t>
      </w:r>
      <w:r w:rsidRPr="00B42976">
        <w:rPr>
          <w:sz w:val="24"/>
        </w:rPr>
        <w:t>Both members and administrators can search for specific music items by entering keywords such as genre, artist, or title. This feature facilitates easy discovery of the desired music within the system.</w:t>
      </w:r>
    </w:p>
    <w:p w14:paraId="7C9E6248" w14:textId="6499CADD" w:rsidR="00B42976" w:rsidRPr="00B42976" w:rsidRDefault="00B42976" w:rsidP="00B42976">
      <w:pPr>
        <w:pStyle w:val="ListParagraph"/>
        <w:tabs>
          <w:tab w:val="left" w:pos="1561"/>
        </w:tabs>
        <w:spacing w:before="41" w:line="276" w:lineRule="auto"/>
        <w:ind w:left="1635" w:right="841"/>
        <w:rPr>
          <w:b/>
          <w:bCs/>
          <w:sz w:val="24"/>
        </w:rPr>
      </w:pPr>
      <w:r w:rsidRPr="00B42976">
        <w:rPr>
          <w:b/>
          <w:bCs/>
          <w:sz w:val="24"/>
        </w:rPr>
        <w:t>Genres View:</w:t>
      </w:r>
    </w:p>
    <w:p w14:paraId="76E1DC6F" w14:textId="77777777" w:rsidR="00B42976" w:rsidRDefault="00B42976" w:rsidP="00B42976">
      <w:pPr>
        <w:pStyle w:val="ListParagraph"/>
        <w:tabs>
          <w:tab w:val="left" w:pos="1561"/>
        </w:tabs>
        <w:spacing w:before="41" w:line="276" w:lineRule="auto"/>
        <w:ind w:left="1635" w:right="841"/>
        <w:rPr>
          <w:sz w:val="24"/>
        </w:rPr>
      </w:pPr>
      <w:r>
        <w:rPr>
          <w:sz w:val="24"/>
        </w:rPr>
        <w:t xml:space="preserve">             </w:t>
      </w:r>
      <w:r w:rsidRPr="00B42976">
        <w:rPr>
          <w:sz w:val="24"/>
        </w:rPr>
        <w:t>The Genres View section displays available music genres, allowing administrators to add, edit, or remove genres from the list. This feature provides a comprehensive overview of the music collection's categorization.</w:t>
      </w:r>
    </w:p>
    <w:p w14:paraId="2CC62745" w14:textId="5F450BC8" w:rsidR="00B42976" w:rsidRPr="00B42976" w:rsidRDefault="00B42976" w:rsidP="00B42976">
      <w:pPr>
        <w:pStyle w:val="ListParagraph"/>
        <w:tabs>
          <w:tab w:val="left" w:pos="1561"/>
        </w:tabs>
        <w:spacing w:before="41" w:line="276" w:lineRule="auto"/>
        <w:ind w:left="1635" w:right="841"/>
        <w:rPr>
          <w:b/>
          <w:bCs/>
          <w:sz w:val="24"/>
        </w:rPr>
      </w:pPr>
      <w:r w:rsidRPr="00B42976">
        <w:rPr>
          <w:b/>
          <w:bCs/>
          <w:sz w:val="24"/>
        </w:rPr>
        <w:t>Administrator's Control Panel:</w:t>
      </w:r>
    </w:p>
    <w:p w14:paraId="6868C180" w14:textId="7D3DCE5E" w:rsidR="008521DD" w:rsidRDefault="00B42976" w:rsidP="00B42976">
      <w:pPr>
        <w:pStyle w:val="ListParagraph"/>
        <w:tabs>
          <w:tab w:val="left" w:pos="1561"/>
        </w:tabs>
        <w:spacing w:before="41" w:line="276" w:lineRule="auto"/>
        <w:ind w:left="1635" w:right="841"/>
        <w:rPr>
          <w:sz w:val="24"/>
        </w:rPr>
      </w:pPr>
      <w:r>
        <w:rPr>
          <w:sz w:val="24"/>
        </w:rPr>
        <w:t xml:space="preserve">             </w:t>
      </w:r>
      <w:r w:rsidRPr="00B42976">
        <w:rPr>
          <w:sz w:val="24"/>
        </w:rPr>
        <w:t>The Administrator's Control Panel empowers administrators to manage users, add, edit, or remove music resources, and oversee lending options. This central hub facilitates efficient control and organization of the music library.</w:t>
      </w:r>
    </w:p>
    <w:p w14:paraId="21EEC927" w14:textId="77777777" w:rsidR="00B42976" w:rsidRPr="00B42976" w:rsidRDefault="00B42976" w:rsidP="00B42976">
      <w:pPr>
        <w:pStyle w:val="ListParagraph"/>
        <w:tabs>
          <w:tab w:val="left" w:pos="1561"/>
        </w:tabs>
        <w:spacing w:before="41" w:line="276" w:lineRule="auto"/>
        <w:ind w:left="1635" w:right="841"/>
        <w:rPr>
          <w:sz w:val="24"/>
        </w:rPr>
      </w:pPr>
    </w:p>
    <w:p w14:paraId="15D43095" w14:textId="77777777" w:rsidR="008521DD" w:rsidRDefault="00780F3D">
      <w:pPr>
        <w:pStyle w:val="Heading1"/>
        <w:numPr>
          <w:ilvl w:val="0"/>
          <w:numId w:val="2"/>
        </w:numPr>
        <w:tabs>
          <w:tab w:val="left" w:pos="1121"/>
        </w:tabs>
        <w:spacing w:before="1" w:line="320" w:lineRule="exact"/>
      </w:pPr>
      <w:r>
        <w:t>S</w:t>
      </w:r>
      <w:r>
        <w:t>ystem</w:t>
      </w:r>
      <w:r>
        <w:rPr>
          <w:spacing w:val="-5"/>
        </w:rPr>
        <w:t xml:space="preserve"> </w:t>
      </w:r>
      <w:r>
        <w:t>Features</w:t>
      </w:r>
    </w:p>
    <w:p w14:paraId="085878E2" w14:textId="77777777" w:rsidR="008521DD" w:rsidRDefault="00780F3D">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452224C8" w14:textId="77777777" w:rsidR="008521DD" w:rsidRDefault="00780F3D">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9E9ECB7" w14:textId="77777777" w:rsidR="008521DD" w:rsidRDefault="00780F3D">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2E2AFD13" w14:textId="77777777" w:rsidR="008521DD" w:rsidRDefault="00780F3D">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23B9E84" w14:textId="77777777" w:rsidR="008521DD" w:rsidRDefault="008521DD">
      <w:pPr>
        <w:pStyle w:val="BodyText"/>
        <w:spacing w:before="4"/>
        <w:ind w:left="0"/>
      </w:pPr>
    </w:p>
    <w:p w14:paraId="043CF4EA" w14:textId="77777777" w:rsidR="008521DD" w:rsidRDefault="00780F3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18C6902" w14:textId="77777777" w:rsidR="008521DD" w:rsidRDefault="00780F3D">
      <w:pPr>
        <w:pStyle w:val="Heading2"/>
        <w:numPr>
          <w:ilvl w:val="1"/>
          <w:numId w:val="2"/>
        </w:numPr>
        <w:tabs>
          <w:tab w:val="left" w:pos="1201"/>
        </w:tabs>
        <w:spacing w:line="273" w:lineRule="exact"/>
        <w:ind w:hanging="361"/>
      </w:pPr>
      <w:r>
        <w:t>Performance</w:t>
      </w:r>
      <w:r>
        <w:rPr>
          <w:spacing w:val="-5"/>
        </w:rPr>
        <w:t xml:space="preserve"> </w:t>
      </w:r>
      <w:r>
        <w:t>Requirement</w:t>
      </w:r>
    </w:p>
    <w:p w14:paraId="72A54DD0" w14:textId="77777777" w:rsidR="008521DD" w:rsidRDefault="00780F3D">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4AA70778" w14:textId="77777777" w:rsidR="008521DD" w:rsidRDefault="00780F3D">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4D65772" w14:textId="77777777" w:rsidR="008521DD" w:rsidRDefault="00780F3D">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2DE56384" w14:textId="77777777" w:rsidR="008521DD" w:rsidRDefault="00780F3D">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54279425" w14:textId="77777777" w:rsidR="008521DD" w:rsidRDefault="008521DD">
      <w:pPr>
        <w:pStyle w:val="BodyText"/>
        <w:spacing w:before="3"/>
        <w:ind w:left="0"/>
      </w:pPr>
    </w:p>
    <w:p w14:paraId="0D6B3D71" w14:textId="77777777" w:rsidR="008521DD" w:rsidRDefault="00780F3D">
      <w:pPr>
        <w:pStyle w:val="Heading2"/>
        <w:numPr>
          <w:ilvl w:val="1"/>
          <w:numId w:val="2"/>
        </w:numPr>
        <w:tabs>
          <w:tab w:val="left" w:pos="1201"/>
        </w:tabs>
        <w:spacing w:line="240" w:lineRule="auto"/>
        <w:ind w:hanging="361"/>
      </w:pPr>
      <w:r>
        <w:t>Safety</w:t>
      </w:r>
      <w:r>
        <w:rPr>
          <w:spacing w:val="-4"/>
        </w:rPr>
        <w:t xml:space="preserve"> </w:t>
      </w:r>
      <w:r>
        <w:t>Requirement</w:t>
      </w:r>
    </w:p>
    <w:p w14:paraId="6620BE0A" w14:textId="77777777" w:rsidR="008521DD" w:rsidRDefault="008521DD">
      <w:pPr>
        <w:jc w:val="both"/>
        <w:sectPr w:rsidR="008521DD">
          <w:pgSz w:w="12240" w:h="15840"/>
          <w:pgMar w:top="1360" w:right="600" w:bottom="280" w:left="600" w:header="720" w:footer="720" w:gutter="0"/>
          <w:cols w:space="720"/>
        </w:sectPr>
      </w:pPr>
    </w:p>
    <w:p w14:paraId="112762FF" w14:textId="77777777" w:rsidR="008521DD" w:rsidRDefault="00780F3D">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F0D908D" w14:textId="77777777" w:rsidR="008521DD" w:rsidRDefault="008521DD">
      <w:pPr>
        <w:pStyle w:val="BodyText"/>
        <w:spacing w:before="5"/>
        <w:ind w:left="0"/>
      </w:pPr>
    </w:p>
    <w:p w14:paraId="366F48BD" w14:textId="77777777" w:rsidR="008521DD" w:rsidRDefault="00780F3D">
      <w:pPr>
        <w:pStyle w:val="Heading2"/>
        <w:numPr>
          <w:ilvl w:val="1"/>
          <w:numId w:val="2"/>
        </w:numPr>
        <w:tabs>
          <w:tab w:val="left" w:pos="1201"/>
        </w:tabs>
        <w:ind w:hanging="361"/>
      </w:pPr>
      <w:r>
        <w:t>Security</w:t>
      </w:r>
      <w:r>
        <w:rPr>
          <w:spacing w:val="-3"/>
        </w:rPr>
        <w:t xml:space="preserve"> </w:t>
      </w:r>
      <w:r>
        <w:t>Requirement</w:t>
      </w:r>
    </w:p>
    <w:p w14:paraId="66465A7E" w14:textId="77777777" w:rsidR="008521DD" w:rsidRDefault="00780F3D">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40A79D4" w14:textId="77777777" w:rsidR="008521DD" w:rsidRDefault="00780F3D">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10F07CA1" w14:textId="77777777" w:rsidR="008521DD" w:rsidRDefault="00780F3D">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4E9F252" w14:textId="77777777" w:rsidR="008521DD" w:rsidRDefault="00780F3D">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4E0218B8" w14:textId="77777777" w:rsidR="008521DD" w:rsidRDefault="00780F3D">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17B1818" w14:textId="77777777" w:rsidR="008521DD" w:rsidRDefault="00780F3D">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2A5834F9" w14:textId="77777777" w:rsidR="008521DD" w:rsidRDefault="008521DD">
      <w:pPr>
        <w:pStyle w:val="BodyText"/>
        <w:spacing w:before="5"/>
        <w:ind w:left="0"/>
      </w:pPr>
    </w:p>
    <w:p w14:paraId="14F50FA6" w14:textId="77777777" w:rsidR="008521DD" w:rsidRDefault="00780F3D">
      <w:pPr>
        <w:pStyle w:val="Heading2"/>
        <w:numPr>
          <w:ilvl w:val="1"/>
          <w:numId w:val="2"/>
        </w:numPr>
        <w:tabs>
          <w:tab w:val="left" w:pos="1201"/>
        </w:tabs>
        <w:spacing w:before="1"/>
        <w:ind w:hanging="361"/>
      </w:pPr>
      <w:r>
        <w:t>Requirement</w:t>
      </w:r>
      <w:r>
        <w:rPr>
          <w:spacing w:val="-5"/>
        </w:rPr>
        <w:t xml:space="preserve"> </w:t>
      </w:r>
      <w:r>
        <w:t>attributes</w:t>
      </w:r>
    </w:p>
    <w:p w14:paraId="186608F5" w14:textId="77777777" w:rsidR="008521DD" w:rsidRDefault="00780F3D">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D725494" w14:textId="77777777" w:rsidR="008521DD" w:rsidRDefault="00780F3D">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62386BC" w14:textId="77777777" w:rsidR="008521DD" w:rsidRDefault="00780F3D">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BF4B363" w14:textId="77777777" w:rsidR="008521DD" w:rsidRDefault="00780F3D">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592B5AE" w14:textId="77777777" w:rsidR="008521DD" w:rsidRDefault="008521DD">
      <w:pPr>
        <w:pStyle w:val="BodyText"/>
        <w:spacing w:before="2"/>
        <w:ind w:left="0"/>
      </w:pPr>
    </w:p>
    <w:p w14:paraId="7850B072" w14:textId="77777777" w:rsidR="008521DD" w:rsidRDefault="00780F3D">
      <w:pPr>
        <w:pStyle w:val="Heading2"/>
        <w:numPr>
          <w:ilvl w:val="1"/>
          <w:numId w:val="2"/>
        </w:numPr>
        <w:tabs>
          <w:tab w:val="left" w:pos="1201"/>
        </w:tabs>
        <w:ind w:hanging="361"/>
      </w:pPr>
      <w:r>
        <w:t>Business</w:t>
      </w:r>
      <w:r>
        <w:rPr>
          <w:spacing w:val="-1"/>
        </w:rPr>
        <w:t xml:space="preserve"> </w:t>
      </w:r>
      <w:r>
        <w:t>Rules</w:t>
      </w:r>
    </w:p>
    <w:p w14:paraId="4A8DF641" w14:textId="77777777" w:rsidR="008521DD" w:rsidRDefault="00780F3D">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432D0ABB" w14:textId="77777777" w:rsidR="008521DD" w:rsidRDefault="008521DD">
      <w:pPr>
        <w:pStyle w:val="BodyText"/>
        <w:spacing w:before="3"/>
        <w:ind w:left="0"/>
      </w:pPr>
    </w:p>
    <w:p w14:paraId="32019016" w14:textId="77777777" w:rsidR="008521DD" w:rsidRDefault="00780F3D">
      <w:pPr>
        <w:pStyle w:val="Heading2"/>
        <w:numPr>
          <w:ilvl w:val="1"/>
          <w:numId w:val="2"/>
        </w:numPr>
        <w:tabs>
          <w:tab w:val="left" w:pos="1201"/>
        </w:tabs>
        <w:ind w:hanging="361"/>
      </w:pPr>
      <w:r>
        <w:t>User</w:t>
      </w:r>
      <w:r>
        <w:rPr>
          <w:spacing w:val="-5"/>
        </w:rPr>
        <w:t xml:space="preserve"> </w:t>
      </w:r>
      <w:r>
        <w:t>Requirement</w:t>
      </w:r>
    </w:p>
    <w:p w14:paraId="01BD3C56" w14:textId="77777777" w:rsidR="003A5768" w:rsidRDefault="003A5768">
      <w:pPr>
        <w:pStyle w:val="BodyText"/>
        <w:ind w:left="840"/>
        <w:jc w:val="both"/>
      </w:pPr>
      <w:r w:rsidRPr="003A5768">
        <w:t xml:space="preserve">User requirements for a Music Management System involve ensuring a seamless and user-friendly experience for both members and administrators. Members should be able to easily register, navigate a straightforward and intuitive interface, search and explore the music catalog, and effortlessly create and manage playlists. Secure account management, along with the ability to update preferences, is crucial. Administrators, on the other hand, need tools for efficient catalog management, including backup and recovery options, data migration, and replication functionalities. Auto-recovery mechanisms, organized file structures, and regular server maintenance with updates are essential for system reliability. </w:t>
      </w:r>
    </w:p>
    <w:p w14:paraId="2D15A074" w14:textId="6C728DF7" w:rsidR="008521DD" w:rsidRDefault="00780F3D">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31B94B33" w14:textId="77777777" w:rsidR="008521DD" w:rsidRDefault="00780F3D">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C86A654" w14:textId="77777777" w:rsidR="008521DD" w:rsidRDefault="00780F3D">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44A7A897" w14:textId="77777777" w:rsidR="008521DD" w:rsidRDefault="00780F3D">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6EFB704C" w14:textId="77777777" w:rsidR="008521DD" w:rsidRDefault="00780F3D">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3F10080C" w14:textId="77777777" w:rsidR="008521DD" w:rsidRDefault="00780F3D">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651198B0" w14:textId="77777777" w:rsidR="008521DD" w:rsidRDefault="00780F3D">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6F1B7A17" w14:textId="77777777" w:rsidR="008521DD" w:rsidRDefault="00780F3D">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0C27C29D" w14:textId="77777777" w:rsidR="008521DD" w:rsidRDefault="008521DD">
      <w:pPr>
        <w:rPr>
          <w:sz w:val="24"/>
        </w:rPr>
        <w:sectPr w:rsidR="008521DD">
          <w:pgSz w:w="12240" w:h="15840"/>
          <w:pgMar w:top="1360" w:right="600" w:bottom="280" w:left="600" w:header="720" w:footer="720" w:gutter="0"/>
          <w:cols w:space="720"/>
        </w:sectPr>
      </w:pPr>
    </w:p>
    <w:p w14:paraId="6C61B70E" w14:textId="77777777" w:rsidR="008521DD" w:rsidRDefault="008521DD">
      <w:pPr>
        <w:pStyle w:val="BodyText"/>
        <w:spacing w:before="10"/>
        <w:ind w:left="0"/>
        <w:rPr>
          <w:sz w:val="10"/>
        </w:rPr>
      </w:pPr>
    </w:p>
    <w:p w14:paraId="7BB892DC" w14:textId="360736A1" w:rsidR="008521DD" w:rsidRDefault="008305F2" w:rsidP="008D0232">
      <w:pPr>
        <w:pStyle w:val="Heading1"/>
        <w:tabs>
          <w:tab w:val="left" w:pos="1121"/>
        </w:tabs>
        <w:spacing w:before="89"/>
        <w:ind w:left="0" w:firstLine="0"/>
      </w:pPr>
      <w:r>
        <w:t xml:space="preserve">   5.</w:t>
      </w:r>
      <w:r w:rsidR="00780F3D">
        <w:t>Other</w:t>
      </w:r>
      <w:r w:rsidR="00780F3D">
        <w:rPr>
          <w:spacing w:val="-2"/>
        </w:rPr>
        <w:t xml:space="preserve"> </w:t>
      </w:r>
      <w:r w:rsidR="00780F3D">
        <w:t>Requirements</w:t>
      </w:r>
    </w:p>
    <w:p w14:paraId="72E70F02" w14:textId="77777777" w:rsidR="008521DD" w:rsidRDefault="00780F3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D260B37" w14:textId="07890417" w:rsidR="006F357F" w:rsidRDefault="006F357F" w:rsidP="006F357F">
      <w:pPr>
        <w:pStyle w:val="Heading2"/>
        <w:tabs>
          <w:tab w:val="left" w:pos="1201"/>
        </w:tabs>
        <w:spacing w:line="273" w:lineRule="exact"/>
        <w:ind w:left="283" w:firstLine="0"/>
      </w:pPr>
      <w:r>
        <w:t xml:space="preserve"> </w:t>
      </w:r>
    </w:p>
    <w:p w14:paraId="3B88D343" w14:textId="7C488A67" w:rsidR="006F357F" w:rsidRPr="00CD1CE8" w:rsidRDefault="006F357F" w:rsidP="006F357F">
      <w:pPr>
        <w:pStyle w:val="Heading2"/>
        <w:tabs>
          <w:tab w:val="left" w:pos="1201"/>
        </w:tabs>
        <w:spacing w:before="1"/>
        <w:ind w:left="284" w:firstLine="0"/>
        <w:rPr>
          <w:b w:val="0"/>
          <w:bCs w:val="0"/>
        </w:rPr>
      </w:pPr>
      <w:r w:rsidRPr="00CD1CE8">
        <w:rPr>
          <w:b w:val="0"/>
          <w:bCs w:val="0"/>
        </w:rPr>
        <w:t>Administrators possess comprehensive rights, enabling them to modify, delete, and append data, while all other users, excluding librarians, have limited access for information retrieval from the database. Similarly, diverse categories of music should be meticulously coded, ensuring the relevant data for each category is accurately displayed. The system must adhere to a specific format to effectively organize and present information based on music categories. This categorization is crucial for streamlined access and retrieval of music data aligned with user preferences and requirements.</w:t>
      </w:r>
    </w:p>
    <w:p w14:paraId="744872DC" w14:textId="62A6FEC6" w:rsidR="008521DD" w:rsidRDefault="00780F3D" w:rsidP="006F357F">
      <w:pPr>
        <w:pStyle w:val="Heading2"/>
        <w:tabs>
          <w:tab w:val="left" w:pos="1201"/>
        </w:tabs>
        <w:spacing w:before="1"/>
        <w:ind w:left="284" w:firstLine="0"/>
      </w:pPr>
      <w:r>
        <w:t>Appendix</w:t>
      </w:r>
    </w:p>
    <w:p w14:paraId="1A6B5863" w14:textId="38B1FB9A" w:rsidR="008521DD" w:rsidRDefault="00780F3D">
      <w:pPr>
        <w:pStyle w:val="BodyText"/>
        <w:ind w:left="840" w:right="836"/>
        <w:jc w:val="both"/>
      </w:pPr>
      <w:r>
        <w:t xml:space="preserve">A: Admin, Abbreviation, Acronym, Assumptions; </w:t>
      </w:r>
      <w:proofErr w:type="gramStart"/>
      <w:r w:rsidR="00903B49">
        <w:t>M</w:t>
      </w:r>
      <w:r>
        <w:t>:</w:t>
      </w:r>
      <w:r w:rsidR="00903B49">
        <w:t>Music</w:t>
      </w:r>
      <w:proofErr w:type="gramEnd"/>
      <w:r>
        <w:t>, Business rules; C: Class, Client,</w:t>
      </w:r>
      <w:r>
        <w:rPr>
          <w:spacing w:val="1"/>
        </w:rPr>
        <w:t xml:space="preserve"> </w:t>
      </w:r>
      <w:r>
        <w:t xml:space="preserve">Conventions; D: Data requirement, Dependencies; G: GUI; K: Key; </w:t>
      </w:r>
      <w:r w:rsidR="00903B49">
        <w:t>P</w:t>
      </w:r>
      <w:r>
        <w:t xml:space="preserve">: </w:t>
      </w:r>
      <w:r w:rsidR="00903B49">
        <w:t>Playlist</w:t>
      </w:r>
      <w: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903B49">
        <w:t xml:space="preserve"> </w:t>
      </w:r>
      <w:r>
        <w:t>Perspective,</w:t>
      </w:r>
      <w:r w:rsidR="00903B49">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232A8830" w14:textId="77777777" w:rsidR="008521DD" w:rsidRDefault="008521DD">
      <w:pPr>
        <w:pStyle w:val="BodyText"/>
        <w:spacing w:before="2"/>
        <w:ind w:left="0"/>
      </w:pPr>
    </w:p>
    <w:p w14:paraId="31B75216" w14:textId="77777777" w:rsidR="008521DD" w:rsidRDefault="00780F3D">
      <w:pPr>
        <w:pStyle w:val="Heading2"/>
        <w:numPr>
          <w:ilvl w:val="1"/>
          <w:numId w:val="2"/>
        </w:numPr>
        <w:tabs>
          <w:tab w:val="left" w:pos="1201"/>
        </w:tabs>
        <w:spacing w:before="1"/>
        <w:ind w:hanging="361"/>
      </w:pPr>
      <w:r>
        <w:t>Glossary</w:t>
      </w:r>
    </w:p>
    <w:p w14:paraId="60D4D5C1" w14:textId="77777777" w:rsidR="008521DD" w:rsidRDefault="00780F3D">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0193D0E" w14:textId="77777777" w:rsidR="008521DD" w:rsidRDefault="00780F3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3482A29" w14:textId="77777777" w:rsidR="008521DD" w:rsidRDefault="00780F3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42864C33" w14:textId="77777777" w:rsidR="008521DD" w:rsidRDefault="00780F3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5260A2F" w14:textId="77777777" w:rsidR="008521DD" w:rsidRDefault="00780F3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F6175C2" w14:textId="77777777" w:rsidR="008521DD" w:rsidRDefault="00780F3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8EF4E4C" w14:textId="77777777" w:rsidR="008521DD" w:rsidRDefault="00780F3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F9B83A3" w14:textId="77777777" w:rsidR="008521DD" w:rsidRDefault="00780F3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C15EFBE" w14:textId="77777777" w:rsidR="008521DD" w:rsidRDefault="00780F3D">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09AF250" w14:textId="77777777" w:rsidR="008521DD" w:rsidRDefault="00780F3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34EB9F0" w14:textId="77777777" w:rsidR="008521DD" w:rsidRDefault="00780F3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E3FDB9E" w14:textId="77777777" w:rsidR="008521DD" w:rsidRDefault="00780F3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2D9156B" w14:textId="77777777" w:rsidR="008521DD" w:rsidRDefault="00780F3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D175541" w14:textId="77777777" w:rsidR="008521DD" w:rsidRDefault="00780F3D">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632E7EF9" w14:textId="77777777" w:rsidR="008521DD" w:rsidRDefault="008521DD">
      <w:pPr>
        <w:pStyle w:val="BodyText"/>
        <w:spacing w:before="3"/>
        <w:ind w:left="0"/>
      </w:pPr>
    </w:p>
    <w:p w14:paraId="09C9F791" w14:textId="77777777" w:rsidR="008521DD" w:rsidRDefault="00780F3D">
      <w:pPr>
        <w:pStyle w:val="Heading2"/>
        <w:numPr>
          <w:ilvl w:val="1"/>
          <w:numId w:val="2"/>
        </w:numPr>
        <w:tabs>
          <w:tab w:val="left" w:pos="1201"/>
        </w:tabs>
        <w:spacing w:before="1"/>
        <w:ind w:hanging="361"/>
      </w:pPr>
      <w:r>
        <w:t>Class Diagram</w:t>
      </w:r>
    </w:p>
    <w:p w14:paraId="242B38BD" w14:textId="77777777" w:rsidR="008521DD" w:rsidRDefault="00780F3D">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292C73F1" w14:textId="77777777" w:rsidR="008521DD" w:rsidRDefault="008521DD">
      <w:pPr>
        <w:jc w:val="both"/>
        <w:sectPr w:rsidR="008521DD">
          <w:pgSz w:w="12240" w:h="15840"/>
          <w:pgMar w:top="1500" w:right="600" w:bottom="280" w:left="600" w:header="720" w:footer="720" w:gutter="0"/>
          <w:cols w:space="720"/>
        </w:sectPr>
      </w:pPr>
    </w:p>
    <w:p w14:paraId="2968B0C1" w14:textId="77777777" w:rsidR="008521DD" w:rsidRDefault="00780F3D">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3051AB8A" w14:textId="77777777" w:rsidR="008521DD" w:rsidRDefault="008521DD">
      <w:pPr>
        <w:pStyle w:val="BodyText"/>
        <w:ind w:left="0"/>
        <w:rPr>
          <w:sz w:val="20"/>
        </w:rPr>
      </w:pPr>
    </w:p>
    <w:p w14:paraId="482E954A" w14:textId="77777777" w:rsidR="008521DD" w:rsidRDefault="008521DD">
      <w:pPr>
        <w:pStyle w:val="BodyText"/>
        <w:ind w:left="0"/>
        <w:rPr>
          <w:sz w:val="20"/>
        </w:rPr>
      </w:pPr>
    </w:p>
    <w:p w14:paraId="3E220EA6" w14:textId="64D366CB" w:rsidR="008521DD" w:rsidRDefault="000E62FA">
      <w:pPr>
        <w:pStyle w:val="BodyText"/>
        <w:spacing w:before="9"/>
        <w:ind w:left="0"/>
        <w:rPr>
          <w:sz w:val="29"/>
        </w:rPr>
      </w:pPr>
      <w:r>
        <w:rPr>
          <w:noProof/>
        </w:rPr>
        <w:drawing>
          <wp:inline distT="0" distB="0" distL="0" distR="0" wp14:anchorId="3F413083" wp14:editId="56CADC63">
            <wp:extent cx="7010400" cy="5783284"/>
            <wp:effectExtent l="0" t="0" r="0" b="8255"/>
            <wp:docPr id="687398631" name="Picture 3" descr="Online Music Portal System Class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line Music Portal System Class Diagram | FreeProject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7798" cy="5789387"/>
                    </a:xfrm>
                    <a:prstGeom prst="rect">
                      <a:avLst/>
                    </a:prstGeom>
                    <a:noFill/>
                    <a:ln>
                      <a:noFill/>
                    </a:ln>
                  </pic:spPr>
                </pic:pic>
              </a:graphicData>
            </a:graphic>
          </wp:inline>
        </w:drawing>
      </w:r>
    </w:p>
    <w:sectPr w:rsidR="008521DD">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B98DD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i1026" type="#_x0000_t75" style="width:34.55pt;height:45.8pt;visibility:visible;mso-wrap-style:square" o:bullet="t">
        <v:imagedata r:id="rId1" o:title=""/>
      </v:shape>
    </w:pict>
  </w:numPicBullet>
  <w:abstractNum w:abstractNumId="0" w15:restartNumberingAfterBreak="0">
    <w:nsid w:val="12853A1F"/>
    <w:multiLevelType w:val="hybridMultilevel"/>
    <w:tmpl w:val="D460E504"/>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1D1E3226"/>
    <w:multiLevelType w:val="multilevel"/>
    <w:tmpl w:val="00FE57A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644"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35"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24797AFC"/>
    <w:multiLevelType w:val="hybridMultilevel"/>
    <w:tmpl w:val="D5C46524"/>
    <w:lvl w:ilvl="0" w:tplc="A5DA3DB8">
      <w:start w:val="1"/>
      <w:numFmt w:val="bullet"/>
      <w:lvlText w:val=""/>
      <w:lvlPicBulletId w:val="0"/>
      <w:lvlJc w:val="left"/>
      <w:pPr>
        <w:tabs>
          <w:tab w:val="num" w:pos="720"/>
        </w:tabs>
        <w:ind w:left="720" w:hanging="360"/>
      </w:pPr>
      <w:rPr>
        <w:rFonts w:ascii="Symbol" w:hAnsi="Symbol" w:hint="default"/>
      </w:rPr>
    </w:lvl>
    <w:lvl w:ilvl="1" w:tplc="4FB2CAF2" w:tentative="1">
      <w:start w:val="1"/>
      <w:numFmt w:val="bullet"/>
      <w:lvlText w:val=""/>
      <w:lvlJc w:val="left"/>
      <w:pPr>
        <w:tabs>
          <w:tab w:val="num" w:pos="1440"/>
        </w:tabs>
        <w:ind w:left="1440" w:hanging="360"/>
      </w:pPr>
      <w:rPr>
        <w:rFonts w:ascii="Symbol" w:hAnsi="Symbol" w:hint="default"/>
      </w:rPr>
    </w:lvl>
    <w:lvl w:ilvl="2" w:tplc="39D06580" w:tentative="1">
      <w:start w:val="1"/>
      <w:numFmt w:val="bullet"/>
      <w:lvlText w:val=""/>
      <w:lvlJc w:val="left"/>
      <w:pPr>
        <w:tabs>
          <w:tab w:val="num" w:pos="2160"/>
        </w:tabs>
        <w:ind w:left="2160" w:hanging="360"/>
      </w:pPr>
      <w:rPr>
        <w:rFonts w:ascii="Symbol" w:hAnsi="Symbol" w:hint="default"/>
      </w:rPr>
    </w:lvl>
    <w:lvl w:ilvl="3" w:tplc="655AAAC2" w:tentative="1">
      <w:start w:val="1"/>
      <w:numFmt w:val="bullet"/>
      <w:lvlText w:val=""/>
      <w:lvlJc w:val="left"/>
      <w:pPr>
        <w:tabs>
          <w:tab w:val="num" w:pos="2880"/>
        </w:tabs>
        <w:ind w:left="2880" w:hanging="360"/>
      </w:pPr>
      <w:rPr>
        <w:rFonts w:ascii="Symbol" w:hAnsi="Symbol" w:hint="default"/>
      </w:rPr>
    </w:lvl>
    <w:lvl w:ilvl="4" w:tplc="6ECABF94" w:tentative="1">
      <w:start w:val="1"/>
      <w:numFmt w:val="bullet"/>
      <w:lvlText w:val=""/>
      <w:lvlJc w:val="left"/>
      <w:pPr>
        <w:tabs>
          <w:tab w:val="num" w:pos="3600"/>
        </w:tabs>
        <w:ind w:left="3600" w:hanging="360"/>
      </w:pPr>
      <w:rPr>
        <w:rFonts w:ascii="Symbol" w:hAnsi="Symbol" w:hint="default"/>
      </w:rPr>
    </w:lvl>
    <w:lvl w:ilvl="5" w:tplc="3B06B770" w:tentative="1">
      <w:start w:val="1"/>
      <w:numFmt w:val="bullet"/>
      <w:lvlText w:val=""/>
      <w:lvlJc w:val="left"/>
      <w:pPr>
        <w:tabs>
          <w:tab w:val="num" w:pos="4320"/>
        </w:tabs>
        <w:ind w:left="4320" w:hanging="360"/>
      </w:pPr>
      <w:rPr>
        <w:rFonts w:ascii="Symbol" w:hAnsi="Symbol" w:hint="default"/>
      </w:rPr>
    </w:lvl>
    <w:lvl w:ilvl="6" w:tplc="DB4C9962" w:tentative="1">
      <w:start w:val="1"/>
      <w:numFmt w:val="bullet"/>
      <w:lvlText w:val=""/>
      <w:lvlJc w:val="left"/>
      <w:pPr>
        <w:tabs>
          <w:tab w:val="num" w:pos="5040"/>
        </w:tabs>
        <w:ind w:left="5040" w:hanging="360"/>
      </w:pPr>
      <w:rPr>
        <w:rFonts w:ascii="Symbol" w:hAnsi="Symbol" w:hint="default"/>
      </w:rPr>
    </w:lvl>
    <w:lvl w:ilvl="7" w:tplc="E8742A46" w:tentative="1">
      <w:start w:val="1"/>
      <w:numFmt w:val="bullet"/>
      <w:lvlText w:val=""/>
      <w:lvlJc w:val="left"/>
      <w:pPr>
        <w:tabs>
          <w:tab w:val="num" w:pos="5760"/>
        </w:tabs>
        <w:ind w:left="5760" w:hanging="360"/>
      </w:pPr>
      <w:rPr>
        <w:rFonts w:ascii="Symbol" w:hAnsi="Symbol" w:hint="default"/>
      </w:rPr>
    </w:lvl>
    <w:lvl w:ilvl="8" w:tplc="4EEC1F3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CFF670A"/>
    <w:multiLevelType w:val="hybridMultilevel"/>
    <w:tmpl w:val="776491BA"/>
    <w:lvl w:ilvl="0" w:tplc="97F4DFD4">
      <w:numFmt w:val="bullet"/>
      <w:lvlText w:val="•"/>
      <w:lvlJc w:val="left"/>
      <w:pPr>
        <w:ind w:left="2576" w:hanging="360"/>
      </w:pPr>
      <w:rPr>
        <w:rFonts w:hint="default"/>
        <w:lang w:val="en-US" w:eastAsia="en-US" w:bidi="ar-SA"/>
      </w:rPr>
    </w:lvl>
    <w:lvl w:ilvl="1" w:tplc="40090003" w:tentative="1">
      <w:start w:val="1"/>
      <w:numFmt w:val="bullet"/>
      <w:lvlText w:val="o"/>
      <w:lvlJc w:val="left"/>
      <w:pPr>
        <w:ind w:left="3296" w:hanging="360"/>
      </w:pPr>
      <w:rPr>
        <w:rFonts w:ascii="Courier New" w:hAnsi="Courier New" w:cs="Courier New" w:hint="default"/>
      </w:rPr>
    </w:lvl>
    <w:lvl w:ilvl="2" w:tplc="40090005" w:tentative="1">
      <w:start w:val="1"/>
      <w:numFmt w:val="bullet"/>
      <w:lvlText w:val=""/>
      <w:lvlJc w:val="left"/>
      <w:pPr>
        <w:ind w:left="4016" w:hanging="360"/>
      </w:pPr>
      <w:rPr>
        <w:rFonts w:ascii="Wingdings" w:hAnsi="Wingdings" w:hint="default"/>
      </w:rPr>
    </w:lvl>
    <w:lvl w:ilvl="3" w:tplc="40090001" w:tentative="1">
      <w:start w:val="1"/>
      <w:numFmt w:val="bullet"/>
      <w:lvlText w:val=""/>
      <w:lvlJc w:val="left"/>
      <w:pPr>
        <w:ind w:left="4736" w:hanging="360"/>
      </w:pPr>
      <w:rPr>
        <w:rFonts w:ascii="Symbol" w:hAnsi="Symbol" w:hint="default"/>
      </w:rPr>
    </w:lvl>
    <w:lvl w:ilvl="4" w:tplc="40090003" w:tentative="1">
      <w:start w:val="1"/>
      <w:numFmt w:val="bullet"/>
      <w:lvlText w:val="o"/>
      <w:lvlJc w:val="left"/>
      <w:pPr>
        <w:ind w:left="5456" w:hanging="360"/>
      </w:pPr>
      <w:rPr>
        <w:rFonts w:ascii="Courier New" w:hAnsi="Courier New" w:cs="Courier New" w:hint="default"/>
      </w:rPr>
    </w:lvl>
    <w:lvl w:ilvl="5" w:tplc="40090005" w:tentative="1">
      <w:start w:val="1"/>
      <w:numFmt w:val="bullet"/>
      <w:lvlText w:val=""/>
      <w:lvlJc w:val="left"/>
      <w:pPr>
        <w:ind w:left="6176" w:hanging="360"/>
      </w:pPr>
      <w:rPr>
        <w:rFonts w:ascii="Wingdings" w:hAnsi="Wingdings" w:hint="default"/>
      </w:rPr>
    </w:lvl>
    <w:lvl w:ilvl="6" w:tplc="40090001" w:tentative="1">
      <w:start w:val="1"/>
      <w:numFmt w:val="bullet"/>
      <w:lvlText w:val=""/>
      <w:lvlJc w:val="left"/>
      <w:pPr>
        <w:ind w:left="6896" w:hanging="360"/>
      </w:pPr>
      <w:rPr>
        <w:rFonts w:ascii="Symbol" w:hAnsi="Symbol" w:hint="default"/>
      </w:rPr>
    </w:lvl>
    <w:lvl w:ilvl="7" w:tplc="40090003" w:tentative="1">
      <w:start w:val="1"/>
      <w:numFmt w:val="bullet"/>
      <w:lvlText w:val="o"/>
      <w:lvlJc w:val="left"/>
      <w:pPr>
        <w:ind w:left="7616" w:hanging="360"/>
      </w:pPr>
      <w:rPr>
        <w:rFonts w:ascii="Courier New" w:hAnsi="Courier New" w:cs="Courier New" w:hint="default"/>
      </w:rPr>
    </w:lvl>
    <w:lvl w:ilvl="8" w:tplc="40090005" w:tentative="1">
      <w:start w:val="1"/>
      <w:numFmt w:val="bullet"/>
      <w:lvlText w:val=""/>
      <w:lvlJc w:val="left"/>
      <w:pPr>
        <w:ind w:left="8336" w:hanging="360"/>
      </w:pPr>
      <w:rPr>
        <w:rFonts w:ascii="Wingdings" w:hAnsi="Wingdings" w:hint="default"/>
      </w:rPr>
    </w:lvl>
  </w:abstractNum>
  <w:abstractNum w:abstractNumId="4" w15:restartNumberingAfterBreak="0">
    <w:nsid w:val="39A35CF8"/>
    <w:multiLevelType w:val="hybridMultilevel"/>
    <w:tmpl w:val="B98E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CE7E74"/>
    <w:multiLevelType w:val="hybridMultilevel"/>
    <w:tmpl w:val="D81C6A18"/>
    <w:lvl w:ilvl="0" w:tplc="40090001">
      <w:start w:val="1"/>
      <w:numFmt w:val="bullet"/>
      <w:lvlText w:val=""/>
      <w:lvlJc w:val="left"/>
      <w:pPr>
        <w:ind w:left="2576" w:hanging="360"/>
      </w:pPr>
      <w:rPr>
        <w:rFonts w:ascii="Symbol" w:hAnsi="Symbol" w:hint="default"/>
      </w:rPr>
    </w:lvl>
    <w:lvl w:ilvl="1" w:tplc="40090003" w:tentative="1">
      <w:start w:val="1"/>
      <w:numFmt w:val="bullet"/>
      <w:lvlText w:val="o"/>
      <w:lvlJc w:val="left"/>
      <w:pPr>
        <w:ind w:left="3296" w:hanging="360"/>
      </w:pPr>
      <w:rPr>
        <w:rFonts w:ascii="Courier New" w:hAnsi="Courier New" w:cs="Courier New" w:hint="default"/>
      </w:rPr>
    </w:lvl>
    <w:lvl w:ilvl="2" w:tplc="40090005" w:tentative="1">
      <w:start w:val="1"/>
      <w:numFmt w:val="bullet"/>
      <w:lvlText w:val=""/>
      <w:lvlJc w:val="left"/>
      <w:pPr>
        <w:ind w:left="4016" w:hanging="360"/>
      </w:pPr>
      <w:rPr>
        <w:rFonts w:ascii="Wingdings" w:hAnsi="Wingdings" w:hint="default"/>
      </w:rPr>
    </w:lvl>
    <w:lvl w:ilvl="3" w:tplc="40090001" w:tentative="1">
      <w:start w:val="1"/>
      <w:numFmt w:val="bullet"/>
      <w:lvlText w:val=""/>
      <w:lvlJc w:val="left"/>
      <w:pPr>
        <w:ind w:left="4736" w:hanging="360"/>
      </w:pPr>
      <w:rPr>
        <w:rFonts w:ascii="Symbol" w:hAnsi="Symbol" w:hint="default"/>
      </w:rPr>
    </w:lvl>
    <w:lvl w:ilvl="4" w:tplc="40090003" w:tentative="1">
      <w:start w:val="1"/>
      <w:numFmt w:val="bullet"/>
      <w:lvlText w:val="o"/>
      <w:lvlJc w:val="left"/>
      <w:pPr>
        <w:ind w:left="5456" w:hanging="360"/>
      </w:pPr>
      <w:rPr>
        <w:rFonts w:ascii="Courier New" w:hAnsi="Courier New" w:cs="Courier New" w:hint="default"/>
      </w:rPr>
    </w:lvl>
    <w:lvl w:ilvl="5" w:tplc="40090005" w:tentative="1">
      <w:start w:val="1"/>
      <w:numFmt w:val="bullet"/>
      <w:lvlText w:val=""/>
      <w:lvlJc w:val="left"/>
      <w:pPr>
        <w:ind w:left="6176" w:hanging="360"/>
      </w:pPr>
      <w:rPr>
        <w:rFonts w:ascii="Wingdings" w:hAnsi="Wingdings" w:hint="default"/>
      </w:rPr>
    </w:lvl>
    <w:lvl w:ilvl="6" w:tplc="40090001" w:tentative="1">
      <w:start w:val="1"/>
      <w:numFmt w:val="bullet"/>
      <w:lvlText w:val=""/>
      <w:lvlJc w:val="left"/>
      <w:pPr>
        <w:ind w:left="6896" w:hanging="360"/>
      </w:pPr>
      <w:rPr>
        <w:rFonts w:ascii="Symbol" w:hAnsi="Symbol" w:hint="default"/>
      </w:rPr>
    </w:lvl>
    <w:lvl w:ilvl="7" w:tplc="40090003" w:tentative="1">
      <w:start w:val="1"/>
      <w:numFmt w:val="bullet"/>
      <w:lvlText w:val="o"/>
      <w:lvlJc w:val="left"/>
      <w:pPr>
        <w:ind w:left="7616" w:hanging="360"/>
      </w:pPr>
      <w:rPr>
        <w:rFonts w:ascii="Courier New" w:hAnsi="Courier New" w:cs="Courier New" w:hint="default"/>
      </w:rPr>
    </w:lvl>
    <w:lvl w:ilvl="8" w:tplc="40090005" w:tentative="1">
      <w:start w:val="1"/>
      <w:numFmt w:val="bullet"/>
      <w:lvlText w:val=""/>
      <w:lvlJc w:val="left"/>
      <w:pPr>
        <w:ind w:left="8336" w:hanging="360"/>
      </w:pPr>
      <w:rPr>
        <w:rFonts w:ascii="Wingdings" w:hAnsi="Wingdings" w:hint="default"/>
      </w:rPr>
    </w:lvl>
  </w:abstractNum>
  <w:abstractNum w:abstractNumId="6" w15:restartNumberingAfterBreak="0">
    <w:nsid w:val="4DC366E0"/>
    <w:multiLevelType w:val="hybridMultilevel"/>
    <w:tmpl w:val="BF628B16"/>
    <w:lvl w:ilvl="0" w:tplc="97F4DFD4">
      <w:numFmt w:val="bullet"/>
      <w:lvlText w:val="•"/>
      <w:lvlJc w:val="left"/>
      <w:pPr>
        <w:ind w:left="2643" w:hanging="360"/>
      </w:pPr>
      <w:rPr>
        <w:rFonts w:hint="default"/>
        <w:lang w:val="en-US" w:eastAsia="en-US" w:bidi="ar-SA"/>
      </w:rPr>
    </w:lvl>
    <w:lvl w:ilvl="1" w:tplc="40090003" w:tentative="1">
      <w:start w:val="1"/>
      <w:numFmt w:val="bullet"/>
      <w:lvlText w:val="o"/>
      <w:lvlJc w:val="left"/>
      <w:pPr>
        <w:ind w:left="3363" w:hanging="360"/>
      </w:pPr>
      <w:rPr>
        <w:rFonts w:ascii="Courier New" w:hAnsi="Courier New" w:cs="Courier New" w:hint="default"/>
      </w:rPr>
    </w:lvl>
    <w:lvl w:ilvl="2" w:tplc="40090005" w:tentative="1">
      <w:start w:val="1"/>
      <w:numFmt w:val="bullet"/>
      <w:lvlText w:val=""/>
      <w:lvlJc w:val="left"/>
      <w:pPr>
        <w:ind w:left="4083" w:hanging="360"/>
      </w:pPr>
      <w:rPr>
        <w:rFonts w:ascii="Wingdings" w:hAnsi="Wingdings" w:hint="default"/>
      </w:rPr>
    </w:lvl>
    <w:lvl w:ilvl="3" w:tplc="40090001" w:tentative="1">
      <w:start w:val="1"/>
      <w:numFmt w:val="bullet"/>
      <w:lvlText w:val=""/>
      <w:lvlJc w:val="left"/>
      <w:pPr>
        <w:ind w:left="4803" w:hanging="360"/>
      </w:pPr>
      <w:rPr>
        <w:rFonts w:ascii="Symbol" w:hAnsi="Symbol" w:hint="default"/>
      </w:rPr>
    </w:lvl>
    <w:lvl w:ilvl="4" w:tplc="40090003" w:tentative="1">
      <w:start w:val="1"/>
      <w:numFmt w:val="bullet"/>
      <w:lvlText w:val="o"/>
      <w:lvlJc w:val="left"/>
      <w:pPr>
        <w:ind w:left="5523" w:hanging="360"/>
      </w:pPr>
      <w:rPr>
        <w:rFonts w:ascii="Courier New" w:hAnsi="Courier New" w:cs="Courier New" w:hint="default"/>
      </w:rPr>
    </w:lvl>
    <w:lvl w:ilvl="5" w:tplc="40090005" w:tentative="1">
      <w:start w:val="1"/>
      <w:numFmt w:val="bullet"/>
      <w:lvlText w:val=""/>
      <w:lvlJc w:val="left"/>
      <w:pPr>
        <w:ind w:left="6243" w:hanging="360"/>
      </w:pPr>
      <w:rPr>
        <w:rFonts w:ascii="Wingdings" w:hAnsi="Wingdings" w:hint="default"/>
      </w:rPr>
    </w:lvl>
    <w:lvl w:ilvl="6" w:tplc="40090001" w:tentative="1">
      <w:start w:val="1"/>
      <w:numFmt w:val="bullet"/>
      <w:lvlText w:val=""/>
      <w:lvlJc w:val="left"/>
      <w:pPr>
        <w:ind w:left="6963" w:hanging="360"/>
      </w:pPr>
      <w:rPr>
        <w:rFonts w:ascii="Symbol" w:hAnsi="Symbol" w:hint="default"/>
      </w:rPr>
    </w:lvl>
    <w:lvl w:ilvl="7" w:tplc="40090003" w:tentative="1">
      <w:start w:val="1"/>
      <w:numFmt w:val="bullet"/>
      <w:lvlText w:val="o"/>
      <w:lvlJc w:val="left"/>
      <w:pPr>
        <w:ind w:left="7683" w:hanging="360"/>
      </w:pPr>
      <w:rPr>
        <w:rFonts w:ascii="Courier New" w:hAnsi="Courier New" w:cs="Courier New" w:hint="default"/>
      </w:rPr>
    </w:lvl>
    <w:lvl w:ilvl="8" w:tplc="40090005" w:tentative="1">
      <w:start w:val="1"/>
      <w:numFmt w:val="bullet"/>
      <w:lvlText w:val=""/>
      <w:lvlJc w:val="left"/>
      <w:pPr>
        <w:ind w:left="8403" w:hanging="360"/>
      </w:pPr>
      <w:rPr>
        <w:rFonts w:ascii="Wingdings" w:hAnsi="Wingdings" w:hint="default"/>
      </w:rPr>
    </w:lvl>
  </w:abstractNum>
  <w:abstractNum w:abstractNumId="7" w15:restartNumberingAfterBreak="0">
    <w:nsid w:val="55AF5EFB"/>
    <w:multiLevelType w:val="hybridMultilevel"/>
    <w:tmpl w:val="1BB206C8"/>
    <w:lvl w:ilvl="0" w:tplc="A336E45E">
      <w:numFmt w:val="bullet"/>
      <w:lvlText w:val=""/>
      <w:lvlJc w:val="left"/>
      <w:pPr>
        <w:ind w:left="1560" w:hanging="360"/>
      </w:pPr>
      <w:rPr>
        <w:rFonts w:ascii="Wingdings" w:eastAsia="Wingdings" w:hAnsi="Wingdings" w:cs="Wingdings" w:hint="default"/>
        <w:w w:val="100"/>
        <w:sz w:val="24"/>
        <w:szCs w:val="24"/>
        <w:lang w:val="en-US" w:eastAsia="en-US" w:bidi="ar-SA"/>
      </w:rPr>
    </w:lvl>
    <w:lvl w:ilvl="1" w:tplc="97F4DFD4">
      <w:numFmt w:val="bullet"/>
      <w:lvlText w:val="•"/>
      <w:lvlJc w:val="left"/>
      <w:pPr>
        <w:ind w:left="2508" w:hanging="360"/>
      </w:pPr>
      <w:rPr>
        <w:rFonts w:hint="default"/>
        <w:lang w:val="en-US" w:eastAsia="en-US" w:bidi="ar-SA"/>
      </w:rPr>
    </w:lvl>
    <w:lvl w:ilvl="2" w:tplc="68D2AE36">
      <w:numFmt w:val="bullet"/>
      <w:lvlText w:val="•"/>
      <w:lvlJc w:val="left"/>
      <w:pPr>
        <w:ind w:left="3456" w:hanging="360"/>
      </w:pPr>
      <w:rPr>
        <w:rFonts w:hint="default"/>
        <w:lang w:val="en-US" w:eastAsia="en-US" w:bidi="ar-SA"/>
      </w:rPr>
    </w:lvl>
    <w:lvl w:ilvl="3" w:tplc="EA68460A">
      <w:numFmt w:val="bullet"/>
      <w:lvlText w:val="•"/>
      <w:lvlJc w:val="left"/>
      <w:pPr>
        <w:ind w:left="4404" w:hanging="360"/>
      </w:pPr>
      <w:rPr>
        <w:rFonts w:hint="default"/>
        <w:lang w:val="en-US" w:eastAsia="en-US" w:bidi="ar-SA"/>
      </w:rPr>
    </w:lvl>
    <w:lvl w:ilvl="4" w:tplc="4E1C12CE">
      <w:numFmt w:val="bullet"/>
      <w:lvlText w:val="•"/>
      <w:lvlJc w:val="left"/>
      <w:pPr>
        <w:ind w:left="5352" w:hanging="360"/>
      </w:pPr>
      <w:rPr>
        <w:rFonts w:hint="default"/>
        <w:lang w:val="en-US" w:eastAsia="en-US" w:bidi="ar-SA"/>
      </w:rPr>
    </w:lvl>
    <w:lvl w:ilvl="5" w:tplc="D1C4FB22">
      <w:numFmt w:val="bullet"/>
      <w:lvlText w:val="•"/>
      <w:lvlJc w:val="left"/>
      <w:pPr>
        <w:ind w:left="6300" w:hanging="360"/>
      </w:pPr>
      <w:rPr>
        <w:rFonts w:hint="default"/>
        <w:lang w:val="en-US" w:eastAsia="en-US" w:bidi="ar-SA"/>
      </w:rPr>
    </w:lvl>
    <w:lvl w:ilvl="6" w:tplc="CF78E336">
      <w:numFmt w:val="bullet"/>
      <w:lvlText w:val="•"/>
      <w:lvlJc w:val="left"/>
      <w:pPr>
        <w:ind w:left="7248" w:hanging="360"/>
      </w:pPr>
      <w:rPr>
        <w:rFonts w:hint="default"/>
        <w:lang w:val="en-US" w:eastAsia="en-US" w:bidi="ar-SA"/>
      </w:rPr>
    </w:lvl>
    <w:lvl w:ilvl="7" w:tplc="3930674E">
      <w:numFmt w:val="bullet"/>
      <w:lvlText w:val="•"/>
      <w:lvlJc w:val="left"/>
      <w:pPr>
        <w:ind w:left="8196" w:hanging="360"/>
      </w:pPr>
      <w:rPr>
        <w:rFonts w:hint="default"/>
        <w:lang w:val="en-US" w:eastAsia="en-US" w:bidi="ar-SA"/>
      </w:rPr>
    </w:lvl>
    <w:lvl w:ilvl="8" w:tplc="AB045402">
      <w:numFmt w:val="bullet"/>
      <w:lvlText w:val="•"/>
      <w:lvlJc w:val="left"/>
      <w:pPr>
        <w:ind w:left="9144" w:hanging="360"/>
      </w:pPr>
      <w:rPr>
        <w:rFonts w:hint="default"/>
        <w:lang w:val="en-US" w:eastAsia="en-US" w:bidi="ar-SA"/>
      </w:rPr>
    </w:lvl>
  </w:abstractNum>
  <w:abstractNum w:abstractNumId="8" w15:restartNumberingAfterBreak="0">
    <w:nsid w:val="55D80501"/>
    <w:multiLevelType w:val="hybridMultilevel"/>
    <w:tmpl w:val="C7D85222"/>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9" w15:restartNumberingAfterBreak="0">
    <w:nsid w:val="5D0E2EEB"/>
    <w:multiLevelType w:val="hybridMultilevel"/>
    <w:tmpl w:val="685A9C2A"/>
    <w:lvl w:ilvl="0" w:tplc="4009000B">
      <w:start w:val="1"/>
      <w:numFmt w:val="bullet"/>
      <w:lvlText w:val=""/>
      <w:lvlJc w:val="left"/>
      <w:pPr>
        <w:ind w:left="1739" w:hanging="360"/>
      </w:pPr>
      <w:rPr>
        <w:rFonts w:ascii="Wingdings" w:hAnsi="Wingdings" w:hint="default"/>
      </w:rPr>
    </w:lvl>
    <w:lvl w:ilvl="1" w:tplc="40090003" w:tentative="1">
      <w:start w:val="1"/>
      <w:numFmt w:val="bullet"/>
      <w:lvlText w:val="o"/>
      <w:lvlJc w:val="left"/>
      <w:pPr>
        <w:ind w:left="2459" w:hanging="360"/>
      </w:pPr>
      <w:rPr>
        <w:rFonts w:ascii="Courier New" w:hAnsi="Courier New" w:cs="Courier New" w:hint="default"/>
      </w:rPr>
    </w:lvl>
    <w:lvl w:ilvl="2" w:tplc="40090005" w:tentative="1">
      <w:start w:val="1"/>
      <w:numFmt w:val="bullet"/>
      <w:lvlText w:val=""/>
      <w:lvlJc w:val="left"/>
      <w:pPr>
        <w:ind w:left="3179" w:hanging="360"/>
      </w:pPr>
      <w:rPr>
        <w:rFonts w:ascii="Wingdings" w:hAnsi="Wingdings" w:hint="default"/>
      </w:rPr>
    </w:lvl>
    <w:lvl w:ilvl="3" w:tplc="40090001" w:tentative="1">
      <w:start w:val="1"/>
      <w:numFmt w:val="bullet"/>
      <w:lvlText w:val=""/>
      <w:lvlJc w:val="left"/>
      <w:pPr>
        <w:ind w:left="3899" w:hanging="360"/>
      </w:pPr>
      <w:rPr>
        <w:rFonts w:ascii="Symbol" w:hAnsi="Symbol" w:hint="default"/>
      </w:rPr>
    </w:lvl>
    <w:lvl w:ilvl="4" w:tplc="40090003" w:tentative="1">
      <w:start w:val="1"/>
      <w:numFmt w:val="bullet"/>
      <w:lvlText w:val="o"/>
      <w:lvlJc w:val="left"/>
      <w:pPr>
        <w:ind w:left="4619" w:hanging="360"/>
      </w:pPr>
      <w:rPr>
        <w:rFonts w:ascii="Courier New" w:hAnsi="Courier New" w:cs="Courier New" w:hint="default"/>
      </w:rPr>
    </w:lvl>
    <w:lvl w:ilvl="5" w:tplc="40090005" w:tentative="1">
      <w:start w:val="1"/>
      <w:numFmt w:val="bullet"/>
      <w:lvlText w:val=""/>
      <w:lvlJc w:val="left"/>
      <w:pPr>
        <w:ind w:left="5339" w:hanging="360"/>
      </w:pPr>
      <w:rPr>
        <w:rFonts w:ascii="Wingdings" w:hAnsi="Wingdings" w:hint="default"/>
      </w:rPr>
    </w:lvl>
    <w:lvl w:ilvl="6" w:tplc="40090001" w:tentative="1">
      <w:start w:val="1"/>
      <w:numFmt w:val="bullet"/>
      <w:lvlText w:val=""/>
      <w:lvlJc w:val="left"/>
      <w:pPr>
        <w:ind w:left="6059" w:hanging="360"/>
      </w:pPr>
      <w:rPr>
        <w:rFonts w:ascii="Symbol" w:hAnsi="Symbol" w:hint="default"/>
      </w:rPr>
    </w:lvl>
    <w:lvl w:ilvl="7" w:tplc="40090003" w:tentative="1">
      <w:start w:val="1"/>
      <w:numFmt w:val="bullet"/>
      <w:lvlText w:val="o"/>
      <w:lvlJc w:val="left"/>
      <w:pPr>
        <w:ind w:left="6779" w:hanging="360"/>
      </w:pPr>
      <w:rPr>
        <w:rFonts w:ascii="Courier New" w:hAnsi="Courier New" w:cs="Courier New" w:hint="default"/>
      </w:rPr>
    </w:lvl>
    <w:lvl w:ilvl="8" w:tplc="40090005" w:tentative="1">
      <w:start w:val="1"/>
      <w:numFmt w:val="bullet"/>
      <w:lvlText w:val=""/>
      <w:lvlJc w:val="left"/>
      <w:pPr>
        <w:ind w:left="7499" w:hanging="360"/>
      </w:pPr>
      <w:rPr>
        <w:rFonts w:ascii="Wingdings" w:hAnsi="Wingdings" w:hint="default"/>
      </w:rPr>
    </w:lvl>
  </w:abstractNum>
  <w:abstractNum w:abstractNumId="10" w15:restartNumberingAfterBreak="0">
    <w:nsid w:val="667F5443"/>
    <w:multiLevelType w:val="hybridMultilevel"/>
    <w:tmpl w:val="9B129FAC"/>
    <w:lvl w:ilvl="0" w:tplc="4009000B">
      <w:start w:val="1"/>
      <w:numFmt w:val="bullet"/>
      <w:lvlText w:val=""/>
      <w:lvlJc w:val="left"/>
      <w:pPr>
        <w:tabs>
          <w:tab w:val="num" w:pos="1635"/>
        </w:tabs>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1" w15:restartNumberingAfterBreak="0">
    <w:nsid w:val="791B56D7"/>
    <w:multiLevelType w:val="hybridMultilevel"/>
    <w:tmpl w:val="8EA48F78"/>
    <w:lvl w:ilvl="0" w:tplc="4009000B">
      <w:start w:val="1"/>
      <w:numFmt w:val="bullet"/>
      <w:lvlText w:val=""/>
      <w:lvlJc w:val="left"/>
      <w:pPr>
        <w:ind w:left="3301" w:hanging="360"/>
      </w:pPr>
      <w:rPr>
        <w:rFonts w:ascii="Wingdings" w:hAnsi="Wingdings" w:hint="default"/>
      </w:rPr>
    </w:lvl>
    <w:lvl w:ilvl="1" w:tplc="40090003" w:tentative="1">
      <w:start w:val="1"/>
      <w:numFmt w:val="bullet"/>
      <w:lvlText w:val="o"/>
      <w:lvlJc w:val="left"/>
      <w:pPr>
        <w:ind w:left="4021" w:hanging="360"/>
      </w:pPr>
      <w:rPr>
        <w:rFonts w:ascii="Courier New" w:hAnsi="Courier New" w:cs="Courier New" w:hint="default"/>
      </w:rPr>
    </w:lvl>
    <w:lvl w:ilvl="2" w:tplc="40090005" w:tentative="1">
      <w:start w:val="1"/>
      <w:numFmt w:val="bullet"/>
      <w:lvlText w:val=""/>
      <w:lvlJc w:val="left"/>
      <w:pPr>
        <w:ind w:left="4741" w:hanging="360"/>
      </w:pPr>
      <w:rPr>
        <w:rFonts w:ascii="Wingdings" w:hAnsi="Wingdings" w:hint="default"/>
      </w:rPr>
    </w:lvl>
    <w:lvl w:ilvl="3" w:tplc="40090001" w:tentative="1">
      <w:start w:val="1"/>
      <w:numFmt w:val="bullet"/>
      <w:lvlText w:val=""/>
      <w:lvlJc w:val="left"/>
      <w:pPr>
        <w:ind w:left="5461" w:hanging="360"/>
      </w:pPr>
      <w:rPr>
        <w:rFonts w:ascii="Symbol" w:hAnsi="Symbol" w:hint="default"/>
      </w:rPr>
    </w:lvl>
    <w:lvl w:ilvl="4" w:tplc="40090003" w:tentative="1">
      <w:start w:val="1"/>
      <w:numFmt w:val="bullet"/>
      <w:lvlText w:val="o"/>
      <w:lvlJc w:val="left"/>
      <w:pPr>
        <w:ind w:left="6181" w:hanging="360"/>
      </w:pPr>
      <w:rPr>
        <w:rFonts w:ascii="Courier New" w:hAnsi="Courier New" w:cs="Courier New" w:hint="default"/>
      </w:rPr>
    </w:lvl>
    <w:lvl w:ilvl="5" w:tplc="40090005" w:tentative="1">
      <w:start w:val="1"/>
      <w:numFmt w:val="bullet"/>
      <w:lvlText w:val=""/>
      <w:lvlJc w:val="left"/>
      <w:pPr>
        <w:ind w:left="6901" w:hanging="360"/>
      </w:pPr>
      <w:rPr>
        <w:rFonts w:ascii="Wingdings" w:hAnsi="Wingdings" w:hint="default"/>
      </w:rPr>
    </w:lvl>
    <w:lvl w:ilvl="6" w:tplc="40090001" w:tentative="1">
      <w:start w:val="1"/>
      <w:numFmt w:val="bullet"/>
      <w:lvlText w:val=""/>
      <w:lvlJc w:val="left"/>
      <w:pPr>
        <w:ind w:left="7621" w:hanging="360"/>
      </w:pPr>
      <w:rPr>
        <w:rFonts w:ascii="Symbol" w:hAnsi="Symbol" w:hint="default"/>
      </w:rPr>
    </w:lvl>
    <w:lvl w:ilvl="7" w:tplc="40090003" w:tentative="1">
      <w:start w:val="1"/>
      <w:numFmt w:val="bullet"/>
      <w:lvlText w:val="o"/>
      <w:lvlJc w:val="left"/>
      <w:pPr>
        <w:ind w:left="8341" w:hanging="360"/>
      </w:pPr>
      <w:rPr>
        <w:rFonts w:ascii="Courier New" w:hAnsi="Courier New" w:cs="Courier New" w:hint="default"/>
      </w:rPr>
    </w:lvl>
    <w:lvl w:ilvl="8" w:tplc="40090005" w:tentative="1">
      <w:start w:val="1"/>
      <w:numFmt w:val="bullet"/>
      <w:lvlText w:val=""/>
      <w:lvlJc w:val="left"/>
      <w:pPr>
        <w:ind w:left="9061" w:hanging="360"/>
      </w:pPr>
      <w:rPr>
        <w:rFonts w:ascii="Wingdings" w:hAnsi="Wingdings" w:hint="default"/>
      </w:rPr>
    </w:lvl>
  </w:abstractNum>
  <w:num w:numId="1" w16cid:durableId="533886915">
    <w:abstractNumId w:val="7"/>
  </w:num>
  <w:num w:numId="2" w16cid:durableId="1578511642">
    <w:abstractNumId w:val="1"/>
  </w:num>
  <w:num w:numId="3" w16cid:durableId="400955922">
    <w:abstractNumId w:val="2"/>
  </w:num>
  <w:num w:numId="4" w16cid:durableId="48774810">
    <w:abstractNumId w:val="10"/>
  </w:num>
  <w:num w:numId="5" w16cid:durableId="1573656058">
    <w:abstractNumId w:val="4"/>
  </w:num>
  <w:num w:numId="6" w16cid:durableId="1305889297">
    <w:abstractNumId w:val="3"/>
  </w:num>
  <w:num w:numId="7" w16cid:durableId="1307973354">
    <w:abstractNumId w:val="6"/>
  </w:num>
  <w:num w:numId="8" w16cid:durableId="751127748">
    <w:abstractNumId w:val="5"/>
  </w:num>
  <w:num w:numId="9" w16cid:durableId="1087848424">
    <w:abstractNumId w:val="8"/>
  </w:num>
  <w:num w:numId="10" w16cid:durableId="90900625">
    <w:abstractNumId w:val="9"/>
  </w:num>
  <w:num w:numId="11" w16cid:durableId="987593278">
    <w:abstractNumId w:val="11"/>
  </w:num>
  <w:num w:numId="12" w16cid:durableId="15505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DD"/>
    <w:rsid w:val="000522A4"/>
    <w:rsid w:val="000E62FA"/>
    <w:rsid w:val="00150AA1"/>
    <w:rsid w:val="001526AE"/>
    <w:rsid w:val="00175D02"/>
    <w:rsid w:val="00244E4E"/>
    <w:rsid w:val="002754E9"/>
    <w:rsid w:val="002E7C97"/>
    <w:rsid w:val="003058F5"/>
    <w:rsid w:val="00376672"/>
    <w:rsid w:val="003A5768"/>
    <w:rsid w:val="003D2CE6"/>
    <w:rsid w:val="003F61EE"/>
    <w:rsid w:val="00401C4D"/>
    <w:rsid w:val="00424F42"/>
    <w:rsid w:val="004831BA"/>
    <w:rsid w:val="004F5554"/>
    <w:rsid w:val="005A0D3C"/>
    <w:rsid w:val="006A53C6"/>
    <w:rsid w:val="006C04B8"/>
    <w:rsid w:val="006D5B17"/>
    <w:rsid w:val="006F357F"/>
    <w:rsid w:val="00791D8A"/>
    <w:rsid w:val="00791F4B"/>
    <w:rsid w:val="007E0218"/>
    <w:rsid w:val="00815957"/>
    <w:rsid w:val="008305F2"/>
    <w:rsid w:val="008521DD"/>
    <w:rsid w:val="00870F9E"/>
    <w:rsid w:val="00875D2A"/>
    <w:rsid w:val="008B63C9"/>
    <w:rsid w:val="008D0232"/>
    <w:rsid w:val="008F27F8"/>
    <w:rsid w:val="00903B49"/>
    <w:rsid w:val="00905083"/>
    <w:rsid w:val="009544FA"/>
    <w:rsid w:val="009A013E"/>
    <w:rsid w:val="009F0EB8"/>
    <w:rsid w:val="00A46493"/>
    <w:rsid w:val="00A53196"/>
    <w:rsid w:val="00AB22FB"/>
    <w:rsid w:val="00AD4712"/>
    <w:rsid w:val="00AF75D3"/>
    <w:rsid w:val="00B428FD"/>
    <w:rsid w:val="00B42976"/>
    <w:rsid w:val="00BB3343"/>
    <w:rsid w:val="00BE7E07"/>
    <w:rsid w:val="00C0514A"/>
    <w:rsid w:val="00C518A0"/>
    <w:rsid w:val="00CD1CE8"/>
    <w:rsid w:val="00D33E06"/>
    <w:rsid w:val="00DA6BBD"/>
    <w:rsid w:val="00DB4177"/>
    <w:rsid w:val="00E455AB"/>
    <w:rsid w:val="00F81FE5"/>
    <w:rsid w:val="00F9703F"/>
    <w:rsid w:val="00FB299A"/>
    <w:rsid w:val="00FF5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7">
      <o:colormenu v:ext="edit" fillcolor="none [3212]"/>
    </o:shapedefaults>
    <o:shapelayout v:ext="edit">
      <o:idmap v:ext="edit" data="1"/>
    </o:shapelayout>
  </w:shapeDefaults>
  <w:decimalSymbol w:val="."/>
  <w:listSeparator w:val=","/>
  <w14:docId w14:val="2E24D5E4"/>
  <w15:docId w15:val="{144F1BE8-B61D-495A-8319-E60120AE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50AA1"/>
    <w:rPr>
      <w:b/>
      <w:bCs/>
    </w:rPr>
  </w:style>
  <w:style w:type="character" w:styleId="Hyperlink">
    <w:name w:val="Hyperlink"/>
    <w:basedOn w:val="DefaultParagraphFont"/>
    <w:uiPriority w:val="99"/>
    <w:unhideWhenUsed/>
    <w:rsid w:val="00150AA1"/>
    <w:rPr>
      <w:color w:val="0000FF" w:themeColor="hyperlink"/>
      <w:u w:val="single"/>
    </w:rPr>
  </w:style>
  <w:style w:type="character" w:styleId="UnresolvedMention">
    <w:name w:val="Unresolved Mention"/>
    <w:basedOn w:val="DefaultParagraphFont"/>
    <w:uiPriority w:val="99"/>
    <w:semiHidden/>
    <w:unhideWhenUsed/>
    <w:rsid w:val="00150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xdesign.cc/"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hdphoto" Target="media/hdphoto1.wdp"/><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mashingmagazine.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Harshsavarrdhani K.R</dc:creator>
  <cp:lastModifiedBy>Harshsavarrdhani K.R</cp:lastModifiedBy>
  <cp:revision>2</cp:revision>
  <dcterms:created xsi:type="dcterms:W3CDTF">2023-12-04T05:38:00Z</dcterms:created>
  <dcterms:modified xsi:type="dcterms:W3CDTF">2023-12-04T05:38:00Z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